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43C" w:rsidRPr="0024375E" w:rsidRDefault="0024375E" w:rsidP="0024375E">
      <w:pPr>
        <w:pStyle w:val="Heading1"/>
        <w:rPr>
          <w:b/>
          <w:bCs/>
          <w:color w:val="000000" w:themeColor="text1"/>
          <w:u w:val="single"/>
        </w:rPr>
      </w:pPr>
      <w:r w:rsidRPr="0024375E">
        <w:rPr>
          <w:b/>
          <w:bCs/>
          <w:color w:val="000000" w:themeColor="text1"/>
          <w:u w:val="single"/>
        </w:rPr>
        <w:t>Introduction</w:t>
      </w:r>
    </w:p>
    <w:p w:rsidR="0024375E" w:rsidRDefault="0024375E"/>
    <w:p w:rsidR="00E05E2C" w:rsidRDefault="0024375E">
      <w:r>
        <w:t xml:space="preserve">I </w:t>
      </w:r>
      <w:r w:rsidR="004336F4">
        <w:t xml:space="preserve">have </w:t>
      </w:r>
      <w:r>
        <w:t>always</w:t>
      </w:r>
      <w:r w:rsidR="004336F4">
        <w:t xml:space="preserve"> been</w:t>
      </w:r>
      <w:r>
        <w:t xml:space="preserve"> curious about stock markets and the way they behave. A lot of studies and research has been undertaken to accurately predict whether the market would go up or down. </w:t>
      </w:r>
      <w:r w:rsidR="00E05E2C">
        <w:t>According to the Semi-Strong market efficiency;  stock prices includes all public information. This definition is true for most of the top stock markets we see in today’s world with serious implications for individuals who has tried to do insider trading and have more knowledge than what the public already knows.  This leaves us</w:t>
      </w:r>
      <w:r w:rsidR="0012725F">
        <w:t xml:space="preserve">; small time </w:t>
      </w:r>
      <w:r w:rsidR="00E05E2C">
        <w:t>investors</w:t>
      </w:r>
      <w:r w:rsidR="0012725F">
        <w:t>, speculators</w:t>
      </w:r>
      <w:r w:rsidR="00E05E2C">
        <w:t xml:space="preserve"> a</w:t>
      </w:r>
      <w:r w:rsidR="0012725F">
        <w:t>s well as traders to invest in this market having the same information as everyone else.</w:t>
      </w:r>
    </w:p>
    <w:p w:rsidR="0012725F" w:rsidRDefault="0012725F"/>
    <w:p w:rsidR="0012725F" w:rsidRDefault="0012725F">
      <w:r>
        <w:t xml:space="preserve">Of course, it is not practical for anyone to invest in something without analysing it.  Generally for calculating a </w:t>
      </w:r>
      <w:bookmarkStart w:id="0" w:name="_GoBack"/>
      <w:bookmarkEnd w:id="0"/>
    </w:p>
    <w:sectPr w:rsidR="0012725F" w:rsidSect="008E5F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E6"/>
    <w:rsid w:val="0012725F"/>
    <w:rsid w:val="002366C4"/>
    <w:rsid w:val="0024375E"/>
    <w:rsid w:val="004336F4"/>
    <w:rsid w:val="008E5F09"/>
    <w:rsid w:val="00AC50E6"/>
    <w:rsid w:val="00E05E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E7C37E"/>
  <w15:chartTrackingRefBased/>
  <w15:docId w15:val="{D8B9DCCC-6868-5242-83C9-FAF5EB97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7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7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Mahmood</dc:creator>
  <cp:keywords/>
  <dc:description/>
  <cp:lastModifiedBy>Shadman Mahmood</cp:lastModifiedBy>
  <cp:revision>2</cp:revision>
  <dcterms:created xsi:type="dcterms:W3CDTF">2019-09-25T04:40:00Z</dcterms:created>
  <dcterms:modified xsi:type="dcterms:W3CDTF">2019-09-25T05:28:00Z</dcterms:modified>
</cp:coreProperties>
</file>