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85158" w14:textId="77777777" w:rsidR="001025C8" w:rsidRDefault="001025C8" w:rsidP="001025C8">
      <w:pPr>
        <w:jc w:val="center"/>
        <w:rPr>
          <w:b/>
          <w:bCs/>
          <w:sz w:val="48"/>
          <w:szCs w:val="48"/>
        </w:rPr>
      </w:pPr>
    </w:p>
    <w:p w14:paraId="29516A36" w14:textId="77777777" w:rsidR="001025C8" w:rsidRDefault="001025C8" w:rsidP="001025C8">
      <w:pPr>
        <w:jc w:val="center"/>
        <w:rPr>
          <w:b/>
          <w:bCs/>
          <w:sz w:val="48"/>
          <w:szCs w:val="48"/>
        </w:rPr>
      </w:pPr>
    </w:p>
    <w:p w14:paraId="11F3D715" w14:textId="67D5105D" w:rsidR="001025C8" w:rsidRDefault="004D2FE9" w:rsidP="004D2FE9">
      <w:pPr>
        <w:jc w:val="center"/>
        <w:rPr>
          <w:b/>
          <w:bCs/>
          <w:sz w:val="48"/>
          <w:szCs w:val="48"/>
        </w:rPr>
      </w:pPr>
      <w:r>
        <w:rPr>
          <w:noProof/>
        </w:rPr>
        <w:drawing>
          <wp:inline distT="0" distB="0" distL="0" distR="0" wp14:anchorId="4F2B2FBB" wp14:editId="43F9F912">
            <wp:extent cx="5943600" cy="1675765"/>
            <wp:effectExtent l="0" t="0" r="0" b="635"/>
            <wp:docPr id="1" name="Picture 1" descr="Expressing ourselves: Dalhousie's brand gets a refresh - Dal News - Dalhousi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ing ourselves: Dalhousie's brand gets a refresh - Dal News - Dalhousie  Universit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675765"/>
                    </a:xfrm>
                    <a:prstGeom prst="rect">
                      <a:avLst/>
                    </a:prstGeom>
                    <a:noFill/>
                    <a:ln>
                      <a:noFill/>
                    </a:ln>
                  </pic:spPr>
                </pic:pic>
              </a:graphicData>
            </a:graphic>
          </wp:inline>
        </w:drawing>
      </w:r>
    </w:p>
    <w:p w14:paraId="4F094141" w14:textId="4669582C" w:rsidR="001025C8" w:rsidRDefault="001025C8" w:rsidP="001025C8">
      <w:pPr>
        <w:jc w:val="center"/>
        <w:rPr>
          <w:b/>
          <w:bCs/>
          <w:sz w:val="48"/>
          <w:szCs w:val="48"/>
        </w:rPr>
      </w:pPr>
      <w:r w:rsidRPr="001025C8">
        <w:rPr>
          <w:b/>
          <w:bCs/>
          <w:sz w:val="48"/>
          <w:szCs w:val="48"/>
        </w:rPr>
        <w:t xml:space="preserve">Assignment </w:t>
      </w:r>
      <w:r w:rsidR="00E21614">
        <w:rPr>
          <w:b/>
          <w:bCs/>
          <w:sz w:val="48"/>
          <w:szCs w:val="48"/>
        </w:rPr>
        <w:t>5</w:t>
      </w:r>
    </w:p>
    <w:p w14:paraId="3178F92B" w14:textId="61524A0D" w:rsidR="004D2FE9" w:rsidRPr="004D2FE9" w:rsidRDefault="004D2FE9" w:rsidP="001025C8">
      <w:pPr>
        <w:jc w:val="center"/>
        <w:rPr>
          <w:sz w:val="28"/>
          <w:szCs w:val="28"/>
        </w:rPr>
      </w:pPr>
      <w:r w:rsidRPr="004D2FE9">
        <w:rPr>
          <w:sz w:val="28"/>
          <w:szCs w:val="28"/>
        </w:rPr>
        <w:t xml:space="preserve">Topics: </w:t>
      </w:r>
      <w:r w:rsidR="00E21614">
        <w:rPr>
          <w:sz w:val="28"/>
          <w:szCs w:val="28"/>
        </w:rPr>
        <w:t>Artificial</w:t>
      </w:r>
      <w:r w:rsidRPr="004D2FE9">
        <w:rPr>
          <w:sz w:val="28"/>
          <w:szCs w:val="28"/>
        </w:rPr>
        <w:t xml:space="preserve"> Neural Networks</w:t>
      </w:r>
      <w:r>
        <w:rPr>
          <w:sz w:val="28"/>
          <w:szCs w:val="28"/>
        </w:rPr>
        <w:t xml:space="preserve"> using </w:t>
      </w:r>
      <w:proofErr w:type="spellStart"/>
      <w:r w:rsidR="00E21614">
        <w:rPr>
          <w:sz w:val="28"/>
          <w:szCs w:val="28"/>
        </w:rPr>
        <w:t>Bank_Note</w:t>
      </w:r>
      <w:proofErr w:type="spellEnd"/>
      <w:r>
        <w:rPr>
          <w:sz w:val="28"/>
          <w:szCs w:val="28"/>
        </w:rPr>
        <w:t xml:space="preserve"> Dataset</w:t>
      </w:r>
    </w:p>
    <w:p w14:paraId="51F538F2" w14:textId="154D9148" w:rsidR="001025C8" w:rsidRDefault="001025C8" w:rsidP="001025C8">
      <w:pPr>
        <w:jc w:val="center"/>
        <w:rPr>
          <w:sz w:val="28"/>
          <w:szCs w:val="28"/>
        </w:rPr>
      </w:pPr>
      <w:r>
        <w:rPr>
          <w:sz w:val="28"/>
          <w:szCs w:val="28"/>
        </w:rPr>
        <w:t>CSCI 4155</w:t>
      </w:r>
    </w:p>
    <w:p w14:paraId="719AC582" w14:textId="77777777" w:rsidR="001025C8" w:rsidRDefault="001025C8" w:rsidP="001025C8">
      <w:pPr>
        <w:jc w:val="center"/>
        <w:rPr>
          <w:sz w:val="28"/>
          <w:szCs w:val="28"/>
        </w:rPr>
      </w:pPr>
    </w:p>
    <w:p w14:paraId="36AF05E7" w14:textId="77777777" w:rsidR="001025C8" w:rsidRDefault="001025C8" w:rsidP="001025C8">
      <w:pPr>
        <w:jc w:val="center"/>
        <w:rPr>
          <w:sz w:val="28"/>
          <w:szCs w:val="28"/>
        </w:rPr>
      </w:pPr>
    </w:p>
    <w:p w14:paraId="65CF876F" w14:textId="77777777" w:rsidR="001025C8" w:rsidRDefault="001025C8" w:rsidP="001025C8">
      <w:pPr>
        <w:jc w:val="center"/>
        <w:rPr>
          <w:sz w:val="28"/>
          <w:szCs w:val="28"/>
        </w:rPr>
      </w:pPr>
    </w:p>
    <w:p w14:paraId="3892FC7A" w14:textId="77777777" w:rsidR="001025C8" w:rsidRDefault="001025C8" w:rsidP="001025C8">
      <w:pPr>
        <w:jc w:val="center"/>
        <w:rPr>
          <w:sz w:val="28"/>
          <w:szCs w:val="28"/>
        </w:rPr>
      </w:pPr>
    </w:p>
    <w:p w14:paraId="0746F38E" w14:textId="77777777" w:rsidR="001025C8" w:rsidRDefault="001025C8" w:rsidP="001025C8">
      <w:pPr>
        <w:jc w:val="center"/>
        <w:rPr>
          <w:sz w:val="28"/>
          <w:szCs w:val="28"/>
        </w:rPr>
      </w:pPr>
    </w:p>
    <w:p w14:paraId="658EBF73" w14:textId="77777777" w:rsidR="001025C8" w:rsidRDefault="001025C8" w:rsidP="001025C8">
      <w:pPr>
        <w:jc w:val="center"/>
        <w:rPr>
          <w:sz w:val="28"/>
          <w:szCs w:val="28"/>
        </w:rPr>
      </w:pPr>
    </w:p>
    <w:p w14:paraId="10AB3004" w14:textId="77777777" w:rsidR="001025C8" w:rsidRDefault="001025C8" w:rsidP="001025C8">
      <w:pPr>
        <w:jc w:val="center"/>
        <w:rPr>
          <w:sz w:val="28"/>
          <w:szCs w:val="28"/>
        </w:rPr>
      </w:pPr>
    </w:p>
    <w:p w14:paraId="2720E79F" w14:textId="30538F3F" w:rsidR="001025C8" w:rsidRPr="001025C8" w:rsidRDefault="001025C8" w:rsidP="001025C8">
      <w:pPr>
        <w:jc w:val="center"/>
        <w:rPr>
          <w:sz w:val="28"/>
          <w:szCs w:val="28"/>
        </w:rPr>
      </w:pPr>
      <w:r w:rsidRPr="001025C8">
        <w:rPr>
          <w:sz w:val="28"/>
          <w:szCs w:val="28"/>
        </w:rPr>
        <w:t>By Shadman Mahmood</w:t>
      </w:r>
    </w:p>
    <w:p w14:paraId="250D378E" w14:textId="3359CCF9" w:rsidR="00E214FE" w:rsidRPr="001025C8" w:rsidRDefault="001025C8" w:rsidP="001025C8">
      <w:pPr>
        <w:jc w:val="center"/>
        <w:rPr>
          <w:b/>
          <w:bCs/>
          <w:sz w:val="48"/>
          <w:szCs w:val="48"/>
        </w:rPr>
      </w:pPr>
      <w:r w:rsidRPr="001025C8">
        <w:rPr>
          <w:sz w:val="28"/>
          <w:szCs w:val="28"/>
        </w:rPr>
        <w:t>B00780608</w:t>
      </w:r>
      <w:r w:rsidR="00620AFB">
        <w:br w:type="page"/>
      </w:r>
    </w:p>
    <w:p w14:paraId="5C9D533A" w14:textId="145F688C" w:rsidR="00620AFB" w:rsidRDefault="00620AFB" w:rsidP="00620AFB">
      <w:pPr>
        <w:pStyle w:val="Heading1"/>
      </w:pPr>
      <w:r>
        <w:lastRenderedPageBreak/>
        <w:t>Objective</w:t>
      </w:r>
    </w:p>
    <w:p w14:paraId="1FE41944" w14:textId="66D53088" w:rsidR="004D2FE9" w:rsidRDefault="004D2FE9" w:rsidP="004D2FE9">
      <w:r w:rsidRPr="004D2FE9">
        <w:t>In this assignment we had to implement</w:t>
      </w:r>
      <w:r w:rsidR="00E21614">
        <w:t xml:space="preserve"> our choice of </w:t>
      </w:r>
      <w:r w:rsidR="00E21614" w:rsidRPr="004D2FE9">
        <w:t>Neural</w:t>
      </w:r>
      <w:r w:rsidRPr="004D2FE9">
        <w:t xml:space="preserve"> Network on the </w:t>
      </w:r>
      <w:r w:rsidR="00E21614">
        <w:t>Bank Note</w:t>
      </w:r>
      <w:r>
        <w:t xml:space="preserve"> dataset</w:t>
      </w:r>
      <w:r w:rsidRPr="004D2FE9">
        <w:t xml:space="preserve">. The goal for our model was to be able to </w:t>
      </w:r>
      <w:r>
        <w:t xml:space="preserve">classify </w:t>
      </w:r>
      <w:r w:rsidR="00E21614">
        <w:t xml:space="preserve">image parameters of a cheque into 0 or 1 </w:t>
      </w:r>
      <w:proofErr w:type="gramStart"/>
      <w:r w:rsidR="00E21614">
        <w:t>i.e.</w:t>
      </w:r>
      <w:proofErr w:type="gramEnd"/>
      <w:r w:rsidR="00E21614">
        <w:t xml:space="preserve"> counterfeit cheque or real</w:t>
      </w:r>
      <w:r w:rsidRPr="004D2FE9">
        <w:t>.</w:t>
      </w:r>
    </w:p>
    <w:p w14:paraId="252528A0" w14:textId="695FEBC0" w:rsidR="0004650E" w:rsidRDefault="00AB34D1" w:rsidP="00AB34D1">
      <w:pPr>
        <w:pStyle w:val="Heading1"/>
      </w:pPr>
      <w:r>
        <w:t xml:space="preserve">Detailed Process </w:t>
      </w:r>
    </w:p>
    <w:p w14:paraId="07CC4CA0" w14:textId="57EB66B3" w:rsidR="00AB34D1" w:rsidRDefault="00C951BA" w:rsidP="004D2FE9">
      <w:r>
        <w:t xml:space="preserve">I implemented the </w:t>
      </w:r>
      <w:r w:rsidR="00E21614">
        <w:t>A</w:t>
      </w:r>
      <w:r>
        <w:t xml:space="preserve">NN algorithm on </w:t>
      </w:r>
      <w:r w:rsidR="003356A5">
        <w:t>this</w:t>
      </w:r>
      <w:r>
        <w:t xml:space="preserve"> dataset following the hints given in the Assignment instructions. Upon observing the graph which shows model test accuracy we can see that the accuracy increases significantly </w:t>
      </w:r>
      <w:r w:rsidR="003356A5">
        <w:t>for</w:t>
      </w:r>
      <w:r>
        <w:t xml:space="preserve"> the first </w:t>
      </w:r>
      <w:r w:rsidR="003356A5">
        <w:t xml:space="preserve">5 </w:t>
      </w:r>
      <w:r>
        <w:t>epoch</w:t>
      </w:r>
      <w:r w:rsidR="003356A5">
        <w:t>s</w:t>
      </w:r>
      <w:r>
        <w:t xml:space="preserve"> and then</w:t>
      </w:r>
      <w:r w:rsidR="003356A5">
        <w:t xml:space="preserve"> begins to</w:t>
      </w:r>
      <w:r>
        <w:t xml:space="preserve"> flatten out at a plateau of 99 percent accuracy. Analyzing the loss graph we can see that the loss </w:t>
      </w:r>
      <w:r w:rsidR="003356A5">
        <w:t xml:space="preserve">decreases by an exponential decay </w:t>
      </w:r>
      <w:r>
        <w:t xml:space="preserve">after the first epoch, by the time it reaches the </w:t>
      </w:r>
      <w:r w:rsidR="003356A5">
        <w:t>20</w:t>
      </w:r>
      <w:r w:rsidRPr="00C951BA">
        <w:rPr>
          <w:vertAlign w:val="superscript"/>
        </w:rPr>
        <w:t>th</w:t>
      </w:r>
      <w:r>
        <w:t xml:space="preserve"> epoch the line flattens out to approximately 0.</w:t>
      </w:r>
      <w:r w:rsidR="003356A5">
        <w:t>2</w:t>
      </w:r>
      <w:r>
        <w:t xml:space="preserve"> loss. </w:t>
      </w:r>
      <w:r w:rsidR="003356A5">
        <w:t xml:space="preserve">Then data was tested by scaling with </w:t>
      </w:r>
      <w:proofErr w:type="spellStart"/>
      <w:r w:rsidR="003356A5">
        <w:t>MinMaxScaler</w:t>
      </w:r>
      <w:proofErr w:type="spellEnd"/>
      <w:r w:rsidR="003356A5">
        <w:t xml:space="preserve"> and </w:t>
      </w:r>
      <w:proofErr w:type="spellStart"/>
      <w:r w:rsidR="003356A5">
        <w:t>StandardScaler</w:t>
      </w:r>
      <w:proofErr w:type="spellEnd"/>
      <w:r w:rsidR="003356A5">
        <w:t xml:space="preserve">. Using the former an accuracy of 94-97 was achieved but the </w:t>
      </w:r>
      <w:proofErr w:type="spellStart"/>
      <w:r w:rsidR="003356A5">
        <w:t>StandardScaler</w:t>
      </w:r>
      <w:proofErr w:type="spellEnd"/>
      <w:r w:rsidR="003356A5">
        <w:t xml:space="preserve"> gave better results. </w:t>
      </w:r>
      <w:proofErr w:type="spellStart"/>
      <w:r w:rsidR="003356A5">
        <w:t>StandardScaler</w:t>
      </w:r>
      <w:proofErr w:type="spellEnd"/>
      <w:r w:rsidR="003356A5">
        <w:t xml:space="preserve"> is generally good for most types of data. </w:t>
      </w:r>
      <w:r w:rsidR="00F77AA1">
        <w:t xml:space="preserve">The model has 2 hidden layers and 1 output layer. Since it is binary classification, I have implemented </w:t>
      </w:r>
      <w:proofErr w:type="spellStart"/>
      <w:r w:rsidR="00F77AA1">
        <w:t>binary_crossentropy</w:t>
      </w:r>
      <w:proofErr w:type="spellEnd"/>
      <w:r w:rsidR="00F77AA1">
        <w:t xml:space="preserve"> as the loss function. The dataset is relatively small so a batch size of 32 is chosen and epochs were initially set at 100 however the since the desired accuracy was reached by 50 epochs, it was set as the new parameter to optimize resource usage.</w:t>
      </w:r>
    </w:p>
    <w:p w14:paraId="01D26814" w14:textId="77777777" w:rsidR="00207B95" w:rsidRPr="0004650E" w:rsidRDefault="00207B95" w:rsidP="0004650E"/>
    <w:sectPr w:rsidR="00207B95" w:rsidRPr="00046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AFB"/>
    <w:rsid w:val="0004650E"/>
    <w:rsid w:val="000B22D7"/>
    <w:rsid w:val="001025C8"/>
    <w:rsid w:val="00207B95"/>
    <w:rsid w:val="00302181"/>
    <w:rsid w:val="003356A5"/>
    <w:rsid w:val="00480185"/>
    <w:rsid w:val="004D2FE9"/>
    <w:rsid w:val="00620AFB"/>
    <w:rsid w:val="00684B61"/>
    <w:rsid w:val="0072325E"/>
    <w:rsid w:val="00AB34D1"/>
    <w:rsid w:val="00C951BA"/>
    <w:rsid w:val="00DC5533"/>
    <w:rsid w:val="00E214FE"/>
    <w:rsid w:val="00E21614"/>
    <w:rsid w:val="00EE2621"/>
    <w:rsid w:val="00F7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D263"/>
  <w15:chartTrackingRefBased/>
  <w15:docId w15:val="{81D1C43E-68AE-44BC-AE91-6CD69FA99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AFB"/>
    <w:pPr>
      <w:keepNext/>
      <w:keepLines/>
      <w:spacing w:before="240" w:after="0"/>
      <w:outlineLvl w:val="0"/>
    </w:pPr>
    <w:rPr>
      <w:rFonts w:ascii="Times New Roman" w:eastAsiaTheme="majorEastAsia" w:hAnsi="Times New Roman"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0AFB"/>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620AFB"/>
    <w:rPr>
      <w:rFonts w:ascii="Times New Roman" w:eastAsiaTheme="majorEastAsia" w:hAnsi="Times New Roman" w:cstheme="majorBidi"/>
      <w:sz w:val="32"/>
      <w:szCs w:val="32"/>
    </w:rPr>
  </w:style>
  <w:style w:type="character" w:styleId="Hyperlink">
    <w:name w:val="Hyperlink"/>
    <w:basedOn w:val="DefaultParagraphFont"/>
    <w:uiPriority w:val="99"/>
    <w:unhideWhenUsed/>
    <w:rsid w:val="004D2FE9"/>
    <w:rPr>
      <w:color w:val="0563C1" w:themeColor="hyperlink"/>
      <w:u w:val="single"/>
    </w:rPr>
  </w:style>
  <w:style w:type="character" w:styleId="UnresolvedMention">
    <w:name w:val="Unresolved Mention"/>
    <w:basedOn w:val="DefaultParagraphFont"/>
    <w:uiPriority w:val="99"/>
    <w:semiHidden/>
    <w:unhideWhenUsed/>
    <w:rsid w:val="004D2F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04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Shadman Mahmood</dc:creator>
  <cp:keywords/>
  <dc:description/>
  <cp:lastModifiedBy>Shadman Mahmood</cp:lastModifiedBy>
  <cp:revision>6</cp:revision>
  <dcterms:created xsi:type="dcterms:W3CDTF">2022-10-03T02:02:00Z</dcterms:created>
  <dcterms:modified xsi:type="dcterms:W3CDTF">2022-11-27T23:31:00Z</dcterms:modified>
</cp:coreProperties>
</file>