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7692B" w14:textId="3D7CBD9E" w:rsidR="0044025F" w:rsidRDefault="0044025F" w:rsidP="0044025F">
      <w:r>
        <w:t>Based on the accuracy metrics, the Mean and ETS models are the best forecasting methods, both achieving the lowest error rates (RMSE: ~2472, MAPE: ~7.13%). Their superior performance indicates the coffee sales data is relatively stable, without strong trends or complex seasonality that simpler models cannot capture.</w:t>
      </w:r>
    </w:p>
    <w:p w14:paraId="14AAA18D" w14:textId="702A971F" w:rsidR="00187A29" w:rsidRDefault="0044025F" w:rsidP="0044025F">
      <w:r>
        <w:t>Conversely, the Naive and Random Walk forecasts were the worst performers, with errors over 40% higher. They rely only on the most recent observation, making them overly reactive to random fluctuations and unsuitable for this stable dataset.</w:t>
      </w:r>
    </w:p>
    <w:sectPr w:rsidR="0018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5F"/>
    <w:rsid w:val="00187A29"/>
    <w:rsid w:val="0044025F"/>
    <w:rsid w:val="005F69A4"/>
    <w:rsid w:val="00A5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EC69A"/>
  <w15:chartTrackingRefBased/>
  <w15:docId w15:val="{D41EE06F-A57B-46BA-A6F0-6767C691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476</Characters>
  <Application>Microsoft Office Word</Application>
  <DocSecurity>0</DocSecurity>
  <Lines>8</Lines>
  <Paragraphs>2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Tousif Khandoker</dc:creator>
  <cp:keywords/>
  <dc:description/>
  <cp:lastModifiedBy>Shadman Tousif Khandoker</cp:lastModifiedBy>
  <cp:revision>1</cp:revision>
  <dcterms:created xsi:type="dcterms:W3CDTF">2025-10-12T20:21:00Z</dcterms:created>
  <dcterms:modified xsi:type="dcterms:W3CDTF">2025-10-12T20:27:00Z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bf5e7b71-1bf8-4629-b7ba-46c0bfbccf73</vt:lpwstr>
  </property>
</Properties>
</file>