
<file path=[Content_Types].xml><?xml version="1.0" encoding="utf-8"?>
<Types xmlns="http://schemas.openxmlformats.org/package/2006/content-types">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EB5" w:rsidRPr="00146C6D" w:rsidRDefault="00D42EB5" w:rsidP="00D42EB5">
      <w:pPr>
        <w:pStyle w:val="NoSpacing"/>
        <w:rPr>
          <w:b/>
        </w:rPr>
      </w:pPr>
      <w:r>
        <w:rPr>
          <w:b/>
          <w:noProof/>
        </w:rPr>
        <w:drawing>
          <wp:anchor distT="0" distB="0" distL="114300" distR="114300" simplePos="0" relativeHeight="251660288" behindDoc="0" locked="0" layoutInCell="1" allowOverlap="1">
            <wp:simplePos x="0" y="0"/>
            <wp:positionH relativeFrom="column">
              <wp:posOffset>3119120</wp:posOffset>
            </wp:positionH>
            <wp:positionV relativeFrom="paragraph">
              <wp:posOffset>97790</wp:posOffset>
            </wp:positionV>
            <wp:extent cx="2966720" cy="1666875"/>
            <wp:effectExtent l="0" t="0" r="5080" b="9525"/>
            <wp:wrapSquare wrapText="bothSides"/>
            <wp:docPr id="1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6720" cy="166687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146C6D">
        <w:rPr>
          <w:rFonts w:ascii="Courier New" w:hAnsi="Courier New" w:cs="Courier New"/>
        </w:rPr>
        <w:t>.java</w:t>
      </w:r>
    </w:p>
    <w:p w:rsidR="00D42EB5" w:rsidRPr="00146C6D" w:rsidRDefault="00D42EB5" w:rsidP="00D42EB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146C6D">
        <w:rPr>
          <w:rFonts w:ascii="Courier New" w:hAnsi="Courier New" w:cs="Courier New"/>
        </w:rPr>
        <w:t>.in.txt</w:t>
      </w:r>
    </w:p>
    <w:p w:rsidR="00D42EB5" w:rsidRPr="00146C6D" w:rsidRDefault="00D42EB5" w:rsidP="00D42EB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D42EB5" w:rsidRDefault="00D42EB5" w:rsidP="00D42EB5">
      <w:pPr>
        <w:pStyle w:val="NoSpacing"/>
      </w:pPr>
    </w:p>
    <w:p w:rsidR="00D42EB5" w:rsidRDefault="00D42EB5" w:rsidP="00D42EB5">
      <w:pPr>
        <w:pStyle w:val="NoSpacing"/>
      </w:pPr>
      <w:r>
        <w:t>The villains of the 90s action thriller Con Air cleverly planned their escape by communicating through hidden messages disguised in a plain letter.  Only with the cover image could the invisible message be revealed.  Their plan was fool proof until Agent Larkin discovered a photo of the Last Supper with holes mysteriously cut into it.  When he placed it on top of the letter the secret rendezvous location was revealed.</w:t>
      </w:r>
    </w:p>
    <w:p w:rsidR="00D42EB5" w:rsidRDefault="00D42EB5" w:rsidP="00D42EB5">
      <w:pPr>
        <w:pStyle w:val="NoSpacing"/>
      </w:pPr>
    </w:p>
    <w:p w:rsidR="00D42EB5" w:rsidRDefault="00D42EB5" w:rsidP="00D42EB5">
      <w:pPr>
        <w:pStyle w:val="NoSpacing"/>
      </w:pPr>
      <w:r>
        <w:t>You will be given a paragraph of text.  Somewhere inside the text is an invisible message.  Your task is to expose the message from this inconspicuous text by laying a cover message on top revealing the correct letters.</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D42EB5" w:rsidRDefault="00D42EB5" w:rsidP="00D42EB5">
      <w:pPr>
        <w:pStyle w:val="NoSpacing"/>
      </w:pPr>
    </w:p>
    <w:p w:rsidR="00D42EB5" w:rsidRDefault="00D42EB5" w:rsidP="00D42EB5">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D42EB5" w:rsidRDefault="00D42EB5" w:rsidP="00D42EB5">
      <w:pPr>
        <w:pStyle w:val="NoSpacing"/>
      </w:pPr>
    </w:p>
    <w:p w:rsidR="00D42EB5" w:rsidRDefault="00D42EB5" w:rsidP="00D42EB5">
      <w:pPr>
        <w:pStyle w:val="NoSpacing"/>
        <w:numPr>
          <w:ilvl w:val="0"/>
          <w:numId w:val="1"/>
        </w:numPr>
      </w:pPr>
      <w:r>
        <w:t>The first line of each test case will be a positive integer M denoting how many lines of text the message contains.</w:t>
      </w:r>
    </w:p>
    <w:p w:rsidR="00D42EB5" w:rsidRDefault="00D42EB5" w:rsidP="00D42EB5">
      <w:pPr>
        <w:pStyle w:val="NoSpacing"/>
        <w:numPr>
          <w:ilvl w:val="0"/>
          <w:numId w:val="1"/>
        </w:numPr>
      </w:pPr>
      <w:r>
        <w:t>The next M lines will contain the seemingly normal message.</w:t>
      </w:r>
    </w:p>
    <w:p w:rsidR="00D42EB5" w:rsidRDefault="00D42EB5" w:rsidP="00D42EB5">
      <w:pPr>
        <w:pStyle w:val="NoSpacing"/>
        <w:numPr>
          <w:ilvl w:val="0"/>
          <w:numId w:val="1"/>
        </w:numPr>
      </w:pPr>
      <w:r>
        <w:t xml:space="preserve">The next line will contain the start coordinate for the cover message in </w:t>
      </w:r>
      <w:proofErr w:type="spellStart"/>
      <w:r>
        <w:t>row,column</w:t>
      </w:r>
      <w:proofErr w:type="spellEnd"/>
      <w:r>
        <w:t xml:space="preserve"> format.  Since the villains were aspiring computer programmers, they cleverly chose to make the first character in the normal message row 0, column 0.</w:t>
      </w:r>
    </w:p>
    <w:p w:rsidR="00D42EB5" w:rsidRDefault="00D42EB5" w:rsidP="00D42EB5">
      <w:pPr>
        <w:pStyle w:val="NoSpacing"/>
        <w:numPr>
          <w:ilvl w:val="0"/>
          <w:numId w:val="1"/>
        </w:numPr>
      </w:pPr>
      <w:r>
        <w:t>The next line will be a positive integer N denoting how many lines of text the cover message contains</w:t>
      </w:r>
    </w:p>
    <w:p w:rsidR="00D42EB5" w:rsidRDefault="00D42EB5" w:rsidP="00D42EB5">
      <w:pPr>
        <w:pStyle w:val="NoSpacing"/>
        <w:numPr>
          <w:ilvl w:val="0"/>
          <w:numId w:val="1"/>
        </w:numPr>
      </w:pPr>
      <w:r>
        <w:t>The next N lines will be the cover message.  The cover message may not be the same size as the original message but will fit inside it.   A capital letter O indicates a hole in the cover message where the invisible message can peek through.  A – (dash) is not a hole and does not reveal any piece of the invisible message.</w:t>
      </w:r>
    </w:p>
    <w:p w:rsidR="00D42EB5" w:rsidRDefault="00D42EB5" w:rsidP="00D42EB5">
      <w:pPr>
        <w:pStyle w:val="NoSpacing"/>
      </w:pPr>
    </w:p>
    <w:p w:rsidR="00D42EB5" w:rsidRDefault="00D42EB5" w:rsidP="00D42EB5">
      <w:pPr>
        <w:rPr>
          <w:b/>
        </w:rPr>
      </w:pPr>
      <w:r>
        <w:rPr>
          <w:b/>
        </w:rPr>
        <w:br w:type="page"/>
      </w:r>
    </w:p>
    <w:p w:rsidR="00D42EB5" w:rsidRPr="006020D4" w:rsidRDefault="00D42EB5" w:rsidP="00D42EB5">
      <w:pPr>
        <w:pStyle w:val="NoSpacing"/>
        <w:rPr>
          <w:b/>
        </w:rPr>
      </w:pPr>
      <w:r w:rsidRPr="006020D4">
        <w:rPr>
          <w:b/>
        </w:rPr>
        <w:lastRenderedPageBreak/>
        <w:t>Example Input:</w:t>
      </w:r>
    </w:p>
    <w:p w:rsidR="00D42EB5" w:rsidRDefault="00D42EB5" w:rsidP="00D42EB5">
      <w:pPr>
        <w:pStyle w:val="NoSpacing"/>
      </w:pP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1</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9</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We hold these truths to be self-evident, that all men are created equal,</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that they are endowed by their Creator with certain unalienable Rights,</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that among these are Life, Liberty and the pursuit of Happiness. That to</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secure these rights, Governments are instituted among Men, deriving their</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just powers from the consent of the governed, --That whenever any Form of</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Government becomes destructive of these ends, it is the Right of the</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People to alter or to abolish it, and to institute new Government, laying</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its foundation on such principles and organizing its powers in such form,</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as to them shall seem most likely to affect their Safety and Happiness.</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2,5</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7</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-O------O-----O-------------------------</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--O----O--------------------O------O----</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------O---O-----------------------------</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----------------------O--------------O--</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------------------------------O-----O---</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-----------------------------------O----</w:t>
      </w:r>
    </w:p>
    <w:p w:rsidR="00D42EB5" w:rsidRPr="000F3D6C" w:rsidRDefault="00D42EB5" w:rsidP="00D42EB5">
      <w:pPr>
        <w:pStyle w:val="NoSpacing"/>
        <w:rPr>
          <w:rFonts w:ascii="Courier New" w:hAnsi="Courier New" w:cs="Courier New"/>
          <w:sz w:val="20"/>
          <w:szCs w:val="20"/>
        </w:rPr>
      </w:pPr>
      <w:r w:rsidRPr="000F3D6C">
        <w:rPr>
          <w:rFonts w:ascii="Courier New" w:hAnsi="Courier New" w:cs="Courier New"/>
          <w:sz w:val="20"/>
          <w:szCs w:val="20"/>
        </w:rPr>
        <w:t>-------O---------------------O----------</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D42EB5" w:rsidRDefault="00D42EB5" w:rsidP="00D42EB5">
      <w:pPr>
        <w:pStyle w:val="NoSpacing"/>
      </w:pPr>
    </w:p>
    <w:p w:rsidR="00D42EB5" w:rsidRPr="004F34A7" w:rsidRDefault="00D42EB5" w:rsidP="00D42EB5">
      <w:pPr>
        <w:pStyle w:val="NoSpacing"/>
        <w:rPr>
          <w:rFonts w:ascii="Courier New" w:hAnsi="Courier New" w:cs="Courier New"/>
        </w:rPr>
      </w:pPr>
      <w:r w:rsidRPr="000F3D6C">
        <w:t>For each test case, your program should output the message that is cleverly hidden in plain sight.  It should retain case-sensitivity and spaces, but not line breaks.</w:t>
      </w:r>
    </w:p>
    <w:p w:rsidR="00D42EB5" w:rsidRDefault="00D42EB5" w:rsidP="00D42EB5">
      <w:pPr>
        <w:pStyle w:val="NoSpacing"/>
      </w:pPr>
    </w:p>
    <w:p w:rsidR="00D42EB5" w:rsidRPr="006020D4" w:rsidRDefault="00D42EB5" w:rsidP="00D42EB5">
      <w:pPr>
        <w:pStyle w:val="NoSpacing"/>
        <w:rPr>
          <w:b/>
        </w:rPr>
      </w:pPr>
      <w:r w:rsidRPr="006020D4">
        <w:rPr>
          <w:b/>
        </w:rPr>
        <w:t>Example Output:</w:t>
      </w:r>
    </w:p>
    <w:p w:rsidR="00D42EB5" w:rsidRDefault="00D42EB5" w:rsidP="00D42EB5">
      <w:pPr>
        <w:pStyle w:val="NoSpacing"/>
      </w:pPr>
    </w:p>
    <w:p w:rsidR="00D42EB5" w:rsidRDefault="00D42EB5" w:rsidP="00D42EB5">
      <w:pPr>
        <w:pStyle w:val="NoSpacing"/>
      </w:pPr>
      <w:r w:rsidRPr="000F3D6C">
        <w:rPr>
          <w:rFonts w:ascii="Courier New" w:hAnsi="Courier New" w:cs="Courier New"/>
        </w:rPr>
        <w:t>meet at midnight</w:t>
      </w:r>
    </w:p>
    <w:p w:rsidR="00D42EB5" w:rsidRDefault="00D42EB5" w:rsidP="00D42EB5">
      <w:pPr>
        <w:pStyle w:val="NoSpacing"/>
        <w:sectPr w:rsidR="00D42EB5"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D42EB5" w:rsidRPr="00146C6D" w:rsidRDefault="00D42EB5" w:rsidP="00D42EB5">
      <w:pPr>
        <w:pStyle w:val="NoSpacing"/>
        <w:rPr>
          <w:b/>
        </w:rPr>
      </w:pPr>
      <w:r>
        <w:rPr>
          <w:b/>
          <w:noProof/>
        </w:rPr>
        <w:lastRenderedPageBreak/>
        <w:drawing>
          <wp:anchor distT="0" distB="0" distL="114300" distR="114300" simplePos="0" relativeHeight="251661312" behindDoc="0" locked="0" layoutInCell="1" allowOverlap="1">
            <wp:simplePos x="0" y="0"/>
            <wp:positionH relativeFrom="column">
              <wp:posOffset>4562475</wp:posOffset>
            </wp:positionH>
            <wp:positionV relativeFrom="paragraph">
              <wp:posOffset>19685</wp:posOffset>
            </wp:positionV>
            <wp:extent cx="1440815" cy="1080135"/>
            <wp:effectExtent l="0" t="0" r="6985" b="5715"/>
            <wp:wrapSquare wrapText="bothSides"/>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0815" cy="108013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146C6D">
        <w:rPr>
          <w:rFonts w:ascii="Courier New" w:hAnsi="Courier New" w:cs="Courier New"/>
        </w:rPr>
        <w:t>.java</w:t>
      </w:r>
    </w:p>
    <w:p w:rsidR="00D42EB5" w:rsidRPr="00146C6D" w:rsidRDefault="00D42EB5" w:rsidP="00D42EB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146C6D">
        <w:rPr>
          <w:rFonts w:ascii="Courier New" w:hAnsi="Courier New" w:cs="Courier New"/>
        </w:rPr>
        <w:t>.in.txt</w:t>
      </w:r>
    </w:p>
    <w:p w:rsidR="00D42EB5" w:rsidRPr="00146C6D" w:rsidRDefault="00D42EB5" w:rsidP="00D42EB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D42EB5" w:rsidRDefault="00D42EB5" w:rsidP="00D42EB5">
      <w:pPr>
        <w:pStyle w:val="NoSpacing"/>
      </w:pPr>
    </w:p>
    <w:p w:rsidR="00D42EB5" w:rsidRDefault="00D42EB5" w:rsidP="00D42EB5">
      <w:pPr>
        <w:pStyle w:val="NoSpacing"/>
      </w:pPr>
      <w:r>
        <w:t>When your parents wanted to organize their music collection or find a particular song, they would have to dig through piles of cassette tapes, compact discs, or even vinyl records.  What a nightmare!  Luckily for you, almost everyone has their music stored digitally these days.  Finding songs can be a snap – if your music is organized!</w:t>
      </w:r>
    </w:p>
    <w:p w:rsidR="00D42EB5" w:rsidRDefault="00D42EB5" w:rsidP="00D42EB5">
      <w:pPr>
        <w:pStyle w:val="NoSpacing"/>
      </w:pPr>
    </w:p>
    <w:p w:rsidR="00D42EB5" w:rsidRDefault="00D42EB5" w:rsidP="00D42EB5">
      <w:pPr>
        <w:pStyle w:val="NoSpacing"/>
      </w:pPr>
      <w:r>
        <w:t>Your task is to write a program that will read in a list of song – artist pairs and organize them.</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D42EB5" w:rsidRDefault="00D42EB5" w:rsidP="00D42EB5">
      <w:pPr>
        <w:pStyle w:val="NoSpacing"/>
      </w:pPr>
    </w:p>
    <w:p w:rsidR="00D42EB5" w:rsidRDefault="00D42EB5" w:rsidP="00D42EB5">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D42EB5" w:rsidRDefault="00D42EB5" w:rsidP="00D42EB5">
      <w:pPr>
        <w:pStyle w:val="NoSpacing"/>
      </w:pPr>
    </w:p>
    <w:p w:rsidR="00D42EB5" w:rsidRDefault="00D42EB5" w:rsidP="00D42EB5">
      <w:pPr>
        <w:pStyle w:val="NoSpacing"/>
        <w:numPr>
          <w:ilvl w:val="0"/>
          <w:numId w:val="2"/>
        </w:numPr>
      </w:pPr>
      <w:r>
        <w:t>The first line of each test case will contain a positive integer N denoting the number of song – artist pairs that follow.</w:t>
      </w:r>
    </w:p>
    <w:p w:rsidR="00D42EB5" w:rsidRDefault="00D42EB5" w:rsidP="00D42EB5">
      <w:pPr>
        <w:pStyle w:val="NoSpacing"/>
        <w:numPr>
          <w:ilvl w:val="0"/>
          <w:numId w:val="2"/>
        </w:numPr>
      </w:pPr>
      <w:r>
        <w:t>The next N lines will contain a song – artist pair.  The song name will be first, followed by a single space, a dash, another single space, and then the artist name.</w:t>
      </w:r>
    </w:p>
    <w:p w:rsidR="00D42EB5" w:rsidRDefault="00D42EB5" w:rsidP="00D42EB5">
      <w:pPr>
        <w:pStyle w:val="NoSpacing"/>
      </w:pPr>
    </w:p>
    <w:p w:rsidR="00D42EB5" w:rsidRPr="006020D4" w:rsidRDefault="00D42EB5" w:rsidP="00D42EB5">
      <w:pPr>
        <w:rPr>
          <w:b/>
        </w:rPr>
      </w:pPr>
      <w:r w:rsidRPr="006020D4">
        <w:rPr>
          <w:b/>
        </w:rPr>
        <w:t>Example Input:</w:t>
      </w:r>
    </w:p>
    <w:p w:rsidR="00D42EB5" w:rsidRPr="00C47D1B" w:rsidRDefault="00D42EB5" w:rsidP="00D42EB5">
      <w:pPr>
        <w:pStyle w:val="NoSpacing"/>
        <w:rPr>
          <w:rFonts w:ascii="Courier New" w:hAnsi="Courier New" w:cs="Courier New"/>
        </w:rPr>
      </w:pPr>
      <w:r w:rsidRPr="00C47D1B">
        <w:rPr>
          <w:rFonts w:ascii="Courier New" w:hAnsi="Courier New" w:cs="Courier New"/>
        </w:rPr>
        <w:t>2</w:t>
      </w:r>
    </w:p>
    <w:p w:rsidR="00D42EB5" w:rsidRPr="00C47D1B" w:rsidRDefault="00D42EB5" w:rsidP="00D42EB5">
      <w:pPr>
        <w:pStyle w:val="NoSpacing"/>
        <w:rPr>
          <w:rFonts w:ascii="Courier New" w:hAnsi="Courier New" w:cs="Courier New"/>
        </w:rPr>
      </w:pPr>
      <w:r w:rsidRPr="00C47D1B">
        <w:rPr>
          <w:rFonts w:ascii="Courier New" w:hAnsi="Courier New" w:cs="Courier New"/>
        </w:rPr>
        <w:t>5</w:t>
      </w:r>
    </w:p>
    <w:p w:rsidR="00D42EB5" w:rsidRPr="00C47D1B" w:rsidRDefault="00D42EB5" w:rsidP="00D42EB5">
      <w:pPr>
        <w:pStyle w:val="NoSpacing"/>
        <w:rPr>
          <w:rFonts w:ascii="Courier New" w:hAnsi="Courier New" w:cs="Courier New"/>
        </w:rPr>
      </w:pPr>
      <w:r w:rsidRPr="00C47D1B">
        <w:rPr>
          <w:rFonts w:ascii="Courier New" w:hAnsi="Courier New" w:cs="Courier New"/>
        </w:rPr>
        <w:t>Hello - Adele</w:t>
      </w:r>
    </w:p>
    <w:p w:rsidR="00D42EB5" w:rsidRPr="00C47D1B" w:rsidRDefault="00D42EB5" w:rsidP="00D42EB5">
      <w:pPr>
        <w:pStyle w:val="NoSpacing"/>
        <w:rPr>
          <w:rFonts w:ascii="Courier New" w:hAnsi="Courier New" w:cs="Courier New"/>
        </w:rPr>
      </w:pPr>
      <w:r w:rsidRPr="00C47D1B">
        <w:rPr>
          <w:rFonts w:ascii="Courier New" w:hAnsi="Courier New" w:cs="Courier New"/>
        </w:rPr>
        <w:t>Yesterday - The Beatles</w:t>
      </w:r>
    </w:p>
    <w:p w:rsidR="00D42EB5" w:rsidRPr="00C47D1B" w:rsidRDefault="00D42EB5" w:rsidP="00D42EB5">
      <w:pPr>
        <w:pStyle w:val="NoSpacing"/>
        <w:rPr>
          <w:rFonts w:ascii="Courier New" w:hAnsi="Courier New" w:cs="Courier New"/>
        </w:rPr>
      </w:pPr>
      <w:r w:rsidRPr="00C47D1B">
        <w:rPr>
          <w:rFonts w:ascii="Courier New" w:hAnsi="Courier New" w:cs="Courier New"/>
        </w:rPr>
        <w:t xml:space="preserve">Love Me Like You Do - Ellie </w:t>
      </w:r>
      <w:proofErr w:type="spellStart"/>
      <w:r w:rsidRPr="00C47D1B">
        <w:rPr>
          <w:rFonts w:ascii="Courier New" w:hAnsi="Courier New" w:cs="Courier New"/>
        </w:rPr>
        <w:t>Goulding</w:t>
      </w:r>
      <w:proofErr w:type="spellEnd"/>
    </w:p>
    <w:p w:rsidR="00D42EB5" w:rsidRPr="00C47D1B" w:rsidRDefault="00D42EB5" w:rsidP="00D42EB5">
      <w:pPr>
        <w:pStyle w:val="NoSpacing"/>
        <w:rPr>
          <w:rFonts w:ascii="Courier New" w:hAnsi="Courier New" w:cs="Courier New"/>
        </w:rPr>
      </w:pPr>
      <w:r w:rsidRPr="00C47D1B">
        <w:rPr>
          <w:rFonts w:ascii="Courier New" w:hAnsi="Courier New" w:cs="Courier New"/>
        </w:rPr>
        <w:t>Hey Jude - The Beatles</w:t>
      </w:r>
    </w:p>
    <w:p w:rsidR="00D42EB5" w:rsidRPr="00C47D1B" w:rsidRDefault="00D42EB5" w:rsidP="00D42EB5">
      <w:pPr>
        <w:pStyle w:val="NoSpacing"/>
        <w:rPr>
          <w:rFonts w:ascii="Courier New" w:hAnsi="Courier New" w:cs="Courier New"/>
        </w:rPr>
      </w:pPr>
      <w:r w:rsidRPr="00C47D1B">
        <w:rPr>
          <w:rFonts w:ascii="Courier New" w:hAnsi="Courier New" w:cs="Courier New"/>
        </w:rPr>
        <w:t>Istanbul - They Might Be Giants</w:t>
      </w:r>
    </w:p>
    <w:p w:rsidR="00D42EB5" w:rsidRPr="00C47D1B" w:rsidRDefault="00D42EB5" w:rsidP="00D42EB5">
      <w:pPr>
        <w:pStyle w:val="NoSpacing"/>
        <w:rPr>
          <w:rFonts w:ascii="Courier New" w:hAnsi="Courier New" w:cs="Courier New"/>
        </w:rPr>
      </w:pPr>
      <w:r w:rsidRPr="00C47D1B">
        <w:rPr>
          <w:rFonts w:ascii="Courier New" w:hAnsi="Courier New" w:cs="Courier New"/>
        </w:rPr>
        <w:t>4</w:t>
      </w:r>
    </w:p>
    <w:p w:rsidR="00D42EB5" w:rsidRPr="00C47D1B" w:rsidRDefault="00D42EB5" w:rsidP="00D42EB5">
      <w:pPr>
        <w:pStyle w:val="NoSpacing"/>
        <w:rPr>
          <w:rFonts w:ascii="Courier New" w:hAnsi="Courier New" w:cs="Courier New"/>
        </w:rPr>
      </w:pPr>
      <w:r w:rsidRPr="00C47D1B">
        <w:rPr>
          <w:rFonts w:ascii="Courier New" w:hAnsi="Courier New" w:cs="Courier New"/>
        </w:rPr>
        <w:t>Red Hands - Walk Off The Earth</w:t>
      </w:r>
    </w:p>
    <w:p w:rsidR="00D42EB5" w:rsidRPr="00C47D1B" w:rsidRDefault="00D42EB5" w:rsidP="00D42EB5">
      <w:pPr>
        <w:pStyle w:val="NoSpacing"/>
        <w:rPr>
          <w:rFonts w:ascii="Courier New" w:hAnsi="Courier New" w:cs="Courier New"/>
        </w:rPr>
      </w:pPr>
      <w:r w:rsidRPr="00C47D1B">
        <w:rPr>
          <w:rFonts w:ascii="Courier New" w:hAnsi="Courier New" w:cs="Courier New"/>
        </w:rPr>
        <w:t>Speeches - Walk Off The Earth</w:t>
      </w:r>
    </w:p>
    <w:p w:rsidR="00D42EB5" w:rsidRPr="00C47D1B" w:rsidRDefault="00D42EB5" w:rsidP="00D42EB5">
      <w:pPr>
        <w:pStyle w:val="NoSpacing"/>
        <w:rPr>
          <w:rFonts w:ascii="Courier New" w:hAnsi="Courier New" w:cs="Courier New"/>
        </w:rPr>
      </w:pPr>
      <w:r w:rsidRPr="00C47D1B">
        <w:rPr>
          <w:rFonts w:ascii="Courier New" w:hAnsi="Courier New" w:cs="Courier New"/>
        </w:rPr>
        <w:t>R.E.V.O. - WOTE</w:t>
      </w:r>
    </w:p>
    <w:p w:rsidR="00D42EB5" w:rsidRPr="004D050D" w:rsidRDefault="00D42EB5" w:rsidP="00D42EB5">
      <w:pPr>
        <w:pStyle w:val="NoSpacing"/>
        <w:rPr>
          <w:rFonts w:ascii="Courier New" w:hAnsi="Courier New" w:cs="Courier New"/>
        </w:rPr>
      </w:pPr>
      <w:r w:rsidRPr="00C47D1B">
        <w:rPr>
          <w:rFonts w:ascii="Courier New" w:hAnsi="Courier New" w:cs="Courier New"/>
        </w:rPr>
        <w:t>Sometimes - Walk Off The Earth</w:t>
      </w:r>
    </w:p>
    <w:p w:rsidR="00D42EB5" w:rsidRDefault="00D42EB5" w:rsidP="00D42EB5">
      <w:pPr>
        <w:pStyle w:val="NoSpacing"/>
      </w:pPr>
    </w:p>
    <w:p w:rsidR="00D42EB5" w:rsidRDefault="00D42EB5" w:rsidP="00D42EB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D42EB5" w:rsidRPr="00146C6D" w:rsidRDefault="00D42EB5" w:rsidP="00D42EB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D42EB5" w:rsidRDefault="00D42EB5" w:rsidP="00D42EB5">
      <w:pPr>
        <w:pStyle w:val="NoSpacing"/>
      </w:pPr>
    </w:p>
    <w:p w:rsidR="00D42EB5" w:rsidRPr="004D050D" w:rsidRDefault="00D42EB5" w:rsidP="00D42EB5">
      <w:pPr>
        <w:pStyle w:val="NoSpacing"/>
        <w:rPr>
          <w:rFonts w:ascii="Courier New" w:hAnsi="Courier New" w:cs="Courier New"/>
        </w:rPr>
      </w:pPr>
      <w:r w:rsidRPr="00C47D1B">
        <w:t>Your program should sort the song – artist pairs by the name of the artist first, then by the song title second.  If the name of the artist starts with the word “The”, then ignore that for the purposes of your sorting.  Your program should output the sorted list one song – artist pair per line.  If there are multiple test cases, do not separate the outputs by a blank line.</w:t>
      </w:r>
    </w:p>
    <w:p w:rsidR="00D42EB5" w:rsidRDefault="00D42EB5" w:rsidP="00D42EB5">
      <w:pPr>
        <w:pStyle w:val="NoSpacing"/>
        <w:ind w:firstLine="720"/>
      </w:pPr>
    </w:p>
    <w:p w:rsidR="00D42EB5" w:rsidRPr="006020D4" w:rsidRDefault="00D42EB5" w:rsidP="00D42EB5">
      <w:pPr>
        <w:pStyle w:val="NoSpacing"/>
        <w:rPr>
          <w:b/>
        </w:rPr>
      </w:pPr>
      <w:r w:rsidRPr="006020D4">
        <w:rPr>
          <w:b/>
        </w:rPr>
        <w:t>Example Output:</w:t>
      </w:r>
    </w:p>
    <w:p w:rsidR="00D42EB5" w:rsidRDefault="00D42EB5" w:rsidP="00D42EB5">
      <w:pPr>
        <w:pStyle w:val="NoSpacing"/>
      </w:pPr>
    </w:p>
    <w:p w:rsidR="00D42EB5" w:rsidRPr="00C47D1B" w:rsidRDefault="00D42EB5" w:rsidP="00D42EB5">
      <w:pPr>
        <w:pStyle w:val="NoSpacing"/>
        <w:rPr>
          <w:rFonts w:ascii="Courier New" w:hAnsi="Courier New" w:cs="Courier New"/>
        </w:rPr>
      </w:pPr>
      <w:r w:rsidRPr="00C47D1B">
        <w:rPr>
          <w:rFonts w:ascii="Courier New" w:hAnsi="Courier New" w:cs="Courier New"/>
        </w:rPr>
        <w:t>Hello - Adele</w:t>
      </w:r>
    </w:p>
    <w:p w:rsidR="00D42EB5" w:rsidRPr="00C47D1B" w:rsidRDefault="00D42EB5" w:rsidP="00D42EB5">
      <w:pPr>
        <w:pStyle w:val="NoSpacing"/>
        <w:rPr>
          <w:rFonts w:ascii="Courier New" w:hAnsi="Courier New" w:cs="Courier New"/>
        </w:rPr>
      </w:pPr>
      <w:r w:rsidRPr="00C47D1B">
        <w:rPr>
          <w:rFonts w:ascii="Courier New" w:hAnsi="Courier New" w:cs="Courier New"/>
        </w:rPr>
        <w:t>Hey Jude - The Beatles</w:t>
      </w:r>
    </w:p>
    <w:p w:rsidR="00D42EB5" w:rsidRPr="00C47D1B" w:rsidRDefault="00D42EB5" w:rsidP="00D42EB5">
      <w:pPr>
        <w:pStyle w:val="NoSpacing"/>
        <w:rPr>
          <w:rFonts w:ascii="Courier New" w:hAnsi="Courier New" w:cs="Courier New"/>
        </w:rPr>
      </w:pPr>
      <w:r w:rsidRPr="00C47D1B">
        <w:rPr>
          <w:rFonts w:ascii="Courier New" w:hAnsi="Courier New" w:cs="Courier New"/>
        </w:rPr>
        <w:t>Yesterday - The Beatles</w:t>
      </w:r>
    </w:p>
    <w:p w:rsidR="00D42EB5" w:rsidRPr="00C47D1B" w:rsidRDefault="00D42EB5" w:rsidP="00D42EB5">
      <w:pPr>
        <w:pStyle w:val="NoSpacing"/>
        <w:rPr>
          <w:rFonts w:ascii="Courier New" w:hAnsi="Courier New" w:cs="Courier New"/>
        </w:rPr>
      </w:pPr>
      <w:r w:rsidRPr="00C47D1B">
        <w:rPr>
          <w:rFonts w:ascii="Courier New" w:hAnsi="Courier New" w:cs="Courier New"/>
        </w:rPr>
        <w:t xml:space="preserve">Love Me Like You Do - Ellie </w:t>
      </w:r>
      <w:proofErr w:type="spellStart"/>
      <w:r w:rsidRPr="00C47D1B">
        <w:rPr>
          <w:rFonts w:ascii="Courier New" w:hAnsi="Courier New" w:cs="Courier New"/>
        </w:rPr>
        <w:t>Goulding</w:t>
      </w:r>
      <w:proofErr w:type="spellEnd"/>
    </w:p>
    <w:p w:rsidR="00D42EB5" w:rsidRPr="00C47D1B" w:rsidRDefault="00D42EB5" w:rsidP="00D42EB5">
      <w:pPr>
        <w:pStyle w:val="NoSpacing"/>
        <w:rPr>
          <w:rFonts w:ascii="Courier New" w:hAnsi="Courier New" w:cs="Courier New"/>
        </w:rPr>
      </w:pPr>
      <w:r w:rsidRPr="00C47D1B">
        <w:rPr>
          <w:rFonts w:ascii="Courier New" w:hAnsi="Courier New" w:cs="Courier New"/>
        </w:rPr>
        <w:t>Istanbul - They Might Be Giants</w:t>
      </w:r>
    </w:p>
    <w:p w:rsidR="00D42EB5" w:rsidRPr="00C47D1B" w:rsidRDefault="00D42EB5" w:rsidP="00D42EB5">
      <w:pPr>
        <w:pStyle w:val="NoSpacing"/>
        <w:rPr>
          <w:rFonts w:ascii="Courier New" w:hAnsi="Courier New" w:cs="Courier New"/>
        </w:rPr>
      </w:pPr>
      <w:r w:rsidRPr="00C47D1B">
        <w:rPr>
          <w:rFonts w:ascii="Courier New" w:hAnsi="Courier New" w:cs="Courier New"/>
        </w:rPr>
        <w:t>Red Hands - Walk Off The Earth</w:t>
      </w:r>
    </w:p>
    <w:p w:rsidR="00D42EB5" w:rsidRPr="00C47D1B" w:rsidRDefault="00D42EB5" w:rsidP="00D42EB5">
      <w:pPr>
        <w:pStyle w:val="NoSpacing"/>
        <w:rPr>
          <w:rFonts w:ascii="Courier New" w:hAnsi="Courier New" w:cs="Courier New"/>
        </w:rPr>
      </w:pPr>
      <w:r w:rsidRPr="00C47D1B">
        <w:rPr>
          <w:rFonts w:ascii="Courier New" w:hAnsi="Courier New" w:cs="Courier New"/>
        </w:rPr>
        <w:t>Sometimes - Walk Off The Earth</w:t>
      </w:r>
    </w:p>
    <w:p w:rsidR="00D42EB5" w:rsidRPr="00C47D1B" w:rsidRDefault="00D42EB5" w:rsidP="00D42EB5">
      <w:pPr>
        <w:pStyle w:val="NoSpacing"/>
        <w:rPr>
          <w:rFonts w:ascii="Courier New" w:hAnsi="Courier New" w:cs="Courier New"/>
        </w:rPr>
      </w:pPr>
      <w:r w:rsidRPr="00C47D1B">
        <w:rPr>
          <w:rFonts w:ascii="Courier New" w:hAnsi="Courier New" w:cs="Courier New"/>
        </w:rPr>
        <w:t>Speeches - Walk Off The Earth</w:t>
      </w:r>
    </w:p>
    <w:p w:rsidR="00D42EB5" w:rsidRPr="004D050D" w:rsidRDefault="00D42EB5" w:rsidP="00D42EB5">
      <w:pPr>
        <w:pStyle w:val="NoSpacing"/>
        <w:rPr>
          <w:rFonts w:ascii="Courier New" w:hAnsi="Courier New" w:cs="Courier New"/>
        </w:rPr>
      </w:pPr>
      <w:r w:rsidRPr="00C47D1B">
        <w:rPr>
          <w:rFonts w:ascii="Courier New" w:hAnsi="Courier New" w:cs="Courier New"/>
        </w:rPr>
        <w:t>R.E.V.O. - WOTE</w:t>
      </w:r>
    </w:p>
    <w:p w:rsidR="00D42EB5" w:rsidRPr="004D050D" w:rsidRDefault="00D42EB5" w:rsidP="00D42EB5">
      <w:pPr>
        <w:pStyle w:val="NoSpacing"/>
        <w:sectPr w:rsidR="00D42EB5" w:rsidRPr="004D050D" w:rsidSect="00F166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rsidR="00D42EB5" w:rsidRPr="00146C6D" w:rsidRDefault="00D42EB5" w:rsidP="00D42EB5">
      <w:pPr>
        <w:rPr>
          <w:b/>
        </w:rPr>
      </w:pPr>
      <w:r>
        <w:rPr>
          <w:b/>
          <w:noProof/>
        </w:rPr>
        <w:lastRenderedPageBreak/>
        <w:drawing>
          <wp:anchor distT="0" distB="0" distL="114300" distR="114300" simplePos="0" relativeHeight="251659264" behindDoc="0" locked="0" layoutInCell="1" allowOverlap="1">
            <wp:simplePos x="0" y="0"/>
            <wp:positionH relativeFrom="column">
              <wp:posOffset>3533775</wp:posOffset>
            </wp:positionH>
            <wp:positionV relativeFrom="paragraph">
              <wp:posOffset>12700</wp:posOffset>
            </wp:positionV>
            <wp:extent cx="2645410" cy="1962150"/>
            <wp:effectExtent l="0" t="0" r="2540" b="0"/>
            <wp:wrapSquare wrapText="bothSides"/>
            <wp:docPr id="1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5410" cy="196215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146C6D">
        <w:rPr>
          <w:rFonts w:ascii="Courier New" w:hAnsi="Courier New" w:cs="Courier New"/>
        </w:rPr>
        <w:t>.java</w:t>
      </w:r>
    </w:p>
    <w:p w:rsidR="00D42EB5" w:rsidRPr="00146C6D" w:rsidRDefault="00D42EB5" w:rsidP="00D42EB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146C6D">
        <w:rPr>
          <w:rFonts w:ascii="Courier New" w:hAnsi="Courier New" w:cs="Courier New"/>
        </w:rPr>
        <w:t>.in.txt</w:t>
      </w:r>
    </w:p>
    <w:p w:rsidR="00D42EB5" w:rsidRPr="00146C6D" w:rsidRDefault="00D42EB5" w:rsidP="00D42EB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D42EB5" w:rsidRDefault="00D42EB5" w:rsidP="00D42EB5">
      <w:pPr>
        <w:pStyle w:val="NoSpacing"/>
      </w:pPr>
    </w:p>
    <w:p w:rsidR="00D42EB5" w:rsidRDefault="00D42EB5" w:rsidP="00D42EB5">
      <w:pPr>
        <w:pStyle w:val="NoSpacing"/>
      </w:pPr>
      <w:r>
        <w:t xml:space="preserve">In today’s world of GPS, mobile networks, and the multitude of mapping tools that work on everything from your car to your phone, you are never more than a tap or click away from seeing a map of where you are anywhere on the globe.  To make this possible, mapping tools break the world up into small images called tiles. </w:t>
      </w:r>
    </w:p>
    <w:p w:rsidR="00D42EB5" w:rsidRDefault="00D42EB5" w:rsidP="00D42EB5">
      <w:pPr>
        <w:pStyle w:val="NoSpacing"/>
      </w:pPr>
    </w:p>
    <w:p w:rsidR="00D42EB5" w:rsidRDefault="00D42EB5" w:rsidP="00D42EB5">
      <w:pPr>
        <w:pStyle w:val="NoSpacing"/>
      </w:pPr>
      <w:r>
        <w:t>These tiles represent the satellite and map imagery, and are organized by what part of the world they show and at what zoom level they show it.  To support all the different app developers, most satellite and map imagery suppliers have tile servers that provide access to the map tiles from any standard HTTP/S (web) connection.  The map tiles themselves are always 256 x 256 images and the size of the world they cover depends upon the zoom level they represent.</w:t>
      </w:r>
    </w:p>
    <w:p w:rsidR="00D42EB5" w:rsidRDefault="00D42EB5" w:rsidP="00D42EB5">
      <w:pPr>
        <w:pStyle w:val="NoSpacing"/>
      </w:pPr>
    </w:p>
    <w:p w:rsidR="00D42EB5" w:rsidRDefault="00D42EB5" w:rsidP="00D42EB5">
      <w:pPr>
        <w:pStyle w:val="NoSpacing"/>
        <w:numPr>
          <w:ilvl w:val="0"/>
          <w:numId w:val="3"/>
        </w:numPr>
      </w:pPr>
      <w:r>
        <w:t>At a zoom level of 0, one tile image represents the entire world.</w:t>
      </w:r>
    </w:p>
    <w:p w:rsidR="00D42EB5" w:rsidRDefault="00D42EB5" w:rsidP="00D42EB5">
      <w:pPr>
        <w:pStyle w:val="NoSpacing"/>
        <w:numPr>
          <w:ilvl w:val="0"/>
          <w:numId w:val="3"/>
        </w:numPr>
      </w:pPr>
      <w:r>
        <w:t>At a zoom level of 1, the world is represented by a 2x2 grid of tile images (for a total of 4 tiles).</w:t>
      </w:r>
    </w:p>
    <w:p w:rsidR="00D42EB5" w:rsidRDefault="00D42EB5" w:rsidP="00D42EB5">
      <w:pPr>
        <w:pStyle w:val="NoSpacing"/>
        <w:numPr>
          <w:ilvl w:val="0"/>
          <w:numId w:val="3"/>
        </w:numPr>
      </w:pPr>
      <w:r>
        <w:t>At a zoom level of 2, the world is represented by a 4x4 grid of tile images (for a total of 16 tiles).</w:t>
      </w:r>
    </w:p>
    <w:p w:rsidR="00D42EB5" w:rsidRDefault="00D42EB5" w:rsidP="00D42EB5">
      <w:pPr>
        <w:pStyle w:val="NoSpacing"/>
        <w:numPr>
          <w:ilvl w:val="0"/>
          <w:numId w:val="3"/>
        </w:numPr>
      </w:pPr>
      <w:r>
        <w:t xml:space="preserve">At a zoom level of N, the world is represented by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x</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grid of tile images (for a total of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tiles).</w:t>
      </w:r>
    </w:p>
    <w:p w:rsidR="00D42EB5" w:rsidRDefault="00D42EB5" w:rsidP="00D42EB5">
      <w:pPr>
        <w:pStyle w:val="NoSpacing"/>
      </w:pPr>
    </w:p>
    <w:p w:rsidR="00D42EB5" w:rsidRDefault="00D42EB5" w:rsidP="00D42EB5">
      <w:pPr>
        <w:pStyle w:val="NoSpacing"/>
      </w:pPr>
      <w:r>
        <w:t>Accessing a particular tile from a satellite or map imagery provider is usually as easy as following a standard URL format.  The most common format uses a directory structure where the first folder is the zoom level, followed by the x coordinate with the y coordinate being the name of the tile image.</w:t>
      </w:r>
    </w:p>
    <w:p w:rsidR="00D42EB5" w:rsidRDefault="00D42EB5" w:rsidP="00D42EB5">
      <w:pPr>
        <w:pStyle w:val="NoSpacing"/>
      </w:pPr>
    </w:p>
    <w:p w:rsidR="00D42EB5" w:rsidRDefault="00D42EB5" w:rsidP="00D42EB5">
      <w:pPr>
        <w:pStyle w:val="NoSpacing"/>
      </w:pPr>
      <w:r>
        <w:t xml:space="preserve">The following example is a URL to download a tile from </w:t>
      </w:r>
      <w:proofErr w:type="spellStart"/>
      <w:r>
        <w:t>OpenStreetMap</w:t>
      </w:r>
      <w:proofErr w:type="spellEnd"/>
      <w:r>
        <w:t xml:space="preserve"> (an open data, community driven, map data provider).  In the example below, z is the zoom level of the map tile and x, y are the Web Mercator projection of the Longitude and Latitude adjusted for the specified zoom level.</w:t>
      </w:r>
    </w:p>
    <w:p w:rsidR="00D42EB5" w:rsidRDefault="00D42EB5" w:rsidP="00D42EB5">
      <w:pPr>
        <w:pStyle w:val="NoSpacing"/>
      </w:pPr>
    </w:p>
    <w:p w:rsidR="00D42EB5" w:rsidRDefault="00D42EB5" w:rsidP="00D42EB5">
      <w:pPr>
        <w:pStyle w:val="NoSpacing"/>
      </w:pPr>
      <w:r>
        <w:t>http://tile.openstreetmap.org/z/x/y.png</w:t>
      </w:r>
    </w:p>
    <w:p w:rsidR="00D42EB5" w:rsidRDefault="00D42EB5" w:rsidP="00D42EB5">
      <w:pPr>
        <w:pStyle w:val="NoSpacing"/>
      </w:pPr>
    </w:p>
    <w:p w:rsidR="00D42EB5" w:rsidRDefault="00D42EB5" w:rsidP="00D42EB5">
      <w:pPr>
        <w:pStyle w:val="NoSpacing"/>
      </w:pPr>
      <w:r>
        <w:t>Mercator projection is a method of projecting the world onto flat surface (such as a map).  Originally, it was the standard projection used for nautical navigation charts and a variant of it, called Web Mercator, continues to see use today in most mapping tools.</w:t>
      </w:r>
    </w:p>
    <w:p w:rsidR="00D42EB5" w:rsidRDefault="00D42EB5" w:rsidP="00D42EB5">
      <w:pPr>
        <w:pStyle w:val="NoSpacing"/>
      </w:pPr>
    </w:p>
    <w:p w:rsidR="00D42EB5" w:rsidRDefault="00D42EB5" w:rsidP="00D42EB5">
      <w:r>
        <w:br w:type="page"/>
      </w:r>
    </w:p>
    <w:p w:rsidR="00D42EB5" w:rsidRDefault="00D42EB5" w:rsidP="00D42EB5">
      <w:pPr>
        <w:pStyle w:val="NoSpacing"/>
      </w:pPr>
      <w:r>
        <w:lastRenderedPageBreak/>
        <w:t>The following formulas convert Longitude and Latitude to the tile server x, y values:</w:t>
      </w:r>
    </w:p>
    <w:p w:rsidR="00D42EB5" w:rsidRDefault="00D42EB5" w:rsidP="00D42EB5">
      <w:pPr>
        <w:pStyle w:val="NoSpacing"/>
      </w:pPr>
    </w:p>
    <w:p w:rsidR="00D42EB5" w:rsidRPr="004D279F" w:rsidRDefault="00D42EB5" w:rsidP="00D42EB5">
      <w:pPr>
        <w:pStyle w:val="NoSpacing"/>
      </w:pPr>
      <m:oMathPara>
        <m:oMathParaPr>
          <m:jc m:val="center"/>
        </m:oMathParaPr>
        <m:oMath>
          <m:r>
            <w:rPr>
              <w:rFonts w:ascii="Cambria Math" w:hAnsi="Cambria Math"/>
            </w:rPr>
            <m:t xml:space="preserve">x= </m:t>
          </m:r>
          <m:d>
            <m:dPr>
              <m:begChr m:val="⌊"/>
              <m:endChr m:val="⌋"/>
              <m:ctrlPr>
                <w:rPr>
                  <w:rFonts w:ascii="Cambria Math" w:hAnsi="Cambria Math"/>
                  <w:i/>
                </w:rPr>
              </m:ctrlPr>
            </m:dPr>
            <m:e>
              <m:f>
                <m:fPr>
                  <m:ctrlPr>
                    <w:rPr>
                      <w:rFonts w:ascii="Cambria Math" w:hAnsi="Cambria Math"/>
                      <w:i/>
                    </w:rPr>
                  </m:ctrlPr>
                </m:fPr>
                <m:num>
                  <m:r>
                    <w:rPr>
                      <w:rFonts w:ascii="Cambria Math" w:hAnsi="Cambria Math"/>
                    </w:rPr>
                    <m:t>Longitude+180</m:t>
                  </m:r>
                </m:num>
                <m:den>
                  <m:r>
                    <w:rPr>
                      <w:rFonts w:ascii="Cambria Math" w:hAnsi="Cambria Math"/>
                    </w:rPr>
                    <m:t>360</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Zoom</m:t>
                  </m:r>
                </m:sup>
              </m:sSup>
            </m:e>
          </m:d>
        </m:oMath>
      </m:oMathPara>
    </w:p>
    <w:p w:rsidR="00D42EB5" w:rsidRDefault="00D42EB5" w:rsidP="00D42EB5">
      <w:pPr>
        <w:pStyle w:val="NoSpacing"/>
      </w:pPr>
    </w:p>
    <w:p w:rsidR="00D42EB5" w:rsidRPr="004D279F" w:rsidRDefault="00D42EB5" w:rsidP="00D42EB5">
      <w:pPr>
        <w:pStyle w:val="NoSpacing"/>
      </w:pPr>
      <m:oMathPara>
        <m:oMathParaPr>
          <m:jc m:val="center"/>
        </m:oMathParaPr>
        <m:oMath>
          <m:r>
            <w:rPr>
              <w:rFonts w:ascii="Cambria Math" w:hAnsi="Cambria Math"/>
            </w:rPr>
            <m:t xml:space="preserve">y= </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Latitude×</m:t>
                                      </m:r>
                                      <m:f>
                                        <m:fPr>
                                          <m:ctrlPr>
                                            <w:rPr>
                                              <w:rFonts w:ascii="Cambria Math" w:hAnsi="Cambria Math"/>
                                              <w:i/>
                                            </w:rPr>
                                          </m:ctrlPr>
                                        </m:fPr>
                                        <m:num>
                                          <m:r>
                                            <w:rPr>
                                              <w:rFonts w:ascii="Cambria Math" w:hAnsi="Cambria Math"/>
                                            </w:rPr>
                                            <m:t>π</m:t>
                                          </m:r>
                                        </m:num>
                                        <m:den>
                                          <m:r>
                                            <w:rPr>
                                              <w:rFonts w:ascii="Cambria Math" w:hAnsi="Cambria Math"/>
                                            </w:rPr>
                                            <m:t>180</m:t>
                                          </m:r>
                                        </m:den>
                                      </m:f>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Latitude×</m:t>
                                              </m:r>
                                              <m:f>
                                                <m:fPr>
                                                  <m:ctrlPr>
                                                    <w:rPr>
                                                      <w:rFonts w:ascii="Cambria Math" w:hAnsi="Cambria Math"/>
                                                      <w:i/>
                                                    </w:rPr>
                                                  </m:ctrlPr>
                                                </m:fPr>
                                                <m:num>
                                                  <m:r>
                                                    <w:rPr>
                                                      <w:rFonts w:ascii="Cambria Math" w:hAnsi="Cambria Math"/>
                                                    </w:rPr>
                                                    <m:t>π</m:t>
                                                  </m:r>
                                                </m:num>
                                                <m:den>
                                                  <m:r>
                                                    <w:rPr>
                                                      <w:rFonts w:ascii="Cambria Math" w:hAnsi="Cambria Math"/>
                                                    </w:rPr>
                                                    <m:t>180</m:t>
                                                  </m:r>
                                                </m:den>
                                              </m:f>
                                            </m:e>
                                          </m:d>
                                        </m:e>
                                      </m:func>
                                    </m:den>
                                  </m:f>
                                </m:e>
                              </m:func>
                            </m:e>
                          </m:d>
                        </m:e>
                      </m:func>
                    </m:num>
                    <m:den>
                      <m:r>
                        <w:rPr>
                          <w:rFonts w:ascii="Cambria Math" w:hAnsi="Cambria Math"/>
                        </w:rPr>
                        <m:t>π</m:t>
                      </m:r>
                    </m:den>
                  </m:f>
                </m:e>
              </m:d>
              <m:r>
                <w:rPr>
                  <w:rFonts w:ascii="Cambria Math" w:hAnsi="Cambria Math"/>
                </w:rPr>
                <m:t>×</m:t>
              </m:r>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Zoom-1</m:t>
                      </m:r>
                    </m:e>
                  </m:d>
                </m:sup>
              </m:sSup>
            </m:e>
          </m:d>
        </m:oMath>
      </m:oMathPara>
    </w:p>
    <w:p w:rsidR="00D42EB5" w:rsidRDefault="00D42EB5" w:rsidP="00D42EB5">
      <w:pPr>
        <w:pStyle w:val="NoSpacing"/>
      </w:pPr>
    </w:p>
    <w:p w:rsidR="00D42EB5" w:rsidRDefault="00D42EB5" w:rsidP="00D42EB5">
      <w:pPr>
        <w:pStyle w:val="NoSpacing"/>
      </w:pPr>
      <w:r w:rsidRPr="004D279F">
        <w:rPr>
          <w:b/>
        </w:rPr>
        <w:t>Note:</w:t>
      </w:r>
      <w:r>
        <w:t xml:space="preserve"> x and y will always be integers. Discard the decimal component to round down to the nearest integer.</w:t>
      </w:r>
    </w:p>
    <w:p w:rsidR="00D42EB5" w:rsidRDefault="00D42EB5" w:rsidP="00D42EB5">
      <w:pPr>
        <w:pStyle w:val="NoSpacing"/>
      </w:pPr>
    </w:p>
    <w:p w:rsidR="00D42EB5" w:rsidRDefault="00D42EB5" w:rsidP="00D42EB5">
      <w:pPr>
        <w:pStyle w:val="NoSpacing"/>
      </w:pPr>
      <w:r>
        <w:t xml:space="preserve">Your company is working on a new mobile app, you have been asked to write the code that will convert a file containing a list of zoom levels and associated GPS coordinates into URLs to download the corresponding map tile from </w:t>
      </w:r>
      <w:proofErr w:type="spellStart"/>
      <w:r>
        <w:t>OpenStreetMap</w:t>
      </w:r>
      <w:proofErr w:type="spellEnd"/>
      <w:r>
        <w:t>.</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D42EB5" w:rsidRDefault="00D42EB5" w:rsidP="00D42EB5">
      <w:pPr>
        <w:pStyle w:val="NoSpacing"/>
      </w:pPr>
    </w:p>
    <w:p w:rsidR="00D42EB5" w:rsidRDefault="00D42EB5" w:rsidP="00D42EB5">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D42EB5" w:rsidRDefault="00D42EB5" w:rsidP="00D42EB5">
      <w:pPr>
        <w:pStyle w:val="NoSpacing"/>
      </w:pPr>
    </w:p>
    <w:p w:rsidR="00D42EB5" w:rsidRDefault="00D42EB5" w:rsidP="00D42EB5">
      <w:pPr>
        <w:pStyle w:val="NoSpacing"/>
        <w:numPr>
          <w:ilvl w:val="0"/>
          <w:numId w:val="4"/>
        </w:numPr>
      </w:pPr>
      <w:r>
        <w:t xml:space="preserve">A single line containing </w:t>
      </w:r>
      <w:r w:rsidRPr="004D279F">
        <w:t>zoom level followed by a space, the latitude followed by a space, and finally the longitude.</w:t>
      </w:r>
    </w:p>
    <w:p w:rsidR="00D42EB5" w:rsidRDefault="00D42EB5" w:rsidP="00D42EB5">
      <w:pPr>
        <w:pStyle w:val="NoSpacing"/>
      </w:pPr>
    </w:p>
    <w:p w:rsidR="00D42EB5" w:rsidRPr="006020D4" w:rsidRDefault="00D42EB5" w:rsidP="00D42EB5">
      <w:pPr>
        <w:rPr>
          <w:b/>
        </w:rPr>
      </w:pPr>
      <w:r w:rsidRPr="006020D4">
        <w:rPr>
          <w:b/>
        </w:rPr>
        <w:t>Example Input:</w:t>
      </w:r>
    </w:p>
    <w:p w:rsidR="00D42EB5" w:rsidRPr="007A58D6" w:rsidRDefault="00D42EB5" w:rsidP="00D42EB5">
      <w:pPr>
        <w:pStyle w:val="NoSpacing"/>
        <w:rPr>
          <w:rFonts w:ascii="Courier New" w:hAnsi="Courier New" w:cs="Courier New"/>
        </w:rPr>
      </w:pPr>
      <w:r w:rsidRPr="007A58D6">
        <w:rPr>
          <w:rFonts w:ascii="Courier New" w:hAnsi="Courier New" w:cs="Courier New"/>
        </w:rPr>
        <w:t>3</w:t>
      </w:r>
    </w:p>
    <w:p w:rsidR="00D42EB5" w:rsidRPr="007A58D6" w:rsidRDefault="00D42EB5" w:rsidP="00D42EB5">
      <w:pPr>
        <w:pStyle w:val="NoSpacing"/>
        <w:rPr>
          <w:rFonts w:ascii="Courier New" w:hAnsi="Courier New" w:cs="Courier New"/>
        </w:rPr>
      </w:pPr>
      <w:r w:rsidRPr="007A58D6">
        <w:rPr>
          <w:rFonts w:ascii="Courier New" w:hAnsi="Courier New" w:cs="Courier New"/>
        </w:rPr>
        <w:t>13 39.555434 -105.162969</w:t>
      </w:r>
    </w:p>
    <w:p w:rsidR="00D42EB5" w:rsidRPr="007A58D6" w:rsidRDefault="00D42EB5" w:rsidP="00D42EB5">
      <w:pPr>
        <w:pStyle w:val="NoSpacing"/>
        <w:rPr>
          <w:rFonts w:ascii="Courier New" w:hAnsi="Courier New" w:cs="Courier New"/>
        </w:rPr>
      </w:pPr>
      <w:r w:rsidRPr="007A58D6">
        <w:rPr>
          <w:rFonts w:ascii="Courier New" w:hAnsi="Courier New" w:cs="Courier New"/>
        </w:rPr>
        <w:t>16 40.689145 -74.044411</w:t>
      </w:r>
    </w:p>
    <w:p w:rsidR="00D42EB5" w:rsidRPr="00146C6D" w:rsidRDefault="00D42EB5" w:rsidP="00D42EB5">
      <w:pPr>
        <w:pStyle w:val="NoSpacing"/>
        <w:rPr>
          <w:rFonts w:ascii="Courier New" w:hAnsi="Courier New" w:cs="Courier New"/>
        </w:rPr>
      </w:pPr>
      <w:r w:rsidRPr="007A58D6">
        <w:rPr>
          <w:rFonts w:ascii="Courier New" w:hAnsi="Courier New" w:cs="Courier New"/>
        </w:rPr>
        <w:t>15 -33.856922 151.215042</w:t>
      </w:r>
    </w:p>
    <w:p w:rsidR="00D42EB5" w:rsidRDefault="00D42EB5" w:rsidP="00D42EB5">
      <w:pPr>
        <w:pStyle w:val="NoSpacing"/>
      </w:pPr>
    </w:p>
    <w:p w:rsidR="00D42EB5" w:rsidRPr="00146C6D" w:rsidRDefault="00D42EB5" w:rsidP="00D42EB5">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D42EB5" w:rsidRDefault="00D42EB5" w:rsidP="00D42EB5">
      <w:pPr>
        <w:pStyle w:val="NoSpacing"/>
      </w:pPr>
      <w:r w:rsidRPr="007A58D6">
        <w:t xml:space="preserve">For each GPS coordinate, output the URL (one URL per line) to download the associated tile image using the </w:t>
      </w:r>
      <w:proofErr w:type="spellStart"/>
      <w:r w:rsidRPr="007A58D6">
        <w:t>OpenStreetMap</w:t>
      </w:r>
      <w:proofErr w:type="spellEnd"/>
      <w:r w:rsidRPr="007A58D6">
        <w:t xml:space="preserve"> URL above (http://tile.openstreetmap.org/z/x/y.png).</w:t>
      </w:r>
    </w:p>
    <w:p w:rsidR="00D42EB5" w:rsidRDefault="00D42EB5" w:rsidP="00D42EB5">
      <w:pPr>
        <w:pStyle w:val="NoSpacing"/>
        <w:ind w:firstLine="720"/>
      </w:pPr>
    </w:p>
    <w:p w:rsidR="00D42EB5" w:rsidRPr="006020D4" w:rsidRDefault="00D42EB5" w:rsidP="00D42EB5">
      <w:pPr>
        <w:pStyle w:val="NoSpacing"/>
        <w:rPr>
          <w:b/>
        </w:rPr>
      </w:pPr>
      <w:r w:rsidRPr="006020D4">
        <w:rPr>
          <w:b/>
        </w:rPr>
        <w:t>Example Output:</w:t>
      </w:r>
    </w:p>
    <w:p w:rsidR="00D42EB5" w:rsidRDefault="00D42EB5" w:rsidP="00D42EB5">
      <w:pPr>
        <w:pStyle w:val="NoSpacing"/>
      </w:pPr>
    </w:p>
    <w:p w:rsidR="00D42EB5" w:rsidRPr="007A58D6" w:rsidRDefault="00D42EB5" w:rsidP="00D42EB5">
      <w:pPr>
        <w:pStyle w:val="NoSpacing"/>
        <w:rPr>
          <w:rFonts w:ascii="Courier New" w:hAnsi="Courier New" w:cs="Courier New"/>
        </w:rPr>
      </w:pPr>
      <w:r w:rsidRPr="007A58D6">
        <w:rPr>
          <w:rFonts w:ascii="Courier New" w:hAnsi="Courier New" w:cs="Courier New"/>
        </w:rPr>
        <w:t>http://tile.openstreetmap.org/13/1702/3114.png</w:t>
      </w:r>
    </w:p>
    <w:p w:rsidR="00D42EB5" w:rsidRPr="007A58D6" w:rsidRDefault="00D42EB5" w:rsidP="00D42EB5">
      <w:pPr>
        <w:pStyle w:val="NoSpacing"/>
        <w:rPr>
          <w:rFonts w:ascii="Courier New" w:hAnsi="Courier New" w:cs="Courier New"/>
        </w:rPr>
      </w:pPr>
      <w:r w:rsidRPr="007A58D6">
        <w:rPr>
          <w:rFonts w:ascii="Courier New" w:hAnsi="Courier New" w:cs="Courier New"/>
        </w:rPr>
        <w:t>http://tile.openstreetmap.org/16/19288/24645.png</w:t>
      </w:r>
    </w:p>
    <w:p w:rsidR="00D42EB5" w:rsidRPr="007A58D6" w:rsidRDefault="00D42EB5" w:rsidP="00D42EB5">
      <w:pPr>
        <w:pStyle w:val="NoSpacing"/>
        <w:sectPr w:rsidR="00D42EB5" w:rsidRPr="007A58D6" w:rsidSect="004426AD">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720" w:footer="720" w:gutter="0"/>
          <w:pgNumType w:start="1"/>
          <w:cols w:space="720"/>
          <w:docGrid w:linePitch="360"/>
        </w:sectPr>
      </w:pPr>
      <w:r w:rsidRPr="007A58D6">
        <w:rPr>
          <w:rFonts w:ascii="Courier New" w:hAnsi="Courier New" w:cs="Courier New"/>
        </w:rPr>
        <w:t>http://tile.openstreetmap.org/15/30147/19662.png</w:t>
      </w:r>
    </w:p>
    <w:p w:rsidR="00D42EB5" w:rsidRPr="00146C6D" w:rsidRDefault="00D42EB5" w:rsidP="00D42EB5">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146C6D">
        <w:rPr>
          <w:rFonts w:ascii="Courier New" w:hAnsi="Courier New" w:cs="Courier New"/>
        </w:rPr>
        <w:t>.java</w:t>
      </w:r>
    </w:p>
    <w:p w:rsidR="00D42EB5" w:rsidRPr="00146C6D" w:rsidRDefault="00D42EB5" w:rsidP="00D42EB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146C6D">
        <w:rPr>
          <w:rFonts w:ascii="Courier New" w:hAnsi="Courier New" w:cs="Courier New"/>
        </w:rPr>
        <w:t>.in.txt</w:t>
      </w:r>
    </w:p>
    <w:p w:rsidR="00D42EB5" w:rsidRPr="00146C6D" w:rsidRDefault="00D42EB5" w:rsidP="00D42EB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D42EB5" w:rsidRDefault="00D42EB5" w:rsidP="00D42EB5">
      <w:pPr>
        <w:pStyle w:val="NoSpacing"/>
      </w:pPr>
    </w:p>
    <w:p w:rsidR="00D42EB5" w:rsidRDefault="00D42EB5" w:rsidP="00D42EB5">
      <w:pPr>
        <w:pStyle w:val="NoSpacing"/>
      </w:pPr>
      <w:r>
        <w:t>Pilots have a lot to think about!  In order to make their job a bit easier, you have been tasked to develop a “Ground Collision Avoidance System” (GCAS) for the brand new F-X program.  This system is responsible for providing an audible warning to the pilot if they are in danger of colliding with the ground.  To do this, the GCAS maintains digital maps of terrain data and predicts the aircraft’s flight path.</w:t>
      </w:r>
    </w:p>
    <w:p w:rsidR="00D42EB5" w:rsidRDefault="00D42EB5" w:rsidP="00D42EB5">
      <w:pPr>
        <w:pStyle w:val="NoSpacing"/>
      </w:pPr>
    </w:p>
    <w:p w:rsidR="00D42EB5" w:rsidRDefault="00D42EB5" w:rsidP="00D42EB5">
      <w:pPr>
        <w:pStyle w:val="NoSpacing"/>
      </w:pPr>
      <w:r>
        <w:t>As soon as the aircraft takes off, the GCAS becomes active.  Your program will be responsible for reading sensor data containing the current altitude of the aircraft as well as the ground elevation along the aircraft’s current path.  You will use this data to decide how the GCAS will interact with the pilot.</w:t>
      </w:r>
    </w:p>
    <w:p w:rsidR="00D42EB5" w:rsidRDefault="00D42EB5" w:rsidP="00D42EB5">
      <w:pPr>
        <w:pStyle w:val="NoSpacing"/>
      </w:pPr>
    </w:p>
    <w:p w:rsidR="00D42EB5" w:rsidRDefault="00D42EB5" w:rsidP="00D42EB5">
      <w:pPr>
        <w:pStyle w:val="NoSpacing"/>
      </w:pPr>
      <w:r>
        <w:t>The GCAS is a predictive tool – meaning it can’t know what the pilot intends to do in the next time unit.  Therefore, its best guess is to calculate the change in altitude that the aircraft experienced in the current time unit and assume that the same change will happen in the next time unit.</w:t>
      </w:r>
    </w:p>
    <w:p w:rsidR="00D42EB5" w:rsidRDefault="00D42EB5" w:rsidP="00D42EB5">
      <w:pPr>
        <w:pStyle w:val="NoSpacing"/>
      </w:pPr>
    </w:p>
    <w:p w:rsidR="00D42EB5" w:rsidRDefault="00D42EB5" w:rsidP="00D42EB5">
      <w:pPr>
        <w:pStyle w:val="NoSpacing"/>
      </w:pPr>
      <w:r>
        <w:t>The GCAS should work like this:</w:t>
      </w:r>
    </w:p>
    <w:p w:rsidR="00D42EB5" w:rsidRDefault="00D42EB5" w:rsidP="00D42EB5">
      <w:pPr>
        <w:pStyle w:val="NoSpacing"/>
        <w:numPr>
          <w:ilvl w:val="0"/>
          <w:numId w:val="4"/>
        </w:numPr>
      </w:pPr>
      <w:r>
        <w:t>If the system thinks that the aircraft will crash in the next time unit, it should print “</w:t>
      </w:r>
      <w:r w:rsidRPr="00151CE7">
        <w:rPr>
          <w:rFonts w:ascii="Courier New" w:hAnsi="Courier New" w:cs="Courier New"/>
        </w:rPr>
        <w:t>PULL UP!</w:t>
      </w:r>
      <w:r>
        <w:t>”</w:t>
      </w:r>
    </w:p>
    <w:p w:rsidR="00D42EB5" w:rsidRDefault="00D42EB5" w:rsidP="00D42EB5">
      <w:pPr>
        <w:pStyle w:val="NoSpacing"/>
        <w:numPr>
          <w:ilvl w:val="0"/>
          <w:numId w:val="4"/>
        </w:numPr>
      </w:pPr>
      <w:r>
        <w:t>If the system does not anticipate a crash but the aircraft is 500 ft. or less above the current ground elevation, it should print “</w:t>
      </w:r>
      <w:r w:rsidRPr="00151CE7">
        <w:rPr>
          <w:rFonts w:ascii="Courier New" w:hAnsi="Courier New" w:cs="Courier New"/>
        </w:rPr>
        <w:t>Low Altitude!</w:t>
      </w:r>
      <w:r>
        <w:t>”</w:t>
      </w:r>
    </w:p>
    <w:p w:rsidR="00D42EB5" w:rsidRDefault="00D42EB5" w:rsidP="00D42EB5">
      <w:pPr>
        <w:pStyle w:val="NoSpacing"/>
        <w:numPr>
          <w:ilvl w:val="0"/>
          <w:numId w:val="4"/>
        </w:numPr>
      </w:pPr>
      <w:r>
        <w:t>If the system does not anticipate a crash and the aircraft has more than 500 ft. of altitude above the current ground elevation, it should print “</w:t>
      </w:r>
      <w:r w:rsidRPr="00151CE7">
        <w:rPr>
          <w:rFonts w:ascii="Courier New" w:hAnsi="Courier New" w:cs="Courier New"/>
        </w:rPr>
        <w:t>ok</w:t>
      </w:r>
      <w:r>
        <w:t>”.</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D42EB5" w:rsidRDefault="00D42EB5" w:rsidP="00D42EB5">
      <w:pPr>
        <w:pStyle w:val="NoSpacing"/>
      </w:pPr>
    </w:p>
    <w:p w:rsidR="00D42EB5" w:rsidRDefault="00D42EB5" w:rsidP="00D42EB5">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D42EB5" w:rsidRDefault="00D42EB5" w:rsidP="00D42EB5">
      <w:pPr>
        <w:pStyle w:val="NoSpacing"/>
      </w:pPr>
    </w:p>
    <w:p w:rsidR="00D42EB5" w:rsidRDefault="00D42EB5" w:rsidP="00D42EB5">
      <w:pPr>
        <w:pStyle w:val="NoSpacing"/>
        <w:numPr>
          <w:ilvl w:val="0"/>
          <w:numId w:val="5"/>
        </w:numPr>
      </w:pPr>
      <w:r>
        <w:t>The first line of each test case will contain a positive integer N telling you how long the flight is in time units.  Each subsequent line of data corresponds to one time unit.</w:t>
      </w:r>
    </w:p>
    <w:p w:rsidR="00D42EB5" w:rsidRDefault="00D42EB5" w:rsidP="00D42EB5">
      <w:pPr>
        <w:pStyle w:val="NoSpacing"/>
        <w:numPr>
          <w:ilvl w:val="0"/>
          <w:numId w:val="5"/>
        </w:numPr>
      </w:pPr>
      <w:r>
        <w:t>The next N lines of each test case will contain the current altitude of the plane as well as the next time unit’s ground elevation separated by a comma.</w:t>
      </w:r>
    </w:p>
    <w:p w:rsidR="00D42EB5" w:rsidRDefault="00D42EB5" w:rsidP="00D42EB5">
      <w:pPr>
        <w:pStyle w:val="NoSpacing"/>
        <w:numPr>
          <w:ilvl w:val="0"/>
          <w:numId w:val="5"/>
        </w:numPr>
      </w:pPr>
      <w:r>
        <w:t>The aircraft has 0 altitude at takeoff, and the ground elevation at takeoff and in the first time unit is 0.  You will need these values for your calculations in the first time unit.  Remember that your program will be reading current altitude but future ground elevation.</w:t>
      </w:r>
    </w:p>
    <w:p w:rsidR="00D42EB5" w:rsidRDefault="00D42EB5" w:rsidP="00D42EB5">
      <w:pPr>
        <w:pStyle w:val="NoSpacing"/>
      </w:pPr>
    </w:p>
    <w:p w:rsidR="00D42EB5" w:rsidRDefault="00D42EB5" w:rsidP="00D42EB5">
      <w:pPr>
        <w:rPr>
          <w:b/>
        </w:rPr>
      </w:pPr>
      <w:r>
        <w:rPr>
          <w:b/>
        </w:rPr>
        <w:br w:type="page"/>
      </w:r>
    </w:p>
    <w:p w:rsidR="00D42EB5" w:rsidRPr="006020D4" w:rsidRDefault="00D42EB5" w:rsidP="00D42EB5">
      <w:pPr>
        <w:pStyle w:val="NoSpacing"/>
        <w:rPr>
          <w:b/>
        </w:rPr>
      </w:pPr>
      <w:r w:rsidRPr="006020D4">
        <w:rPr>
          <w:b/>
        </w:rPr>
        <w:lastRenderedPageBreak/>
        <w:t>Example Input:</w:t>
      </w:r>
    </w:p>
    <w:p w:rsidR="00D42EB5" w:rsidRDefault="00D42EB5" w:rsidP="00D42EB5">
      <w:pPr>
        <w:pStyle w:val="NoSpacing"/>
      </w:pPr>
    </w:p>
    <w:p w:rsidR="00D42EB5" w:rsidRPr="007A74E6" w:rsidRDefault="00D42EB5" w:rsidP="00D42EB5">
      <w:pPr>
        <w:pStyle w:val="NoSpacing"/>
        <w:rPr>
          <w:rFonts w:ascii="Courier New" w:hAnsi="Courier New" w:cs="Courier New"/>
        </w:rPr>
      </w:pPr>
      <w:r w:rsidRPr="007A74E6">
        <w:rPr>
          <w:rFonts w:ascii="Courier New" w:hAnsi="Courier New" w:cs="Courier New"/>
        </w:rPr>
        <w:t>1</w:t>
      </w:r>
    </w:p>
    <w:p w:rsidR="00D42EB5" w:rsidRPr="007A74E6" w:rsidRDefault="00D42EB5" w:rsidP="00D42EB5">
      <w:pPr>
        <w:pStyle w:val="NoSpacing"/>
        <w:rPr>
          <w:rFonts w:ascii="Courier New" w:hAnsi="Courier New" w:cs="Courier New"/>
        </w:rPr>
      </w:pPr>
      <w:r w:rsidRPr="007A74E6">
        <w:rPr>
          <w:rFonts w:ascii="Courier New" w:hAnsi="Courier New" w:cs="Courier New"/>
        </w:rPr>
        <w:t>10</w:t>
      </w:r>
    </w:p>
    <w:p w:rsidR="00D42EB5" w:rsidRPr="007A74E6" w:rsidRDefault="00D42EB5" w:rsidP="00D42EB5">
      <w:pPr>
        <w:pStyle w:val="NoSpacing"/>
        <w:rPr>
          <w:rFonts w:ascii="Courier New" w:hAnsi="Courier New" w:cs="Courier New"/>
        </w:rPr>
      </w:pPr>
      <w:r w:rsidRPr="007A74E6">
        <w:rPr>
          <w:rFonts w:ascii="Courier New" w:hAnsi="Courier New" w:cs="Courier New"/>
        </w:rPr>
        <w:t>500,300</w:t>
      </w:r>
    </w:p>
    <w:p w:rsidR="00D42EB5" w:rsidRPr="007A74E6" w:rsidRDefault="00D42EB5" w:rsidP="00D42EB5">
      <w:pPr>
        <w:pStyle w:val="NoSpacing"/>
        <w:rPr>
          <w:rFonts w:ascii="Courier New" w:hAnsi="Courier New" w:cs="Courier New"/>
        </w:rPr>
      </w:pPr>
      <w:r w:rsidRPr="007A74E6">
        <w:rPr>
          <w:rFonts w:ascii="Courier New" w:hAnsi="Courier New" w:cs="Courier New"/>
        </w:rPr>
        <w:t>1000,500</w:t>
      </w:r>
    </w:p>
    <w:p w:rsidR="00D42EB5" w:rsidRPr="007A74E6" w:rsidRDefault="00D42EB5" w:rsidP="00D42EB5">
      <w:pPr>
        <w:pStyle w:val="NoSpacing"/>
        <w:rPr>
          <w:rFonts w:ascii="Courier New" w:hAnsi="Courier New" w:cs="Courier New"/>
        </w:rPr>
      </w:pPr>
      <w:r w:rsidRPr="007A74E6">
        <w:rPr>
          <w:rFonts w:ascii="Courier New" w:hAnsi="Courier New" w:cs="Courier New"/>
        </w:rPr>
        <w:t>1250,750</w:t>
      </w:r>
    </w:p>
    <w:p w:rsidR="00D42EB5" w:rsidRPr="007A74E6" w:rsidRDefault="00D42EB5" w:rsidP="00D42EB5">
      <w:pPr>
        <w:pStyle w:val="NoSpacing"/>
        <w:rPr>
          <w:rFonts w:ascii="Courier New" w:hAnsi="Courier New" w:cs="Courier New"/>
        </w:rPr>
      </w:pPr>
      <w:r w:rsidRPr="007A74E6">
        <w:rPr>
          <w:rFonts w:ascii="Courier New" w:hAnsi="Courier New" w:cs="Courier New"/>
        </w:rPr>
        <w:t>1500,1250</w:t>
      </w:r>
    </w:p>
    <w:p w:rsidR="00D42EB5" w:rsidRPr="007A74E6" w:rsidRDefault="00D42EB5" w:rsidP="00D42EB5">
      <w:pPr>
        <w:pStyle w:val="NoSpacing"/>
        <w:rPr>
          <w:rFonts w:ascii="Courier New" w:hAnsi="Courier New" w:cs="Courier New"/>
        </w:rPr>
      </w:pPr>
      <w:r w:rsidRPr="007A74E6">
        <w:rPr>
          <w:rFonts w:ascii="Courier New" w:hAnsi="Courier New" w:cs="Courier New"/>
        </w:rPr>
        <w:t>1500,1750</w:t>
      </w:r>
    </w:p>
    <w:p w:rsidR="00D42EB5" w:rsidRPr="007A74E6" w:rsidRDefault="00D42EB5" w:rsidP="00D42EB5">
      <w:pPr>
        <w:pStyle w:val="NoSpacing"/>
        <w:rPr>
          <w:rFonts w:ascii="Courier New" w:hAnsi="Courier New" w:cs="Courier New"/>
        </w:rPr>
      </w:pPr>
      <w:r w:rsidRPr="007A74E6">
        <w:rPr>
          <w:rFonts w:ascii="Courier New" w:hAnsi="Courier New" w:cs="Courier New"/>
        </w:rPr>
        <w:t>2000,1750</w:t>
      </w:r>
    </w:p>
    <w:p w:rsidR="00D42EB5" w:rsidRPr="007A74E6" w:rsidRDefault="00D42EB5" w:rsidP="00D42EB5">
      <w:pPr>
        <w:pStyle w:val="NoSpacing"/>
        <w:rPr>
          <w:rFonts w:ascii="Courier New" w:hAnsi="Courier New" w:cs="Courier New"/>
        </w:rPr>
      </w:pPr>
      <w:r w:rsidRPr="007A74E6">
        <w:rPr>
          <w:rFonts w:ascii="Courier New" w:hAnsi="Courier New" w:cs="Courier New"/>
        </w:rPr>
        <w:t>2500,2000</w:t>
      </w:r>
    </w:p>
    <w:p w:rsidR="00D42EB5" w:rsidRPr="007A74E6" w:rsidRDefault="00D42EB5" w:rsidP="00D42EB5">
      <w:pPr>
        <w:pStyle w:val="NoSpacing"/>
        <w:rPr>
          <w:rFonts w:ascii="Courier New" w:hAnsi="Courier New" w:cs="Courier New"/>
        </w:rPr>
      </w:pPr>
      <w:r w:rsidRPr="007A74E6">
        <w:rPr>
          <w:rFonts w:ascii="Courier New" w:hAnsi="Courier New" w:cs="Courier New"/>
        </w:rPr>
        <w:t>2250,2100</w:t>
      </w:r>
    </w:p>
    <w:p w:rsidR="00D42EB5" w:rsidRPr="007A74E6" w:rsidRDefault="00D42EB5" w:rsidP="00D42EB5">
      <w:pPr>
        <w:pStyle w:val="NoSpacing"/>
        <w:rPr>
          <w:rFonts w:ascii="Courier New" w:hAnsi="Courier New" w:cs="Courier New"/>
        </w:rPr>
      </w:pPr>
      <w:r w:rsidRPr="007A74E6">
        <w:rPr>
          <w:rFonts w:ascii="Courier New" w:hAnsi="Courier New" w:cs="Courier New"/>
        </w:rPr>
        <w:t>2150,1800</w:t>
      </w:r>
    </w:p>
    <w:p w:rsidR="00D42EB5" w:rsidRPr="00146C6D" w:rsidRDefault="00D42EB5" w:rsidP="00D42EB5">
      <w:pPr>
        <w:pStyle w:val="NoSpacing"/>
        <w:rPr>
          <w:rFonts w:ascii="Courier New" w:hAnsi="Courier New" w:cs="Courier New"/>
        </w:rPr>
      </w:pPr>
      <w:r w:rsidRPr="007A74E6">
        <w:rPr>
          <w:rFonts w:ascii="Courier New" w:hAnsi="Courier New" w:cs="Courier New"/>
        </w:rPr>
        <w:t>1900,1000</w:t>
      </w:r>
    </w:p>
    <w:p w:rsidR="00D42EB5" w:rsidRDefault="00D42EB5" w:rsidP="00D42EB5">
      <w:pPr>
        <w:pStyle w:val="NoSpacing"/>
      </w:pPr>
    </w:p>
    <w:p w:rsidR="00D42EB5" w:rsidRDefault="00D42EB5" w:rsidP="00D42EB5">
      <w:pPr>
        <w:pStyle w:val="NoSpacing"/>
      </w:pPr>
    </w:p>
    <w:p w:rsidR="00D42EB5" w:rsidRDefault="00D42EB5" w:rsidP="00D42EB5">
      <w:pPr>
        <w:pStyle w:val="NoSpacing"/>
      </w:pPr>
      <w:r>
        <w:rPr>
          <w:noProof/>
        </w:rPr>
        <w:drawing>
          <wp:inline distT="0" distB="0" distL="0" distR="0">
            <wp:extent cx="5667375" cy="2867025"/>
            <wp:effectExtent l="0" t="0" r="9525" b="9525"/>
            <wp:docPr id="140"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42EB5" w:rsidRDefault="00D42EB5" w:rsidP="00D42EB5">
      <w:pPr>
        <w:pStyle w:val="NoSpacing"/>
      </w:pPr>
    </w:p>
    <w:p w:rsidR="00D42EB5" w:rsidRPr="007A74E6" w:rsidRDefault="00D42EB5" w:rsidP="00D42EB5">
      <w:pPr>
        <w:pStyle w:val="NoSpacing"/>
        <w:jc w:val="center"/>
        <w:rPr>
          <w:b/>
        </w:rPr>
      </w:pPr>
      <w:r w:rsidRPr="007A74E6">
        <w:rPr>
          <w:b/>
        </w:rPr>
        <w:t>Graph of Example Data</w:t>
      </w:r>
    </w:p>
    <w:p w:rsidR="00D42EB5" w:rsidRDefault="00D42EB5" w:rsidP="00D42EB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D42EB5" w:rsidRPr="00146C6D" w:rsidRDefault="00D42EB5" w:rsidP="00D42EB5">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D42EB5" w:rsidRDefault="00D42EB5" w:rsidP="00D42EB5">
      <w:pPr>
        <w:pStyle w:val="NoSpacing"/>
      </w:pPr>
      <w:r>
        <w:t>For each of the N time units in the aircraft’s flight, the GCAS should print one of the following lines according to the rules given above:</w:t>
      </w:r>
    </w:p>
    <w:p w:rsidR="00D42EB5" w:rsidRPr="007A74E6" w:rsidRDefault="00D42EB5" w:rsidP="00D42EB5">
      <w:pPr>
        <w:pStyle w:val="NoSpacing"/>
        <w:numPr>
          <w:ilvl w:val="0"/>
          <w:numId w:val="6"/>
        </w:numPr>
        <w:rPr>
          <w:rFonts w:ascii="Courier New" w:hAnsi="Courier New" w:cs="Courier New"/>
        </w:rPr>
      </w:pPr>
      <w:r w:rsidRPr="007A74E6">
        <w:rPr>
          <w:rFonts w:ascii="Courier New" w:hAnsi="Courier New" w:cs="Courier New"/>
        </w:rPr>
        <w:t>PULL UP!</w:t>
      </w:r>
    </w:p>
    <w:p w:rsidR="00D42EB5" w:rsidRPr="007A74E6" w:rsidRDefault="00D42EB5" w:rsidP="00D42EB5">
      <w:pPr>
        <w:pStyle w:val="NoSpacing"/>
        <w:numPr>
          <w:ilvl w:val="0"/>
          <w:numId w:val="6"/>
        </w:numPr>
        <w:rPr>
          <w:rFonts w:ascii="Courier New" w:hAnsi="Courier New" w:cs="Courier New"/>
        </w:rPr>
      </w:pPr>
      <w:r w:rsidRPr="007A74E6">
        <w:rPr>
          <w:rFonts w:ascii="Courier New" w:hAnsi="Courier New" w:cs="Courier New"/>
        </w:rPr>
        <w:t>Low Altitude!</w:t>
      </w:r>
    </w:p>
    <w:p w:rsidR="00D42EB5" w:rsidRPr="00806E77" w:rsidRDefault="00D42EB5" w:rsidP="00D42EB5">
      <w:pPr>
        <w:pStyle w:val="NoSpacing"/>
        <w:numPr>
          <w:ilvl w:val="0"/>
          <w:numId w:val="6"/>
        </w:numPr>
        <w:rPr>
          <w:rFonts w:ascii="Courier New" w:hAnsi="Courier New" w:cs="Courier New"/>
        </w:rPr>
      </w:pPr>
      <w:r w:rsidRPr="007A74E6">
        <w:rPr>
          <w:rFonts w:ascii="Courier New" w:hAnsi="Courier New" w:cs="Courier New"/>
        </w:rPr>
        <w:t>ok</w:t>
      </w:r>
    </w:p>
    <w:p w:rsidR="00D42EB5" w:rsidRDefault="00D42EB5" w:rsidP="00D42EB5">
      <w:pPr>
        <w:pStyle w:val="NoSpacing"/>
      </w:pPr>
    </w:p>
    <w:p w:rsidR="00D42EB5" w:rsidRPr="006020D4" w:rsidRDefault="00D42EB5" w:rsidP="00D42EB5">
      <w:pPr>
        <w:pStyle w:val="NoSpacing"/>
        <w:rPr>
          <w:b/>
        </w:rPr>
      </w:pPr>
      <w:r w:rsidRPr="006020D4">
        <w:rPr>
          <w:b/>
        </w:rPr>
        <w:t>Example Output:</w:t>
      </w:r>
    </w:p>
    <w:p w:rsidR="00D42EB5" w:rsidRDefault="00D42EB5" w:rsidP="00D42EB5">
      <w:pPr>
        <w:pStyle w:val="NoSpacing"/>
      </w:pPr>
    </w:p>
    <w:p w:rsidR="00D42EB5" w:rsidRPr="007A74E6" w:rsidRDefault="00D42EB5" w:rsidP="00D42EB5">
      <w:pPr>
        <w:pStyle w:val="NoSpacing"/>
        <w:rPr>
          <w:rFonts w:ascii="Courier New" w:hAnsi="Courier New" w:cs="Courier New"/>
        </w:rPr>
      </w:pPr>
      <w:r w:rsidRPr="007A74E6">
        <w:rPr>
          <w:rFonts w:ascii="Courier New" w:hAnsi="Courier New" w:cs="Courier New"/>
        </w:rPr>
        <w:t>Low Altitude!</w:t>
      </w:r>
    </w:p>
    <w:p w:rsidR="00D42EB5" w:rsidRPr="007A74E6" w:rsidRDefault="00D42EB5" w:rsidP="00D42EB5">
      <w:pPr>
        <w:pStyle w:val="NoSpacing"/>
        <w:rPr>
          <w:rFonts w:ascii="Courier New" w:hAnsi="Courier New" w:cs="Courier New"/>
        </w:rPr>
      </w:pPr>
      <w:r w:rsidRPr="007A74E6">
        <w:rPr>
          <w:rFonts w:ascii="Courier New" w:hAnsi="Courier New" w:cs="Courier New"/>
        </w:rPr>
        <w:t>ok</w:t>
      </w:r>
    </w:p>
    <w:p w:rsidR="00D42EB5" w:rsidRPr="007A74E6" w:rsidRDefault="00D42EB5" w:rsidP="00D42EB5">
      <w:pPr>
        <w:pStyle w:val="NoSpacing"/>
        <w:rPr>
          <w:rFonts w:ascii="Courier New" w:hAnsi="Courier New" w:cs="Courier New"/>
        </w:rPr>
      </w:pPr>
      <w:r w:rsidRPr="007A74E6">
        <w:rPr>
          <w:rFonts w:ascii="Courier New" w:hAnsi="Courier New" w:cs="Courier New"/>
        </w:rPr>
        <w:t>ok</w:t>
      </w:r>
    </w:p>
    <w:p w:rsidR="00D42EB5" w:rsidRPr="007A74E6" w:rsidRDefault="00D42EB5" w:rsidP="00D42EB5">
      <w:pPr>
        <w:pStyle w:val="NoSpacing"/>
        <w:rPr>
          <w:rFonts w:ascii="Courier New" w:hAnsi="Courier New" w:cs="Courier New"/>
        </w:rPr>
      </w:pPr>
      <w:r w:rsidRPr="007A74E6">
        <w:rPr>
          <w:rFonts w:ascii="Courier New" w:hAnsi="Courier New" w:cs="Courier New"/>
        </w:rPr>
        <w:t>ok</w:t>
      </w:r>
    </w:p>
    <w:p w:rsidR="00D42EB5" w:rsidRPr="007A74E6" w:rsidRDefault="00D42EB5" w:rsidP="00D42EB5">
      <w:pPr>
        <w:pStyle w:val="NoSpacing"/>
        <w:rPr>
          <w:rFonts w:ascii="Courier New" w:hAnsi="Courier New" w:cs="Courier New"/>
        </w:rPr>
      </w:pPr>
      <w:r w:rsidRPr="007A74E6">
        <w:rPr>
          <w:rFonts w:ascii="Courier New" w:hAnsi="Courier New" w:cs="Courier New"/>
        </w:rPr>
        <w:t>PULL UP!</w:t>
      </w:r>
    </w:p>
    <w:p w:rsidR="00D42EB5" w:rsidRPr="007A74E6" w:rsidRDefault="00D42EB5" w:rsidP="00D42EB5">
      <w:pPr>
        <w:pStyle w:val="NoSpacing"/>
        <w:rPr>
          <w:rFonts w:ascii="Courier New" w:hAnsi="Courier New" w:cs="Courier New"/>
        </w:rPr>
      </w:pPr>
      <w:r w:rsidRPr="007A74E6">
        <w:rPr>
          <w:rFonts w:ascii="Courier New" w:hAnsi="Courier New" w:cs="Courier New"/>
        </w:rPr>
        <w:t>Low Altitude!</w:t>
      </w:r>
    </w:p>
    <w:p w:rsidR="00D42EB5" w:rsidRPr="007A74E6" w:rsidRDefault="00D42EB5" w:rsidP="00D42EB5">
      <w:pPr>
        <w:pStyle w:val="NoSpacing"/>
        <w:rPr>
          <w:rFonts w:ascii="Courier New" w:hAnsi="Courier New" w:cs="Courier New"/>
        </w:rPr>
      </w:pPr>
      <w:r w:rsidRPr="007A74E6">
        <w:rPr>
          <w:rFonts w:ascii="Courier New" w:hAnsi="Courier New" w:cs="Courier New"/>
        </w:rPr>
        <w:t>ok</w:t>
      </w:r>
    </w:p>
    <w:p w:rsidR="00D42EB5" w:rsidRPr="007A74E6" w:rsidRDefault="00D42EB5" w:rsidP="00D42EB5">
      <w:pPr>
        <w:pStyle w:val="NoSpacing"/>
        <w:rPr>
          <w:rFonts w:ascii="Courier New" w:hAnsi="Courier New" w:cs="Courier New"/>
        </w:rPr>
      </w:pPr>
      <w:r w:rsidRPr="007A74E6">
        <w:rPr>
          <w:rFonts w:ascii="Courier New" w:hAnsi="Courier New" w:cs="Courier New"/>
        </w:rPr>
        <w:t>PULL UP!</w:t>
      </w:r>
    </w:p>
    <w:p w:rsidR="00D42EB5" w:rsidRPr="007A74E6" w:rsidRDefault="00D42EB5" w:rsidP="00D42EB5">
      <w:pPr>
        <w:pStyle w:val="NoSpacing"/>
        <w:rPr>
          <w:rFonts w:ascii="Courier New" w:hAnsi="Courier New" w:cs="Courier New"/>
        </w:rPr>
      </w:pPr>
      <w:r w:rsidRPr="007A74E6">
        <w:rPr>
          <w:rFonts w:ascii="Courier New" w:hAnsi="Courier New" w:cs="Courier New"/>
        </w:rPr>
        <w:t>Low Altitude!</w:t>
      </w:r>
    </w:p>
    <w:p w:rsidR="00D42EB5" w:rsidRDefault="00D42EB5" w:rsidP="00D42EB5">
      <w:pPr>
        <w:pStyle w:val="NoSpacing"/>
      </w:pPr>
      <w:r w:rsidRPr="007A74E6">
        <w:rPr>
          <w:rFonts w:ascii="Courier New" w:hAnsi="Courier New" w:cs="Courier New"/>
        </w:rPr>
        <w:t>Low Altitude!</w:t>
      </w:r>
    </w:p>
    <w:p w:rsidR="00D42EB5" w:rsidRDefault="00D42EB5" w:rsidP="00D42EB5">
      <w:pPr>
        <w:pStyle w:val="NoSpacing"/>
        <w:sectPr w:rsidR="00D42EB5" w:rsidSect="00F1661A">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docGrid w:linePitch="360"/>
        </w:sectPr>
      </w:pPr>
    </w:p>
    <w:p w:rsidR="00D42EB5" w:rsidRPr="00146C6D" w:rsidRDefault="00D42EB5" w:rsidP="00D42EB5">
      <w:pPr>
        <w:pStyle w:val="NoSpacing"/>
        <w:rPr>
          <w:b/>
        </w:rPr>
      </w:pPr>
      <w:r>
        <w:rPr>
          <w:b/>
          <w:noProof/>
        </w:rPr>
        <w:lastRenderedPageBreak/>
        <w:drawing>
          <wp:anchor distT="0" distB="0" distL="114300" distR="114300" simplePos="0" relativeHeight="251662336" behindDoc="0" locked="0" layoutInCell="1" allowOverlap="1">
            <wp:simplePos x="0" y="0"/>
            <wp:positionH relativeFrom="column">
              <wp:posOffset>4686300</wp:posOffset>
            </wp:positionH>
            <wp:positionV relativeFrom="paragraph">
              <wp:posOffset>12700</wp:posOffset>
            </wp:positionV>
            <wp:extent cx="1253490" cy="1253490"/>
            <wp:effectExtent l="0" t="0" r="0" b="3810"/>
            <wp:wrapSquare wrapText="bothSides"/>
            <wp:docPr id="14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3490" cy="125349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146C6D">
        <w:rPr>
          <w:rFonts w:ascii="Courier New" w:hAnsi="Courier New" w:cs="Courier New"/>
        </w:rPr>
        <w:t>.java</w:t>
      </w:r>
    </w:p>
    <w:p w:rsidR="00D42EB5" w:rsidRPr="00146C6D" w:rsidRDefault="00D42EB5" w:rsidP="00D42EB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146C6D">
        <w:rPr>
          <w:rFonts w:ascii="Courier New" w:hAnsi="Courier New" w:cs="Courier New"/>
        </w:rPr>
        <w:t>.in.txt</w:t>
      </w:r>
    </w:p>
    <w:p w:rsidR="00D42EB5" w:rsidRPr="00146C6D" w:rsidRDefault="00D42EB5" w:rsidP="00D42EB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D42EB5" w:rsidRDefault="00D42EB5" w:rsidP="00D42EB5">
      <w:pPr>
        <w:pStyle w:val="NoSpacing"/>
      </w:pPr>
    </w:p>
    <w:p w:rsidR="00D42EB5" w:rsidRDefault="00D42EB5" w:rsidP="00D42EB5">
      <w:pPr>
        <w:pStyle w:val="NoSpacing"/>
      </w:pPr>
      <w:r>
        <w:t>Security has become one of the most important topics in the computing industry.  There is no shortage of people trying to steal data or gain access to things they shouldn’t.  At the heart of protecting our systems is encryption.  Encryption is the process of encoding data into a form that only the people who are allowed to view the data are able to decode and read it.</w:t>
      </w:r>
    </w:p>
    <w:p w:rsidR="00D42EB5" w:rsidRDefault="00D42EB5" w:rsidP="00D42EB5">
      <w:pPr>
        <w:pStyle w:val="NoSpacing"/>
      </w:pPr>
    </w:p>
    <w:p w:rsidR="00D42EB5" w:rsidRDefault="00D42EB5" w:rsidP="00D42EB5">
      <w:pPr>
        <w:pStyle w:val="NoSpacing"/>
      </w:pPr>
      <w:r>
        <w:t>One method of encryption involves using a substitution cipher.  A substitution cipher is where each letter in a message is substituted for another letter.  For example, “hello” might be encrypted into “</w:t>
      </w:r>
      <w:proofErr w:type="spellStart"/>
      <w:r>
        <w:t>ifmmp</w:t>
      </w:r>
      <w:proofErr w:type="spellEnd"/>
      <w:r>
        <w:t xml:space="preserve">” by substituting </w:t>
      </w:r>
      <w:proofErr w:type="spellStart"/>
      <w:r>
        <w:t>i</w:t>
      </w:r>
      <w:proofErr w:type="spellEnd"/>
      <w:r>
        <w:t>=h, e=f, l=m, and o=p.</w:t>
      </w:r>
    </w:p>
    <w:p w:rsidR="00D42EB5" w:rsidRDefault="00D42EB5" w:rsidP="00D42EB5">
      <w:pPr>
        <w:pStyle w:val="NoSpacing"/>
      </w:pPr>
    </w:p>
    <w:p w:rsidR="00D42EB5" w:rsidRDefault="00D42EB5" w:rsidP="00D42EB5">
      <w:pPr>
        <w:pStyle w:val="NoSpacing"/>
      </w:pPr>
      <w:r>
        <w:t xml:space="preserve">You have been hired to encrypt and decrypt messages according to the cipher key (the mapping for the alphabet into the new encoding).  You must be able to both encrypt and decrypt messages, where encrypt means to map from the standard English alphabet to the cipher key and decrypt means to map from the cipher key to the standard English alphabet.  You must also be adaptable to being given a different cipher key each time. </w:t>
      </w:r>
    </w:p>
    <w:p w:rsidR="00D42EB5" w:rsidRDefault="00D42EB5" w:rsidP="00D42EB5">
      <w:pPr>
        <w:pStyle w:val="NoSpacing"/>
      </w:pPr>
    </w:p>
    <w:p w:rsidR="00D42EB5" w:rsidRDefault="00D42EB5" w:rsidP="00D42EB5">
      <w:pPr>
        <w:pStyle w:val="NoSpacing"/>
        <w:numPr>
          <w:ilvl w:val="0"/>
          <w:numId w:val="7"/>
        </w:numPr>
      </w:pPr>
      <w:r>
        <w:t>Spaces should not be encrypted or decrypted, merely transferred to the encrypted or decrypted message directly.</w:t>
      </w:r>
    </w:p>
    <w:p w:rsidR="00D42EB5" w:rsidRPr="00E32B71" w:rsidRDefault="00D42EB5" w:rsidP="00D42EB5">
      <w:pPr>
        <w:pStyle w:val="NoSpacing"/>
        <w:numPr>
          <w:ilvl w:val="0"/>
          <w:numId w:val="7"/>
        </w:numPr>
        <w:rPr>
          <w:rFonts w:ascii="Courier New" w:hAnsi="Courier New" w:cs="Courier New"/>
        </w:rPr>
      </w:pPr>
      <w:r>
        <w:t>The letters map to the cipher regardless of capitalization (i.e. ‘a’ and ‘A’ will both map to the same letter, but the capitalization will be different).  Capitalization should be preserved from input to output messages.</w:t>
      </w:r>
    </w:p>
    <w:p w:rsidR="00D42EB5" w:rsidRDefault="00D42EB5" w:rsidP="00D42EB5">
      <w:pPr>
        <w:pStyle w:val="NoSpacing"/>
      </w:pPr>
    </w:p>
    <w:p w:rsidR="00D42EB5" w:rsidRDefault="00D42EB5" w:rsidP="00D42EB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D42EB5" w:rsidRPr="00146C6D" w:rsidRDefault="00D42EB5" w:rsidP="00D42EB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D42EB5" w:rsidRDefault="00D42EB5" w:rsidP="00D42EB5">
      <w:pPr>
        <w:pStyle w:val="NoSpacing"/>
      </w:pPr>
    </w:p>
    <w:p w:rsidR="00D42EB5" w:rsidRDefault="00D42EB5" w:rsidP="00D42EB5">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D42EB5" w:rsidRDefault="00D42EB5" w:rsidP="00D42EB5">
      <w:pPr>
        <w:pStyle w:val="NoSpacing"/>
      </w:pPr>
    </w:p>
    <w:p w:rsidR="00D42EB5" w:rsidRDefault="00D42EB5" w:rsidP="00D42EB5">
      <w:pPr>
        <w:pStyle w:val="NoSpacing"/>
        <w:numPr>
          <w:ilvl w:val="0"/>
          <w:numId w:val="8"/>
        </w:numPr>
      </w:pPr>
      <w:r>
        <w:t>The first line of each test case will contain either “</w:t>
      </w:r>
      <w:r w:rsidRPr="00151CE7">
        <w:rPr>
          <w:rFonts w:ascii="Courier New" w:hAnsi="Courier New" w:cs="Courier New"/>
        </w:rPr>
        <w:t>ENCRYPT</w:t>
      </w:r>
      <w:r>
        <w:t>” or “</w:t>
      </w:r>
      <w:r w:rsidRPr="00151CE7">
        <w:rPr>
          <w:rFonts w:ascii="Courier New" w:hAnsi="Courier New" w:cs="Courier New"/>
        </w:rPr>
        <w:t>DECRYPT</w:t>
      </w:r>
      <w:r>
        <w:t>”</w:t>
      </w:r>
    </w:p>
    <w:p w:rsidR="00D42EB5" w:rsidRDefault="00D42EB5" w:rsidP="00D42EB5">
      <w:pPr>
        <w:pStyle w:val="NoSpacing"/>
        <w:numPr>
          <w:ilvl w:val="0"/>
          <w:numId w:val="8"/>
        </w:numPr>
      </w:pPr>
      <w:r>
        <w:t>The second line of each test case will contain the cipher key which will be 26 characters which map in order to the standard English alphabet</w:t>
      </w:r>
    </w:p>
    <w:p w:rsidR="00D42EB5" w:rsidRDefault="00D42EB5" w:rsidP="00D42EB5">
      <w:pPr>
        <w:pStyle w:val="NoSpacing"/>
        <w:numPr>
          <w:ilvl w:val="0"/>
          <w:numId w:val="8"/>
        </w:numPr>
      </w:pPr>
      <w:r>
        <w:t>The third line of each test case will contain a positive integer N denoting the number of messages that follow.</w:t>
      </w:r>
    </w:p>
    <w:p w:rsidR="00D42EB5" w:rsidRDefault="00D42EB5" w:rsidP="00D42EB5">
      <w:pPr>
        <w:pStyle w:val="NoSpacing"/>
        <w:numPr>
          <w:ilvl w:val="0"/>
          <w:numId w:val="8"/>
        </w:numPr>
      </w:pPr>
      <w:r>
        <w:t>The next N lines will contain messages which need to either be encrypted or decrypted depending on the first line of the test case.</w:t>
      </w:r>
    </w:p>
    <w:p w:rsidR="00D42EB5" w:rsidRDefault="00D42EB5" w:rsidP="00D42EB5">
      <w:pPr>
        <w:pStyle w:val="NoSpacing"/>
      </w:pPr>
    </w:p>
    <w:p w:rsidR="00D42EB5" w:rsidRPr="006020D4" w:rsidRDefault="00D42EB5" w:rsidP="00D42EB5">
      <w:pPr>
        <w:pStyle w:val="NoSpacing"/>
        <w:rPr>
          <w:b/>
        </w:rPr>
      </w:pPr>
      <w:r w:rsidRPr="006020D4">
        <w:rPr>
          <w:b/>
        </w:rPr>
        <w:t>Example Input:</w:t>
      </w:r>
    </w:p>
    <w:p w:rsidR="00D42EB5" w:rsidRDefault="00D42EB5" w:rsidP="00D42EB5">
      <w:pPr>
        <w:pStyle w:val="NoSpacing"/>
      </w:pPr>
    </w:p>
    <w:p w:rsidR="00D42EB5" w:rsidRPr="00564753" w:rsidRDefault="00D42EB5" w:rsidP="00D42EB5">
      <w:pPr>
        <w:pStyle w:val="NoSpacing"/>
        <w:rPr>
          <w:rFonts w:ascii="Courier New" w:hAnsi="Courier New" w:cs="Courier New"/>
        </w:rPr>
      </w:pPr>
      <w:r w:rsidRPr="00564753">
        <w:rPr>
          <w:rFonts w:ascii="Courier New" w:hAnsi="Courier New" w:cs="Courier New"/>
        </w:rPr>
        <w:t>2</w:t>
      </w:r>
    </w:p>
    <w:p w:rsidR="00D42EB5" w:rsidRPr="00564753" w:rsidRDefault="00D42EB5" w:rsidP="00D42EB5">
      <w:pPr>
        <w:pStyle w:val="NoSpacing"/>
        <w:rPr>
          <w:rFonts w:ascii="Courier New" w:hAnsi="Courier New" w:cs="Courier New"/>
        </w:rPr>
      </w:pPr>
      <w:r w:rsidRPr="00564753">
        <w:rPr>
          <w:rFonts w:ascii="Courier New" w:hAnsi="Courier New" w:cs="Courier New"/>
        </w:rPr>
        <w:t>ENCRYPT</w:t>
      </w:r>
    </w:p>
    <w:p w:rsidR="00D42EB5" w:rsidRPr="00564753" w:rsidRDefault="00D42EB5" w:rsidP="00D42EB5">
      <w:pPr>
        <w:pStyle w:val="NoSpacing"/>
        <w:rPr>
          <w:rFonts w:ascii="Courier New" w:hAnsi="Courier New" w:cs="Courier New"/>
        </w:rPr>
      </w:pPr>
      <w:proofErr w:type="spellStart"/>
      <w:r w:rsidRPr="00564753">
        <w:rPr>
          <w:rFonts w:ascii="Courier New" w:hAnsi="Courier New" w:cs="Courier New"/>
        </w:rPr>
        <w:t>qwertyuiopasdfghjklzxcvbnm</w:t>
      </w:r>
      <w:proofErr w:type="spellEnd"/>
    </w:p>
    <w:p w:rsidR="00D42EB5" w:rsidRPr="00564753" w:rsidRDefault="00D42EB5" w:rsidP="00D42EB5">
      <w:pPr>
        <w:pStyle w:val="NoSpacing"/>
        <w:rPr>
          <w:rFonts w:ascii="Courier New" w:hAnsi="Courier New" w:cs="Courier New"/>
        </w:rPr>
      </w:pPr>
      <w:r w:rsidRPr="00564753">
        <w:rPr>
          <w:rFonts w:ascii="Courier New" w:hAnsi="Courier New" w:cs="Courier New"/>
        </w:rPr>
        <w:t>2</w:t>
      </w:r>
    </w:p>
    <w:p w:rsidR="00D42EB5" w:rsidRPr="00564753" w:rsidRDefault="00D42EB5" w:rsidP="00D42EB5">
      <w:pPr>
        <w:pStyle w:val="NoSpacing"/>
        <w:rPr>
          <w:rFonts w:ascii="Courier New" w:hAnsi="Courier New" w:cs="Courier New"/>
        </w:rPr>
      </w:pPr>
      <w:r w:rsidRPr="00564753">
        <w:rPr>
          <w:rFonts w:ascii="Courier New" w:hAnsi="Courier New" w:cs="Courier New"/>
        </w:rPr>
        <w:t xml:space="preserve">Testing </w:t>
      </w:r>
    </w:p>
    <w:p w:rsidR="00D42EB5" w:rsidRPr="00564753" w:rsidRDefault="00D42EB5" w:rsidP="00D42EB5">
      <w:pPr>
        <w:pStyle w:val="NoSpacing"/>
        <w:rPr>
          <w:rFonts w:ascii="Courier New" w:hAnsi="Courier New" w:cs="Courier New"/>
        </w:rPr>
      </w:pPr>
      <w:r w:rsidRPr="00564753">
        <w:rPr>
          <w:rFonts w:ascii="Courier New" w:hAnsi="Courier New" w:cs="Courier New"/>
        </w:rPr>
        <w:t>it works</w:t>
      </w:r>
    </w:p>
    <w:p w:rsidR="00D42EB5" w:rsidRPr="00564753" w:rsidRDefault="00D42EB5" w:rsidP="00D42EB5">
      <w:pPr>
        <w:pStyle w:val="NoSpacing"/>
        <w:rPr>
          <w:rFonts w:ascii="Courier New" w:hAnsi="Courier New" w:cs="Courier New"/>
        </w:rPr>
      </w:pPr>
      <w:r w:rsidRPr="00564753">
        <w:rPr>
          <w:rFonts w:ascii="Courier New" w:hAnsi="Courier New" w:cs="Courier New"/>
        </w:rPr>
        <w:t>DECRYPT</w:t>
      </w:r>
    </w:p>
    <w:p w:rsidR="00D42EB5" w:rsidRPr="00564753" w:rsidRDefault="00D42EB5" w:rsidP="00D42EB5">
      <w:pPr>
        <w:pStyle w:val="NoSpacing"/>
        <w:rPr>
          <w:rFonts w:ascii="Courier New" w:hAnsi="Courier New" w:cs="Courier New"/>
        </w:rPr>
      </w:pPr>
      <w:proofErr w:type="spellStart"/>
      <w:r w:rsidRPr="00564753">
        <w:rPr>
          <w:rFonts w:ascii="Courier New" w:hAnsi="Courier New" w:cs="Courier New"/>
        </w:rPr>
        <w:t>poiuytrewqlkjhgfdsamnbvcxz</w:t>
      </w:r>
      <w:proofErr w:type="spellEnd"/>
    </w:p>
    <w:p w:rsidR="00D42EB5" w:rsidRPr="00564753" w:rsidRDefault="00D42EB5" w:rsidP="00D42EB5">
      <w:pPr>
        <w:pStyle w:val="NoSpacing"/>
        <w:rPr>
          <w:rFonts w:ascii="Courier New" w:hAnsi="Courier New" w:cs="Courier New"/>
        </w:rPr>
      </w:pPr>
      <w:r w:rsidRPr="00564753">
        <w:rPr>
          <w:rFonts w:ascii="Courier New" w:hAnsi="Courier New" w:cs="Courier New"/>
        </w:rPr>
        <w:t>2</w:t>
      </w:r>
    </w:p>
    <w:p w:rsidR="00D42EB5" w:rsidRPr="00564753" w:rsidRDefault="00D42EB5" w:rsidP="00D42EB5">
      <w:pPr>
        <w:pStyle w:val="NoSpacing"/>
        <w:rPr>
          <w:rFonts w:ascii="Courier New" w:hAnsi="Courier New" w:cs="Courier New"/>
        </w:rPr>
      </w:pPr>
      <w:proofErr w:type="spellStart"/>
      <w:r w:rsidRPr="00564753">
        <w:rPr>
          <w:rFonts w:ascii="Courier New" w:hAnsi="Courier New" w:cs="Courier New"/>
        </w:rPr>
        <w:t>Vykigjy</w:t>
      </w:r>
      <w:proofErr w:type="spellEnd"/>
    </w:p>
    <w:p w:rsidR="00D42EB5" w:rsidRPr="00E32B71" w:rsidRDefault="00D42EB5" w:rsidP="00D42EB5">
      <w:pPr>
        <w:pStyle w:val="NoSpacing"/>
        <w:rPr>
          <w:rFonts w:ascii="Courier New" w:hAnsi="Courier New" w:cs="Courier New"/>
        </w:rPr>
      </w:pPr>
      <w:proofErr w:type="spellStart"/>
      <w:r w:rsidRPr="00564753">
        <w:rPr>
          <w:rFonts w:ascii="Courier New" w:hAnsi="Courier New" w:cs="Courier New"/>
        </w:rPr>
        <w:t>xgn</w:t>
      </w:r>
      <w:proofErr w:type="spellEnd"/>
      <w:r w:rsidRPr="00564753">
        <w:rPr>
          <w:rFonts w:ascii="Courier New" w:hAnsi="Courier New" w:cs="Courier New"/>
        </w:rPr>
        <w:t xml:space="preserve"> </w:t>
      </w:r>
      <w:proofErr w:type="spellStart"/>
      <w:r w:rsidRPr="00564753">
        <w:rPr>
          <w:rFonts w:ascii="Courier New" w:hAnsi="Courier New" w:cs="Courier New"/>
        </w:rPr>
        <w:t>uwu</w:t>
      </w:r>
      <w:proofErr w:type="spellEnd"/>
      <w:r w:rsidRPr="00564753">
        <w:rPr>
          <w:rFonts w:ascii="Courier New" w:hAnsi="Courier New" w:cs="Courier New"/>
        </w:rPr>
        <w:t xml:space="preserve"> wm</w:t>
      </w:r>
    </w:p>
    <w:p w:rsidR="00D42EB5" w:rsidRDefault="00D42EB5" w:rsidP="00D42EB5">
      <w:pPr>
        <w:pStyle w:val="NoSpacing"/>
      </w:pPr>
    </w:p>
    <w:p w:rsidR="00D42EB5" w:rsidRPr="00146C6D" w:rsidRDefault="00D42EB5" w:rsidP="00D42EB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D42EB5" w:rsidRDefault="00D42EB5" w:rsidP="00D42EB5">
      <w:pPr>
        <w:pStyle w:val="NoSpacing"/>
      </w:pPr>
    </w:p>
    <w:p w:rsidR="00D42EB5" w:rsidRDefault="00D42EB5" w:rsidP="00D42EB5">
      <w:pPr>
        <w:pStyle w:val="NoSpacing"/>
      </w:pPr>
      <w:r w:rsidRPr="00564753">
        <w:t>For each input message, there should be one output message that has been encrypted/decrypted.  There should be a blank line in between each test case.</w:t>
      </w:r>
    </w:p>
    <w:p w:rsidR="00D42EB5" w:rsidRDefault="00D42EB5" w:rsidP="00D42EB5">
      <w:pPr>
        <w:pStyle w:val="NoSpacing"/>
        <w:ind w:firstLine="720"/>
      </w:pPr>
    </w:p>
    <w:p w:rsidR="00D42EB5" w:rsidRPr="006020D4" w:rsidRDefault="00D42EB5" w:rsidP="00D42EB5">
      <w:pPr>
        <w:pStyle w:val="NoSpacing"/>
        <w:rPr>
          <w:b/>
        </w:rPr>
      </w:pPr>
      <w:r w:rsidRPr="006020D4">
        <w:rPr>
          <w:b/>
        </w:rPr>
        <w:t>Example Output:</w:t>
      </w:r>
    </w:p>
    <w:p w:rsidR="00D42EB5" w:rsidRPr="00791ED0" w:rsidRDefault="00D42EB5" w:rsidP="00D42EB5">
      <w:pPr>
        <w:pStyle w:val="NoSpacing"/>
        <w:rPr>
          <w:rFonts w:ascii="Courier New" w:hAnsi="Courier New" w:cs="Courier New"/>
        </w:rPr>
      </w:pPr>
    </w:p>
    <w:p w:rsidR="00D42EB5" w:rsidRPr="00564753" w:rsidRDefault="00D42EB5" w:rsidP="00D42EB5">
      <w:pPr>
        <w:pStyle w:val="NoSpacing"/>
        <w:rPr>
          <w:rFonts w:ascii="Courier New" w:hAnsi="Courier New" w:cs="Courier New"/>
        </w:rPr>
      </w:pPr>
      <w:proofErr w:type="spellStart"/>
      <w:r w:rsidRPr="00564753">
        <w:rPr>
          <w:rFonts w:ascii="Courier New" w:hAnsi="Courier New" w:cs="Courier New"/>
        </w:rPr>
        <w:t>Ztlzofu</w:t>
      </w:r>
      <w:proofErr w:type="spellEnd"/>
      <w:r w:rsidRPr="00564753">
        <w:rPr>
          <w:rFonts w:ascii="Courier New" w:hAnsi="Courier New" w:cs="Courier New"/>
        </w:rPr>
        <w:t xml:space="preserve"> </w:t>
      </w:r>
    </w:p>
    <w:p w:rsidR="00D42EB5" w:rsidRPr="00564753" w:rsidRDefault="00D42EB5" w:rsidP="00D42EB5">
      <w:pPr>
        <w:pStyle w:val="NoSpacing"/>
        <w:rPr>
          <w:rFonts w:ascii="Courier New" w:hAnsi="Courier New" w:cs="Courier New"/>
        </w:rPr>
      </w:pPr>
      <w:r w:rsidRPr="00564753">
        <w:rPr>
          <w:rFonts w:ascii="Courier New" w:hAnsi="Courier New" w:cs="Courier New"/>
        </w:rPr>
        <w:t xml:space="preserve">oz </w:t>
      </w:r>
      <w:proofErr w:type="spellStart"/>
      <w:r w:rsidRPr="00564753">
        <w:rPr>
          <w:rFonts w:ascii="Courier New" w:hAnsi="Courier New" w:cs="Courier New"/>
        </w:rPr>
        <w:t>vgkal</w:t>
      </w:r>
      <w:proofErr w:type="spellEnd"/>
    </w:p>
    <w:p w:rsidR="00D42EB5" w:rsidRPr="00564753" w:rsidRDefault="00D42EB5" w:rsidP="00D42EB5">
      <w:pPr>
        <w:pStyle w:val="NoSpacing"/>
        <w:rPr>
          <w:rFonts w:ascii="Courier New" w:hAnsi="Courier New" w:cs="Courier New"/>
        </w:rPr>
      </w:pPr>
    </w:p>
    <w:p w:rsidR="00D42EB5" w:rsidRPr="00564753" w:rsidRDefault="00D42EB5" w:rsidP="00D42EB5">
      <w:pPr>
        <w:pStyle w:val="NoSpacing"/>
        <w:rPr>
          <w:rFonts w:ascii="Courier New" w:hAnsi="Courier New" w:cs="Courier New"/>
        </w:rPr>
      </w:pPr>
      <w:r w:rsidRPr="00564753">
        <w:rPr>
          <w:rFonts w:ascii="Courier New" w:hAnsi="Courier New" w:cs="Courier New"/>
        </w:rPr>
        <w:t>Welcome</w:t>
      </w:r>
    </w:p>
    <w:p w:rsidR="00D42EB5" w:rsidRPr="001135C2" w:rsidRDefault="00D42EB5" w:rsidP="00D42EB5">
      <w:pPr>
        <w:pStyle w:val="NoSpacing"/>
        <w:rPr>
          <w:rFonts w:ascii="Courier New" w:hAnsi="Courier New" w:cs="Courier New"/>
          <w:sz w:val="20"/>
          <w:szCs w:val="20"/>
        </w:rPr>
      </w:pPr>
      <w:r w:rsidRPr="00564753">
        <w:rPr>
          <w:rFonts w:ascii="Courier New" w:hAnsi="Courier New" w:cs="Courier New"/>
        </w:rPr>
        <w:t>you did it</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p>
  <w:p w:rsidR="00DE26F0" w:rsidRDefault="00D42EB5">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p>
  <w:p w:rsidR="00DE26F0" w:rsidRDefault="00D42EB5">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r>
      <w:t xml:space="preserve">Problem </w:t>
    </w:r>
    <w:fldSimple w:instr=" SECTION   \* MERGEFORMAT ">
      <w:r>
        <w:t>5</w:t>
      </w:r>
    </w:fldSimple>
  </w:p>
  <w:p w:rsidR="00DE26F0" w:rsidRDefault="00D42EB5" w:rsidP="009B6734">
    <w:pPr>
      <w:pStyle w:val="Footer"/>
      <w:jc w:val="center"/>
    </w:pPr>
    <w:r>
      <w:t xml:space="preserve">Page </w:t>
    </w:r>
    <w:r>
      <w:fldChar w:fldCharType="begin"/>
    </w:r>
    <w:r>
      <w:instrText xml:space="preserve"> PAGE   \* MERGEFORMAT </w:instrText>
    </w:r>
    <w:r>
      <w:fldChar w:fldCharType="separate"/>
    </w:r>
    <w:r>
      <w:rPr>
        <w:noProof/>
      </w:rPr>
      <w:t>5</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p>
  <w:p w:rsidR="00DE26F0" w:rsidRDefault="00D42E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r>
      <w:t xml:space="preserve">Problem </w:t>
    </w:r>
    <w:fldSimple w:instr=" SECTION   \* MERGEFORMAT ">
      <w:r>
        <w:t>1</w:t>
      </w:r>
    </w:fldSimple>
  </w:p>
  <w:p w:rsidR="00DE26F0" w:rsidRDefault="00D42EB5"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p>
  <w:p w:rsidR="00DE26F0" w:rsidRDefault="00D42EB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p>
  <w:p w:rsidR="00DE26F0" w:rsidRDefault="00D42EB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r>
      <w:t xml:space="preserve">Problem </w:t>
    </w:r>
    <w:fldSimple w:instr=" SECTION   \* MERGEFORMAT ">
      <w:r>
        <w:t>2</w:t>
      </w:r>
    </w:fldSimple>
  </w:p>
  <w:p w:rsidR="00DE26F0" w:rsidRDefault="00D42EB5"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p>
  <w:p w:rsidR="00DE26F0" w:rsidRDefault="00D42EB5">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p>
  <w:p w:rsidR="00DE26F0" w:rsidRDefault="00D42EB5">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r>
      <w:t xml:space="preserve">Problem </w:t>
    </w:r>
    <w:fldSimple w:instr=" SECTION   \* MERGEFORMAT ">
      <w:r>
        <w:t>3</w:t>
      </w:r>
    </w:fldSimple>
  </w:p>
  <w:p w:rsidR="00DE26F0" w:rsidRDefault="00D42EB5"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Footer"/>
      <w:jc w:val="center"/>
    </w:pPr>
  </w:p>
  <w:p w:rsidR="00DE26F0" w:rsidRDefault="00D42EB5" w:rsidP="00C36640">
    <w:pPr>
      <w:pStyle w:val="Footer"/>
      <w:jc w:val="center"/>
    </w:pPr>
  </w:p>
  <w:p w:rsidR="00DE26F0" w:rsidRDefault="00D42EB5">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Header"/>
      <w:jc w:val="center"/>
    </w:pPr>
  </w:p>
  <w:p w:rsidR="00DE26F0" w:rsidRDefault="00D42EB5" w:rsidP="00C36640">
    <w:pPr>
      <w:pStyle w:val="Header"/>
      <w:jc w:val="center"/>
    </w:pPr>
  </w:p>
  <w:p w:rsidR="00DE26F0" w:rsidRDefault="00D42EB5">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Header"/>
      <w:jc w:val="center"/>
    </w:pPr>
  </w:p>
  <w:p w:rsidR="00DE26F0" w:rsidRDefault="00D42EB5" w:rsidP="00C36640">
    <w:pPr>
      <w:pStyle w:val="Header"/>
      <w:jc w:val="center"/>
    </w:pPr>
  </w:p>
  <w:p w:rsidR="00DE26F0" w:rsidRDefault="00D42EB5">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5408" behindDoc="0" locked="0" layoutInCell="1" allowOverlap="1">
          <wp:simplePos x="0" y="0"/>
          <wp:positionH relativeFrom="column">
            <wp:posOffset>4667250</wp:posOffset>
          </wp:positionH>
          <wp:positionV relativeFrom="paragraph">
            <wp:posOffset>76200</wp:posOffset>
          </wp:positionV>
          <wp:extent cx="804672" cy="758952"/>
          <wp:effectExtent l="0" t="0" r="0" b="3175"/>
          <wp:wrapSquare wrapText="bothSides"/>
          <wp:docPr id="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D42EB5"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D42EB5">
        <w:rPr>
          <w:rFonts w:ascii="Times New Roman" w:hAnsi="Times New Roman" w:cs="Times New Roman"/>
          <w:b/>
          <w:noProof/>
          <w:sz w:val="32"/>
          <w:szCs w:val="32"/>
        </w:rPr>
        <w:t>5</w:t>
      </w:r>
    </w:fldSimple>
    <w:r>
      <w:rPr>
        <w:rFonts w:ascii="Times New Roman" w:hAnsi="Times New Roman" w:cs="Times New Roman"/>
        <w:b/>
        <w:noProof/>
        <w:sz w:val="32"/>
        <w:szCs w:val="32"/>
      </w:rPr>
      <w:t>:GCAS</w:t>
    </w:r>
    <w:r>
      <w:rPr>
        <w:rFonts w:ascii="Times New Roman" w:hAnsi="Times New Roman" w:cs="Times New Roman"/>
        <w:b/>
        <w:noProof/>
        <w:sz w:val="32"/>
        <w:szCs w:val="32"/>
      </w:rPr>
      <w:tab/>
    </w:r>
  </w:p>
  <w:p w:rsidR="00DE26F0" w:rsidRPr="0023387A" w:rsidRDefault="00D42EB5"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D42EB5" w:rsidP="00117475">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Header"/>
      <w:jc w:val="center"/>
    </w:pPr>
  </w:p>
  <w:p w:rsidR="00DE26F0" w:rsidRDefault="00D42EB5" w:rsidP="00C36640">
    <w:pPr>
      <w:pStyle w:val="Header"/>
      <w:jc w:val="center"/>
    </w:pPr>
  </w:p>
  <w:p w:rsidR="00DE26F0" w:rsidRDefault="00D42E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4648200</wp:posOffset>
          </wp:positionH>
          <wp:positionV relativeFrom="paragraph">
            <wp:posOffset>85725</wp:posOffset>
          </wp:positionV>
          <wp:extent cx="804672" cy="758952"/>
          <wp:effectExtent l="0" t="0" r="0" b="3175"/>
          <wp:wrapSquare wrapText="bothSides"/>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p>
  <w:p w:rsidR="00DE26F0" w:rsidRPr="00367256" w:rsidRDefault="00D42EB5"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D42EB5">
        <w:rPr>
          <w:rFonts w:ascii="Times New Roman" w:hAnsi="Times New Roman" w:cs="Times New Roman"/>
          <w:b/>
          <w:noProof/>
          <w:sz w:val="32"/>
          <w:szCs w:val="32"/>
        </w:rPr>
        <w:t>1</w:t>
      </w:r>
    </w:fldSimple>
    <w:r>
      <w:rPr>
        <w:rFonts w:ascii="Times New Roman" w:hAnsi="Times New Roman" w:cs="Times New Roman"/>
        <w:b/>
        <w:noProof/>
        <w:sz w:val="32"/>
        <w:szCs w:val="32"/>
      </w:rPr>
      <w:t>:Secret Message</w:t>
    </w:r>
    <w:r>
      <w:rPr>
        <w:rFonts w:ascii="Times New Roman" w:hAnsi="Times New Roman" w:cs="Times New Roman"/>
        <w:b/>
        <w:noProof/>
        <w:sz w:val="32"/>
        <w:szCs w:val="32"/>
      </w:rPr>
      <w:tab/>
    </w:r>
  </w:p>
  <w:p w:rsidR="00DE26F0" w:rsidRPr="0023387A" w:rsidRDefault="00D42EB5"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D42EB5" w:rsidP="001174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Header"/>
      <w:jc w:val="center"/>
    </w:pPr>
  </w:p>
  <w:p w:rsidR="00DE26F0" w:rsidRDefault="00D42EB5" w:rsidP="00C36640">
    <w:pPr>
      <w:pStyle w:val="Header"/>
      <w:jc w:val="center"/>
    </w:pPr>
  </w:p>
  <w:p w:rsidR="00DE26F0" w:rsidRDefault="00D42EB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Header"/>
      <w:jc w:val="center"/>
    </w:pPr>
  </w:p>
  <w:p w:rsidR="00DE26F0" w:rsidRDefault="00D42EB5" w:rsidP="00C36640">
    <w:pPr>
      <w:pStyle w:val="Header"/>
      <w:jc w:val="center"/>
    </w:pPr>
  </w:p>
  <w:p w:rsidR="00DE26F0" w:rsidRDefault="00D42EB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3360" behindDoc="0" locked="0" layoutInCell="1" allowOverlap="1">
          <wp:simplePos x="0" y="0"/>
          <wp:positionH relativeFrom="column">
            <wp:posOffset>4676148</wp:posOffset>
          </wp:positionH>
          <wp:positionV relativeFrom="paragraph">
            <wp:posOffset>76200</wp:posOffset>
          </wp:positionV>
          <wp:extent cx="804672" cy="758952"/>
          <wp:effectExtent l="0" t="0" r="0" b="3175"/>
          <wp:wrapSquare wrapText="bothSides"/>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D42EB5"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D42EB5">
        <w:rPr>
          <w:rFonts w:ascii="Times New Roman" w:hAnsi="Times New Roman" w:cs="Times New Roman"/>
          <w:b/>
          <w:noProof/>
          <w:sz w:val="32"/>
          <w:szCs w:val="32"/>
        </w:rPr>
        <w:t>2</w:t>
      </w:r>
    </w:fldSimple>
    <w:r>
      <w:rPr>
        <w:rFonts w:ascii="Times New Roman" w:hAnsi="Times New Roman" w:cs="Times New Roman"/>
        <w:b/>
        <w:noProof/>
        <w:sz w:val="32"/>
        <w:szCs w:val="32"/>
      </w:rPr>
      <w:t>:Muddled Music</w:t>
    </w:r>
    <w:r>
      <w:rPr>
        <w:rFonts w:ascii="Times New Roman" w:hAnsi="Times New Roman" w:cs="Times New Roman"/>
        <w:b/>
        <w:noProof/>
        <w:sz w:val="32"/>
        <w:szCs w:val="32"/>
      </w:rPr>
      <w:tab/>
    </w:r>
  </w:p>
  <w:p w:rsidR="00DE26F0" w:rsidRPr="0023387A" w:rsidRDefault="00D42EB5"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D42EB5" w:rsidP="00117475">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Header"/>
      <w:jc w:val="center"/>
    </w:pPr>
  </w:p>
  <w:p w:rsidR="00DE26F0" w:rsidRDefault="00D42EB5" w:rsidP="00C36640">
    <w:pPr>
      <w:pStyle w:val="Header"/>
      <w:jc w:val="center"/>
    </w:pPr>
  </w:p>
  <w:p w:rsidR="00DE26F0" w:rsidRDefault="00D42EB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Header"/>
      <w:jc w:val="center"/>
    </w:pPr>
  </w:p>
  <w:p w:rsidR="00DE26F0" w:rsidRDefault="00D42EB5" w:rsidP="00C36640">
    <w:pPr>
      <w:pStyle w:val="Header"/>
      <w:jc w:val="center"/>
    </w:pPr>
  </w:p>
  <w:p w:rsidR="00DE26F0" w:rsidRDefault="00D42EB5">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4384" behindDoc="0" locked="0" layoutInCell="1" allowOverlap="1">
          <wp:simplePos x="0" y="0"/>
          <wp:positionH relativeFrom="column">
            <wp:posOffset>4676148</wp:posOffset>
          </wp:positionH>
          <wp:positionV relativeFrom="paragraph">
            <wp:posOffset>76200</wp:posOffset>
          </wp:positionV>
          <wp:extent cx="804672" cy="758952"/>
          <wp:effectExtent l="0" t="0" r="0" b="3175"/>
          <wp:wrapSquare wrapText="bothSides"/>
          <wp:docPr id="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D42EB5"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D42EB5">
        <w:rPr>
          <w:rFonts w:ascii="Times New Roman" w:hAnsi="Times New Roman" w:cs="Times New Roman"/>
          <w:b/>
          <w:noProof/>
          <w:sz w:val="32"/>
          <w:szCs w:val="32"/>
        </w:rPr>
        <w:t>3</w:t>
      </w:r>
    </w:fldSimple>
    <w:r>
      <w:rPr>
        <w:rFonts w:ascii="Times New Roman" w:hAnsi="Times New Roman" w:cs="Times New Roman"/>
        <w:b/>
        <w:noProof/>
        <w:sz w:val="32"/>
        <w:szCs w:val="32"/>
      </w:rPr>
      <w:t>:Navigating the World</w:t>
    </w:r>
    <w:r>
      <w:rPr>
        <w:rFonts w:ascii="Times New Roman" w:hAnsi="Times New Roman" w:cs="Times New Roman"/>
        <w:b/>
        <w:noProof/>
        <w:sz w:val="32"/>
        <w:szCs w:val="32"/>
      </w:rPr>
      <w:tab/>
    </w:r>
  </w:p>
  <w:p w:rsidR="00DE26F0" w:rsidRPr="0023387A" w:rsidRDefault="00D42EB5"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D42EB5" w:rsidP="00117475">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D42EB5" w:rsidP="006D344F">
    <w:pPr>
      <w:pStyle w:val="Header"/>
      <w:jc w:val="center"/>
    </w:pPr>
  </w:p>
  <w:p w:rsidR="00DE26F0" w:rsidRDefault="00D42EB5" w:rsidP="00C36640">
    <w:pPr>
      <w:pStyle w:val="Header"/>
      <w:jc w:val="center"/>
    </w:pPr>
  </w:p>
  <w:p w:rsidR="00DE26F0" w:rsidRDefault="00D42E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4EA6"/>
    <w:multiLevelType w:val="hybridMultilevel"/>
    <w:tmpl w:val="D202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C082D"/>
    <w:multiLevelType w:val="hybridMultilevel"/>
    <w:tmpl w:val="9FAA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E63FFB"/>
    <w:multiLevelType w:val="hybridMultilevel"/>
    <w:tmpl w:val="8F2E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741AE"/>
    <w:multiLevelType w:val="hybridMultilevel"/>
    <w:tmpl w:val="0A42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26298"/>
    <w:multiLevelType w:val="hybridMultilevel"/>
    <w:tmpl w:val="39B6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A0F2A"/>
    <w:multiLevelType w:val="hybridMultilevel"/>
    <w:tmpl w:val="F702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3C7C55"/>
    <w:multiLevelType w:val="hybridMultilevel"/>
    <w:tmpl w:val="1740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A15363"/>
    <w:multiLevelType w:val="hybridMultilevel"/>
    <w:tmpl w:val="9558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compat/>
  <w:rsids>
    <w:rsidRoot w:val="00D42EB5"/>
    <w:rsid w:val="00D242DB"/>
    <w:rsid w:val="00D42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EB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EB5"/>
    <w:rPr>
      <w:rFonts w:eastAsiaTheme="minorEastAsia"/>
    </w:rPr>
  </w:style>
  <w:style w:type="paragraph" w:styleId="Footer">
    <w:name w:val="footer"/>
    <w:basedOn w:val="Normal"/>
    <w:link w:val="FooterChar"/>
    <w:uiPriority w:val="99"/>
    <w:unhideWhenUsed/>
    <w:rsid w:val="00D42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EB5"/>
    <w:rPr>
      <w:rFonts w:eastAsiaTheme="minorEastAsia"/>
    </w:rPr>
  </w:style>
  <w:style w:type="paragraph" w:styleId="NoSpacing">
    <w:name w:val="No Spacing"/>
    <w:link w:val="NoSpacingChar"/>
    <w:uiPriority w:val="1"/>
    <w:qFormat/>
    <w:rsid w:val="00D42EB5"/>
    <w:pPr>
      <w:spacing w:after="0" w:line="240" w:lineRule="auto"/>
    </w:pPr>
    <w:rPr>
      <w:rFonts w:eastAsiaTheme="minorEastAsia"/>
    </w:rPr>
  </w:style>
  <w:style w:type="character" w:customStyle="1" w:styleId="NoSpacingChar">
    <w:name w:val="No Spacing Char"/>
    <w:basedOn w:val="DefaultParagraphFont"/>
    <w:link w:val="NoSpacing"/>
    <w:uiPriority w:val="1"/>
    <w:rsid w:val="00D42EB5"/>
    <w:rPr>
      <w:rFonts w:eastAsiaTheme="minorEastAsia"/>
    </w:rPr>
  </w:style>
  <w:style w:type="paragraph" w:styleId="BalloonText">
    <w:name w:val="Balloon Text"/>
    <w:basedOn w:val="Normal"/>
    <w:link w:val="BalloonTextChar"/>
    <w:uiPriority w:val="99"/>
    <w:semiHidden/>
    <w:unhideWhenUsed/>
    <w:rsid w:val="00D42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EB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image" Target="media/image3.jpeg"/><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eader" Target="header9.xml"/><Relationship Id="rId32" Type="http://schemas.openxmlformats.org/officeDocument/2006/relationships/footer" Target="footer12.xml"/><Relationship Id="rId5" Type="http://schemas.openxmlformats.org/officeDocument/2006/relationships/image" Target="media/image1.jpeg"/><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3.xml"/><Relationship Id="rId19" Type="http://schemas.openxmlformats.org/officeDocument/2006/relationships/image" Target="media/image5.jpeg"/><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theme" Target="theme/theme1.xml"/></Relationships>
</file>

<file path=word/_rels/header1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Sheet1!$E$2</c:f>
              <c:strCache>
                <c:ptCount val="1"/>
                <c:pt idx="0">
                  <c:v>Altitude</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cat>
            <c:numRef>
              <c:f>Sheet1!$D$3:$D$14</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Sheet1!$E$3:$E$14</c:f>
              <c:numCache>
                <c:formatCode>General</c:formatCode>
                <c:ptCount val="12"/>
                <c:pt idx="0">
                  <c:v>0</c:v>
                </c:pt>
                <c:pt idx="1">
                  <c:v>500</c:v>
                </c:pt>
                <c:pt idx="2">
                  <c:v>1000</c:v>
                </c:pt>
                <c:pt idx="3">
                  <c:v>1250</c:v>
                </c:pt>
                <c:pt idx="4">
                  <c:v>1500</c:v>
                </c:pt>
                <c:pt idx="5">
                  <c:v>1500</c:v>
                </c:pt>
                <c:pt idx="6">
                  <c:v>2000</c:v>
                </c:pt>
                <c:pt idx="7">
                  <c:v>2500</c:v>
                </c:pt>
                <c:pt idx="8">
                  <c:v>2250</c:v>
                </c:pt>
                <c:pt idx="9">
                  <c:v>2150</c:v>
                </c:pt>
                <c:pt idx="10">
                  <c:v>1900</c:v>
                </c:pt>
              </c:numCache>
            </c:numRef>
          </c:val>
        </c:ser>
        <c:ser>
          <c:idx val="2"/>
          <c:order val="1"/>
          <c:tx>
            <c:strRef>
              <c:f>Sheet1!$F$2</c:f>
              <c:strCache>
                <c:ptCount val="1"/>
                <c:pt idx="0">
                  <c:v>Elevation</c:v>
                </c:pt>
              </c:strCache>
            </c:strRef>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cat>
            <c:numRef>
              <c:f>Sheet1!$D$3:$D$14</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Sheet1!$F$3:$F$14</c:f>
              <c:numCache>
                <c:formatCode>General</c:formatCode>
                <c:ptCount val="12"/>
                <c:pt idx="0">
                  <c:v>0</c:v>
                </c:pt>
                <c:pt idx="1">
                  <c:v>0</c:v>
                </c:pt>
                <c:pt idx="2">
                  <c:v>300</c:v>
                </c:pt>
                <c:pt idx="3">
                  <c:v>500</c:v>
                </c:pt>
                <c:pt idx="4">
                  <c:v>750</c:v>
                </c:pt>
                <c:pt idx="5">
                  <c:v>1250</c:v>
                </c:pt>
                <c:pt idx="6">
                  <c:v>1750</c:v>
                </c:pt>
                <c:pt idx="7">
                  <c:v>1750</c:v>
                </c:pt>
                <c:pt idx="8">
                  <c:v>2000</c:v>
                </c:pt>
                <c:pt idx="9">
                  <c:v>2100</c:v>
                </c:pt>
                <c:pt idx="10">
                  <c:v>1800</c:v>
                </c:pt>
                <c:pt idx="11">
                  <c:v>1000</c:v>
                </c:pt>
              </c:numCache>
            </c:numRef>
          </c:val>
        </c:ser>
        <c:marker val="1"/>
        <c:axId val="74669056"/>
        <c:axId val="84049280"/>
      </c:lineChart>
      <c:catAx>
        <c:axId val="7466905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4049280"/>
        <c:crosses val="autoZero"/>
        <c:auto val="1"/>
        <c:lblAlgn val="ctr"/>
        <c:lblOffset val="100"/>
      </c:catAx>
      <c:valAx>
        <c:axId val="84049280"/>
        <c:scaling>
          <c:orientation val="minMax"/>
        </c:scaling>
        <c:axPos val="l"/>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6905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2163</Words>
  <Characters>12334</Characters>
  <Application>Microsoft Office Word</Application>
  <DocSecurity>0</DocSecurity>
  <Lines>102</Lines>
  <Paragraphs>28</Paragraphs>
  <ScaleCrop>false</ScaleCrop>
  <Company/>
  <LinksUpToDate>false</LinksUpToDate>
  <CharactersWithSpaces>14469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2017-01-22T21:34:00Z</dcterms:created>
  <dcterms:modified xsi:type="dcterms:W3CDTF">2017-01-22T21:34:00Z</dcterms:modified>
</cp:coreProperties>
</file>