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7D" w:rsidRDefault="003B1AA0" w:rsidP="003B1AA0">
      <w:pPr>
        <w:pStyle w:val="1"/>
        <w:jc w:val="center"/>
        <w:rPr>
          <w:sz w:val="21"/>
          <w:szCs w:val="21"/>
        </w:rPr>
      </w:pPr>
      <w:r w:rsidRPr="003B1AA0">
        <w:rPr>
          <w:rFonts w:hint="eastAsia"/>
          <w:sz w:val="21"/>
          <w:szCs w:val="21"/>
        </w:rPr>
        <w:t>总体</w:t>
      </w:r>
      <w:r w:rsidRPr="003B1AA0">
        <w:rPr>
          <w:sz w:val="21"/>
          <w:szCs w:val="21"/>
        </w:rPr>
        <w:t>和</w:t>
      </w:r>
      <w:r w:rsidRPr="003B1AA0">
        <w:rPr>
          <w:rFonts w:hint="eastAsia"/>
          <w:sz w:val="21"/>
          <w:szCs w:val="21"/>
        </w:rPr>
        <w:t>样本</w:t>
      </w:r>
    </w:p>
    <w:p w:rsidR="007E4D9D" w:rsidRDefault="005C265D" w:rsidP="005C265D">
      <w:pPr>
        <w:pStyle w:val="2"/>
        <w:rPr>
          <w:sz w:val="21"/>
          <w:szCs w:val="21"/>
        </w:rPr>
      </w:pPr>
      <w:r w:rsidRPr="005C265D">
        <w:rPr>
          <w:rFonts w:hint="eastAsia"/>
          <w:sz w:val="21"/>
          <w:szCs w:val="21"/>
        </w:rPr>
        <w:t>概念</w:t>
      </w:r>
    </w:p>
    <w:p w:rsidR="005C265D" w:rsidRDefault="00434A6E" w:rsidP="005C265D">
      <w:r w:rsidRPr="00434A6E">
        <w:rPr>
          <w:rFonts w:hint="eastAsia"/>
          <w:b/>
        </w:rPr>
        <w:t>总体</w:t>
      </w:r>
      <w:r>
        <w:t>：</w:t>
      </w:r>
      <w:r>
        <w:rPr>
          <w:rFonts w:hint="eastAsia"/>
        </w:rPr>
        <w:t>研究</w:t>
      </w:r>
      <w:r>
        <w:t>对象</w:t>
      </w:r>
      <w:r>
        <w:rPr>
          <w:rFonts w:hint="eastAsia"/>
        </w:rPr>
        <w:t>的</w:t>
      </w:r>
      <w:r>
        <w:t>全体</w:t>
      </w:r>
      <w:r>
        <w:rPr>
          <w:rFonts w:hint="eastAsia"/>
        </w:rPr>
        <w:t>称为</w:t>
      </w:r>
      <w:r>
        <w:t>总体</w:t>
      </w:r>
      <w:r>
        <w:rPr>
          <w:rFonts w:hint="eastAsia"/>
        </w:rPr>
        <w:t>，</w:t>
      </w:r>
      <w:r>
        <w:t>构成</w:t>
      </w:r>
      <w:r>
        <w:rPr>
          <w:rFonts w:hint="eastAsia"/>
        </w:rPr>
        <w:t>总体的</w:t>
      </w:r>
      <w:r>
        <w:t>每个</w:t>
      </w:r>
      <w:r>
        <w:rPr>
          <w:rFonts w:hint="eastAsia"/>
        </w:rPr>
        <w:t>成员</w:t>
      </w:r>
      <w:r>
        <w:t>称为</w:t>
      </w:r>
      <w:r>
        <w:rPr>
          <w:rFonts w:hint="eastAsia"/>
        </w:rPr>
        <w:t>个体</w:t>
      </w:r>
      <w:r w:rsidR="001A7302">
        <w:rPr>
          <w:rFonts w:hint="eastAsia"/>
        </w:rPr>
        <w:t>。</w:t>
      </w:r>
    </w:p>
    <w:p w:rsidR="00165C53" w:rsidRDefault="00165C53" w:rsidP="005C265D"/>
    <w:p w:rsidR="001A7302" w:rsidRDefault="00DF2B6C" w:rsidP="005C265D">
      <w:r w:rsidRPr="00DF2B6C">
        <w:rPr>
          <w:rFonts w:hint="eastAsia"/>
          <w:b/>
        </w:rPr>
        <w:t>样本</w:t>
      </w:r>
      <w:r>
        <w:t>：从总体中</w:t>
      </w:r>
      <w:r>
        <w:rPr>
          <w:rFonts w:hint="eastAsia"/>
        </w:rPr>
        <w:t>抽取的</w:t>
      </w:r>
      <w:r>
        <w:t>部分</w:t>
      </w:r>
      <w:r>
        <w:rPr>
          <w:rFonts w:hint="eastAsia"/>
        </w:rPr>
        <w:t>个体</w:t>
      </w:r>
      <w:r>
        <w:t>组合</w:t>
      </w:r>
      <w:r>
        <w:rPr>
          <w:rFonts w:hint="eastAsia"/>
        </w:rPr>
        <w:t>称为样本，样本</w:t>
      </w:r>
      <w:r>
        <w:t>中</w:t>
      </w:r>
      <w:r>
        <w:rPr>
          <w:rFonts w:hint="eastAsia"/>
        </w:rPr>
        <w:t>所</w:t>
      </w:r>
      <w:r>
        <w:t>含有</w:t>
      </w:r>
      <w:r>
        <w:rPr>
          <w:rFonts w:hint="eastAsia"/>
        </w:rPr>
        <w:t>的</w:t>
      </w:r>
      <w:r>
        <w:t>个体</w:t>
      </w:r>
      <w:r>
        <w:rPr>
          <w:rFonts w:hint="eastAsia"/>
        </w:rPr>
        <w:t>称为样品，</w:t>
      </w:r>
      <w:r>
        <w:t>样本</w:t>
      </w:r>
      <w:r>
        <w:rPr>
          <w:rFonts w:hint="eastAsia"/>
        </w:rPr>
        <w:t>中</w:t>
      </w:r>
      <w:r>
        <w:t>样品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称为样本</w:t>
      </w:r>
      <w:r>
        <w:t>容量</w:t>
      </w:r>
      <w:r>
        <w:rPr>
          <w:rFonts w:hint="eastAsia"/>
        </w:rPr>
        <w:t>。</w:t>
      </w:r>
    </w:p>
    <w:p w:rsidR="00E811F9" w:rsidRDefault="00E811F9" w:rsidP="005C265D"/>
    <w:p w:rsidR="00E811F9" w:rsidRDefault="00E811F9" w:rsidP="005C265D">
      <w:pPr>
        <w:rPr>
          <w:b/>
        </w:rPr>
      </w:pPr>
      <w:r w:rsidRPr="00165C53">
        <w:rPr>
          <w:rFonts w:hint="eastAsia"/>
          <w:b/>
        </w:rPr>
        <w:t>通过</w:t>
      </w:r>
      <w:r w:rsidRPr="00165C53">
        <w:rPr>
          <w:b/>
        </w:rPr>
        <w:t>总体和样本的：通过总体来</w:t>
      </w:r>
      <w:r w:rsidRPr="00165C53">
        <w:rPr>
          <w:rFonts w:hint="eastAsia"/>
          <w:b/>
        </w:rPr>
        <w:t>推测</w:t>
      </w:r>
      <w:r w:rsidR="00E833B4">
        <w:rPr>
          <w:b/>
        </w:rPr>
        <w:t>样本；通过样本来认识总体</w:t>
      </w:r>
      <w:r w:rsidR="00E833B4">
        <w:rPr>
          <w:rFonts w:hint="eastAsia"/>
          <w:b/>
        </w:rPr>
        <w:t>。</w:t>
      </w:r>
      <w:r w:rsidR="0062648F">
        <w:rPr>
          <w:rFonts w:hint="eastAsia"/>
          <w:b/>
        </w:rPr>
        <w:t>就是</w:t>
      </w:r>
      <w:r w:rsidR="0062648F">
        <w:rPr>
          <w:b/>
        </w:rPr>
        <w:t>这两个方向进行处理。</w:t>
      </w:r>
    </w:p>
    <w:p w:rsidR="00790EB4" w:rsidRDefault="00790EB4" w:rsidP="005C265D">
      <w:pPr>
        <w:rPr>
          <w:b/>
        </w:rPr>
      </w:pPr>
    </w:p>
    <w:p w:rsidR="00790EB4" w:rsidRDefault="001F00A3" w:rsidP="00790EB4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抽样</w:t>
      </w:r>
    </w:p>
    <w:p w:rsidR="007D2C84" w:rsidRDefault="001C2705" w:rsidP="00B455E2">
      <w:pPr>
        <w:ind w:firstLine="420"/>
      </w:pPr>
      <w:r>
        <w:rPr>
          <w:rFonts w:hint="eastAsia"/>
        </w:rPr>
        <w:t>通过抽样，</w:t>
      </w:r>
      <w:r>
        <w:t>得到</w:t>
      </w:r>
      <w:r>
        <w:rPr>
          <w:rFonts w:hint="eastAsia"/>
        </w:rPr>
        <w:t>抽样</w:t>
      </w:r>
      <w:r>
        <w:t>数据</w:t>
      </w:r>
      <w:r w:rsidR="00690202">
        <w:rPr>
          <w:rFonts w:hint="eastAsia"/>
        </w:rPr>
        <w:t>，计算抽样</w:t>
      </w:r>
      <w:r w:rsidR="00690202">
        <w:t>数据的概率属性</w:t>
      </w:r>
      <w:r w:rsidR="00690202">
        <w:rPr>
          <w:rFonts w:hint="eastAsia"/>
        </w:rPr>
        <w:t>。</w:t>
      </w:r>
      <w:r w:rsidR="00690202">
        <w:t>通过</w:t>
      </w:r>
      <w:r w:rsidR="00690202">
        <w:rPr>
          <w:rFonts w:hint="eastAsia"/>
        </w:rPr>
        <w:t>样本</w:t>
      </w:r>
      <w:r w:rsidR="00AE1EC2">
        <w:t>的均值</w:t>
      </w:r>
      <w:r w:rsidR="00B200E3">
        <w:rPr>
          <w:rFonts w:hint="eastAsia"/>
        </w:rPr>
        <w:t>和</w:t>
      </w:r>
      <w:r w:rsidR="00690202">
        <w:t>方差来推测总体的均值和方差。</w:t>
      </w:r>
    </w:p>
    <w:p w:rsidR="0011126F" w:rsidRDefault="00C528AE" w:rsidP="0048009E">
      <w:pPr>
        <w:ind w:firstLine="420"/>
      </w:pPr>
      <w:r>
        <w:rPr>
          <w:rFonts w:hint="eastAsia"/>
        </w:rPr>
        <w:t>当然</w:t>
      </w:r>
      <w:r>
        <w:t>对于样本的质量就很重要了</w:t>
      </w:r>
      <w:r>
        <w:rPr>
          <w:rFonts w:hint="eastAsia"/>
        </w:rPr>
        <w:t>，</w:t>
      </w:r>
      <w:r>
        <w:t>如果样本数据发生了偏倚，那么</w:t>
      </w:r>
      <w:r w:rsidR="002A3CD5">
        <w:rPr>
          <w:rFonts w:hint="eastAsia"/>
        </w:rPr>
        <w:t>对</w:t>
      </w:r>
      <w:r w:rsidR="002A3CD5">
        <w:t>总体的预测也就会造成估计错误。</w:t>
      </w:r>
    </w:p>
    <w:p w:rsidR="0011126F" w:rsidRDefault="0011126F" w:rsidP="008E27EE">
      <w:pPr>
        <w:pStyle w:val="3"/>
        <w:ind w:firstLine="420"/>
        <w:rPr>
          <w:sz w:val="21"/>
          <w:szCs w:val="21"/>
        </w:rPr>
      </w:pPr>
      <w:r w:rsidRPr="008E27EE">
        <w:rPr>
          <w:rFonts w:hint="eastAsia"/>
          <w:sz w:val="21"/>
          <w:szCs w:val="21"/>
        </w:rPr>
        <w:t>如何设计样本</w:t>
      </w:r>
    </w:p>
    <w:p w:rsidR="00CB4E4E" w:rsidRDefault="00C528AE" w:rsidP="00B23D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确定目标</w:t>
      </w:r>
      <w:r>
        <w:t>总体</w:t>
      </w:r>
    </w:p>
    <w:p w:rsidR="003F2535" w:rsidRDefault="003F2535" w:rsidP="003F25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首先需要明确目标总体，才能从总体中抽取样本，对于目标总体是正在研究，并且打算为其采集结果的群体，说选择的目标总体很大程度上取决于研究的目的。目标总体要尽可能准确，这样更容易的得出可能代表总体的样本。</w:t>
      </w:r>
    </w:p>
    <w:p w:rsidR="00531471" w:rsidRDefault="00531471" w:rsidP="00CB4E4E"/>
    <w:p w:rsidR="00C528AE" w:rsidRDefault="00C528AE" w:rsidP="00B23D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确定抽样</w:t>
      </w:r>
      <w:r>
        <w:t>单位</w:t>
      </w:r>
    </w:p>
    <w:p w:rsidR="00441F54" w:rsidRDefault="00441F54" w:rsidP="00441F54">
      <w:pPr>
        <w:pStyle w:val="a3"/>
        <w:ind w:left="420" w:firstLineChars="0" w:firstLine="0"/>
      </w:pPr>
      <w:r>
        <w:rPr>
          <w:rFonts w:hint="eastAsia"/>
        </w:rPr>
        <w:t>一旦确定了目标总体，就需要确定</w:t>
      </w:r>
      <w:proofErr w:type="gramStart"/>
      <w:r>
        <w:rPr>
          <w:rFonts w:hint="eastAsia"/>
        </w:rPr>
        <w:t>抽取哪</w:t>
      </w:r>
      <w:proofErr w:type="gramEnd"/>
      <w:r>
        <w:rPr>
          <w:rFonts w:hint="eastAsia"/>
        </w:rPr>
        <w:t>一类对象。通常，要抽取的对象类型就是在确定目标总体时描述的对象类型。</w:t>
      </w:r>
    </w:p>
    <w:p w:rsidR="00441F54" w:rsidRDefault="00441F54" w:rsidP="00441F54">
      <w:pPr>
        <w:pStyle w:val="a3"/>
        <w:ind w:left="420" w:firstLineChars="0" w:firstLine="0"/>
        <w:rPr>
          <w:rFonts w:hint="eastAsia"/>
        </w:rPr>
      </w:pPr>
    </w:p>
    <w:p w:rsidR="00441F54" w:rsidRDefault="00441F54" w:rsidP="00441F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确定抽样空间</w:t>
      </w:r>
    </w:p>
    <w:p w:rsidR="00441F54" w:rsidRPr="00CB4E4E" w:rsidRDefault="00441F54" w:rsidP="00441F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在目标总体的范围中所有抽样单位编号，这样单位构成抽样空间，有时不可能得出覆盖整个目标总体的抽样空间。</w:t>
      </w:r>
    </w:p>
    <w:p w:rsidR="0011126F" w:rsidRDefault="0028457F" w:rsidP="0028457F">
      <w:pPr>
        <w:pStyle w:val="3"/>
        <w:ind w:firstLine="420"/>
        <w:rPr>
          <w:sz w:val="21"/>
          <w:szCs w:val="21"/>
        </w:rPr>
      </w:pPr>
      <w:r w:rsidRPr="0028457F">
        <w:rPr>
          <w:rFonts w:hint="eastAsia"/>
          <w:sz w:val="21"/>
          <w:szCs w:val="21"/>
        </w:rPr>
        <w:t>对于样本</w:t>
      </w:r>
      <w:r w:rsidRPr="0028457F">
        <w:rPr>
          <w:sz w:val="21"/>
          <w:szCs w:val="21"/>
        </w:rPr>
        <w:t>数据偏倚</w:t>
      </w:r>
      <w:r w:rsidRPr="0028457F">
        <w:rPr>
          <w:rFonts w:hint="eastAsia"/>
          <w:sz w:val="21"/>
          <w:szCs w:val="21"/>
        </w:rPr>
        <w:t>的</w:t>
      </w:r>
      <w:r w:rsidRPr="0028457F">
        <w:rPr>
          <w:sz w:val="21"/>
          <w:szCs w:val="21"/>
        </w:rPr>
        <w:t>原因</w:t>
      </w:r>
    </w:p>
    <w:p w:rsidR="009C7673" w:rsidRDefault="009C7673" w:rsidP="009C7673">
      <w:r>
        <w:rPr>
          <w:rFonts w:hint="eastAsia"/>
        </w:rPr>
        <w:t>样本有时会发生偏倚，使得最终的记过发生误差。</w:t>
      </w:r>
      <w:r w:rsidR="008B7324">
        <w:rPr>
          <w:rFonts w:hint="eastAsia"/>
        </w:rPr>
        <w:t>对于产生偏倚的原因：</w:t>
      </w:r>
    </w:p>
    <w:p w:rsidR="001C3BE7" w:rsidRPr="009C7673" w:rsidRDefault="001C3BE7" w:rsidP="009C7673">
      <w:pPr>
        <w:rPr>
          <w:rFonts w:hint="eastAsia"/>
        </w:rPr>
      </w:pPr>
    </w:p>
    <w:p w:rsidR="0028457F" w:rsidRDefault="00943E1F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抽样空间中</w:t>
      </w:r>
      <w:r>
        <w:t>条目</w:t>
      </w:r>
      <w:r>
        <w:rPr>
          <w:rFonts w:hint="eastAsia"/>
        </w:rPr>
        <w:t>不齐全</w:t>
      </w:r>
      <w:r>
        <w:t>，</w:t>
      </w:r>
      <w:r w:rsidR="00531471">
        <w:rPr>
          <w:rFonts w:hint="eastAsia"/>
        </w:rPr>
        <w:t>未</w:t>
      </w:r>
      <w:r w:rsidR="00531471">
        <w:t>包含</w:t>
      </w:r>
      <w:r w:rsidR="00531471">
        <w:rPr>
          <w:rFonts w:hint="eastAsia"/>
        </w:rPr>
        <w:t>目标总体中</w:t>
      </w:r>
      <w:r w:rsidR="00531471">
        <w:t>的所有</w:t>
      </w:r>
      <w:r w:rsidR="00531471">
        <w:rPr>
          <w:rFonts w:hint="eastAsia"/>
        </w:rPr>
        <w:t>对象。</w:t>
      </w:r>
    </w:p>
    <w:p w:rsidR="00531471" w:rsidRDefault="00531471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抽样单位</w:t>
      </w:r>
      <w:r>
        <w:t>不正确</w:t>
      </w:r>
    </w:p>
    <w:p w:rsidR="00531471" w:rsidRDefault="00531471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为样本</w:t>
      </w:r>
      <w:r>
        <w:t>选择</w:t>
      </w:r>
      <w:r>
        <w:rPr>
          <w:rFonts w:hint="eastAsia"/>
        </w:rPr>
        <w:t>的一个个</w:t>
      </w:r>
      <w:r>
        <w:t>抽样单位，</w:t>
      </w:r>
      <w:r>
        <w:rPr>
          <w:rFonts w:hint="eastAsia"/>
        </w:rPr>
        <w:t>未</w:t>
      </w:r>
      <w:r>
        <w:t>出现</w:t>
      </w:r>
      <w:r>
        <w:rPr>
          <w:rFonts w:hint="eastAsia"/>
        </w:rPr>
        <w:t>在</w:t>
      </w:r>
      <w:r>
        <w:t>实际样本</w:t>
      </w:r>
      <w:r>
        <w:rPr>
          <w:rFonts w:hint="eastAsia"/>
        </w:rPr>
        <w:t>中</w:t>
      </w:r>
      <w:r>
        <w:t>。</w:t>
      </w:r>
    </w:p>
    <w:p w:rsidR="00531471" w:rsidRDefault="00531471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调查</w:t>
      </w:r>
      <w:r>
        <w:t>问卷</w:t>
      </w:r>
      <w:r>
        <w:rPr>
          <w:rFonts w:hint="eastAsia"/>
        </w:rPr>
        <w:t>问题设计</w:t>
      </w:r>
      <w:r>
        <w:t>不当</w:t>
      </w:r>
    </w:p>
    <w:p w:rsidR="00531471" w:rsidRDefault="00531471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样本</w:t>
      </w:r>
      <w:r>
        <w:t>缺乏随机性</w:t>
      </w:r>
    </w:p>
    <w:p w:rsidR="00A6778E" w:rsidRDefault="00441F54" w:rsidP="009C7673">
      <w:pPr>
        <w:pStyle w:val="3"/>
        <w:ind w:firstLine="420"/>
        <w:rPr>
          <w:sz w:val="21"/>
          <w:szCs w:val="21"/>
        </w:rPr>
      </w:pPr>
      <w:r w:rsidRPr="009C7673">
        <w:rPr>
          <w:rFonts w:hint="eastAsia"/>
          <w:sz w:val="21"/>
          <w:szCs w:val="21"/>
        </w:rPr>
        <w:t>如何</w:t>
      </w:r>
      <w:r w:rsidRPr="00441F54">
        <w:rPr>
          <w:rFonts w:hint="eastAsia"/>
          <w:sz w:val="21"/>
          <w:szCs w:val="21"/>
        </w:rPr>
        <w:t>选择</w:t>
      </w:r>
      <w:r w:rsidRPr="009C7673">
        <w:rPr>
          <w:rFonts w:hint="eastAsia"/>
          <w:sz w:val="21"/>
          <w:szCs w:val="21"/>
        </w:rPr>
        <w:t>样本</w:t>
      </w:r>
    </w:p>
    <w:p w:rsidR="009C7673" w:rsidRDefault="009C7673" w:rsidP="009C76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简单随机抽样</w:t>
      </w:r>
    </w:p>
    <w:p w:rsidR="009C7673" w:rsidRDefault="009C7673" w:rsidP="009C7673">
      <w:pPr>
        <w:pStyle w:val="a3"/>
        <w:ind w:left="420" w:firstLineChars="0" w:firstLine="0"/>
      </w:pPr>
      <w:r>
        <w:rPr>
          <w:rFonts w:hint="eastAsia"/>
        </w:rPr>
        <w:t>即随机选择抽样单位并形成样本，包括重复抽样和不重复抽样，简单随机抽样具体方式包括抽签或使用随机编号生成器。</w:t>
      </w:r>
    </w:p>
    <w:p w:rsidR="00A94BB8" w:rsidRDefault="00A94BB8" w:rsidP="00A94B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分层抽样</w:t>
      </w:r>
    </w:p>
    <w:p w:rsidR="00A94BB8" w:rsidRDefault="00A94BB8" w:rsidP="00A94BB8">
      <w:pPr>
        <w:pStyle w:val="a3"/>
        <w:ind w:left="420" w:firstLineChars="0" w:firstLine="0"/>
      </w:pPr>
      <w:r>
        <w:rPr>
          <w:rFonts w:hint="eastAsia"/>
        </w:rPr>
        <w:t>即将总体划分为几组或者叫做几层，组或层中的单位相似，每一层都尽可能不一样，</w:t>
      </w:r>
      <w:proofErr w:type="gramStart"/>
      <w:r>
        <w:rPr>
          <w:rFonts w:hint="eastAsia"/>
        </w:rPr>
        <w:t>分好层后</w:t>
      </w:r>
      <w:proofErr w:type="gramEnd"/>
      <w:r>
        <w:rPr>
          <w:rFonts w:hint="eastAsia"/>
        </w:rPr>
        <w:t>，对每一层进行简单随机抽样。</w:t>
      </w:r>
    </w:p>
    <w:p w:rsidR="003F55E2" w:rsidRDefault="003F55E2" w:rsidP="003F55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整群抽样</w:t>
      </w:r>
    </w:p>
    <w:p w:rsidR="003F55E2" w:rsidRDefault="003F55E2" w:rsidP="003F55E2">
      <w:pPr>
        <w:pStyle w:val="a3"/>
        <w:ind w:left="420" w:firstLineChars="0" w:firstLine="0"/>
      </w:pPr>
      <w:r>
        <w:rPr>
          <w:rFonts w:hint="eastAsia"/>
        </w:rPr>
        <w:t>将整体划分为几个群</w:t>
      </w:r>
      <w:r>
        <w:rPr>
          <w:rFonts w:hint="eastAsia"/>
        </w:rPr>
        <w:t>,</w:t>
      </w:r>
      <w:r>
        <w:rPr>
          <w:rFonts w:hint="eastAsia"/>
        </w:rPr>
        <w:t>其中每个群尽可能与其他群相似，可通过简单随机抽样抽取几个群</w:t>
      </w:r>
      <w:r>
        <w:rPr>
          <w:rFonts w:hint="eastAsia"/>
        </w:rPr>
        <w:t>,</w:t>
      </w:r>
      <w:r>
        <w:rPr>
          <w:rFonts w:hint="eastAsia"/>
        </w:rPr>
        <w:t>然后利用这些群的一个抽样单位形成样本。</w:t>
      </w:r>
    </w:p>
    <w:p w:rsidR="003F55E2" w:rsidRDefault="003F55E2" w:rsidP="003F55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系统抽样</w:t>
      </w:r>
    </w:p>
    <w:p w:rsidR="003F55E2" w:rsidRPr="009C7673" w:rsidRDefault="003F55E2" w:rsidP="003F55E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即选取一个数值</w:t>
      </w:r>
      <w:r>
        <w:rPr>
          <w:rFonts w:hint="eastAsia"/>
        </w:rPr>
        <w:t>K</w:t>
      </w:r>
      <w:r>
        <w:rPr>
          <w:rFonts w:hint="eastAsia"/>
        </w:rPr>
        <w:t>，没后每个到</w:t>
      </w:r>
      <w:r>
        <w:rPr>
          <w:rFonts w:hint="eastAsia"/>
        </w:rPr>
        <w:t>K</w:t>
      </w:r>
      <w:r>
        <w:rPr>
          <w:rFonts w:hint="eastAsia"/>
        </w:rPr>
        <w:t>的抽样单位就</w:t>
      </w:r>
      <w:r w:rsidR="00FE3287">
        <w:rPr>
          <w:rFonts w:hint="eastAsia"/>
        </w:rPr>
        <w:t>抽样</w:t>
      </w:r>
      <w:r>
        <w:rPr>
          <w:rFonts w:hint="eastAsia"/>
        </w:rPr>
        <w:t>一次。</w:t>
      </w:r>
    </w:p>
    <w:p w:rsidR="007650E0" w:rsidRDefault="00EA5595" w:rsidP="003F30DF">
      <w:pPr>
        <w:pStyle w:val="2"/>
        <w:rPr>
          <w:sz w:val="21"/>
          <w:szCs w:val="21"/>
        </w:rPr>
      </w:pPr>
      <w:r w:rsidRPr="003F30DF">
        <w:rPr>
          <w:rFonts w:hint="eastAsia"/>
          <w:sz w:val="21"/>
          <w:szCs w:val="21"/>
        </w:rPr>
        <w:t>总体</w:t>
      </w:r>
      <w:r w:rsidRPr="003F30DF">
        <w:rPr>
          <w:sz w:val="21"/>
          <w:szCs w:val="21"/>
        </w:rPr>
        <w:t>和样本的估计</w:t>
      </w:r>
    </w:p>
    <w:p w:rsidR="007158E6" w:rsidRDefault="00EF33C2" w:rsidP="00EF33C2">
      <w:pPr>
        <w:pStyle w:val="3"/>
        <w:ind w:firstLine="420"/>
        <w:rPr>
          <w:sz w:val="21"/>
          <w:szCs w:val="21"/>
        </w:rPr>
      </w:pPr>
      <w:r w:rsidRPr="00EF33C2">
        <w:rPr>
          <w:rFonts w:hint="eastAsia"/>
          <w:sz w:val="21"/>
          <w:szCs w:val="21"/>
        </w:rPr>
        <w:t>样本对总体估计</w:t>
      </w:r>
    </w:p>
    <w:p w:rsidR="00B86285" w:rsidRDefault="0016175C" w:rsidP="00B8628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获取样本，计算各项的统计量，通过一个样本点的统计量进行预估总体。</w:t>
      </w:r>
      <w:r w:rsidR="00C86A85">
        <w:rPr>
          <w:rFonts w:ascii="Arial" w:hAnsi="Arial" w:cs="Arial"/>
          <w:color w:val="333333"/>
          <w:szCs w:val="21"/>
          <w:shd w:val="clear" w:color="auto" w:fill="FFFFFF"/>
        </w:rPr>
        <w:t>点估计</w:t>
      </w:r>
      <w:r w:rsidR="00C86A85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(point estimation)</w:t>
      </w:r>
      <w:r w:rsidR="00C86A85">
        <w:rPr>
          <w:rFonts w:ascii="Arial" w:hAnsi="Arial" w:cs="Arial"/>
          <w:color w:val="333333"/>
          <w:szCs w:val="21"/>
          <w:shd w:val="clear" w:color="auto" w:fill="FFFFFF"/>
        </w:rPr>
        <w:t>是依据样本估计总体分布中所含的未知参数或未知参数的函数。通常它们是</w:t>
      </w:r>
      <w:hyperlink r:id="rId5" w:tgtFrame="_blank" w:history="1">
        <w:r w:rsidR="00C86A85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总体</w:t>
        </w:r>
      </w:hyperlink>
      <w:r w:rsidR="00C86A85">
        <w:rPr>
          <w:rFonts w:ascii="Arial" w:hAnsi="Arial" w:cs="Arial"/>
          <w:color w:val="333333"/>
          <w:szCs w:val="21"/>
          <w:shd w:val="clear" w:color="auto" w:fill="FFFFFF"/>
        </w:rPr>
        <w:t>的某个特征值，如数学期望、</w:t>
      </w:r>
      <w:hyperlink r:id="rId6" w:tgtFrame="_blank" w:history="1">
        <w:r w:rsidR="00C86A85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方差</w:t>
        </w:r>
      </w:hyperlink>
      <w:r w:rsidR="00C86A85"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7" w:tgtFrame="_blank" w:history="1">
        <w:r w:rsidR="00C86A85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相关系数</w:t>
        </w:r>
      </w:hyperlink>
      <w:r w:rsidR="00C86A85">
        <w:rPr>
          <w:rFonts w:ascii="Arial" w:hAnsi="Arial" w:cs="Arial"/>
          <w:color w:val="333333"/>
          <w:szCs w:val="21"/>
          <w:shd w:val="clear" w:color="auto" w:fill="FFFFFF"/>
        </w:rPr>
        <w:t>等</w:t>
      </w:r>
      <w:r w:rsidR="00C86A85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73212" w:rsidRDefault="00973212" w:rsidP="00B862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73212" w:rsidRDefault="00973212" w:rsidP="009732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估计均值</w:t>
      </w:r>
    </w:p>
    <w:p w:rsidR="00506FBD" w:rsidRDefault="0075019E" w:rsidP="00506FBD">
      <w:pPr>
        <w:pStyle w:val="a3"/>
        <w:ind w:left="420" w:firstLineChars="0" w:firstLine="0"/>
      </w:pPr>
      <w:r>
        <w:rPr>
          <w:rFonts w:hint="eastAsia"/>
        </w:rPr>
        <w:t>计算样本的均值用</w:t>
      </w:r>
    </w:p>
    <w:p w:rsidR="00506FBD" w:rsidRDefault="00506FBD" w:rsidP="00506FBD">
      <w:pPr>
        <w:pStyle w:val="a3"/>
        <w:ind w:left="420" w:firstLineChars="0" w:firstLine="0"/>
        <w:rPr>
          <w:u w:val="single"/>
        </w:rPr>
      </w:pPr>
      <w:r>
        <w:rPr>
          <w:noProof/>
        </w:rPr>
        <w:drawing>
          <wp:inline distT="0" distB="0" distL="0" distR="0" wp14:anchorId="672A2F0D" wp14:editId="7660BD43">
            <wp:extent cx="3542857" cy="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BD" w:rsidRDefault="00506FBD" w:rsidP="00506FBD">
      <w:pPr>
        <w:pStyle w:val="a3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代表各个样本的数值，</w:t>
      </w:r>
      <w:r>
        <w:rPr>
          <w:rFonts w:hint="eastAsia"/>
        </w:rPr>
        <w:t>n</w:t>
      </w:r>
      <w:r>
        <w:rPr>
          <w:rFonts w:hint="eastAsia"/>
        </w:rPr>
        <w:t>为样本的个数，通过计算得到的均值可得到均值的点估计量</w:t>
      </w:r>
    </w:p>
    <w:p w:rsidR="00506FBD" w:rsidRDefault="00506FBD" w:rsidP="00506FB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F7F1096" wp14:editId="550A3F9E">
            <wp:extent cx="2485714" cy="7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40" w:rsidRDefault="0025712C" w:rsidP="00506FBD">
      <w:pPr>
        <w:pStyle w:val="a3"/>
        <w:ind w:left="420" w:firstLineChars="0" w:firstLine="0"/>
      </w:pPr>
      <w:r>
        <w:rPr>
          <w:rFonts w:hint="eastAsia"/>
        </w:rPr>
        <w:t>计算样本的方差，依据方差求解的方法中，相关的公式，但是</w:t>
      </w:r>
      <w:r w:rsidR="00273B9A">
        <w:rPr>
          <w:rFonts w:hint="eastAsia"/>
        </w:rPr>
        <w:t>由于使用样本方差来估计总体的方法，</w:t>
      </w:r>
      <w:proofErr w:type="gramStart"/>
      <w:r w:rsidR="00273B9A">
        <w:rPr>
          <w:rFonts w:hint="eastAsia"/>
        </w:rPr>
        <w:t>往往时</w:t>
      </w:r>
      <w:proofErr w:type="gramEnd"/>
      <w:r w:rsidR="00273B9A">
        <w:rPr>
          <w:rFonts w:hint="eastAsia"/>
        </w:rPr>
        <w:t>会偏小的。</w:t>
      </w:r>
      <w:r w:rsidR="00A26DA3">
        <w:rPr>
          <w:rFonts w:hint="eastAsia"/>
        </w:rPr>
        <w:t>所以需要进行修正，修正后的公式如下：</w:t>
      </w:r>
    </w:p>
    <w:p w:rsidR="00A26DA3" w:rsidRDefault="00A26DA3" w:rsidP="00506FB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ACEE272" wp14:editId="6323D17F">
            <wp:extent cx="3704762" cy="12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C6" w:rsidRPr="00506FBD" w:rsidRDefault="002768C6" w:rsidP="002768C6">
      <w:pPr>
        <w:rPr>
          <w:rFonts w:hint="eastAsia"/>
        </w:rPr>
      </w:pPr>
      <w:r>
        <w:tab/>
      </w:r>
      <w:bookmarkStart w:id="0" w:name="_GoBack"/>
      <w:bookmarkEnd w:id="0"/>
    </w:p>
    <w:p w:rsidR="00EF33C2" w:rsidRPr="00EF33C2" w:rsidRDefault="00EF33C2" w:rsidP="00EF33C2">
      <w:pPr>
        <w:pStyle w:val="3"/>
        <w:ind w:firstLine="420"/>
        <w:rPr>
          <w:rFonts w:hint="eastAsia"/>
          <w:sz w:val="21"/>
          <w:szCs w:val="21"/>
        </w:rPr>
      </w:pPr>
      <w:r w:rsidRPr="00EF33C2">
        <w:rPr>
          <w:rFonts w:hint="eastAsia"/>
          <w:sz w:val="21"/>
          <w:szCs w:val="21"/>
        </w:rPr>
        <w:t>总体对样本估计</w:t>
      </w:r>
    </w:p>
    <w:sectPr w:rsidR="00EF33C2" w:rsidRPr="00EF3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751A"/>
    <w:multiLevelType w:val="hybridMultilevel"/>
    <w:tmpl w:val="7C264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257127"/>
    <w:multiLevelType w:val="hybridMultilevel"/>
    <w:tmpl w:val="3394F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F21CA2"/>
    <w:multiLevelType w:val="hybridMultilevel"/>
    <w:tmpl w:val="5D981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BB0DA0"/>
    <w:multiLevelType w:val="hybridMultilevel"/>
    <w:tmpl w:val="EF509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B"/>
    <w:rsid w:val="000A74C3"/>
    <w:rsid w:val="0011126F"/>
    <w:rsid w:val="001373E1"/>
    <w:rsid w:val="0016175C"/>
    <w:rsid w:val="00165C53"/>
    <w:rsid w:val="001A7302"/>
    <w:rsid w:val="001C2705"/>
    <w:rsid w:val="001C3BE7"/>
    <w:rsid w:val="001E359A"/>
    <w:rsid w:val="001F00A3"/>
    <w:rsid w:val="0025712C"/>
    <w:rsid w:val="00273B9A"/>
    <w:rsid w:val="002768C6"/>
    <w:rsid w:val="0028457F"/>
    <w:rsid w:val="002A3CD5"/>
    <w:rsid w:val="00373D40"/>
    <w:rsid w:val="003B1AA0"/>
    <w:rsid w:val="003D262E"/>
    <w:rsid w:val="003F2535"/>
    <w:rsid w:val="003F30DF"/>
    <w:rsid w:val="003F55E2"/>
    <w:rsid w:val="00434A6E"/>
    <w:rsid w:val="00441F54"/>
    <w:rsid w:val="0048009E"/>
    <w:rsid w:val="00506FBD"/>
    <w:rsid w:val="00531471"/>
    <w:rsid w:val="005C265D"/>
    <w:rsid w:val="0062648F"/>
    <w:rsid w:val="00690202"/>
    <w:rsid w:val="007158E6"/>
    <w:rsid w:val="007253D0"/>
    <w:rsid w:val="0075019E"/>
    <w:rsid w:val="007650E0"/>
    <w:rsid w:val="00790EB4"/>
    <w:rsid w:val="007D2C84"/>
    <w:rsid w:val="007E4D9D"/>
    <w:rsid w:val="008B7324"/>
    <w:rsid w:val="008E27EE"/>
    <w:rsid w:val="00943E1F"/>
    <w:rsid w:val="00973212"/>
    <w:rsid w:val="009B70DB"/>
    <w:rsid w:val="009C7673"/>
    <w:rsid w:val="00A26DA3"/>
    <w:rsid w:val="00A6778E"/>
    <w:rsid w:val="00A94BB8"/>
    <w:rsid w:val="00AE1EC2"/>
    <w:rsid w:val="00B200E3"/>
    <w:rsid w:val="00B23DA0"/>
    <w:rsid w:val="00B455E2"/>
    <w:rsid w:val="00B86285"/>
    <w:rsid w:val="00C15D7D"/>
    <w:rsid w:val="00C528AE"/>
    <w:rsid w:val="00C86A85"/>
    <w:rsid w:val="00CB4E4E"/>
    <w:rsid w:val="00DF2B6C"/>
    <w:rsid w:val="00E811F9"/>
    <w:rsid w:val="00E833B4"/>
    <w:rsid w:val="00EA5595"/>
    <w:rsid w:val="00EF33C2"/>
    <w:rsid w:val="00F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26BA6-B8A6-45BB-896A-456853C9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7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A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6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126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E27EE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86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9B%B8%E5%85%B3%E7%B3%BB%E6%95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6%B9%E5%B7%A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6%80%BB%E4%BD%9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Administrator</cp:lastModifiedBy>
  <cp:revision>63</cp:revision>
  <dcterms:created xsi:type="dcterms:W3CDTF">2018-03-01T06:19:00Z</dcterms:created>
  <dcterms:modified xsi:type="dcterms:W3CDTF">2019-02-12T10:08:00Z</dcterms:modified>
</cp:coreProperties>
</file>