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DA4BA" w14:textId="77777777" w:rsidR="00984A9B" w:rsidRPr="00984A9B" w:rsidRDefault="00984A9B" w:rsidP="00984A9B">
      <w:pPr>
        <w:rPr>
          <w:b/>
          <w:bCs/>
          <w:sz w:val="52"/>
          <w:szCs w:val="52"/>
        </w:rPr>
      </w:pPr>
      <w:r w:rsidRPr="00984A9B">
        <w:rPr>
          <w:b/>
          <w:bCs/>
          <w:sz w:val="52"/>
          <w:szCs w:val="52"/>
        </w:rPr>
        <w:t>Shahaadah Peters</w:t>
      </w:r>
    </w:p>
    <w:p w14:paraId="47D55B6C" w14:textId="77777777" w:rsidR="00984A9B" w:rsidRPr="00984A9B" w:rsidRDefault="00984A9B" w:rsidP="00984A9B">
      <w:pPr>
        <w:rPr>
          <w:b/>
          <w:bCs/>
          <w:sz w:val="52"/>
          <w:szCs w:val="52"/>
        </w:rPr>
      </w:pPr>
      <w:r w:rsidRPr="00984A9B">
        <w:rPr>
          <w:b/>
          <w:bCs/>
          <w:sz w:val="52"/>
          <w:szCs w:val="52"/>
        </w:rPr>
        <w:t>ST10473355</w:t>
      </w:r>
    </w:p>
    <w:p w14:paraId="5F210EA1" w14:textId="77777777" w:rsidR="00984A9B" w:rsidRPr="00984A9B" w:rsidRDefault="00984A9B" w:rsidP="00984A9B">
      <w:pPr>
        <w:rPr>
          <w:b/>
          <w:bCs/>
          <w:sz w:val="52"/>
          <w:szCs w:val="52"/>
        </w:rPr>
      </w:pPr>
      <w:r w:rsidRPr="00984A9B">
        <w:rPr>
          <w:b/>
          <w:bCs/>
          <w:sz w:val="52"/>
          <w:szCs w:val="52"/>
        </w:rPr>
        <w:t>Web Development</w:t>
      </w:r>
    </w:p>
    <w:p w14:paraId="123B32DF" w14:textId="77777777" w:rsidR="00984A9B" w:rsidRPr="00984A9B" w:rsidRDefault="00984A9B" w:rsidP="00984A9B">
      <w:pPr>
        <w:rPr>
          <w:b/>
          <w:bCs/>
          <w:sz w:val="52"/>
          <w:szCs w:val="52"/>
        </w:rPr>
      </w:pPr>
      <w:r w:rsidRPr="00984A9B">
        <w:rPr>
          <w:b/>
          <w:bCs/>
          <w:sz w:val="52"/>
          <w:szCs w:val="52"/>
        </w:rPr>
        <w:t>WEDE5020</w:t>
      </w:r>
    </w:p>
    <w:p w14:paraId="041B5C92" w14:textId="77777777" w:rsidR="00984A9B" w:rsidRPr="00984A9B" w:rsidRDefault="00984A9B" w:rsidP="00984A9B">
      <w:pPr>
        <w:rPr>
          <w:b/>
          <w:bCs/>
          <w:sz w:val="52"/>
          <w:szCs w:val="52"/>
        </w:rPr>
      </w:pPr>
      <w:r w:rsidRPr="00984A9B">
        <w:rPr>
          <w:b/>
          <w:bCs/>
          <w:sz w:val="52"/>
          <w:szCs w:val="52"/>
        </w:rPr>
        <w:t>Group 1</w:t>
      </w:r>
    </w:p>
    <w:p w14:paraId="086161D7" w14:textId="28BB126D" w:rsidR="00984A9B" w:rsidRDefault="00984A9B" w:rsidP="00984A9B">
      <w:pPr>
        <w:rPr>
          <w:b/>
          <w:bCs/>
          <w:sz w:val="52"/>
          <w:szCs w:val="52"/>
        </w:rPr>
      </w:pPr>
      <w:r w:rsidRPr="00984A9B">
        <w:rPr>
          <w:b/>
          <w:bCs/>
          <w:sz w:val="52"/>
          <w:szCs w:val="52"/>
        </w:rPr>
        <w:t>DISD0601</w:t>
      </w:r>
    </w:p>
    <w:p w14:paraId="7A048F40" w14:textId="77777777" w:rsidR="00984A9B" w:rsidRDefault="00984A9B" w:rsidP="00984A9B">
      <w:pPr>
        <w:rPr>
          <w:b/>
          <w:bCs/>
          <w:sz w:val="52"/>
          <w:szCs w:val="52"/>
        </w:rPr>
      </w:pPr>
    </w:p>
    <w:p w14:paraId="285D3BE4" w14:textId="77777777" w:rsidR="00984A9B" w:rsidRDefault="00984A9B" w:rsidP="00984A9B">
      <w:pPr>
        <w:rPr>
          <w:b/>
          <w:bCs/>
          <w:sz w:val="52"/>
          <w:szCs w:val="52"/>
        </w:rPr>
      </w:pPr>
    </w:p>
    <w:p w14:paraId="00CBD657" w14:textId="77777777" w:rsidR="00984A9B" w:rsidRDefault="00984A9B" w:rsidP="00984A9B">
      <w:pPr>
        <w:rPr>
          <w:b/>
          <w:bCs/>
          <w:sz w:val="52"/>
          <w:szCs w:val="52"/>
        </w:rPr>
      </w:pPr>
    </w:p>
    <w:p w14:paraId="0C3309CC" w14:textId="77777777" w:rsidR="00984A9B" w:rsidRDefault="00984A9B" w:rsidP="00984A9B">
      <w:pPr>
        <w:rPr>
          <w:b/>
          <w:bCs/>
          <w:sz w:val="52"/>
          <w:szCs w:val="52"/>
        </w:rPr>
      </w:pPr>
    </w:p>
    <w:p w14:paraId="5FE5D1AF" w14:textId="77777777" w:rsidR="00984A9B" w:rsidRDefault="00984A9B" w:rsidP="00984A9B">
      <w:pPr>
        <w:rPr>
          <w:b/>
          <w:bCs/>
          <w:sz w:val="52"/>
          <w:szCs w:val="52"/>
        </w:rPr>
      </w:pPr>
    </w:p>
    <w:p w14:paraId="2B925C10" w14:textId="77777777" w:rsidR="00984A9B" w:rsidRDefault="00984A9B" w:rsidP="00984A9B">
      <w:pPr>
        <w:rPr>
          <w:b/>
          <w:bCs/>
          <w:sz w:val="52"/>
          <w:szCs w:val="52"/>
        </w:rPr>
      </w:pPr>
    </w:p>
    <w:p w14:paraId="162E6D67" w14:textId="77777777" w:rsidR="00984A9B" w:rsidRDefault="00984A9B" w:rsidP="00984A9B">
      <w:pPr>
        <w:rPr>
          <w:b/>
          <w:bCs/>
          <w:sz w:val="52"/>
          <w:szCs w:val="52"/>
        </w:rPr>
      </w:pPr>
    </w:p>
    <w:p w14:paraId="24BF191C" w14:textId="77777777" w:rsidR="00984A9B" w:rsidRDefault="00984A9B" w:rsidP="00984A9B">
      <w:pPr>
        <w:rPr>
          <w:b/>
          <w:bCs/>
          <w:sz w:val="52"/>
          <w:szCs w:val="52"/>
        </w:rPr>
      </w:pPr>
    </w:p>
    <w:p w14:paraId="42720F2D" w14:textId="77777777" w:rsidR="00984A9B" w:rsidRDefault="00984A9B" w:rsidP="00984A9B">
      <w:pPr>
        <w:rPr>
          <w:b/>
          <w:bCs/>
          <w:sz w:val="52"/>
          <w:szCs w:val="52"/>
        </w:rPr>
      </w:pPr>
    </w:p>
    <w:p w14:paraId="6C1DD9B3" w14:textId="5D9702B5" w:rsidR="00984A9B" w:rsidRDefault="00984A9B" w:rsidP="00984A9B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Contents</w:t>
      </w:r>
    </w:p>
    <w:p w14:paraId="60A07DBF" w14:textId="77777777" w:rsidR="00984A9B" w:rsidRDefault="00984A9B" w:rsidP="00984A9B">
      <w:pPr>
        <w:rPr>
          <w:b/>
          <w:bCs/>
          <w:sz w:val="52"/>
          <w:szCs w:val="52"/>
        </w:rPr>
      </w:pPr>
    </w:p>
    <w:p w14:paraId="42053319" w14:textId="77777777" w:rsidR="00984A9B" w:rsidRDefault="00984A9B" w:rsidP="00984A9B">
      <w:pPr>
        <w:rPr>
          <w:b/>
          <w:bCs/>
          <w:sz w:val="52"/>
          <w:szCs w:val="52"/>
        </w:rPr>
      </w:pPr>
    </w:p>
    <w:p w14:paraId="22CDD807" w14:textId="77777777" w:rsidR="00984A9B" w:rsidRDefault="00984A9B" w:rsidP="00984A9B">
      <w:pPr>
        <w:rPr>
          <w:b/>
          <w:bCs/>
          <w:sz w:val="52"/>
          <w:szCs w:val="52"/>
        </w:rPr>
      </w:pPr>
    </w:p>
    <w:p w14:paraId="6E102492" w14:textId="77777777" w:rsidR="00984A9B" w:rsidRDefault="00984A9B" w:rsidP="00984A9B">
      <w:pPr>
        <w:rPr>
          <w:b/>
          <w:bCs/>
          <w:sz w:val="52"/>
          <w:szCs w:val="52"/>
        </w:rPr>
      </w:pPr>
    </w:p>
    <w:p w14:paraId="54DE237A" w14:textId="77777777" w:rsidR="00984A9B" w:rsidRDefault="00984A9B" w:rsidP="00984A9B">
      <w:pPr>
        <w:rPr>
          <w:b/>
          <w:bCs/>
          <w:sz w:val="52"/>
          <w:szCs w:val="52"/>
        </w:rPr>
      </w:pPr>
    </w:p>
    <w:p w14:paraId="5591B5D7" w14:textId="77777777" w:rsidR="00984A9B" w:rsidRDefault="00984A9B" w:rsidP="00984A9B">
      <w:pPr>
        <w:rPr>
          <w:b/>
          <w:bCs/>
          <w:sz w:val="52"/>
          <w:szCs w:val="52"/>
        </w:rPr>
      </w:pPr>
    </w:p>
    <w:p w14:paraId="77C82376" w14:textId="77777777" w:rsidR="00984A9B" w:rsidRDefault="00984A9B" w:rsidP="00984A9B">
      <w:pPr>
        <w:rPr>
          <w:b/>
          <w:bCs/>
          <w:sz w:val="52"/>
          <w:szCs w:val="52"/>
        </w:rPr>
      </w:pPr>
    </w:p>
    <w:p w14:paraId="6F600451" w14:textId="77777777" w:rsidR="00984A9B" w:rsidRDefault="00984A9B" w:rsidP="00984A9B">
      <w:pPr>
        <w:rPr>
          <w:b/>
          <w:bCs/>
          <w:sz w:val="52"/>
          <w:szCs w:val="52"/>
        </w:rPr>
      </w:pPr>
    </w:p>
    <w:p w14:paraId="7D5489E3" w14:textId="77777777" w:rsidR="00984A9B" w:rsidRDefault="00984A9B" w:rsidP="00984A9B">
      <w:pPr>
        <w:rPr>
          <w:b/>
          <w:bCs/>
          <w:sz w:val="52"/>
          <w:szCs w:val="52"/>
        </w:rPr>
      </w:pPr>
    </w:p>
    <w:p w14:paraId="7DDE90DC" w14:textId="77777777" w:rsidR="00984A9B" w:rsidRDefault="00984A9B" w:rsidP="00984A9B">
      <w:pPr>
        <w:rPr>
          <w:b/>
          <w:bCs/>
          <w:sz w:val="52"/>
          <w:szCs w:val="52"/>
        </w:rPr>
      </w:pPr>
    </w:p>
    <w:p w14:paraId="63615166" w14:textId="77777777" w:rsidR="00984A9B" w:rsidRDefault="00984A9B" w:rsidP="00984A9B">
      <w:pPr>
        <w:rPr>
          <w:b/>
          <w:bCs/>
          <w:sz w:val="52"/>
          <w:szCs w:val="52"/>
        </w:rPr>
      </w:pPr>
    </w:p>
    <w:p w14:paraId="74B1076F" w14:textId="77777777" w:rsidR="00984A9B" w:rsidRDefault="00984A9B" w:rsidP="00984A9B">
      <w:pPr>
        <w:rPr>
          <w:b/>
          <w:bCs/>
          <w:sz w:val="52"/>
          <w:szCs w:val="52"/>
        </w:rPr>
      </w:pPr>
    </w:p>
    <w:p w14:paraId="61CA6BDD" w14:textId="77777777" w:rsidR="00984A9B" w:rsidRDefault="00984A9B" w:rsidP="00984A9B">
      <w:pPr>
        <w:rPr>
          <w:b/>
          <w:bCs/>
          <w:sz w:val="52"/>
          <w:szCs w:val="52"/>
        </w:rPr>
      </w:pPr>
    </w:p>
    <w:p w14:paraId="5F672B6B" w14:textId="77777777" w:rsidR="00984A9B" w:rsidRDefault="00984A9B" w:rsidP="00984A9B">
      <w:pPr>
        <w:rPr>
          <w:b/>
          <w:bCs/>
          <w:sz w:val="52"/>
          <w:szCs w:val="52"/>
        </w:rPr>
      </w:pPr>
    </w:p>
    <w:p w14:paraId="6A0B2595" w14:textId="77777777" w:rsidR="00984A9B" w:rsidRDefault="00984A9B" w:rsidP="00984A9B">
      <w:pPr>
        <w:rPr>
          <w:b/>
          <w:bCs/>
          <w:sz w:val="40"/>
          <w:szCs w:val="40"/>
        </w:rPr>
      </w:pPr>
    </w:p>
    <w:p w14:paraId="6828A818" w14:textId="28A8C11A" w:rsidR="00984A9B" w:rsidRDefault="00984A9B" w:rsidP="00984A9B">
      <w:pPr>
        <w:spacing w:line="360" w:lineRule="auto"/>
        <w:rPr>
          <w:b/>
          <w:bCs/>
          <w:sz w:val="40"/>
          <w:szCs w:val="40"/>
          <w:u w:val="single"/>
        </w:rPr>
      </w:pPr>
      <w:r w:rsidRPr="00984A9B">
        <w:rPr>
          <w:b/>
          <w:bCs/>
          <w:sz w:val="40"/>
          <w:szCs w:val="40"/>
          <w:u w:val="single"/>
        </w:rPr>
        <w:lastRenderedPageBreak/>
        <w:t>Proposal 2</w:t>
      </w:r>
    </w:p>
    <w:p w14:paraId="182D4067" w14:textId="5E944E33" w:rsidR="00984A9B" w:rsidRDefault="00984A9B" w:rsidP="00984A9B">
      <w:pPr>
        <w:spacing w:line="360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Urban Style Co.</w:t>
      </w:r>
    </w:p>
    <w:p w14:paraId="6F983CB0" w14:textId="6A2F26A9" w:rsidR="00984A9B" w:rsidRDefault="00984A9B" w:rsidP="00984A9B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Urban Style Co</w:t>
      </w:r>
      <w:r w:rsidRPr="00984A9B">
        <w:rPr>
          <w:sz w:val="22"/>
          <w:szCs w:val="22"/>
        </w:rPr>
        <w:t xml:space="preserve"> is a small</w:t>
      </w:r>
      <w:r>
        <w:rPr>
          <w:sz w:val="22"/>
          <w:szCs w:val="22"/>
        </w:rPr>
        <w:t xml:space="preserve"> retail</w:t>
      </w:r>
      <w:r w:rsidRPr="00984A9B">
        <w:rPr>
          <w:sz w:val="22"/>
          <w:szCs w:val="22"/>
        </w:rPr>
        <w:t xml:space="preserve"> business that was established in </w:t>
      </w:r>
      <w:r>
        <w:rPr>
          <w:sz w:val="22"/>
          <w:szCs w:val="22"/>
        </w:rPr>
        <w:t>2022</w:t>
      </w:r>
      <w:r w:rsidRPr="00984A9B">
        <w:rPr>
          <w:sz w:val="22"/>
          <w:szCs w:val="22"/>
        </w:rPr>
        <w:t xml:space="preserve"> by </w:t>
      </w:r>
      <w:r>
        <w:rPr>
          <w:sz w:val="22"/>
          <w:szCs w:val="22"/>
        </w:rPr>
        <w:t xml:space="preserve">Rebecca Anthony </w:t>
      </w:r>
      <w:r w:rsidRPr="00984A9B">
        <w:rPr>
          <w:sz w:val="22"/>
          <w:szCs w:val="22"/>
        </w:rPr>
        <w:t xml:space="preserve">who </w:t>
      </w:r>
      <w:r w:rsidR="00A83720">
        <w:rPr>
          <w:sz w:val="22"/>
          <w:szCs w:val="22"/>
        </w:rPr>
        <w:t xml:space="preserve">is </w:t>
      </w:r>
      <w:proofErr w:type="gramStart"/>
      <w:r w:rsidR="00A83720">
        <w:rPr>
          <w:sz w:val="22"/>
          <w:szCs w:val="22"/>
        </w:rPr>
        <w:t>a</w:t>
      </w:r>
      <w:proofErr w:type="gramEnd"/>
      <w:r w:rsidR="00A83720">
        <w:rPr>
          <w:sz w:val="22"/>
          <w:szCs w:val="22"/>
        </w:rPr>
        <w:t xml:space="preserve"> experienced retail manager</w:t>
      </w:r>
      <w:r w:rsidRPr="00984A9B">
        <w:rPr>
          <w:sz w:val="22"/>
          <w:szCs w:val="22"/>
        </w:rPr>
        <w:t xml:space="preserve"> that has experience of over </w:t>
      </w:r>
      <w:r w:rsidR="00A83720">
        <w:rPr>
          <w:sz w:val="22"/>
          <w:szCs w:val="22"/>
        </w:rPr>
        <w:t>5</w:t>
      </w:r>
      <w:r w:rsidRPr="00984A9B">
        <w:rPr>
          <w:sz w:val="22"/>
          <w:szCs w:val="22"/>
        </w:rPr>
        <w:t xml:space="preserve"> years </w:t>
      </w:r>
      <w:r w:rsidR="00A83720">
        <w:rPr>
          <w:sz w:val="22"/>
          <w:szCs w:val="22"/>
        </w:rPr>
        <w:t>in clothing stores.</w:t>
      </w:r>
      <w:r w:rsidRPr="00984A9B">
        <w:rPr>
          <w:sz w:val="22"/>
          <w:szCs w:val="22"/>
        </w:rPr>
        <w:t xml:space="preserve"> The business got well known over the years with its great customer service</w:t>
      </w:r>
      <w:r w:rsidR="00A83720">
        <w:rPr>
          <w:sz w:val="22"/>
          <w:szCs w:val="22"/>
        </w:rPr>
        <w:t xml:space="preserve"> and their clothing brands</w:t>
      </w:r>
      <w:r w:rsidRPr="00984A9B">
        <w:rPr>
          <w:sz w:val="22"/>
          <w:szCs w:val="22"/>
        </w:rPr>
        <w:t>.</w:t>
      </w:r>
      <w:r w:rsidR="00A83720">
        <w:rPr>
          <w:sz w:val="22"/>
          <w:szCs w:val="22"/>
        </w:rPr>
        <w:t xml:space="preserve"> Today they are well known for their clothing brands and their massive sales.</w:t>
      </w:r>
    </w:p>
    <w:p w14:paraId="2FF36213" w14:textId="0E10D3CB" w:rsidR="00A83720" w:rsidRDefault="00A83720" w:rsidP="00984A9B">
      <w:pPr>
        <w:spacing w:line="360" w:lineRule="auto"/>
        <w:rPr>
          <w:b/>
          <w:bCs/>
          <w:sz w:val="22"/>
          <w:szCs w:val="22"/>
          <w:u w:val="single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645B938" wp14:editId="396861A7">
            <wp:simplePos x="914400" y="3171825"/>
            <wp:positionH relativeFrom="column">
              <wp:align>left</wp:align>
            </wp:positionH>
            <wp:positionV relativeFrom="paragraph">
              <wp:align>top</wp:align>
            </wp:positionV>
            <wp:extent cx="2571750" cy="1781175"/>
            <wp:effectExtent l="0" t="0" r="0" b="9525"/>
            <wp:wrapSquare wrapText="bothSides"/>
            <wp:docPr id="667518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2"/>
          <w:szCs w:val="22"/>
        </w:rPr>
        <w:drawing>
          <wp:inline distT="0" distB="0" distL="0" distR="0" wp14:anchorId="4273B24C" wp14:editId="447C9BA2">
            <wp:extent cx="2619375" cy="1743075"/>
            <wp:effectExtent l="0" t="0" r="9525" b="9525"/>
            <wp:docPr id="1220557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br w:type="textWrapping" w:clear="all"/>
      </w:r>
      <w:r w:rsidR="00B43869">
        <w:rPr>
          <w:b/>
          <w:bCs/>
          <w:sz w:val="22"/>
          <w:szCs w:val="22"/>
          <w:u w:val="single"/>
        </w:rPr>
        <w:t>Missions</w:t>
      </w:r>
    </w:p>
    <w:p w14:paraId="448173F1" w14:textId="5CAB3577" w:rsidR="00B43869" w:rsidRDefault="00B43869" w:rsidP="00984A9B">
      <w:pPr>
        <w:spacing w:line="360" w:lineRule="auto"/>
        <w:rPr>
          <w:sz w:val="22"/>
          <w:szCs w:val="22"/>
        </w:rPr>
      </w:pPr>
      <w:r w:rsidRPr="00B43869">
        <w:rPr>
          <w:sz w:val="22"/>
          <w:szCs w:val="22"/>
        </w:rPr>
        <w:t>Urban Style Co. is committed to offering fashionable, reasonably priced, and superior urban clothing that gives people the confidence to represent who they are.  Our goal is to provide a warm and inviting shopping environment that blends the newest styles with standard comforts.</w:t>
      </w:r>
    </w:p>
    <w:p w14:paraId="369A35C4" w14:textId="2698E444" w:rsidR="00B43869" w:rsidRDefault="00B43869" w:rsidP="00984A9B">
      <w:pPr>
        <w:spacing w:line="360" w:lineRule="auto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Visions</w:t>
      </w:r>
    </w:p>
    <w:p w14:paraId="2613C66C" w14:textId="2665C1E7" w:rsidR="00B43869" w:rsidRDefault="00B43869" w:rsidP="00984A9B">
      <w:pPr>
        <w:spacing w:line="360" w:lineRule="auto"/>
        <w:rPr>
          <w:sz w:val="22"/>
          <w:szCs w:val="22"/>
        </w:rPr>
      </w:pPr>
      <w:r w:rsidRPr="00B43869">
        <w:rPr>
          <w:sz w:val="22"/>
          <w:szCs w:val="22"/>
        </w:rPr>
        <w:t>To become the go-to retail destination for urban-inspired fashion in local communities, recognized for innovation, inclusivit</w:t>
      </w:r>
      <w:r w:rsidR="00A64627">
        <w:rPr>
          <w:sz w:val="22"/>
          <w:szCs w:val="22"/>
        </w:rPr>
        <w:t>y</w:t>
      </w:r>
      <w:r w:rsidRPr="00B43869">
        <w:rPr>
          <w:sz w:val="22"/>
          <w:szCs w:val="22"/>
        </w:rPr>
        <w:t xml:space="preserve"> and style that connects people to the culture of the city.</w:t>
      </w:r>
    </w:p>
    <w:p w14:paraId="5CF55781" w14:textId="0D0A8655" w:rsidR="00A64627" w:rsidRDefault="00A64627" w:rsidP="00984A9B">
      <w:pPr>
        <w:spacing w:line="360" w:lineRule="auto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Target Audience</w:t>
      </w:r>
    </w:p>
    <w:p w14:paraId="390659C1" w14:textId="0F1610D0" w:rsidR="00A64627" w:rsidRPr="00A64627" w:rsidRDefault="00A64627" w:rsidP="00A64627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>Teenagers</w:t>
      </w:r>
    </w:p>
    <w:p w14:paraId="0DEA9370" w14:textId="1E403A3A" w:rsidR="00A64627" w:rsidRPr="00A64627" w:rsidRDefault="00A64627" w:rsidP="00A64627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>Young Adults (around 16 to 30 years old)</w:t>
      </w:r>
    </w:p>
    <w:p w14:paraId="03C95EA5" w14:textId="77777777" w:rsidR="00A64627" w:rsidRDefault="00A64627" w:rsidP="00984A9B">
      <w:pPr>
        <w:spacing w:line="360" w:lineRule="auto"/>
        <w:rPr>
          <w:b/>
          <w:bCs/>
          <w:sz w:val="40"/>
          <w:szCs w:val="40"/>
          <w:u w:val="single"/>
        </w:rPr>
      </w:pPr>
    </w:p>
    <w:p w14:paraId="492DFB05" w14:textId="77777777" w:rsidR="00A64627" w:rsidRDefault="00A64627" w:rsidP="00984A9B">
      <w:pPr>
        <w:spacing w:line="360" w:lineRule="auto"/>
        <w:rPr>
          <w:b/>
          <w:bCs/>
          <w:sz w:val="40"/>
          <w:szCs w:val="40"/>
          <w:u w:val="single"/>
        </w:rPr>
      </w:pPr>
    </w:p>
    <w:p w14:paraId="2112FCBF" w14:textId="77777777" w:rsidR="00A64627" w:rsidRDefault="00A64627" w:rsidP="00984A9B">
      <w:pPr>
        <w:spacing w:line="360" w:lineRule="auto"/>
        <w:rPr>
          <w:b/>
          <w:bCs/>
          <w:sz w:val="40"/>
          <w:szCs w:val="40"/>
          <w:u w:val="single"/>
        </w:rPr>
      </w:pPr>
    </w:p>
    <w:p w14:paraId="27DB748A" w14:textId="0403CE6E" w:rsidR="00A64627" w:rsidRDefault="00A64627" w:rsidP="00984A9B">
      <w:pPr>
        <w:spacing w:line="360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Website Goals and Objectives</w:t>
      </w:r>
    </w:p>
    <w:p w14:paraId="07AA8536" w14:textId="2A779F37" w:rsidR="00EE4DE4" w:rsidRPr="00EE4DE4" w:rsidRDefault="00EE4DE4" w:rsidP="00984A9B">
      <w:pPr>
        <w:spacing w:line="360" w:lineRule="auto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Objectives</w:t>
      </w:r>
    </w:p>
    <w:p w14:paraId="3DBED11D" w14:textId="77777777" w:rsidR="00EE4DE4" w:rsidRDefault="00EE4DE4" w:rsidP="00EE4DE4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EE4DE4">
        <w:rPr>
          <w:sz w:val="22"/>
          <w:szCs w:val="22"/>
        </w:rPr>
        <w:t>Within six weeks, build an intuitive website with mobile adaptability and easy navigation.</w:t>
      </w:r>
    </w:p>
    <w:p w14:paraId="1A066924" w14:textId="77777777" w:rsidR="00EE4DE4" w:rsidRDefault="00EE4DE4" w:rsidP="00EE4DE4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EE4DE4">
        <w:rPr>
          <w:sz w:val="22"/>
          <w:szCs w:val="22"/>
        </w:rPr>
        <w:t xml:space="preserve">Upload and keep up a minimum of fifty goods with pricing and descriptions in an online </w:t>
      </w:r>
      <w:proofErr w:type="spellStart"/>
      <w:r w:rsidRPr="00EE4DE4">
        <w:rPr>
          <w:sz w:val="22"/>
          <w:szCs w:val="22"/>
        </w:rPr>
        <w:t>catalog</w:t>
      </w:r>
      <w:proofErr w:type="spellEnd"/>
      <w:r w:rsidRPr="00EE4DE4">
        <w:rPr>
          <w:sz w:val="22"/>
          <w:szCs w:val="22"/>
        </w:rPr>
        <w:t>.</w:t>
      </w:r>
    </w:p>
    <w:p w14:paraId="1DD2AC7B" w14:textId="77777777" w:rsidR="00EE4DE4" w:rsidRDefault="00EE4DE4" w:rsidP="00EE4DE4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EE4DE4">
        <w:rPr>
          <w:sz w:val="22"/>
          <w:szCs w:val="22"/>
        </w:rPr>
        <w:t xml:space="preserve"> Increase client communication by including social media connections and a contact form.</w:t>
      </w:r>
    </w:p>
    <w:p w14:paraId="38020EF0" w14:textId="77777777" w:rsidR="00EE4DE4" w:rsidRDefault="00EE4DE4" w:rsidP="00EE4DE4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EE4DE4">
        <w:rPr>
          <w:sz w:val="22"/>
          <w:szCs w:val="22"/>
        </w:rPr>
        <w:t>Improve the website's search engine optimization (SEO) such that, after three months, it ranks among the top local results for "urban fashion."</w:t>
      </w:r>
    </w:p>
    <w:p w14:paraId="3B09E614" w14:textId="77777777" w:rsidR="00EE4DE4" w:rsidRDefault="00EE4DE4" w:rsidP="00EE4DE4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EE4DE4">
        <w:rPr>
          <w:sz w:val="22"/>
          <w:szCs w:val="22"/>
        </w:rPr>
        <w:t xml:space="preserve"> Every month, publish at least two blog entries with fashion and styling suggestions.</w:t>
      </w:r>
    </w:p>
    <w:p w14:paraId="5CB52A18" w14:textId="41BA8E5A" w:rsidR="00EE4DE4" w:rsidRDefault="00EE4DE4" w:rsidP="00EE4DE4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EE4DE4">
        <w:rPr>
          <w:sz w:val="22"/>
          <w:szCs w:val="22"/>
        </w:rPr>
        <w:t>To measure growth and enhance marketing tactics</w:t>
      </w:r>
      <w:r>
        <w:rPr>
          <w:sz w:val="22"/>
          <w:szCs w:val="22"/>
        </w:rPr>
        <w:t xml:space="preserve"> </w:t>
      </w:r>
      <w:r w:rsidRPr="00EE4DE4">
        <w:rPr>
          <w:sz w:val="22"/>
          <w:szCs w:val="22"/>
        </w:rPr>
        <w:t>use Google Analytics to monitor and examine website traffic.</w:t>
      </w:r>
    </w:p>
    <w:p w14:paraId="0546173F" w14:textId="77777777" w:rsidR="00EE4DE4" w:rsidRDefault="00EE4DE4" w:rsidP="00EE4DE4">
      <w:pPr>
        <w:pStyle w:val="ListParagraph"/>
        <w:spacing w:line="360" w:lineRule="auto"/>
        <w:rPr>
          <w:sz w:val="22"/>
          <w:szCs w:val="22"/>
        </w:rPr>
      </w:pPr>
    </w:p>
    <w:p w14:paraId="334AC9B9" w14:textId="1015B317" w:rsidR="00EE4DE4" w:rsidRPr="00AF4F5E" w:rsidRDefault="00EE4DE4" w:rsidP="00AF4F5E">
      <w:pPr>
        <w:spacing w:line="360" w:lineRule="auto"/>
        <w:rPr>
          <w:b/>
          <w:bCs/>
          <w:sz w:val="22"/>
          <w:szCs w:val="22"/>
          <w:u w:val="single"/>
        </w:rPr>
      </w:pPr>
      <w:r w:rsidRPr="00AF4F5E">
        <w:rPr>
          <w:b/>
          <w:bCs/>
          <w:sz w:val="22"/>
          <w:szCs w:val="22"/>
          <w:u w:val="single"/>
        </w:rPr>
        <w:t>Goals</w:t>
      </w:r>
    </w:p>
    <w:p w14:paraId="5AAB19BF" w14:textId="020C9FBF" w:rsidR="00EE4DE4" w:rsidRPr="00EE4DE4" w:rsidRDefault="00EE4DE4" w:rsidP="00EE4DE4">
      <w:pPr>
        <w:pStyle w:val="ListParagraph"/>
        <w:numPr>
          <w:ilvl w:val="0"/>
          <w:numId w:val="4"/>
        </w:numPr>
        <w:spacing w:line="360" w:lineRule="auto"/>
        <w:rPr>
          <w:sz w:val="22"/>
          <w:szCs w:val="22"/>
        </w:rPr>
      </w:pPr>
      <w:r w:rsidRPr="00EE4DE4">
        <w:rPr>
          <w:sz w:val="22"/>
          <w:szCs w:val="22"/>
        </w:rPr>
        <w:t>Increase Brand Visibility</w:t>
      </w:r>
    </w:p>
    <w:p w14:paraId="4E1E083F" w14:textId="71EFBC57" w:rsidR="00EE4DE4" w:rsidRPr="00EE4DE4" w:rsidRDefault="00EE4DE4" w:rsidP="00EE4DE4">
      <w:pPr>
        <w:pStyle w:val="ListParagraph"/>
        <w:numPr>
          <w:ilvl w:val="0"/>
          <w:numId w:val="4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Display</w:t>
      </w:r>
      <w:r w:rsidRPr="00EE4DE4">
        <w:rPr>
          <w:sz w:val="22"/>
          <w:szCs w:val="22"/>
        </w:rPr>
        <w:t xml:space="preserve"> Product</w:t>
      </w:r>
      <w:r>
        <w:rPr>
          <w:sz w:val="22"/>
          <w:szCs w:val="22"/>
        </w:rPr>
        <w:t>s</w:t>
      </w:r>
    </w:p>
    <w:p w14:paraId="390AAEA4" w14:textId="4713242C" w:rsidR="00EE4DE4" w:rsidRPr="00EE4DE4" w:rsidRDefault="00EE4DE4" w:rsidP="00EE4DE4">
      <w:pPr>
        <w:pStyle w:val="ListParagraph"/>
        <w:numPr>
          <w:ilvl w:val="0"/>
          <w:numId w:val="4"/>
        </w:numPr>
        <w:spacing w:line="360" w:lineRule="auto"/>
        <w:rPr>
          <w:sz w:val="22"/>
          <w:szCs w:val="22"/>
        </w:rPr>
      </w:pPr>
      <w:r w:rsidRPr="00EE4DE4">
        <w:rPr>
          <w:sz w:val="22"/>
          <w:szCs w:val="22"/>
        </w:rPr>
        <w:t>Improve Customer Engagement</w:t>
      </w:r>
    </w:p>
    <w:p w14:paraId="04518AD2" w14:textId="32611F2F" w:rsidR="00EE4DE4" w:rsidRPr="00EE4DE4" w:rsidRDefault="00EE4DE4" w:rsidP="00EE4DE4">
      <w:pPr>
        <w:pStyle w:val="ListParagraph"/>
        <w:numPr>
          <w:ilvl w:val="0"/>
          <w:numId w:val="4"/>
        </w:numPr>
        <w:spacing w:line="360" w:lineRule="auto"/>
        <w:rPr>
          <w:sz w:val="22"/>
          <w:szCs w:val="22"/>
        </w:rPr>
      </w:pPr>
      <w:r w:rsidRPr="00EE4DE4">
        <w:rPr>
          <w:sz w:val="22"/>
          <w:szCs w:val="22"/>
        </w:rPr>
        <w:t xml:space="preserve">Support Sales Growth </w:t>
      </w:r>
    </w:p>
    <w:p w14:paraId="5B52877B" w14:textId="4B64F70B" w:rsidR="00EE4DE4" w:rsidRDefault="00EE4DE4" w:rsidP="00EE4DE4">
      <w:pPr>
        <w:pStyle w:val="ListParagraph"/>
        <w:numPr>
          <w:ilvl w:val="0"/>
          <w:numId w:val="4"/>
        </w:numPr>
        <w:spacing w:line="360" w:lineRule="auto"/>
        <w:rPr>
          <w:sz w:val="22"/>
          <w:szCs w:val="22"/>
        </w:rPr>
      </w:pPr>
      <w:r w:rsidRPr="00EE4DE4">
        <w:rPr>
          <w:sz w:val="22"/>
          <w:szCs w:val="22"/>
        </w:rPr>
        <w:t xml:space="preserve">Build Trust &amp; Credibility </w:t>
      </w:r>
    </w:p>
    <w:p w14:paraId="446A917C" w14:textId="77777777" w:rsidR="00AF4F5E" w:rsidRDefault="00AF4F5E" w:rsidP="00AF4F5E">
      <w:pPr>
        <w:spacing w:line="360" w:lineRule="auto"/>
        <w:rPr>
          <w:sz w:val="22"/>
          <w:szCs w:val="22"/>
        </w:rPr>
      </w:pPr>
    </w:p>
    <w:p w14:paraId="684A16A0" w14:textId="77777777" w:rsidR="00AF4F5E" w:rsidRDefault="00AF4F5E" w:rsidP="00AF4F5E">
      <w:pPr>
        <w:spacing w:line="360" w:lineRule="auto"/>
        <w:rPr>
          <w:sz w:val="22"/>
          <w:szCs w:val="22"/>
        </w:rPr>
      </w:pPr>
    </w:p>
    <w:p w14:paraId="6D9E3EC7" w14:textId="77777777" w:rsidR="00AF4F5E" w:rsidRDefault="00AF4F5E" w:rsidP="00AF4F5E">
      <w:pPr>
        <w:spacing w:line="360" w:lineRule="auto"/>
        <w:rPr>
          <w:sz w:val="22"/>
          <w:szCs w:val="22"/>
        </w:rPr>
      </w:pPr>
    </w:p>
    <w:p w14:paraId="7BC7D2EA" w14:textId="77777777" w:rsidR="00AF4F5E" w:rsidRDefault="00AF4F5E" w:rsidP="00AF4F5E">
      <w:pPr>
        <w:spacing w:line="360" w:lineRule="auto"/>
        <w:rPr>
          <w:sz w:val="22"/>
          <w:szCs w:val="22"/>
        </w:rPr>
      </w:pPr>
    </w:p>
    <w:p w14:paraId="022CF64D" w14:textId="77777777" w:rsidR="00AF4F5E" w:rsidRDefault="00AF4F5E" w:rsidP="00AF4F5E">
      <w:pPr>
        <w:spacing w:line="360" w:lineRule="auto"/>
        <w:rPr>
          <w:sz w:val="22"/>
          <w:szCs w:val="22"/>
        </w:rPr>
      </w:pPr>
    </w:p>
    <w:p w14:paraId="79BDA0CA" w14:textId="77777777" w:rsidR="00AF4F5E" w:rsidRDefault="00AF4F5E" w:rsidP="00AF4F5E">
      <w:pPr>
        <w:spacing w:line="360" w:lineRule="auto"/>
        <w:rPr>
          <w:sz w:val="22"/>
          <w:szCs w:val="22"/>
        </w:rPr>
      </w:pPr>
    </w:p>
    <w:p w14:paraId="59CE8C3D" w14:textId="77777777" w:rsidR="00AF4F5E" w:rsidRDefault="00AF4F5E" w:rsidP="00AF4F5E">
      <w:pPr>
        <w:spacing w:line="360" w:lineRule="auto"/>
        <w:rPr>
          <w:sz w:val="22"/>
          <w:szCs w:val="22"/>
        </w:rPr>
      </w:pPr>
    </w:p>
    <w:p w14:paraId="2DE959C6" w14:textId="77777777" w:rsidR="00AF4F5E" w:rsidRDefault="00AF4F5E" w:rsidP="00AF4F5E">
      <w:pPr>
        <w:spacing w:line="360" w:lineRule="auto"/>
        <w:rPr>
          <w:sz w:val="22"/>
          <w:szCs w:val="22"/>
        </w:rPr>
      </w:pPr>
    </w:p>
    <w:p w14:paraId="7E94FF4B" w14:textId="77777777" w:rsidR="00AF4F5E" w:rsidRDefault="00AF4F5E" w:rsidP="00AF4F5E">
      <w:pPr>
        <w:spacing w:line="360" w:lineRule="auto"/>
        <w:rPr>
          <w:sz w:val="22"/>
          <w:szCs w:val="22"/>
        </w:rPr>
      </w:pPr>
    </w:p>
    <w:p w14:paraId="2F9874C5" w14:textId="50A3EF4C" w:rsidR="00AF4F5E" w:rsidRDefault="00AF4F5E" w:rsidP="00AF4F5E">
      <w:pPr>
        <w:spacing w:line="360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Website features and Functionality</w:t>
      </w:r>
    </w:p>
    <w:p w14:paraId="34FE7F22" w14:textId="3E5A1AFE" w:rsidR="00AF4F5E" w:rsidRDefault="00AF4F5E" w:rsidP="00AF4F5E">
      <w:pPr>
        <w:spacing w:line="360" w:lineRule="auto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Features:</w:t>
      </w:r>
    </w:p>
    <w:p w14:paraId="693FCD18" w14:textId="0DDE55EF" w:rsidR="00AF4F5E" w:rsidRDefault="00AF4F5E" w:rsidP="00AF4F5E">
      <w:pPr>
        <w:pStyle w:val="ListParagraph"/>
        <w:numPr>
          <w:ilvl w:val="0"/>
          <w:numId w:val="5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Home Page</w:t>
      </w:r>
      <w:proofErr w:type="gramStart"/>
      <w:r>
        <w:rPr>
          <w:sz w:val="22"/>
          <w:szCs w:val="22"/>
        </w:rPr>
        <w:t xml:space="preserve">- </w:t>
      </w:r>
      <w:r w:rsidR="006B54EE">
        <w:rPr>
          <w:sz w:val="22"/>
          <w:szCs w:val="22"/>
        </w:rPr>
        <w:t xml:space="preserve"> displays</w:t>
      </w:r>
      <w:proofErr w:type="gramEnd"/>
      <w:r w:rsidR="006B54EE">
        <w:rPr>
          <w:sz w:val="22"/>
          <w:szCs w:val="22"/>
        </w:rPr>
        <w:t xml:space="preserve"> the brand identity, products and promotions or sales.</w:t>
      </w:r>
    </w:p>
    <w:p w14:paraId="2C281A50" w14:textId="0CB30011" w:rsidR="006B54EE" w:rsidRPr="006B54EE" w:rsidRDefault="006B54EE" w:rsidP="006B54EE">
      <w:pPr>
        <w:pStyle w:val="ListParagraph"/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6B54EE">
        <w:rPr>
          <w:sz w:val="22"/>
          <w:szCs w:val="22"/>
        </w:rPr>
        <w:t>Homepage – Highlights brand identity, promotions, and featured products.</w:t>
      </w:r>
    </w:p>
    <w:p w14:paraId="4E4327A0" w14:textId="3B3A331F" w:rsidR="006B54EE" w:rsidRPr="006B54EE" w:rsidRDefault="006B54EE" w:rsidP="006B54EE">
      <w:pPr>
        <w:pStyle w:val="ListParagraph"/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6B54EE">
        <w:rPr>
          <w:sz w:val="22"/>
          <w:szCs w:val="22"/>
        </w:rPr>
        <w:t>Product Catalog – Organized by categories (e.g., Men, Women, Accessories).</w:t>
      </w:r>
    </w:p>
    <w:p w14:paraId="3EB0B9F7" w14:textId="32998CB7" w:rsidR="006B54EE" w:rsidRPr="006B54EE" w:rsidRDefault="006B54EE" w:rsidP="006B54EE">
      <w:pPr>
        <w:pStyle w:val="ListParagraph"/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6B54EE">
        <w:rPr>
          <w:sz w:val="22"/>
          <w:szCs w:val="22"/>
        </w:rPr>
        <w:t>Search Bar – Allows users to quickly find products.</w:t>
      </w:r>
    </w:p>
    <w:p w14:paraId="5858ABE0" w14:textId="2C8F4E30" w:rsidR="006B54EE" w:rsidRPr="006B54EE" w:rsidRDefault="006B54EE" w:rsidP="006B54EE">
      <w:pPr>
        <w:pStyle w:val="ListParagraph"/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6B54EE">
        <w:rPr>
          <w:sz w:val="22"/>
          <w:szCs w:val="22"/>
        </w:rPr>
        <w:t>Secure Checkout – Payment options via credit card, EFT, or mobile payments.</w:t>
      </w:r>
    </w:p>
    <w:p w14:paraId="486C093F" w14:textId="3730F74C" w:rsidR="006B54EE" w:rsidRPr="006B54EE" w:rsidRDefault="006B54EE" w:rsidP="006B54EE">
      <w:pPr>
        <w:pStyle w:val="ListParagraph"/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6B54EE">
        <w:rPr>
          <w:sz w:val="22"/>
          <w:szCs w:val="22"/>
        </w:rPr>
        <w:t>Blog/Style Tips Section – Fashion advice and updates on latest trends.</w:t>
      </w:r>
    </w:p>
    <w:p w14:paraId="17BE43DB" w14:textId="41D9A002" w:rsidR="006B54EE" w:rsidRPr="006B54EE" w:rsidRDefault="006B54EE" w:rsidP="006B54EE">
      <w:pPr>
        <w:pStyle w:val="ListParagraph"/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6B54EE">
        <w:rPr>
          <w:sz w:val="22"/>
          <w:szCs w:val="22"/>
        </w:rPr>
        <w:t>About Us Page – Background, mission, and vision of Urban Style Co.</w:t>
      </w:r>
    </w:p>
    <w:p w14:paraId="59062AB6" w14:textId="4145FE33" w:rsidR="006B54EE" w:rsidRPr="006B54EE" w:rsidRDefault="006B54EE" w:rsidP="006B54EE">
      <w:pPr>
        <w:pStyle w:val="ListParagraph"/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6B54EE">
        <w:rPr>
          <w:sz w:val="22"/>
          <w:szCs w:val="22"/>
        </w:rPr>
        <w:t>Contact Page – With form, map, phone number, and email</w:t>
      </w:r>
      <w:r>
        <w:rPr>
          <w:sz w:val="22"/>
          <w:szCs w:val="22"/>
        </w:rPr>
        <w:t>.</w:t>
      </w:r>
    </w:p>
    <w:p w14:paraId="21743A3A" w14:textId="5CA16B8C" w:rsidR="006B54EE" w:rsidRDefault="006B54EE" w:rsidP="006B54EE">
      <w:pPr>
        <w:pStyle w:val="ListParagraph"/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6B54EE">
        <w:rPr>
          <w:sz w:val="22"/>
          <w:szCs w:val="22"/>
        </w:rPr>
        <w:t>Social Media Integration – Links and live feeds from Instagram, Facebook, TikTok.</w:t>
      </w:r>
    </w:p>
    <w:p w14:paraId="2B8818D2" w14:textId="3814524E" w:rsidR="006B54EE" w:rsidRDefault="00717C39" w:rsidP="00717C39">
      <w:pPr>
        <w:spacing w:line="360" w:lineRule="auto"/>
        <w:ind w:left="36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Key performance indicators that measure success:</w:t>
      </w:r>
    </w:p>
    <w:p w14:paraId="4A0CE127" w14:textId="42973057" w:rsidR="00717C39" w:rsidRDefault="00717C39" w:rsidP="00717C39">
      <w:pPr>
        <w:pStyle w:val="ListParagraph"/>
        <w:numPr>
          <w:ilvl w:val="0"/>
          <w:numId w:val="7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Amount of people visiting the page.</w:t>
      </w:r>
    </w:p>
    <w:p w14:paraId="03676210" w14:textId="2F23643C" w:rsidR="00717C39" w:rsidRDefault="00717C39" w:rsidP="00717C39">
      <w:pPr>
        <w:pStyle w:val="ListParagraph"/>
        <w:numPr>
          <w:ilvl w:val="0"/>
          <w:numId w:val="7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The performance of the site</w:t>
      </w:r>
    </w:p>
    <w:p w14:paraId="6ECCE732" w14:textId="6E005D86" w:rsidR="00717C39" w:rsidRDefault="00717C39" w:rsidP="00717C39">
      <w:pPr>
        <w:pStyle w:val="ListParagraph"/>
        <w:numPr>
          <w:ilvl w:val="0"/>
          <w:numId w:val="7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Amount of people who buy products</w:t>
      </w:r>
    </w:p>
    <w:p w14:paraId="63510D8A" w14:textId="31F68CAC" w:rsidR="00717C39" w:rsidRDefault="00717C39" w:rsidP="00717C39">
      <w:pPr>
        <w:pStyle w:val="ListParagraph"/>
        <w:numPr>
          <w:ilvl w:val="0"/>
          <w:numId w:val="7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Amount of people who interacts</w:t>
      </w:r>
    </w:p>
    <w:p w14:paraId="772D1F32" w14:textId="77777777" w:rsidR="00552120" w:rsidRDefault="00552120" w:rsidP="00552120">
      <w:pPr>
        <w:spacing w:line="360" w:lineRule="auto"/>
        <w:rPr>
          <w:sz w:val="22"/>
          <w:szCs w:val="22"/>
        </w:rPr>
      </w:pPr>
    </w:p>
    <w:p w14:paraId="2A599EB4" w14:textId="77777777" w:rsidR="00552120" w:rsidRDefault="00552120" w:rsidP="00552120">
      <w:pPr>
        <w:spacing w:line="360" w:lineRule="auto"/>
        <w:rPr>
          <w:sz w:val="22"/>
          <w:szCs w:val="22"/>
        </w:rPr>
      </w:pPr>
    </w:p>
    <w:p w14:paraId="2C0AF351" w14:textId="77777777" w:rsidR="00552120" w:rsidRDefault="00552120" w:rsidP="00552120">
      <w:pPr>
        <w:spacing w:line="360" w:lineRule="auto"/>
        <w:rPr>
          <w:sz w:val="22"/>
          <w:szCs w:val="22"/>
        </w:rPr>
      </w:pPr>
    </w:p>
    <w:p w14:paraId="1D741080" w14:textId="77777777" w:rsidR="00552120" w:rsidRDefault="00552120" w:rsidP="00552120">
      <w:pPr>
        <w:spacing w:line="360" w:lineRule="auto"/>
        <w:rPr>
          <w:sz w:val="22"/>
          <w:szCs w:val="22"/>
        </w:rPr>
      </w:pPr>
    </w:p>
    <w:p w14:paraId="751167F7" w14:textId="77777777" w:rsidR="00552120" w:rsidRDefault="00552120" w:rsidP="00552120">
      <w:pPr>
        <w:spacing w:line="360" w:lineRule="auto"/>
        <w:rPr>
          <w:sz w:val="22"/>
          <w:szCs w:val="22"/>
        </w:rPr>
      </w:pPr>
    </w:p>
    <w:p w14:paraId="06854CEF" w14:textId="77777777" w:rsidR="00552120" w:rsidRDefault="00552120" w:rsidP="00552120">
      <w:pPr>
        <w:spacing w:line="360" w:lineRule="auto"/>
        <w:rPr>
          <w:sz w:val="22"/>
          <w:szCs w:val="22"/>
        </w:rPr>
      </w:pPr>
    </w:p>
    <w:p w14:paraId="6DF7BA68" w14:textId="77777777" w:rsidR="00552120" w:rsidRDefault="00552120" w:rsidP="00552120">
      <w:pPr>
        <w:spacing w:line="360" w:lineRule="auto"/>
        <w:rPr>
          <w:sz w:val="22"/>
          <w:szCs w:val="22"/>
        </w:rPr>
      </w:pPr>
    </w:p>
    <w:p w14:paraId="30F6895E" w14:textId="77777777" w:rsidR="00552120" w:rsidRDefault="00552120" w:rsidP="00552120">
      <w:pPr>
        <w:spacing w:line="360" w:lineRule="auto"/>
        <w:rPr>
          <w:sz w:val="22"/>
          <w:szCs w:val="22"/>
        </w:rPr>
      </w:pPr>
    </w:p>
    <w:p w14:paraId="1BBF6707" w14:textId="77777777" w:rsidR="00552120" w:rsidRDefault="00552120" w:rsidP="00552120">
      <w:pPr>
        <w:spacing w:line="360" w:lineRule="auto"/>
        <w:rPr>
          <w:sz w:val="22"/>
          <w:szCs w:val="22"/>
        </w:rPr>
      </w:pPr>
    </w:p>
    <w:p w14:paraId="6F34BE91" w14:textId="77777777" w:rsidR="00552120" w:rsidRDefault="00552120" w:rsidP="00552120">
      <w:pPr>
        <w:spacing w:line="360" w:lineRule="auto"/>
        <w:rPr>
          <w:sz w:val="22"/>
          <w:szCs w:val="22"/>
        </w:rPr>
      </w:pPr>
    </w:p>
    <w:p w14:paraId="1E59E90B" w14:textId="77777777" w:rsidR="00552120" w:rsidRDefault="00552120" w:rsidP="00552120">
      <w:pPr>
        <w:spacing w:line="360" w:lineRule="auto"/>
        <w:rPr>
          <w:sz w:val="22"/>
          <w:szCs w:val="22"/>
        </w:rPr>
      </w:pPr>
    </w:p>
    <w:p w14:paraId="1560B360" w14:textId="1AFC175B" w:rsidR="00552120" w:rsidRDefault="00552120" w:rsidP="00552120">
      <w:pPr>
        <w:spacing w:line="360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Design and User Experience</w:t>
      </w:r>
    </w:p>
    <w:p w14:paraId="539EB816" w14:textId="592CC563" w:rsidR="00552120" w:rsidRDefault="00552120" w:rsidP="00552120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Colour Scheme: Beige and white</w:t>
      </w:r>
    </w:p>
    <w:p w14:paraId="1CFCCE50" w14:textId="654DEF3E" w:rsidR="00552120" w:rsidRDefault="00552120" w:rsidP="00552120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Typography: Clear, readable font </w:t>
      </w:r>
      <w:proofErr w:type="gramStart"/>
      <w:r>
        <w:rPr>
          <w:sz w:val="22"/>
          <w:szCs w:val="22"/>
        </w:rPr>
        <w:t>( sans</w:t>
      </w:r>
      <w:proofErr w:type="gramEnd"/>
      <w:r>
        <w:rPr>
          <w:sz w:val="22"/>
          <w:szCs w:val="22"/>
        </w:rPr>
        <w:t>-serif)</w:t>
      </w:r>
    </w:p>
    <w:p w14:paraId="158A3EEE" w14:textId="73D9A3F0" w:rsidR="00E8788E" w:rsidRDefault="00E8788E" w:rsidP="00552120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Layout and Design: Design should be clean and minimalistic which allows the product the </w:t>
      </w:r>
      <w:proofErr w:type="gramStart"/>
      <w:r>
        <w:rPr>
          <w:sz w:val="22"/>
          <w:szCs w:val="22"/>
        </w:rPr>
        <w:t>main focus</w:t>
      </w:r>
      <w:proofErr w:type="gramEnd"/>
      <w:r>
        <w:rPr>
          <w:sz w:val="22"/>
          <w:szCs w:val="22"/>
        </w:rPr>
        <w:t>.</w:t>
      </w:r>
    </w:p>
    <w:p w14:paraId="7E68FF49" w14:textId="3394DD7B" w:rsidR="00E8788E" w:rsidRDefault="00E8788E" w:rsidP="00552120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User experience Consideration: A search function and categories should be present. Layout should be responsive and colour scheme should attract viewer’s attention.</w:t>
      </w:r>
    </w:p>
    <w:p w14:paraId="1C6B6C1D" w14:textId="1169E244" w:rsidR="00E8788E" w:rsidRDefault="00D312E6" w:rsidP="00552120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Wireframes:</w:t>
      </w:r>
    </w:p>
    <w:p w14:paraId="3B54B54E" w14:textId="3A9B184E" w:rsidR="00D312E6" w:rsidRPr="00D312E6" w:rsidRDefault="00D312E6" w:rsidP="00D312E6">
      <w:pPr>
        <w:pStyle w:val="ListParagraph"/>
        <w:numPr>
          <w:ilvl w:val="0"/>
          <w:numId w:val="9"/>
        </w:numPr>
        <w:spacing w:line="360" w:lineRule="auto"/>
        <w:rPr>
          <w:sz w:val="22"/>
          <w:szCs w:val="22"/>
        </w:rPr>
      </w:pPr>
      <w:r w:rsidRPr="00D312E6">
        <w:rPr>
          <w:sz w:val="22"/>
          <w:szCs w:val="22"/>
        </w:rPr>
        <w:t>Home Page:</w:t>
      </w:r>
      <w:r>
        <w:rPr>
          <w:sz w:val="22"/>
          <w:szCs w:val="22"/>
        </w:rPr>
        <w:t xml:space="preserve"> </w:t>
      </w:r>
      <w:r w:rsidRPr="00D312E6">
        <w:rPr>
          <w:sz w:val="22"/>
          <w:szCs w:val="22"/>
        </w:rPr>
        <w:t>A hero section showcasing a key product or promotion, followed by sections for featured products, latest arrivals, and possibly a newsletter signup.</w:t>
      </w:r>
    </w:p>
    <w:p w14:paraId="3BBC445B" w14:textId="6B00356F" w:rsidR="00D312E6" w:rsidRPr="00D312E6" w:rsidRDefault="00D312E6" w:rsidP="00D312E6">
      <w:pPr>
        <w:pStyle w:val="ListParagraph"/>
        <w:numPr>
          <w:ilvl w:val="0"/>
          <w:numId w:val="9"/>
        </w:numPr>
        <w:spacing w:line="360" w:lineRule="auto"/>
        <w:rPr>
          <w:sz w:val="22"/>
          <w:szCs w:val="22"/>
        </w:rPr>
      </w:pPr>
      <w:r w:rsidRPr="00D312E6">
        <w:rPr>
          <w:sz w:val="22"/>
          <w:szCs w:val="22"/>
        </w:rPr>
        <w:t>Product Page:</w:t>
      </w:r>
      <w:r>
        <w:rPr>
          <w:sz w:val="22"/>
          <w:szCs w:val="22"/>
        </w:rPr>
        <w:t xml:space="preserve"> </w:t>
      </w:r>
      <w:r w:rsidRPr="00D312E6">
        <w:rPr>
          <w:sz w:val="22"/>
          <w:szCs w:val="22"/>
        </w:rPr>
        <w:t>A clear product image gallery, product details (description, price, size options), and a call-to-action for adding the product to the cart.</w:t>
      </w:r>
    </w:p>
    <w:p w14:paraId="51EAB1D5" w14:textId="09905134" w:rsidR="00D312E6" w:rsidRDefault="00D312E6" w:rsidP="00D312E6">
      <w:pPr>
        <w:pStyle w:val="ListParagraph"/>
        <w:numPr>
          <w:ilvl w:val="0"/>
          <w:numId w:val="9"/>
        </w:numPr>
        <w:spacing w:line="360" w:lineRule="auto"/>
        <w:rPr>
          <w:sz w:val="22"/>
          <w:szCs w:val="22"/>
        </w:rPr>
      </w:pPr>
      <w:r w:rsidRPr="00D312E6">
        <w:rPr>
          <w:sz w:val="22"/>
          <w:szCs w:val="22"/>
        </w:rPr>
        <w:t>Navigation/Menu:</w:t>
      </w:r>
      <w:r>
        <w:rPr>
          <w:sz w:val="22"/>
          <w:szCs w:val="22"/>
        </w:rPr>
        <w:t xml:space="preserve"> </w:t>
      </w:r>
      <w:r w:rsidRPr="00D312E6">
        <w:rPr>
          <w:sz w:val="22"/>
          <w:szCs w:val="22"/>
        </w:rPr>
        <w:t xml:space="preserve"> A simple menu that allows users to browse by category, with a search bar prominently displayed.</w:t>
      </w:r>
    </w:p>
    <w:p w14:paraId="7C5FA428" w14:textId="77777777" w:rsidR="00F529BF" w:rsidRDefault="00F529BF" w:rsidP="00F529BF">
      <w:pPr>
        <w:spacing w:line="360" w:lineRule="auto"/>
        <w:rPr>
          <w:sz w:val="22"/>
          <w:szCs w:val="22"/>
        </w:rPr>
      </w:pPr>
    </w:p>
    <w:p w14:paraId="30801810" w14:textId="77777777" w:rsidR="00F529BF" w:rsidRDefault="00F529BF" w:rsidP="00F529BF">
      <w:pPr>
        <w:spacing w:line="360" w:lineRule="auto"/>
        <w:rPr>
          <w:sz w:val="22"/>
          <w:szCs w:val="22"/>
        </w:rPr>
      </w:pPr>
    </w:p>
    <w:p w14:paraId="3F548E63" w14:textId="77777777" w:rsidR="00F529BF" w:rsidRDefault="00F529BF" w:rsidP="00F529BF">
      <w:pPr>
        <w:spacing w:line="360" w:lineRule="auto"/>
        <w:rPr>
          <w:sz w:val="22"/>
          <w:szCs w:val="22"/>
        </w:rPr>
      </w:pPr>
    </w:p>
    <w:p w14:paraId="266578EB" w14:textId="77777777" w:rsidR="00F529BF" w:rsidRDefault="00F529BF" w:rsidP="00F529BF">
      <w:pPr>
        <w:spacing w:line="360" w:lineRule="auto"/>
        <w:rPr>
          <w:sz w:val="22"/>
          <w:szCs w:val="22"/>
        </w:rPr>
      </w:pPr>
    </w:p>
    <w:p w14:paraId="320FD3ED" w14:textId="77777777" w:rsidR="00F529BF" w:rsidRDefault="00F529BF" w:rsidP="00F529BF">
      <w:pPr>
        <w:spacing w:line="360" w:lineRule="auto"/>
        <w:rPr>
          <w:sz w:val="22"/>
          <w:szCs w:val="22"/>
        </w:rPr>
      </w:pPr>
    </w:p>
    <w:p w14:paraId="0F718EA7" w14:textId="77777777" w:rsidR="00F529BF" w:rsidRDefault="00F529BF" w:rsidP="00F529BF">
      <w:pPr>
        <w:spacing w:line="360" w:lineRule="auto"/>
        <w:rPr>
          <w:sz w:val="22"/>
          <w:szCs w:val="22"/>
        </w:rPr>
      </w:pPr>
    </w:p>
    <w:p w14:paraId="7B5E3638" w14:textId="77777777" w:rsidR="00F529BF" w:rsidRDefault="00F529BF" w:rsidP="00F529BF">
      <w:pPr>
        <w:spacing w:line="360" w:lineRule="auto"/>
        <w:rPr>
          <w:sz w:val="22"/>
          <w:szCs w:val="22"/>
        </w:rPr>
      </w:pPr>
    </w:p>
    <w:p w14:paraId="5370285D" w14:textId="77777777" w:rsidR="00F529BF" w:rsidRDefault="00F529BF" w:rsidP="00F529BF">
      <w:pPr>
        <w:spacing w:line="360" w:lineRule="auto"/>
        <w:rPr>
          <w:sz w:val="22"/>
          <w:szCs w:val="22"/>
        </w:rPr>
      </w:pPr>
    </w:p>
    <w:p w14:paraId="14DA697C" w14:textId="77777777" w:rsidR="00F529BF" w:rsidRDefault="00F529BF" w:rsidP="00F529BF">
      <w:pPr>
        <w:spacing w:line="360" w:lineRule="auto"/>
        <w:rPr>
          <w:sz w:val="22"/>
          <w:szCs w:val="22"/>
        </w:rPr>
      </w:pPr>
    </w:p>
    <w:p w14:paraId="0F4C6992" w14:textId="77777777" w:rsidR="00F529BF" w:rsidRDefault="00F529BF" w:rsidP="00F529BF">
      <w:pPr>
        <w:spacing w:line="360" w:lineRule="auto"/>
        <w:rPr>
          <w:sz w:val="22"/>
          <w:szCs w:val="22"/>
        </w:rPr>
      </w:pPr>
    </w:p>
    <w:p w14:paraId="5EE64F32" w14:textId="77777777" w:rsidR="00F529BF" w:rsidRDefault="00F529BF" w:rsidP="00F529BF">
      <w:pPr>
        <w:spacing w:line="360" w:lineRule="auto"/>
        <w:rPr>
          <w:sz w:val="22"/>
          <w:szCs w:val="22"/>
        </w:rPr>
      </w:pPr>
    </w:p>
    <w:p w14:paraId="77BE27E9" w14:textId="77777777" w:rsidR="00F529BF" w:rsidRDefault="00F529BF" w:rsidP="00F529BF">
      <w:pPr>
        <w:spacing w:line="360" w:lineRule="auto"/>
        <w:rPr>
          <w:sz w:val="22"/>
          <w:szCs w:val="22"/>
        </w:rPr>
      </w:pPr>
    </w:p>
    <w:p w14:paraId="19156FD2" w14:textId="77777777" w:rsidR="00F529BF" w:rsidRDefault="00F529BF" w:rsidP="00F529BF">
      <w:pPr>
        <w:spacing w:line="360" w:lineRule="auto"/>
        <w:rPr>
          <w:sz w:val="22"/>
          <w:szCs w:val="22"/>
        </w:rPr>
      </w:pPr>
    </w:p>
    <w:p w14:paraId="6D1736BF" w14:textId="77777777" w:rsidR="00F529BF" w:rsidRDefault="00F529BF" w:rsidP="00F529BF">
      <w:pPr>
        <w:spacing w:line="360" w:lineRule="auto"/>
        <w:rPr>
          <w:sz w:val="22"/>
          <w:szCs w:val="22"/>
        </w:rPr>
      </w:pPr>
    </w:p>
    <w:p w14:paraId="36EBA9F5" w14:textId="667834BF" w:rsidR="00F529BF" w:rsidRDefault="00F529BF" w:rsidP="00F529BF">
      <w:pPr>
        <w:spacing w:line="360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Timeline:</w:t>
      </w:r>
    </w:p>
    <w:p w14:paraId="5747B05F" w14:textId="77777777" w:rsidR="00F529BF" w:rsidRPr="00F529BF" w:rsidRDefault="00F529BF" w:rsidP="00F529BF">
      <w:pPr>
        <w:spacing w:line="360" w:lineRule="auto"/>
        <w:rPr>
          <w:sz w:val="22"/>
          <w:szCs w:val="22"/>
        </w:rPr>
      </w:pPr>
      <w:r w:rsidRPr="00F529BF">
        <w:rPr>
          <w:sz w:val="22"/>
          <w:szCs w:val="22"/>
        </w:rPr>
        <w:t>1.</w:t>
      </w:r>
      <w:r w:rsidRPr="00F529BF">
        <w:rPr>
          <w:sz w:val="22"/>
          <w:szCs w:val="22"/>
        </w:rPr>
        <w:tab/>
        <w:t>Week 1-2: Research and planning.</w:t>
      </w:r>
    </w:p>
    <w:p w14:paraId="74460DD7" w14:textId="6890B15F" w:rsidR="00F529BF" w:rsidRPr="00F529BF" w:rsidRDefault="00F529BF" w:rsidP="00F529BF">
      <w:pPr>
        <w:spacing w:line="360" w:lineRule="auto"/>
        <w:rPr>
          <w:sz w:val="22"/>
          <w:szCs w:val="22"/>
        </w:rPr>
      </w:pPr>
      <w:r w:rsidRPr="00F529BF">
        <w:rPr>
          <w:sz w:val="22"/>
          <w:szCs w:val="22"/>
        </w:rPr>
        <w:t>2.</w:t>
      </w:r>
      <w:r w:rsidRPr="00F529BF">
        <w:rPr>
          <w:sz w:val="22"/>
          <w:szCs w:val="22"/>
        </w:rPr>
        <w:tab/>
        <w:t>Week 3-4: Design and wireframing</w:t>
      </w:r>
      <w:r>
        <w:rPr>
          <w:sz w:val="22"/>
          <w:szCs w:val="22"/>
        </w:rPr>
        <w:t>.</w:t>
      </w:r>
    </w:p>
    <w:p w14:paraId="3E8DEF6F" w14:textId="77777777" w:rsidR="00F529BF" w:rsidRPr="00F529BF" w:rsidRDefault="00F529BF" w:rsidP="00F529BF">
      <w:pPr>
        <w:spacing w:line="360" w:lineRule="auto"/>
        <w:rPr>
          <w:sz w:val="22"/>
          <w:szCs w:val="22"/>
        </w:rPr>
      </w:pPr>
      <w:r w:rsidRPr="00F529BF">
        <w:rPr>
          <w:sz w:val="22"/>
          <w:szCs w:val="22"/>
        </w:rPr>
        <w:t>3.</w:t>
      </w:r>
      <w:r w:rsidRPr="00F529BF">
        <w:rPr>
          <w:sz w:val="22"/>
          <w:szCs w:val="22"/>
        </w:rPr>
        <w:tab/>
        <w:t>Week 5-8: Development.</w:t>
      </w:r>
    </w:p>
    <w:p w14:paraId="662758C1" w14:textId="77777777" w:rsidR="00F529BF" w:rsidRPr="00F529BF" w:rsidRDefault="00F529BF" w:rsidP="00F529BF">
      <w:pPr>
        <w:spacing w:line="360" w:lineRule="auto"/>
        <w:rPr>
          <w:sz w:val="22"/>
          <w:szCs w:val="22"/>
        </w:rPr>
      </w:pPr>
      <w:r w:rsidRPr="00F529BF">
        <w:rPr>
          <w:sz w:val="22"/>
          <w:szCs w:val="22"/>
        </w:rPr>
        <w:t>4.</w:t>
      </w:r>
      <w:r w:rsidRPr="00F529BF">
        <w:rPr>
          <w:sz w:val="22"/>
          <w:szCs w:val="22"/>
        </w:rPr>
        <w:tab/>
        <w:t>Week 9: Testing and launch preparation.</w:t>
      </w:r>
    </w:p>
    <w:p w14:paraId="1FFAFC93" w14:textId="0E84BF61" w:rsidR="00F529BF" w:rsidRDefault="00F529BF" w:rsidP="00F529BF">
      <w:pPr>
        <w:spacing w:line="360" w:lineRule="auto"/>
        <w:rPr>
          <w:sz w:val="22"/>
          <w:szCs w:val="22"/>
        </w:rPr>
      </w:pPr>
      <w:r w:rsidRPr="00F529BF">
        <w:rPr>
          <w:sz w:val="22"/>
          <w:szCs w:val="22"/>
        </w:rPr>
        <w:t>5.</w:t>
      </w:r>
      <w:r w:rsidRPr="00F529BF">
        <w:rPr>
          <w:sz w:val="22"/>
          <w:szCs w:val="22"/>
        </w:rPr>
        <w:tab/>
        <w:t>Week 10: Launch.</w:t>
      </w:r>
    </w:p>
    <w:p w14:paraId="57DCECE4" w14:textId="0DEF4772" w:rsidR="00336B0A" w:rsidRDefault="00336B0A" w:rsidP="00F529BF">
      <w:pPr>
        <w:spacing w:line="360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Budget</w:t>
      </w:r>
    </w:p>
    <w:p w14:paraId="513DC6C9" w14:textId="629AA5D6" w:rsidR="00336B0A" w:rsidRPr="00336B0A" w:rsidRDefault="00336B0A" w:rsidP="00336B0A">
      <w:pPr>
        <w:spacing w:line="360" w:lineRule="auto"/>
        <w:rPr>
          <w:b/>
          <w:bCs/>
          <w:sz w:val="22"/>
          <w:szCs w:val="22"/>
          <w:u w:val="single"/>
        </w:rPr>
      </w:pPr>
      <w:r w:rsidRPr="00336B0A">
        <w:rPr>
          <w:b/>
          <w:bCs/>
          <w:sz w:val="22"/>
          <w:szCs w:val="22"/>
          <w:u w:val="single"/>
        </w:rPr>
        <w:t>Development Costs:</w:t>
      </w:r>
    </w:p>
    <w:p w14:paraId="75103B74" w14:textId="77777777" w:rsidR="00336B0A" w:rsidRDefault="00336B0A" w:rsidP="00336B0A">
      <w:pPr>
        <w:pStyle w:val="ListParagraph"/>
        <w:numPr>
          <w:ilvl w:val="0"/>
          <w:numId w:val="11"/>
        </w:numPr>
        <w:spacing w:line="360" w:lineRule="auto"/>
        <w:rPr>
          <w:sz w:val="22"/>
          <w:szCs w:val="22"/>
        </w:rPr>
      </w:pPr>
      <w:r w:rsidRPr="00336B0A">
        <w:rPr>
          <w:sz w:val="22"/>
          <w:szCs w:val="22"/>
        </w:rPr>
        <w:t>Hiring a developer or development agency: R 50,000 - R 150,000 (depending on complexity and technology used).</w:t>
      </w:r>
    </w:p>
    <w:p w14:paraId="7D13EBE1" w14:textId="7B6F39FB" w:rsidR="00336B0A" w:rsidRPr="00336B0A" w:rsidRDefault="00336B0A" w:rsidP="00336B0A">
      <w:pPr>
        <w:pStyle w:val="ListParagraph"/>
        <w:numPr>
          <w:ilvl w:val="0"/>
          <w:numId w:val="11"/>
        </w:numPr>
        <w:spacing w:line="360" w:lineRule="auto"/>
        <w:rPr>
          <w:sz w:val="22"/>
          <w:szCs w:val="22"/>
        </w:rPr>
      </w:pPr>
      <w:r w:rsidRPr="00336B0A">
        <w:rPr>
          <w:sz w:val="22"/>
          <w:szCs w:val="22"/>
        </w:rPr>
        <w:t xml:space="preserve"> Design costs: R 10,000 - R 30,000.</w:t>
      </w:r>
    </w:p>
    <w:p w14:paraId="004D0AA8" w14:textId="77777777" w:rsidR="00336B0A" w:rsidRPr="00336B0A" w:rsidRDefault="00336B0A" w:rsidP="00336B0A">
      <w:pPr>
        <w:spacing w:line="360" w:lineRule="auto"/>
        <w:rPr>
          <w:sz w:val="22"/>
          <w:szCs w:val="22"/>
        </w:rPr>
      </w:pPr>
    </w:p>
    <w:p w14:paraId="269E8282" w14:textId="325F9568" w:rsidR="00336B0A" w:rsidRPr="00336B0A" w:rsidRDefault="00336B0A" w:rsidP="00336B0A">
      <w:pPr>
        <w:spacing w:line="360" w:lineRule="auto"/>
        <w:rPr>
          <w:b/>
          <w:bCs/>
          <w:sz w:val="22"/>
          <w:szCs w:val="22"/>
          <w:u w:val="single"/>
        </w:rPr>
      </w:pPr>
      <w:r w:rsidRPr="00336B0A">
        <w:rPr>
          <w:b/>
          <w:bCs/>
          <w:sz w:val="22"/>
          <w:szCs w:val="22"/>
          <w:u w:val="single"/>
        </w:rPr>
        <w:t>Hosting Costs:</w:t>
      </w:r>
    </w:p>
    <w:p w14:paraId="1C298365" w14:textId="77777777" w:rsidR="00336B0A" w:rsidRDefault="00336B0A" w:rsidP="00336B0A">
      <w:pPr>
        <w:pStyle w:val="ListParagraph"/>
        <w:numPr>
          <w:ilvl w:val="0"/>
          <w:numId w:val="10"/>
        </w:numPr>
        <w:spacing w:line="360" w:lineRule="auto"/>
        <w:rPr>
          <w:sz w:val="22"/>
          <w:szCs w:val="22"/>
        </w:rPr>
      </w:pPr>
      <w:r w:rsidRPr="00336B0A">
        <w:rPr>
          <w:sz w:val="22"/>
          <w:szCs w:val="22"/>
        </w:rPr>
        <w:t>Initial setup: R 1,000 - R 5,000.</w:t>
      </w:r>
    </w:p>
    <w:p w14:paraId="17A10D55" w14:textId="6E2853F3" w:rsidR="00336B0A" w:rsidRPr="00336B0A" w:rsidRDefault="00336B0A" w:rsidP="00336B0A">
      <w:pPr>
        <w:pStyle w:val="ListParagraph"/>
        <w:numPr>
          <w:ilvl w:val="0"/>
          <w:numId w:val="10"/>
        </w:numPr>
        <w:spacing w:line="360" w:lineRule="auto"/>
        <w:rPr>
          <w:sz w:val="22"/>
          <w:szCs w:val="22"/>
        </w:rPr>
      </w:pPr>
      <w:r w:rsidRPr="00336B0A">
        <w:rPr>
          <w:sz w:val="22"/>
          <w:szCs w:val="22"/>
        </w:rPr>
        <w:t xml:space="preserve">  Annual hosting fees: R 2,000 - R 10,000.</w:t>
      </w:r>
    </w:p>
    <w:p w14:paraId="18893F50" w14:textId="77777777" w:rsidR="00336B0A" w:rsidRPr="00336B0A" w:rsidRDefault="00336B0A" w:rsidP="00336B0A">
      <w:pPr>
        <w:spacing w:line="360" w:lineRule="auto"/>
        <w:rPr>
          <w:sz w:val="22"/>
          <w:szCs w:val="22"/>
        </w:rPr>
      </w:pPr>
    </w:p>
    <w:p w14:paraId="644E93D6" w14:textId="0CAACC55" w:rsidR="00336B0A" w:rsidRPr="00336B0A" w:rsidRDefault="00336B0A" w:rsidP="00336B0A">
      <w:pPr>
        <w:spacing w:line="360" w:lineRule="auto"/>
        <w:rPr>
          <w:b/>
          <w:bCs/>
          <w:sz w:val="22"/>
          <w:szCs w:val="22"/>
          <w:u w:val="single"/>
        </w:rPr>
      </w:pPr>
      <w:r w:rsidRPr="00336B0A">
        <w:rPr>
          <w:b/>
          <w:bCs/>
          <w:sz w:val="22"/>
          <w:szCs w:val="22"/>
          <w:u w:val="single"/>
        </w:rPr>
        <w:t>Maintenance Costs:</w:t>
      </w:r>
    </w:p>
    <w:p w14:paraId="358A664A" w14:textId="65230639" w:rsidR="00336B0A" w:rsidRPr="00336B0A" w:rsidRDefault="00336B0A" w:rsidP="00336B0A">
      <w:pPr>
        <w:pStyle w:val="ListParagraph"/>
        <w:numPr>
          <w:ilvl w:val="0"/>
          <w:numId w:val="12"/>
        </w:numPr>
        <w:spacing w:line="360" w:lineRule="auto"/>
        <w:rPr>
          <w:sz w:val="22"/>
          <w:szCs w:val="22"/>
        </w:rPr>
      </w:pPr>
      <w:r w:rsidRPr="00336B0A">
        <w:rPr>
          <w:sz w:val="22"/>
          <w:szCs w:val="22"/>
        </w:rPr>
        <w:t>Monthly maintenance (updates, security checks): R 500 - R 2,000.</w:t>
      </w:r>
    </w:p>
    <w:p w14:paraId="7231010A" w14:textId="1BA624D9" w:rsidR="00336B0A" w:rsidRPr="00336B0A" w:rsidRDefault="00336B0A" w:rsidP="00336B0A">
      <w:pPr>
        <w:pStyle w:val="ListParagraph"/>
        <w:numPr>
          <w:ilvl w:val="0"/>
          <w:numId w:val="12"/>
        </w:numPr>
        <w:spacing w:line="360" w:lineRule="auto"/>
        <w:rPr>
          <w:sz w:val="22"/>
          <w:szCs w:val="22"/>
        </w:rPr>
      </w:pPr>
      <w:r w:rsidRPr="00336B0A">
        <w:rPr>
          <w:sz w:val="22"/>
          <w:szCs w:val="22"/>
        </w:rPr>
        <w:t>Annual costs for significant updates or redesigns: R 10,000 - R 50,000</w:t>
      </w:r>
    </w:p>
    <w:p w14:paraId="13AAA03F" w14:textId="77777777" w:rsidR="00A64627" w:rsidRDefault="00A64627" w:rsidP="00984A9B">
      <w:pPr>
        <w:spacing w:line="360" w:lineRule="auto"/>
        <w:rPr>
          <w:b/>
          <w:bCs/>
          <w:sz w:val="40"/>
          <w:szCs w:val="40"/>
          <w:u w:val="single"/>
        </w:rPr>
      </w:pPr>
    </w:p>
    <w:p w14:paraId="3EF25CF7" w14:textId="77777777" w:rsidR="00A64627" w:rsidRPr="00A64627" w:rsidRDefault="00A64627" w:rsidP="00984A9B">
      <w:pPr>
        <w:spacing w:line="360" w:lineRule="auto"/>
        <w:rPr>
          <w:sz w:val="22"/>
          <w:szCs w:val="22"/>
        </w:rPr>
      </w:pPr>
    </w:p>
    <w:sectPr w:rsidR="00A64627" w:rsidRPr="00A64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A7F2F"/>
    <w:multiLevelType w:val="hybridMultilevel"/>
    <w:tmpl w:val="0F54753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AC0959"/>
    <w:multiLevelType w:val="hybridMultilevel"/>
    <w:tmpl w:val="90384E50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892A09"/>
    <w:multiLevelType w:val="hybridMultilevel"/>
    <w:tmpl w:val="958238F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E03F2"/>
    <w:multiLevelType w:val="hybridMultilevel"/>
    <w:tmpl w:val="60E223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F3031"/>
    <w:multiLevelType w:val="hybridMultilevel"/>
    <w:tmpl w:val="08D2B1DA"/>
    <w:lvl w:ilvl="0" w:tplc="1C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5" w15:restartNumberingAfterBreak="0">
    <w:nsid w:val="555B4AD1"/>
    <w:multiLevelType w:val="hybridMultilevel"/>
    <w:tmpl w:val="F3D499E8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8C6283"/>
    <w:multiLevelType w:val="hybridMultilevel"/>
    <w:tmpl w:val="337A56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2C19CE"/>
    <w:multiLevelType w:val="hybridMultilevel"/>
    <w:tmpl w:val="73B45E6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B80389"/>
    <w:multiLevelType w:val="hybridMultilevel"/>
    <w:tmpl w:val="BE5AF9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9785D"/>
    <w:multiLevelType w:val="hybridMultilevel"/>
    <w:tmpl w:val="BE5A0514"/>
    <w:lvl w:ilvl="0" w:tplc="1C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70C5766D"/>
    <w:multiLevelType w:val="hybridMultilevel"/>
    <w:tmpl w:val="0B72524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D20DCC"/>
    <w:multiLevelType w:val="hybridMultilevel"/>
    <w:tmpl w:val="024C980A"/>
    <w:lvl w:ilvl="0" w:tplc="1C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135412985">
    <w:abstractNumId w:val="2"/>
  </w:num>
  <w:num w:numId="2" w16cid:durableId="1829325691">
    <w:abstractNumId w:val="10"/>
  </w:num>
  <w:num w:numId="3" w16cid:durableId="1903523483">
    <w:abstractNumId w:val="8"/>
  </w:num>
  <w:num w:numId="4" w16cid:durableId="1219433603">
    <w:abstractNumId w:val="0"/>
  </w:num>
  <w:num w:numId="5" w16cid:durableId="533276102">
    <w:abstractNumId w:val="6"/>
  </w:num>
  <w:num w:numId="6" w16cid:durableId="1531606983">
    <w:abstractNumId w:val="7"/>
  </w:num>
  <w:num w:numId="7" w16cid:durableId="29113860">
    <w:abstractNumId w:val="5"/>
  </w:num>
  <w:num w:numId="8" w16cid:durableId="1026522975">
    <w:abstractNumId w:val="3"/>
  </w:num>
  <w:num w:numId="9" w16cid:durableId="1996060183">
    <w:abstractNumId w:val="1"/>
  </w:num>
  <w:num w:numId="10" w16cid:durableId="2058965619">
    <w:abstractNumId w:val="4"/>
  </w:num>
  <w:num w:numId="11" w16cid:durableId="1860855304">
    <w:abstractNumId w:val="11"/>
  </w:num>
  <w:num w:numId="12" w16cid:durableId="14958028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9B"/>
    <w:rsid w:val="00336B0A"/>
    <w:rsid w:val="00552120"/>
    <w:rsid w:val="006B54EE"/>
    <w:rsid w:val="00717C39"/>
    <w:rsid w:val="009178E0"/>
    <w:rsid w:val="00984A9B"/>
    <w:rsid w:val="00A64627"/>
    <w:rsid w:val="00A83720"/>
    <w:rsid w:val="00AF4F5E"/>
    <w:rsid w:val="00B43869"/>
    <w:rsid w:val="00D312E6"/>
    <w:rsid w:val="00E8788E"/>
    <w:rsid w:val="00EE4DE4"/>
    <w:rsid w:val="00F5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A13E5"/>
  <w15:chartTrackingRefBased/>
  <w15:docId w15:val="{9C5A4DD7-538B-4B8D-B307-63BD03C39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A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A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A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A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A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A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A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A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A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A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A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A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A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A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A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A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A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A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A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A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A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A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A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A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Shahaadah Peters</dc:creator>
  <cp:keywords/>
  <dc:description/>
  <cp:lastModifiedBy>Shahaadah Peters</cp:lastModifiedBy>
  <cp:revision>1</cp:revision>
  <dcterms:created xsi:type="dcterms:W3CDTF">2025-08-25T18:42:00Z</dcterms:created>
  <dcterms:modified xsi:type="dcterms:W3CDTF">2025-08-25T21:50:00Z</dcterms:modified>
</cp:coreProperties>
</file>