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52A6905" w14:textId="17946500" w:rsidR="004D6C6C" w:rsidRDefault="004D6C6C" w:rsidP="004D6C6C">
      <w:pPr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Default="004D6C6C">
          <w:pPr>
            <w:pStyle w:val="a3"/>
          </w:pPr>
          <w:r>
            <w:t>Оглавление</w:t>
          </w:r>
        </w:p>
        <w:p w14:paraId="029E6DAA" w14:textId="7C68F654" w:rsidR="003174D2" w:rsidRDefault="007527D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62970" w:history="1">
            <w:r w:rsidR="003174D2" w:rsidRPr="004F6F74">
              <w:rPr>
                <w:rStyle w:val="a5"/>
                <w:noProof/>
              </w:rPr>
              <w:t>Используемые термины</w:t>
            </w:r>
            <w:r w:rsidR="003174D2">
              <w:rPr>
                <w:noProof/>
                <w:webHidden/>
              </w:rPr>
              <w:tab/>
            </w:r>
            <w:r w:rsidR="003174D2">
              <w:rPr>
                <w:noProof/>
                <w:webHidden/>
              </w:rPr>
              <w:fldChar w:fldCharType="begin"/>
            </w:r>
            <w:r w:rsidR="003174D2">
              <w:rPr>
                <w:noProof/>
                <w:webHidden/>
              </w:rPr>
              <w:instrText xml:space="preserve"> PAGEREF _Toc229162970 \h </w:instrText>
            </w:r>
            <w:r w:rsidR="003174D2">
              <w:rPr>
                <w:noProof/>
                <w:webHidden/>
              </w:rPr>
            </w:r>
            <w:r w:rsidR="003174D2">
              <w:rPr>
                <w:noProof/>
                <w:webHidden/>
              </w:rPr>
              <w:fldChar w:fldCharType="separate"/>
            </w:r>
            <w:r w:rsidR="003174D2">
              <w:rPr>
                <w:noProof/>
                <w:webHidden/>
              </w:rPr>
              <w:t>3</w:t>
            </w:r>
            <w:r w:rsidR="003174D2">
              <w:rPr>
                <w:noProof/>
                <w:webHidden/>
              </w:rPr>
              <w:fldChar w:fldCharType="end"/>
            </w:r>
          </w:hyperlink>
        </w:p>
        <w:p w14:paraId="12E1CF61" w14:textId="6ABAC261" w:rsidR="003174D2" w:rsidRDefault="003174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2971" w:history="1">
            <w:r w:rsidRPr="004F6F74">
              <w:rPr>
                <w:rStyle w:val="a5"/>
                <w:noProof/>
              </w:rPr>
              <w:t>Основные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6DB1" w14:textId="20393F3D" w:rsidR="003174D2" w:rsidRDefault="003174D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2972" w:history="1">
            <w:r w:rsidRPr="004F6F74">
              <w:rPr>
                <w:rStyle w:val="a5"/>
                <w:noProof/>
              </w:rPr>
              <w:t>Наименования идентификаторов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60BA5" w14:textId="024B9585" w:rsidR="003174D2" w:rsidRDefault="003174D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162973" w:history="1">
            <w:r w:rsidRPr="004F6F74">
              <w:rPr>
                <w:rStyle w:val="a5"/>
                <w:noProof/>
              </w:rPr>
              <w:t>Единицы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9ABF4" w14:textId="089F8D9B" w:rsidR="003174D2" w:rsidRDefault="003174D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162974" w:history="1">
            <w:r w:rsidRPr="004F6F74">
              <w:rPr>
                <w:rStyle w:val="a5"/>
                <w:noProof/>
              </w:rPr>
              <w:t>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6A8F3" w14:textId="6929B05A" w:rsidR="003174D2" w:rsidRDefault="003174D2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162975" w:history="1">
            <w:r w:rsidRPr="004F6F74">
              <w:rPr>
                <w:rStyle w:val="a5"/>
                <w:noProof/>
              </w:rPr>
              <w:t>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_Toc229162975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F35B" w14:textId="708C4F09" w:rsidR="004D6C6C" w:rsidRPr="0081490A" w:rsidRDefault="007527DB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bookmarkStart w:id="0" w:name="_Toc229162970"/>
      <w:r>
        <w:lastRenderedPageBreak/>
        <w:t>Используемые термины</w:t>
      </w:r>
      <w:bookmarkEnd w:id="0"/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</w:t>
      </w:r>
      <w:proofErr w:type="gramStart"/>
      <w:r w:rsidR="00D92231">
        <w:rPr>
          <w:rFonts w:asciiTheme="majorHAnsi" w:hAnsiTheme="majorHAnsi" w:cstheme="majorHAnsi"/>
        </w:rPr>
        <w:t xml:space="preserve">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proofErr w:type="gramEnd"/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proofErr w:type="gramStart"/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</w:t>
      </w:r>
      <w:proofErr w:type="gramEnd"/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proofErr w:type="spellStart"/>
      <w:r w:rsidR="00D92231">
        <w:rPr>
          <w:rFonts w:asciiTheme="majorHAnsi" w:hAnsiTheme="majorHAnsi" w:cstheme="majorHAnsi"/>
        </w:rPr>
        <w:t>Муверы</w:t>
      </w:r>
      <w:proofErr w:type="spellEnd"/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19181355" w:rsidR="003F03C4" w:rsidRP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bookmarkStart w:id="4" w:name="_Toc229162971"/>
      <w:r>
        <w:lastRenderedPageBreak/>
        <w:t>Основные положения</w:t>
      </w:r>
      <w:bookmarkEnd w:id="4"/>
    </w:p>
    <w:p w14:paraId="46730C90" w14:textId="46B5D0AC" w:rsidR="004D6C6C" w:rsidRDefault="004D6C6C" w:rsidP="004D6C6C"/>
    <w:p w14:paraId="57F8848A" w14:textId="63F871A5" w:rsidR="003174D2" w:rsidRPr="003174D2" w:rsidRDefault="004D6C6C" w:rsidP="003174D2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  <w:bookmarkStart w:id="5" w:name="_Toc229162972"/>
    </w:p>
    <w:p w14:paraId="4D2CB875" w14:textId="55E215AE" w:rsidR="003174D2" w:rsidRDefault="003174D2" w:rsidP="003174D2">
      <w:pPr>
        <w:pStyle w:val="a4"/>
        <w:numPr>
          <w:ilvl w:val="0"/>
          <w:numId w:val="1"/>
        </w:numPr>
      </w:pPr>
      <w:r>
        <w:rPr>
          <w:lang w:val="en-US"/>
        </w:rPr>
        <w:t>XML</w:t>
      </w:r>
      <w:r w:rsidRPr="003174D2">
        <w:t>-</w:t>
      </w:r>
      <w:r>
        <w:t>код пространства данных единицы должен быть разбит на четкие блоки</w:t>
      </w:r>
      <w:r w:rsidRPr="003174D2">
        <w:t xml:space="preserve">. </w:t>
      </w:r>
      <w:r>
        <w:t>(см</w:t>
      </w:r>
      <w:r>
        <w:rPr>
          <w:lang w:val="en-US"/>
        </w:rPr>
        <w:t xml:space="preserve">. </w:t>
      </w:r>
      <w:r>
        <w:t xml:space="preserve">Раздел </w:t>
      </w:r>
      <w:r>
        <w:rPr>
          <w:lang w:val="en-US"/>
        </w:rPr>
        <w:t>“</w:t>
      </w:r>
      <w:r>
        <w:t xml:space="preserve">Порядок </w:t>
      </w:r>
      <w:r>
        <w:rPr>
          <w:lang w:val="en-US"/>
        </w:rPr>
        <w:t>XML”</w:t>
      </w:r>
      <w:r>
        <w:t>)</w:t>
      </w:r>
    </w:p>
    <w:p w14:paraId="5C880DDB" w14:textId="111FFD36" w:rsidR="003174D2" w:rsidRDefault="003174D2" w:rsidP="003174D2">
      <w:r>
        <w:br w:type="page"/>
      </w:r>
    </w:p>
    <w:p w14:paraId="7813F8A2" w14:textId="77777777" w:rsidR="003174D2" w:rsidRDefault="003174D2" w:rsidP="003174D2">
      <w:pPr>
        <w:pStyle w:val="1"/>
        <w:rPr>
          <w:lang w:val="en-US"/>
        </w:rPr>
      </w:pPr>
      <w:r>
        <w:lastRenderedPageBreak/>
        <w:t xml:space="preserve">Порядок </w:t>
      </w:r>
      <w:r>
        <w:rPr>
          <w:lang w:val="en-US"/>
        </w:rPr>
        <w:t>XML</w:t>
      </w:r>
    </w:p>
    <w:p w14:paraId="08BB436E" w14:textId="77777777" w:rsidR="003174D2" w:rsidRDefault="003174D2" w:rsidP="003174D2"/>
    <w:p w14:paraId="6CCED2C0" w14:textId="77777777" w:rsidR="003174D2" w:rsidRDefault="003174D2" w:rsidP="003174D2">
      <w:pPr>
        <w:rPr>
          <w:lang w:val="en-US"/>
        </w:rPr>
      </w:pPr>
      <w:r>
        <w:tab/>
        <w:t xml:space="preserve">Файлы </w:t>
      </w:r>
      <w:r>
        <w:rPr>
          <w:lang w:val="en-US"/>
        </w:rPr>
        <w:t>XML</w:t>
      </w:r>
      <w:r w:rsidRPr="003174D2">
        <w:t xml:space="preserve"> </w:t>
      </w:r>
      <w:r>
        <w:t>единицы</w:t>
      </w:r>
      <w:r w:rsidRPr="003174D2">
        <w:t xml:space="preserve">, </w:t>
      </w:r>
      <w:r>
        <w:t>должны быть строго разбиты на чёткие</w:t>
      </w:r>
      <w:r w:rsidRPr="003174D2">
        <w:t xml:space="preserve">, </w:t>
      </w:r>
      <w:r>
        <w:t>визуально различимые блоки с данными</w:t>
      </w:r>
      <w:r w:rsidRPr="003174D2">
        <w:t xml:space="preserve">. </w:t>
      </w:r>
      <w:r>
        <w:t>По такому принципу</w:t>
      </w:r>
      <w:r>
        <w:rPr>
          <w:lang w:val="en-US"/>
        </w:rPr>
        <w:t>:</w:t>
      </w:r>
    </w:p>
    <w:p w14:paraId="3F6343B3" w14:textId="2FB1C627" w:rsidR="003174D2" w:rsidRDefault="003174D2" w:rsidP="003174D2">
      <w:pPr>
        <w:pStyle w:val="a4"/>
        <w:numPr>
          <w:ilvl w:val="0"/>
          <w:numId w:val="5"/>
        </w:numPr>
      </w:pPr>
      <w:r>
        <w:rPr>
          <w:lang w:val="en-US"/>
        </w:rPr>
        <w:t>Unit</w:t>
      </w:r>
    </w:p>
    <w:p w14:paraId="1F13D984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Кнопка единицы </w:t>
      </w:r>
      <w:proofErr w:type="spellStart"/>
      <w:r>
        <w:rPr>
          <w:lang w:val="en-US"/>
        </w:rPr>
        <w:t>CButton</w:t>
      </w:r>
      <w:proofErr w:type="spellEnd"/>
    </w:p>
    <w:p w14:paraId="0265165D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Единица </w:t>
      </w:r>
      <w:proofErr w:type="spellStart"/>
      <w:r>
        <w:rPr>
          <w:lang w:val="en-US"/>
        </w:rPr>
        <w:t>CUnit</w:t>
      </w:r>
      <w:proofErr w:type="spellEnd"/>
    </w:p>
    <w:p w14:paraId="22A762AB" w14:textId="77777777" w:rsidR="003174D2" w:rsidRPr="003174D2" w:rsidRDefault="003174D2" w:rsidP="003174D2">
      <w:pPr>
        <w:pStyle w:val="a4"/>
        <w:numPr>
          <w:ilvl w:val="1"/>
          <w:numId w:val="5"/>
        </w:numPr>
      </w:pPr>
      <w:proofErr w:type="spellStart"/>
      <w:r>
        <w:t>Актор</w:t>
      </w:r>
      <w:proofErr w:type="spellEnd"/>
      <w:r>
        <w:t xml:space="preserve"> единицы </w:t>
      </w:r>
      <w:proofErr w:type="spellStart"/>
      <w:r>
        <w:rPr>
          <w:lang w:val="en-US"/>
        </w:rPr>
        <w:t>CActorUnit</w:t>
      </w:r>
      <w:proofErr w:type="spellEnd"/>
    </w:p>
    <w:p w14:paraId="2903115A" w14:textId="6C01F868" w:rsidR="003174D2" w:rsidRDefault="003174D2" w:rsidP="003174D2">
      <w:pPr>
        <w:pStyle w:val="a4"/>
        <w:numPr>
          <w:ilvl w:val="1"/>
          <w:numId w:val="5"/>
        </w:numPr>
      </w:pPr>
      <w:r>
        <w:t>Модели единицы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CModel</w:t>
      </w:r>
      <w:proofErr w:type="spellEnd"/>
    </w:p>
    <w:p w14:paraId="6DFD609F" w14:textId="11476D3E" w:rsidR="003174D2" w:rsidRDefault="003174D2" w:rsidP="003174D2">
      <w:pPr>
        <w:pStyle w:val="a4"/>
        <w:numPr>
          <w:ilvl w:val="1"/>
          <w:numId w:val="5"/>
        </w:numPr>
      </w:pPr>
      <w:r>
        <w:t xml:space="preserve">Звуки единицы </w:t>
      </w:r>
      <w:proofErr w:type="spellStart"/>
      <w:r>
        <w:rPr>
          <w:lang w:val="en-US"/>
        </w:rPr>
        <w:t>CSound</w:t>
      </w:r>
      <w:proofErr w:type="spellEnd"/>
    </w:p>
    <w:p w14:paraId="4808B895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>Освещение</w:t>
      </w:r>
      <w:r>
        <w:rPr>
          <w:lang w:val="en-US"/>
        </w:rPr>
        <w:t xml:space="preserve"> </w:t>
      </w:r>
      <w:r>
        <w:t>портрета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CLight</w:t>
      </w:r>
      <w:proofErr w:type="spellEnd"/>
    </w:p>
    <w:p w14:paraId="752BA48F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Требования </w:t>
      </w:r>
      <w:proofErr w:type="spellStart"/>
      <w:r>
        <w:rPr>
          <w:lang w:val="en-US"/>
        </w:rPr>
        <w:t>CRequirement</w:t>
      </w:r>
      <w:proofErr w:type="spellEnd"/>
    </w:p>
    <w:p w14:paraId="6791D9BC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4 валидатора </w:t>
      </w:r>
      <w:proofErr w:type="spellStart"/>
      <w:r>
        <w:rPr>
          <w:lang w:val="en-US"/>
        </w:rPr>
        <w:t>CValidatorUnitType</w:t>
      </w:r>
      <w:proofErr w:type="spellEnd"/>
    </w:p>
    <w:p w14:paraId="08A1823B" w14:textId="60F7BA53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Коллекция единицы </w:t>
      </w:r>
      <w:proofErr w:type="spellStart"/>
      <w:r>
        <w:rPr>
          <w:lang w:val="en-US"/>
        </w:rPr>
        <w:t>CDataCollectionUnit</w:t>
      </w:r>
      <w:proofErr w:type="spellEnd"/>
    </w:p>
    <w:p w14:paraId="1AB3E7AF" w14:textId="77777777" w:rsidR="0034693C" w:rsidRPr="0034693C" w:rsidRDefault="0034693C" w:rsidP="0034693C"/>
    <w:p w14:paraId="5CC5B315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Weapons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6B346C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Оружие </w:t>
      </w:r>
      <w:proofErr w:type="spellStart"/>
      <w:r>
        <w:rPr>
          <w:lang w:val="en-US"/>
        </w:rPr>
        <w:t>CWeaponLegacy</w:t>
      </w:r>
      <w:proofErr w:type="spellEnd"/>
    </w:p>
    <w:p w14:paraId="6ABCEF1C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оружия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6C3630E1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оружия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35BC065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оружия </w:t>
      </w:r>
      <w:proofErr w:type="spellStart"/>
      <w:r>
        <w:rPr>
          <w:lang w:val="en-US"/>
        </w:rPr>
        <w:t>CModel</w:t>
      </w:r>
      <w:proofErr w:type="spellEnd"/>
    </w:p>
    <w:p w14:paraId="7E68BBE2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оружия </w:t>
      </w:r>
      <w:proofErr w:type="spellStart"/>
      <w:r>
        <w:rPr>
          <w:lang w:val="en-US"/>
        </w:rPr>
        <w:t>CSound</w:t>
      </w:r>
      <w:proofErr w:type="spellEnd"/>
    </w:p>
    <w:p w14:paraId="478DCC2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Валидаторы оружия </w:t>
      </w:r>
      <w:proofErr w:type="spellStart"/>
      <w:r>
        <w:rPr>
          <w:lang w:val="en-US"/>
        </w:rPr>
        <w:t>CValidator</w:t>
      </w:r>
      <w:proofErr w:type="spellEnd"/>
      <w:r>
        <w:rPr>
          <w:lang w:val="en-US"/>
        </w:rPr>
        <w:t>*</w:t>
      </w:r>
    </w:p>
    <w:p w14:paraId="6AA6297E" w14:textId="0CE98A52" w:rsidR="0034693C" w:rsidRPr="0034693C" w:rsidRDefault="0034693C" w:rsidP="0034693C">
      <w:pPr>
        <w:pStyle w:val="a4"/>
        <w:numPr>
          <w:ilvl w:val="1"/>
          <w:numId w:val="5"/>
        </w:numPr>
      </w:pPr>
      <w:r>
        <w:t>Коллекция оружия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CDataCollectionUnit</w:t>
      </w:r>
      <w:proofErr w:type="spellEnd"/>
    </w:p>
    <w:p w14:paraId="766C16DF" w14:textId="77777777" w:rsidR="0034693C" w:rsidRPr="0034693C" w:rsidRDefault="0034693C" w:rsidP="0034693C">
      <w:pPr>
        <w:pStyle w:val="a4"/>
        <w:ind w:left="1440"/>
      </w:pPr>
    </w:p>
    <w:p w14:paraId="7D877FDA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Behaviors</w:t>
      </w:r>
      <w:r w:rsidRPr="0034693C">
        <w:t xml:space="preserve"> </w:t>
      </w:r>
      <w:r w:rsidRPr="0034693C">
        <w:t>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10D9B7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Алгоритмы </w:t>
      </w:r>
      <w:proofErr w:type="spellStart"/>
      <w:r>
        <w:rPr>
          <w:lang w:val="en-US"/>
        </w:rPr>
        <w:t>CBehaviors</w:t>
      </w:r>
      <w:proofErr w:type="spellEnd"/>
    </w:p>
    <w:p w14:paraId="31C692B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4BF75A4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729BD48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</w:t>
      </w:r>
      <w:proofErr w:type="spellStart"/>
      <w:r>
        <w:rPr>
          <w:lang w:val="en-US"/>
        </w:rPr>
        <w:t>CModel</w:t>
      </w:r>
      <w:proofErr w:type="spellEnd"/>
      <w:r>
        <w:rPr>
          <w:lang w:val="en-US"/>
        </w:rPr>
        <w:t>*</w:t>
      </w:r>
    </w:p>
    <w:p w14:paraId="73B360C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</w:t>
      </w:r>
      <w:proofErr w:type="spellStart"/>
      <w:r>
        <w:rPr>
          <w:lang w:val="en-US"/>
        </w:rPr>
        <w:t>CSound</w:t>
      </w:r>
      <w:proofErr w:type="spellEnd"/>
      <w:r>
        <w:rPr>
          <w:lang w:val="en-US"/>
        </w:rPr>
        <w:t>*</w:t>
      </w:r>
    </w:p>
    <w:p w14:paraId="31A79ED4" w14:textId="3A19999B" w:rsidR="007527DB" w:rsidRPr="007527DB" w:rsidRDefault="0034693C" w:rsidP="007527DB">
      <w:pPr>
        <w:pStyle w:val="a4"/>
        <w:numPr>
          <w:ilvl w:val="1"/>
          <w:numId w:val="5"/>
        </w:numPr>
      </w:pPr>
      <w:r>
        <w:t xml:space="preserve">Коллекция данных </w:t>
      </w:r>
      <w:proofErr w:type="spellStart"/>
      <w:r>
        <w:rPr>
          <w:lang w:val="en-US"/>
        </w:rPr>
        <w:t>CDataCollectionUnit</w:t>
      </w:r>
      <w:proofErr w:type="spellEnd"/>
    </w:p>
    <w:p w14:paraId="0326AD46" w14:textId="77777777" w:rsidR="007527DB" w:rsidRPr="0034693C" w:rsidRDefault="007527DB" w:rsidP="007527DB">
      <w:pPr>
        <w:pStyle w:val="a4"/>
        <w:ind w:left="1440"/>
      </w:pPr>
    </w:p>
    <w:p w14:paraId="48984D66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Abilities</w:t>
      </w:r>
      <w:r w:rsidRPr="0034693C">
        <w:t xml:space="preserve"> </w:t>
      </w:r>
      <w:r w:rsidRPr="0034693C">
        <w:t>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1DC2E070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Кнопка способности </w:t>
      </w:r>
      <w:proofErr w:type="spellStart"/>
      <w:r>
        <w:rPr>
          <w:lang w:val="en-US"/>
        </w:rPr>
        <w:t>CButton</w:t>
      </w:r>
      <w:proofErr w:type="spellEnd"/>
    </w:p>
    <w:p w14:paraId="231D4F41" w14:textId="43351924" w:rsidR="0034693C" w:rsidRPr="007527DB" w:rsidRDefault="0034693C" w:rsidP="0034693C">
      <w:pPr>
        <w:pStyle w:val="a4"/>
        <w:numPr>
          <w:ilvl w:val="1"/>
          <w:numId w:val="5"/>
        </w:numPr>
      </w:pPr>
      <w:r>
        <w:t xml:space="preserve">Способность </w:t>
      </w:r>
      <w:proofErr w:type="spellStart"/>
      <w:r>
        <w:rPr>
          <w:lang w:val="en-US"/>
        </w:rPr>
        <w:t>CAbil</w:t>
      </w:r>
      <w:proofErr w:type="spellEnd"/>
    </w:p>
    <w:p w14:paraId="6712654C" w14:textId="1E925E13" w:rsidR="007527DB" w:rsidRPr="0034693C" w:rsidRDefault="007527DB" w:rsidP="0034693C">
      <w:pPr>
        <w:pStyle w:val="a4"/>
        <w:numPr>
          <w:ilvl w:val="1"/>
          <w:numId w:val="5"/>
        </w:numPr>
      </w:pPr>
      <w:r>
        <w:t xml:space="preserve">Алгоритмы способности </w:t>
      </w:r>
      <w:proofErr w:type="spellStart"/>
      <w:r>
        <w:rPr>
          <w:lang w:val="en-US"/>
        </w:rPr>
        <w:t>CBehavior</w:t>
      </w:r>
      <w:proofErr w:type="spellEnd"/>
      <w:r>
        <w:rPr>
          <w:lang w:val="en-US"/>
        </w:rPr>
        <w:t>*</w:t>
      </w:r>
    </w:p>
    <w:p w14:paraId="60EC6A7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способности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7A4E2D92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>Акторы способности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1C0EF974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Модели способности </w:t>
      </w:r>
      <w:proofErr w:type="spellStart"/>
      <w:r>
        <w:rPr>
          <w:lang w:val="en-US"/>
        </w:rPr>
        <w:t>CModel</w:t>
      </w:r>
      <w:proofErr w:type="spellEnd"/>
    </w:p>
    <w:p w14:paraId="051207AF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Звуки способности </w:t>
      </w:r>
      <w:proofErr w:type="spellStart"/>
      <w:r>
        <w:rPr>
          <w:lang w:val="en-US"/>
        </w:rPr>
        <w:t>CSound</w:t>
      </w:r>
      <w:proofErr w:type="spellEnd"/>
    </w:p>
    <w:p w14:paraId="1B686B02" w14:textId="6C48D923" w:rsidR="0034693C" w:rsidRPr="003174D2" w:rsidRDefault="007527DB" w:rsidP="0034693C">
      <w:pPr>
        <w:pStyle w:val="a4"/>
        <w:numPr>
          <w:ilvl w:val="1"/>
          <w:numId w:val="5"/>
        </w:numPr>
      </w:pPr>
      <w:r>
        <w:t xml:space="preserve">Коллекция способности </w:t>
      </w:r>
      <w:proofErr w:type="spellStart"/>
      <w:r>
        <w:rPr>
          <w:lang w:val="en-US"/>
        </w:rPr>
        <w:t>CDataCollection</w:t>
      </w:r>
      <w:proofErr w:type="spellEnd"/>
      <w:r w:rsidR="003174D2">
        <w:br w:type="page"/>
      </w:r>
    </w:p>
    <w:p w14:paraId="5D16A949" w14:textId="13AC5D58" w:rsidR="004D6C6C" w:rsidRDefault="0081490A" w:rsidP="004D6C6C">
      <w:pPr>
        <w:pStyle w:val="1"/>
      </w:pPr>
      <w:r>
        <w:lastRenderedPageBreak/>
        <w:t>Наименования идентификаторов</w:t>
      </w:r>
      <w:bookmarkEnd w:id="5"/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proofErr w:type="gramStart"/>
      <w:r>
        <w:rPr>
          <w:i/>
          <w:iCs/>
          <w:lang w:val="en-US"/>
        </w:rPr>
        <w:t>ID</w:t>
      </w:r>
      <w:r w:rsidRPr="0081490A">
        <w:rPr>
          <w:i/>
          <w:iCs/>
        </w:rPr>
        <w:t>}@</w:t>
      </w:r>
      <w:proofErr w:type="gramEnd"/>
      <w:r w:rsidRPr="0081490A">
        <w:rPr>
          <w:i/>
          <w:iCs/>
        </w:rPr>
        <w:t>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D92231" w:rsidRDefault="00C22077" w:rsidP="0081490A">
      <w:pPr>
        <w:rPr>
          <w:i/>
          <w:iCs/>
          <w:lang w:val="en-US"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</w:t>
      </w:r>
      <w:r w:rsidRPr="00A677BA">
        <w:rPr>
          <w:rFonts w:asciiTheme="majorHAnsi" w:hAnsiTheme="majorHAnsi" w:cstheme="majorHAnsi"/>
          <w:b/>
          <w:bCs/>
        </w:rPr>
        <w:t>н</w:t>
      </w:r>
      <w:r w:rsidRPr="00A677BA">
        <w:rPr>
          <w:rFonts w:asciiTheme="majorHAnsi" w:hAnsiTheme="majorHAnsi" w:cstheme="majorHAnsi"/>
          <w:b/>
          <w:bCs/>
        </w:rPr>
        <w:t>и</w:t>
      </w:r>
      <w:r w:rsidRPr="00A677BA">
        <w:rPr>
          <w:rFonts w:asciiTheme="majorHAnsi" w:hAnsiTheme="majorHAnsi" w:cstheme="majorHAnsi"/>
          <w:b/>
          <w:bCs/>
        </w:rPr>
        <w:t>ц</w:t>
      </w:r>
      <w:r w:rsidRPr="00A677BA">
        <w:rPr>
          <w:rFonts w:asciiTheme="majorHAnsi" w:hAnsiTheme="majorHAnsi" w:cstheme="majorHAnsi"/>
          <w:b/>
          <w:bCs/>
        </w:rPr>
        <w:t>а</w:t>
      </w:r>
      <w:r w:rsidRPr="00A677BA">
        <w:rPr>
          <w:rFonts w:asciiTheme="majorHAnsi" w:hAnsiTheme="majorHAnsi" w:cstheme="majorHAnsi"/>
          <w:b/>
          <w:bCs/>
        </w:rPr>
        <w:t xml:space="preserve">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064FF938" w14:textId="5400EF45" w:rsidR="00592F96" w:rsidRDefault="00592F96" w:rsidP="00592F96">
      <w:pPr>
        <w:pStyle w:val="2"/>
      </w:pPr>
      <w:bookmarkStart w:id="6" w:name="_Toc229162973"/>
      <w:r>
        <w:t>Единицы</w:t>
      </w:r>
      <w:bookmarkEnd w:id="6"/>
    </w:p>
    <w:p w14:paraId="42E801CF" w14:textId="49C447B6" w:rsidR="00592F96" w:rsidRDefault="00592F96" w:rsidP="004B2915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19FE9974" w14:textId="65B6F41C" w:rsidR="004B2915" w:rsidRPr="00592F96" w:rsidRDefault="004B2915" w:rsidP="004B2915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</w:t>
      </w:r>
      <w:r w:rsidRPr="004B2915">
        <w:rPr>
          <w:rFonts w:asciiTheme="majorHAnsi" w:hAnsiTheme="majorHAnsi" w:cstheme="majorHAnsi"/>
          <w:b/>
          <w:bCs/>
        </w:rPr>
        <w:t>диниц</w:t>
      </w:r>
      <w:r w:rsidRPr="004B2915">
        <w:rPr>
          <w:rFonts w:asciiTheme="majorHAnsi" w:hAnsiTheme="majorHAnsi" w:cstheme="majorHAnsi"/>
          <w:b/>
          <w:bCs/>
        </w:rPr>
        <w:t>ы</w:t>
      </w:r>
      <w:r w:rsidRPr="004B2915">
        <w:rPr>
          <w:rFonts w:asciiTheme="majorHAnsi" w:hAnsiTheme="majorHAnsi" w:cstheme="majorHAnsi"/>
          <w:b/>
          <w:bCs/>
        </w:rPr>
        <w:t xml:space="preserve">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proofErr w:type="spellStart"/>
      <w:r w:rsidRPr="004B2915">
        <w:rPr>
          <w:i/>
          <w:iCs/>
          <w:lang w:val="en-US"/>
        </w:rPr>
        <w:t>AttackMissile</w:t>
      </w:r>
      <w:proofErr w:type="spellEnd"/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8A6EB1F" w14:textId="77777777" w:rsidR="003F03C4" w:rsidRPr="00D92231" w:rsidRDefault="003F03C4" w:rsidP="0081490A"/>
    <w:p w14:paraId="0DFCAB06" w14:textId="77777777" w:rsidR="003174D2" w:rsidRDefault="003174D2" w:rsidP="003F03C4">
      <w:pPr>
        <w:pStyle w:val="2"/>
      </w:pPr>
    </w:p>
    <w:p w14:paraId="41854260" w14:textId="00BA57CD" w:rsidR="003174D2" w:rsidRDefault="003174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0CCE53E" w14:textId="106D05D4" w:rsidR="0081490A" w:rsidRDefault="0081490A" w:rsidP="003F03C4">
      <w:pPr>
        <w:pStyle w:val="2"/>
      </w:pPr>
      <w:bookmarkStart w:id="7" w:name="_Toc229162974"/>
      <w:r>
        <w:lastRenderedPageBreak/>
        <w:t>Эффекты</w:t>
      </w:r>
      <w:bookmarkEnd w:id="7"/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proofErr w:type="spellStart"/>
      <w:r>
        <w:rPr>
          <w:lang w:val="en-US"/>
        </w:rPr>
        <w:t>x</w:t>
      </w:r>
      <w:r w:rsidR="0081490A">
        <w:rPr>
          <w:lang w:val="en-US"/>
        </w:rPr>
        <w:t>@Damage</w:t>
      </w:r>
      <w:proofErr w:type="spellEnd"/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proofErr w:type="spellStart"/>
      <w:r>
        <w:rPr>
          <w:lang w:val="en-US"/>
        </w:rPr>
        <w:t>x@LM</w:t>
      </w:r>
      <w:proofErr w:type="spellEnd"/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proofErr w:type="spellStart"/>
      <w:r>
        <w:rPr>
          <w:lang w:val="en-US"/>
        </w:rPr>
        <w:t>x@CU</w:t>
      </w:r>
      <w:proofErr w:type="spellEnd"/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6E47C101" w:rsidR="003174D2" w:rsidRDefault="003174D2" w:rsidP="003F03C4"/>
    <w:p w14:paraId="40A4E0A3" w14:textId="67F34AA7" w:rsidR="003F03C4" w:rsidRDefault="003174D2" w:rsidP="003F03C4">
      <w:r>
        <w:br w:type="page"/>
      </w:r>
    </w:p>
    <w:p w14:paraId="3D44F37F" w14:textId="621F92E6" w:rsidR="003F03C4" w:rsidRDefault="003F03C4" w:rsidP="003F03C4">
      <w:pPr>
        <w:pStyle w:val="2"/>
      </w:pPr>
      <w:bookmarkStart w:id="8" w:name="_Toc229162975"/>
      <w:r>
        <w:lastRenderedPageBreak/>
        <w:t>Оружия</w:t>
      </w:r>
      <w:bookmarkEnd w:id="8"/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</w:rPr>
        <w:t xml:space="preserve">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proofErr w:type="spellStart"/>
      <w:r>
        <w:rPr>
          <w:lang w:val="en-US"/>
        </w:rPr>
        <w:t>CUnit</w:t>
      </w:r>
      <w:proofErr w:type="spellEnd"/>
      <w:r w:rsidRPr="00592F96">
        <w:t xml:space="preserve"> </w:t>
      </w:r>
      <w:r>
        <w:t xml:space="preserve">с помощью тега </w:t>
      </w:r>
      <w:r w:rsidRPr="00592F96">
        <w:t>&lt;</w:t>
      </w:r>
      <w:proofErr w:type="spellStart"/>
      <w:r>
        <w:rPr>
          <w:lang w:val="en-US"/>
        </w:rPr>
        <w:t>WeaponArray</w:t>
      </w:r>
      <w:proofErr w:type="spellEnd"/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77777777" w:rsidR="003F03C4" w:rsidRPr="003F03C4" w:rsidRDefault="003F03C4" w:rsidP="003F03C4"/>
    <w:sectPr w:rsidR="003F03C4" w:rsidRPr="003F0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190069"/>
    <w:multiLevelType w:val="hybridMultilevel"/>
    <w:tmpl w:val="D2DA8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3174D2"/>
    <w:rsid w:val="0034693C"/>
    <w:rsid w:val="003F03C4"/>
    <w:rsid w:val="004B2915"/>
    <w:rsid w:val="004D6C6C"/>
    <w:rsid w:val="005371A3"/>
    <w:rsid w:val="00563F4E"/>
    <w:rsid w:val="00592F96"/>
    <w:rsid w:val="007527DB"/>
    <w:rsid w:val="0081490A"/>
    <w:rsid w:val="00AB28BD"/>
    <w:rsid w:val="00C22077"/>
    <w:rsid w:val="00D92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174D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715</Words>
  <Characters>4076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4</cp:revision>
  <dcterms:created xsi:type="dcterms:W3CDTF">2026-05-07T15:26:00Z</dcterms:created>
  <dcterms:modified xsi:type="dcterms:W3CDTF">2026-05-08T17:23:00Z</dcterms:modified>
</cp:coreProperties>
</file>