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54F1A" w14:textId="77777777" w:rsidR="00E02AF8" w:rsidRDefault="00E02AF8">
      <w:pPr>
        <w:pStyle w:val="BodyText"/>
        <w:rPr>
          <w:sz w:val="37"/>
        </w:rPr>
      </w:pPr>
    </w:p>
    <w:p w14:paraId="1F6872D0" w14:textId="77777777" w:rsidR="00E02AF8" w:rsidRDefault="00E02AF8">
      <w:pPr>
        <w:pStyle w:val="BodyText"/>
        <w:rPr>
          <w:sz w:val="37"/>
        </w:rPr>
      </w:pPr>
    </w:p>
    <w:p w14:paraId="05094B4A" w14:textId="77777777" w:rsidR="00E02AF8" w:rsidRDefault="00E02AF8">
      <w:pPr>
        <w:pStyle w:val="BodyText"/>
        <w:rPr>
          <w:sz w:val="37"/>
        </w:rPr>
      </w:pPr>
    </w:p>
    <w:p w14:paraId="509A126D" w14:textId="77777777" w:rsidR="00E02AF8" w:rsidRDefault="00E02AF8">
      <w:pPr>
        <w:pStyle w:val="BodyText"/>
        <w:rPr>
          <w:sz w:val="37"/>
        </w:rPr>
      </w:pPr>
    </w:p>
    <w:p w14:paraId="41C1B072" w14:textId="77777777" w:rsidR="00E02AF8" w:rsidRDefault="00E02AF8">
      <w:pPr>
        <w:pStyle w:val="BodyText"/>
        <w:rPr>
          <w:sz w:val="37"/>
        </w:rPr>
      </w:pPr>
    </w:p>
    <w:p w14:paraId="3E9ADEE1" w14:textId="77777777" w:rsidR="00E02AF8" w:rsidRDefault="00E02AF8">
      <w:pPr>
        <w:pStyle w:val="BodyText"/>
        <w:spacing w:before="182"/>
        <w:rPr>
          <w:sz w:val="37"/>
        </w:rPr>
      </w:pPr>
    </w:p>
    <w:p w14:paraId="566532EE" w14:textId="77777777" w:rsidR="00E02AF8" w:rsidRDefault="00000000">
      <w:pPr>
        <w:pStyle w:val="Heading1"/>
        <w:ind w:left="3084"/>
      </w:pPr>
      <w:r>
        <w:t>DEPARTMENT</w:t>
      </w:r>
      <w:r>
        <w:rPr>
          <w:spacing w:val="11"/>
        </w:rPr>
        <w:t xml:space="preserve"> </w:t>
      </w:r>
      <w:r>
        <w:t>OF</w:t>
      </w:r>
      <w:r>
        <w:rPr>
          <w:spacing w:val="15"/>
        </w:rPr>
        <w:t xml:space="preserve"> </w:t>
      </w:r>
      <w:r>
        <w:t>AI,</w:t>
      </w:r>
      <w:r>
        <w:rPr>
          <w:spacing w:val="11"/>
        </w:rPr>
        <w:t xml:space="preserve"> </w:t>
      </w:r>
      <w:r>
        <w:t>ML</w:t>
      </w:r>
      <w:r>
        <w:rPr>
          <w:spacing w:val="8"/>
        </w:rPr>
        <w:t xml:space="preserve"> </w:t>
      </w:r>
      <w:r>
        <w:t>&amp;</w:t>
      </w:r>
      <w:r>
        <w:rPr>
          <w:spacing w:val="15"/>
        </w:rPr>
        <w:t xml:space="preserve"> </w:t>
      </w:r>
      <w:r>
        <w:rPr>
          <w:spacing w:val="-5"/>
        </w:rPr>
        <w:t>DS</w:t>
      </w:r>
    </w:p>
    <w:p w14:paraId="035FC276" w14:textId="77777777" w:rsidR="00E02AF8" w:rsidRDefault="00E02AF8">
      <w:pPr>
        <w:pStyle w:val="BodyText"/>
        <w:spacing w:before="107"/>
        <w:rPr>
          <w:b/>
          <w:sz w:val="37"/>
        </w:rPr>
      </w:pPr>
    </w:p>
    <w:p w14:paraId="0BB3CEDC" w14:textId="77777777" w:rsidR="00E02AF8" w:rsidRDefault="00000000">
      <w:pPr>
        <w:spacing w:before="1"/>
        <w:ind w:left="2603" w:right="2182"/>
        <w:jc w:val="center"/>
        <w:rPr>
          <w:b/>
          <w:sz w:val="30"/>
        </w:rPr>
      </w:pPr>
      <w:r>
        <w:rPr>
          <w:b/>
          <w:spacing w:val="-2"/>
          <w:sz w:val="30"/>
        </w:rPr>
        <w:t>(</w:t>
      </w:r>
      <w:proofErr w:type="spellStart"/>
      <w:r>
        <w:rPr>
          <w:b/>
          <w:spacing w:val="-2"/>
          <w:sz w:val="30"/>
        </w:rPr>
        <w:t>AI742E05</w:t>
      </w:r>
      <w:proofErr w:type="spellEnd"/>
      <w:r>
        <w:rPr>
          <w:b/>
          <w:spacing w:val="-2"/>
          <w:sz w:val="30"/>
        </w:rPr>
        <w:t>)</w:t>
      </w:r>
    </w:p>
    <w:p w14:paraId="0C1384EC" w14:textId="77777777" w:rsidR="00E02AF8" w:rsidRDefault="00E02AF8">
      <w:pPr>
        <w:pStyle w:val="BodyText"/>
        <w:spacing w:before="7"/>
        <w:rPr>
          <w:b/>
          <w:sz w:val="30"/>
        </w:rPr>
      </w:pPr>
    </w:p>
    <w:p w14:paraId="63DF11A5" w14:textId="77777777" w:rsidR="00E02AF8" w:rsidRDefault="00000000">
      <w:pPr>
        <w:pStyle w:val="Heading1"/>
        <w:ind w:right="2428"/>
        <w:jc w:val="center"/>
      </w:pPr>
      <w:r>
        <w:t>AI</w:t>
      </w:r>
      <w:r>
        <w:rPr>
          <w:spacing w:val="6"/>
        </w:rPr>
        <w:t xml:space="preserve"> </w:t>
      </w:r>
      <w:r>
        <w:t>for</w:t>
      </w:r>
      <w:r>
        <w:rPr>
          <w:spacing w:val="8"/>
        </w:rPr>
        <w:t xml:space="preserve"> </w:t>
      </w:r>
      <w:r>
        <w:rPr>
          <w:spacing w:val="-2"/>
        </w:rPr>
        <w:t>Business</w:t>
      </w:r>
    </w:p>
    <w:p w14:paraId="7FB4E4D1" w14:textId="77777777" w:rsidR="00E02AF8" w:rsidRDefault="00000000">
      <w:pPr>
        <w:spacing w:before="381"/>
        <w:ind w:left="5114"/>
        <w:rPr>
          <w:b/>
          <w:i/>
          <w:sz w:val="26"/>
        </w:rPr>
      </w:pPr>
      <w:r>
        <w:rPr>
          <w:b/>
          <w:i/>
          <w:sz w:val="26"/>
        </w:rPr>
        <w:t>B.</w:t>
      </w:r>
      <w:r>
        <w:rPr>
          <w:b/>
          <w:i/>
          <w:spacing w:val="-2"/>
          <w:sz w:val="26"/>
        </w:rPr>
        <w:t xml:space="preserve"> </w:t>
      </w:r>
      <w:r>
        <w:rPr>
          <w:b/>
          <w:i/>
          <w:spacing w:val="-4"/>
          <w:sz w:val="26"/>
        </w:rPr>
        <w:t>Tech</w:t>
      </w:r>
    </w:p>
    <w:p w14:paraId="59BB2C1F" w14:textId="77777777" w:rsidR="00E02AF8" w:rsidRDefault="00000000">
      <w:pPr>
        <w:spacing w:before="3"/>
        <w:ind w:left="3275"/>
        <w:rPr>
          <w:b/>
          <w:i/>
          <w:sz w:val="26"/>
        </w:rPr>
      </w:pPr>
      <w:r>
        <w:rPr>
          <w:b/>
          <w:i/>
          <w:sz w:val="26"/>
        </w:rPr>
        <w:t>(Artificial</w:t>
      </w:r>
      <w:r>
        <w:rPr>
          <w:b/>
          <w:i/>
          <w:spacing w:val="7"/>
          <w:sz w:val="26"/>
        </w:rPr>
        <w:t xml:space="preserve"> </w:t>
      </w:r>
      <w:r>
        <w:rPr>
          <w:b/>
          <w:i/>
          <w:sz w:val="26"/>
        </w:rPr>
        <w:t>Intelligence</w:t>
      </w:r>
      <w:r>
        <w:rPr>
          <w:b/>
          <w:i/>
          <w:spacing w:val="5"/>
          <w:sz w:val="26"/>
        </w:rPr>
        <w:t xml:space="preserve"> </w:t>
      </w:r>
      <w:r>
        <w:rPr>
          <w:b/>
          <w:i/>
          <w:sz w:val="26"/>
        </w:rPr>
        <w:t>and</w:t>
      </w:r>
      <w:r>
        <w:rPr>
          <w:b/>
          <w:i/>
          <w:spacing w:val="8"/>
          <w:sz w:val="26"/>
        </w:rPr>
        <w:t xml:space="preserve"> </w:t>
      </w:r>
      <w:r>
        <w:rPr>
          <w:b/>
          <w:i/>
          <w:sz w:val="26"/>
        </w:rPr>
        <w:t>Machine</w:t>
      </w:r>
      <w:r>
        <w:rPr>
          <w:b/>
          <w:i/>
          <w:spacing w:val="4"/>
          <w:sz w:val="26"/>
        </w:rPr>
        <w:t xml:space="preserve"> </w:t>
      </w:r>
      <w:r>
        <w:rPr>
          <w:b/>
          <w:i/>
          <w:spacing w:val="-2"/>
          <w:sz w:val="26"/>
        </w:rPr>
        <w:t>Learning)</w:t>
      </w:r>
    </w:p>
    <w:p w14:paraId="7C988763" w14:textId="77777777" w:rsidR="00E02AF8" w:rsidRDefault="00E02AF8">
      <w:pPr>
        <w:pStyle w:val="BodyText"/>
        <w:spacing w:before="207"/>
        <w:rPr>
          <w:b/>
          <w:i/>
        </w:rPr>
      </w:pPr>
    </w:p>
    <w:p w14:paraId="028ED0E9" w14:textId="77777777" w:rsidR="00E02AF8" w:rsidRDefault="00000000">
      <w:pPr>
        <w:ind w:left="2525" w:right="2248"/>
        <w:jc w:val="center"/>
        <w:rPr>
          <w:b/>
          <w:i/>
          <w:sz w:val="30"/>
        </w:rPr>
      </w:pPr>
      <w:r>
        <w:rPr>
          <w:b/>
          <w:i/>
          <w:sz w:val="30"/>
        </w:rPr>
        <w:t>CIA</w:t>
      </w:r>
      <w:r>
        <w:rPr>
          <w:b/>
          <w:i/>
          <w:spacing w:val="-7"/>
          <w:sz w:val="30"/>
        </w:rPr>
        <w:t xml:space="preserve"> </w:t>
      </w:r>
      <w:r>
        <w:rPr>
          <w:b/>
          <w:i/>
          <w:sz w:val="30"/>
        </w:rPr>
        <w:t>3</w:t>
      </w:r>
      <w:r>
        <w:rPr>
          <w:b/>
          <w:i/>
          <w:spacing w:val="-3"/>
          <w:sz w:val="30"/>
        </w:rPr>
        <w:t xml:space="preserve"> </w:t>
      </w:r>
      <w:r>
        <w:rPr>
          <w:b/>
          <w:i/>
          <w:sz w:val="30"/>
        </w:rPr>
        <w:t>Mini</w:t>
      </w:r>
      <w:r>
        <w:rPr>
          <w:b/>
          <w:i/>
          <w:spacing w:val="-3"/>
          <w:sz w:val="30"/>
        </w:rPr>
        <w:t xml:space="preserve"> </w:t>
      </w:r>
      <w:r>
        <w:rPr>
          <w:b/>
          <w:i/>
          <w:sz w:val="30"/>
        </w:rPr>
        <w:t>Project</w:t>
      </w:r>
      <w:r>
        <w:rPr>
          <w:b/>
          <w:i/>
          <w:spacing w:val="-6"/>
          <w:sz w:val="30"/>
        </w:rPr>
        <w:t xml:space="preserve"> </w:t>
      </w:r>
      <w:r>
        <w:rPr>
          <w:b/>
          <w:i/>
          <w:spacing w:val="-5"/>
          <w:sz w:val="30"/>
        </w:rPr>
        <w:t>on</w:t>
      </w:r>
    </w:p>
    <w:p w14:paraId="3BF13C82" w14:textId="2AE2D95B" w:rsidR="00E02AF8" w:rsidRDefault="007C62E2">
      <w:pPr>
        <w:spacing w:before="6"/>
        <w:ind w:left="3009"/>
        <w:rPr>
          <w:b/>
          <w:i/>
          <w:sz w:val="30"/>
        </w:rPr>
      </w:pPr>
      <w:r>
        <w:rPr>
          <w:b/>
          <w:i/>
          <w:sz w:val="30"/>
        </w:rPr>
        <w:t>Library Book Availability chatbot</w:t>
      </w:r>
    </w:p>
    <w:p w14:paraId="30AB141B" w14:textId="77777777" w:rsidR="00E02AF8" w:rsidRDefault="00E02AF8">
      <w:pPr>
        <w:pStyle w:val="BodyText"/>
        <w:rPr>
          <w:b/>
          <w:i/>
          <w:sz w:val="30"/>
        </w:rPr>
      </w:pPr>
    </w:p>
    <w:p w14:paraId="2E2F283A" w14:textId="77777777" w:rsidR="00E02AF8" w:rsidRDefault="00E02AF8">
      <w:pPr>
        <w:pStyle w:val="BodyText"/>
        <w:rPr>
          <w:b/>
          <w:i/>
          <w:sz w:val="30"/>
        </w:rPr>
      </w:pPr>
    </w:p>
    <w:p w14:paraId="6226F96F" w14:textId="77777777" w:rsidR="00E02AF8" w:rsidRDefault="00E02AF8">
      <w:pPr>
        <w:pStyle w:val="BodyText"/>
        <w:spacing w:before="5"/>
        <w:rPr>
          <w:b/>
          <w:i/>
          <w:sz w:val="30"/>
        </w:rPr>
      </w:pPr>
    </w:p>
    <w:p w14:paraId="0C3BF24A" w14:textId="77777777" w:rsidR="00E02AF8" w:rsidRDefault="00000000">
      <w:pPr>
        <w:pStyle w:val="Heading2"/>
        <w:spacing w:before="0" w:line="372" w:lineRule="auto"/>
        <w:ind w:left="2525" w:right="2182"/>
        <w:jc w:val="center"/>
      </w:pPr>
      <w:r>
        <w:t>School</w:t>
      </w:r>
      <w:r>
        <w:rPr>
          <w:spacing w:val="-9"/>
        </w:rPr>
        <w:t xml:space="preserve"> </w:t>
      </w:r>
      <w:r>
        <w:t>of</w:t>
      </w:r>
      <w:r>
        <w:rPr>
          <w:spacing w:val="-8"/>
        </w:rPr>
        <w:t xml:space="preserve"> </w:t>
      </w:r>
      <w:r>
        <w:t>Engineering</w:t>
      </w:r>
      <w:r>
        <w:rPr>
          <w:spacing w:val="-7"/>
        </w:rPr>
        <w:t xml:space="preserve"> </w:t>
      </w:r>
      <w:r>
        <w:t>and</w:t>
      </w:r>
      <w:r>
        <w:rPr>
          <w:spacing w:val="-4"/>
        </w:rPr>
        <w:t xml:space="preserve"> </w:t>
      </w:r>
      <w:r>
        <w:t xml:space="preserve">Technology, CHRIST (Deemed to be University), </w:t>
      </w:r>
      <w:proofErr w:type="spellStart"/>
      <w:r>
        <w:t>Kumbalagodu</w:t>
      </w:r>
      <w:proofErr w:type="spellEnd"/>
      <w:r>
        <w:t>, Bengaluru-560 074</w:t>
      </w:r>
    </w:p>
    <w:p w14:paraId="72CAC7FD" w14:textId="77777777" w:rsidR="00E02AF8" w:rsidRDefault="00000000">
      <w:pPr>
        <w:spacing w:before="6"/>
        <w:ind w:left="2600" w:right="2182"/>
        <w:jc w:val="center"/>
        <w:rPr>
          <w:b/>
          <w:sz w:val="30"/>
        </w:rPr>
      </w:pPr>
      <w:r>
        <w:rPr>
          <w:b/>
          <w:spacing w:val="-2"/>
          <w:sz w:val="30"/>
        </w:rPr>
        <w:t>September</w:t>
      </w:r>
      <w:r>
        <w:rPr>
          <w:b/>
          <w:spacing w:val="-14"/>
          <w:sz w:val="30"/>
        </w:rPr>
        <w:t xml:space="preserve"> </w:t>
      </w:r>
      <w:r>
        <w:rPr>
          <w:b/>
          <w:spacing w:val="-4"/>
          <w:sz w:val="30"/>
        </w:rPr>
        <w:t>2025</w:t>
      </w:r>
    </w:p>
    <w:p w14:paraId="68671D35" w14:textId="77777777" w:rsidR="00E02AF8" w:rsidRDefault="00E02AF8">
      <w:pPr>
        <w:jc w:val="center"/>
        <w:rPr>
          <w:b/>
          <w:sz w:val="30"/>
        </w:rPr>
        <w:sectPr w:rsidR="00E02AF8">
          <w:type w:val="continuous"/>
          <w:pgSz w:w="12240" w:h="15840"/>
          <w:pgMar w:top="1820" w:right="720" w:bottom="280" w:left="720" w:header="720" w:footer="720" w:gutter="0"/>
          <w:cols w:space="720"/>
        </w:sectPr>
      </w:pPr>
    </w:p>
    <w:p w14:paraId="56D87476" w14:textId="77777777" w:rsidR="00E02AF8" w:rsidRDefault="00E02AF8">
      <w:pPr>
        <w:pStyle w:val="BodyText"/>
        <w:rPr>
          <w:b/>
        </w:rPr>
      </w:pPr>
    </w:p>
    <w:p w14:paraId="48F8B686" w14:textId="77777777" w:rsidR="00E02AF8" w:rsidRDefault="00E02AF8">
      <w:pPr>
        <w:pStyle w:val="BodyText"/>
        <w:rPr>
          <w:b/>
        </w:rPr>
      </w:pPr>
    </w:p>
    <w:p w14:paraId="087EFC7D" w14:textId="77777777" w:rsidR="00E02AF8" w:rsidRDefault="00E02AF8">
      <w:pPr>
        <w:pStyle w:val="BodyText"/>
        <w:rPr>
          <w:b/>
        </w:rPr>
      </w:pPr>
    </w:p>
    <w:p w14:paraId="0AA8F7AB" w14:textId="77777777" w:rsidR="00E02AF8" w:rsidRDefault="00E02AF8">
      <w:pPr>
        <w:pStyle w:val="BodyText"/>
        <w:rPr>
          <w:b/>
        </w:rPr>
      </w:pPr>
    </w:p>
    <w:p w14:paraId="0F320DB3" w14:textId="77777777" w:rsidR="00E02AF8" w:rsidRDefault="00E02AF8">
      <w:pPr>
        <w:pStyle w:val="BodyText"/>
        <w:rPr>
          <w:b/>
        </w:rPr>
      </w:pPr>
    </w:p>
    <w:p w14:paraId="0E4456CF" w14:textId="77777777" w:rsidR="00E02AF8" w:rsidRDefault="00E02AF8">
      <w:pPr>
        <w:pStyle w:val="BodyText"/>
        <w:rPr>
          <w:b/>
        </w:rPr>
      </w:pPr>
    </w:p>
    <w:p w14:paraId="6EC30150" w14:textId="77777777" w:rsidR="00E02AF8" w:rsidRDefault="00E02AF8">
      <w:pPr>
        <w:pStyle w:val="BodyText"/>
        <w:rPr>
          <w:b/>
        </w:rPr>
      </w:pPr>
    </w:p>
    <w:p w14:paraId="4A164A28" w14:textId="77777777" w:rsidR="00E02AF8" w:rsidRDefault="00E02AF8">
      <w:pPr>
        <w:pStyle w:val="BodyText"/>
        <w:rPr>
          <w:b/>
        </w:rPr>
      </w:pPr>
    </w:p>
    <w:p w14:paraId="5427B02E" w14:textId="77777777" w:rsidR="00E02AF8" w:rsidRDefault="00E02AF8">
      <w:pPr>
        <w:pStyle w:val="BodyText"/>
        <w:rPr>
          <w:b/>
        </w:rPr>
      </w:pPr>
    </w:p>
    <w:p w14:paraId="119EB1C6" w14:textId="77777777" w:rsidR="00E02AF8" w:rsidRDefault="00E02AF8">
      <w:pPr>
        <w:pStyle w:val="BodyText"/>
        <w:rPr>
          <w:b/>
        </w:rPr>
      </w:pPr>
    </w:p>
    <w:p w14:paraId="1016C356" w14:textId="77777777" w:rsidR="00E02AF8" w:rsidRDefault="00E02AF8">
      <w:pPr>
        <w:pStyle w:val="BodyText"/>
        <w:rPr>
          <w:b/>
        </w:rPr>
      </w:pPr>
    </w:p>
    <w:p w14:paraId="54507BE1" w14:textId="77777777" w:rsidR="00E02AF8" w:rsidRDefault="00E02AF8">
      <w:pPr>
        <w:pStyle w:val="BodyText"/>
        <w:rPr>
          <w:b/>
        </w:rPr>
      </w:pPr>
    </w:p>
    <w:p w14:paraId="2EAD4513" w14:textId="77777777" w:rsidR="00E02AF8" w:rsidRDefault="00E02AF8">
      <w:pPr>
        <w:pStyle w:val="BodyText"/>
        <w:spacing w:before="38"/>
        <w:rPr>
          <w:b/>
        </w:rPr>
      </w:pPr>
    </w:p>
    <w:p w14:paraId="483FB7AE" w14:textId="0B91C43F" w:rsidR="00E02AF8" w:rsidRDefault="007C62E2">
      <w:pPr>
        <w:spacing w:line="242" w:lineRule="auto"/>
        <w:ind w:left="1053" w:right="1043" w:firstLine="676"/>
        <w:jc w:val="both"/>
        <w:rPr>
          <w:sz w:val="26"/>
        </w:rPr>
      </w:pPr>
      <w:r>
        <w:rPr>
          <w:sz w:val="26"/>
        </w:rPr>
        <w:t>Noel Tony</w:t>
      </w:r>
      <w:r w:rsidR="00000000">
        <w:rPr>
          <w:sz w:val="26"/>
        </w:rPr>
        <w:t xml:space="preserve"> (226304</w:t>
      </w:r>
      <w:r>
        <w:rPr>
          <w:sz w:val="26"/>
        </w:rPr>
        <w:t>8</w:t>
      </w:r>
      <w:r w:rsidR="00000000">
        <w:rPr>
          <w:sz w:val="26"/>
        </w:rPr>
        <w:t xml:space="preserve">) has successfully submitted the Mini Project for the course </w:t>
      </w:r>
      <w:proofErr w:type="spellStart"/>
      <w:r w:rsidR="00000000">
        <w:rPr>
          <w:b/>
          <w:sz w:val="26"/>
        </w:rPr>
        <w:t>AI742E05</w:t>
      </w:r>
      <w:proofErr w:type="spellEnd"/>
      <w:r w:rsidR="00000000">
        <w:rPr>
          <w:b/>
          <w:sz w:val="26"/>
        </w:rPr>
        <w:t xml:space="preserve"> – AI for Business </w:t>
      </w:r>
      <w:r w:rsidR="00000000">
        <w:rPr>
          <w:sz w:val="26"/>
        </w:rPr>
        <w:t xml:space="preserve">as part of </w:t>
      </w:r>
      <w:r w:rsidR="00000000">
        <w:rPr>
          <w:b/>
          <w:sz w:val="26"/>
        </w:rPr>
        <w:t xml:space="preserve">CIA 3, Component </w:t>
      </w:r>
      <w:r w:rsidR="00000000">
        <w:rPr>
          <w:sz w:val="26"/>
        </w:rPr>
        <w:t>Assessment, during the academic year 2025–2026.</w:t>
      </w:r>
    </w:p>
    <w:p w14:paraId="4F765684" w14:textId="77777777" w:rsidR="00E02AF8" w:rsidRDefault="00E02AF8">
      <w:pPr>
        <w:pStyle w:val="BodyText"/>
      </w:pPr>
    </w:p>
    <w:p w14:paraId="09E1EAA9" w14:textId="77777777" w:rsidR="00E02AF8" w:rsidRDefault="00E02AF8">
      <w:pPr>
        <w:pStyle w:val="BodyText"/>
      </w:pPr>
    </w:p>
    <w:p w14:paraId="3AF40DAB" w14:textId="77777777" w:rsidR="00E02AF8" w:rsidRDefault="00E02AF8">
      <w:pPr>
        <w:pStyle w:val="BodyText"/>
      </w:pPr>
    </w:p>
    <w:p w14:paraId="3FBD1C68" w14:textId="77777777" w:rsidR="00E02AF8" w:rsidRDefault="00E02AF8">
      <w:pPr>
        <w:pStyle w:val="BodyText"/>
        <w:spacing w:before="201"/>
      </w:pPr>
    </w:p>
    <w:p w14:paraId="54F79FF7" w14:textId="77777777" w:rsidR="00E02AF8" w:rsidRDefault="00000000">
      <w:pPr>
        <w:ind w:left="6468"/>
        <w:rPr>
          <w:b/>
        </w:rPr>
      </w:pPr>
      <w:r>
        <w:rPr>
          <w:b/>
        </w:rPr>
        <w:t>FACULTY-</w:t>
      </w:r>
      <w:r>
        <w:rPr>
          <w:b/>
          <w:spacing w:val="11"/>
        </w:rPr>
        <w:t xml:space="preserve"> </w:t>
      </w:r>
      <w:r>
        <w:rPr>
          <w:b/>
        </w:rPr>
        <w:t>IN</w:t>
      </w:r>
      <w:r>
        <w:rPr>
          <w:b/>
          <w:spacing w:val="17"/>
        </w:rPr>
        <w:t xml:space="preserve"> </w:t>
      </w:r>
      <w:r>
        <w:rPr>
          <w:b/>
          <w:spacing w:val="-2"/>
        </w:rPr>
        <w:t>CHARGE</w:t>
      </w:r>
    </w:p>
    <w:p w14:paraId="3AC0ACEF" w14:textId="77777777" w:rsidR="00E02AF8" w:rsidRDefault="00E02AF8">
      <w:pPr>
        <w:pStyle w:val="BodyText"/>
        <w:rPr>
          <w:b/>
          <w:sz w:val="22"/>
        </w:rPr>
      </w:pPr>
    </w:p>
    <w:p w14:paraId="0CB71D60" w14:textId="77777777" w:rsidR="00E02AF8" w:rsidRDefault="00E02AF8">
      <w:pPr>
        <w:pStyle w:val="BodyText"/>
        <w:spacing w:before="149"/>
        <w:rPr>
          <w:b/>
          <w:sz w:val="22"/>
        </w:rPr>
      </w:pPr>
    </w:p>
    <w:p w14:paraId="67EEA977" w14:textId="77777777" w:rsidR="00E02AF8" w:rsidRDefault="00000000">
      <w:pPr>
        <w:tabs>
          <w:tab w:val="left" w:pos="3174"/>
        </w:tabs>
        <w:ind w:left="1147"/>
      </w:pPr>
      <w:r>
        <w:rPr>
          <w:spacing w:val="-4"/>
        </w:rPr>
        <w:t>Name</w:t>
      </w:r>
      <w:r>
        <w:tab/>
      </w:r>
      <w:r>
        <w:rPr>
          <w:spacing w:val="-10"/>
        </w:rPr>
        <w:t>:</w:t>
      </w:r>
    </w:p>
    <w:p w14:paraId="49E81FE8" w14:textId="77777777" w:rsidR="00E02AF8" w:rsidRDefault="00000000">
      <w:pPr>
        <w:tabs>
          <w:tab w:val="left" w:pos="3172"/>
        </w:tabs>
        <w:spacing w:before="181"/>
        <w:ind w:left="1147"/>
      </w:pPr>
      <w:r>
        <w:t>Register</w:t>
      </w:r>
      <w:r>
        <w:rPr>
          <w:spacing w:val="6"/>
        </w:rPr>
        <w:t xml:space="preserve"> </w:t>
      </w:r>
      <w:r>
        <w:rPr>
          <w:spacing w:val="-5"/>
        </w:rPr>
        <w:t>No.</w:t>
      </w:r>
      <w:r>
        <w:tab/>
      </w:r>
      <w:r>
        <w:rPr>
          <w:spacing w:val="-10"/>
        </w:rPr>
        <w:t>:</w:t>
      </w:r>
    </w:p>
    <w:p w14:paraId="691CF3C6" w14:textId="77777777" w:rsidR="00E02AF8" w:rsidRDefault="00E02AF8">
      <w:pPr>
        <w:pStyle w:val="BodyText"/>
        <w:spacing w:before="147"/>
        <w:rPr>
          <w:sz w:val="22"/>
        </w:rPr>
      </w:pPr>
    </w:p>
    <w:p w14:paraId="16C0F3BC" w14:textId="77777777" w:rsidR="00E02AF8" w:rsidRDefault="00000000">
      <w:pPr>
        <w:tabs>
          <w:tab w:val="left" w:pos="3136"/>
          <w:tab w:val="left" w:pos="3171"/>
        </w:tabs>
        <w:spacing w:line="422" w:lineRule="auto"/>
        <w:ind w:left="1147" w:right="3621"/>
      </w:pPr>
      <w:r>
        <w:t>Examination Center</w:t>
      </w:r>
      <w:r>
        <w:tab/>
      </w:r>
      <w:r>
        <w:tab/>
        <w:t>: SoET, CHRIST (Deemed to be University) Date of Submission</w:t>
      </w:r>
      <w:r>
        <w:tab/>
      </w:r>
      <w:r>
        <w:rPr>
          <w:spacing w:val="-10"/>
        </w:rPr>
        <w:t>:</w:t>
      </w:r>
    </w:p>
    <w:p w14:paraId="03532FFE" w14:textId="77777777" w:rsidR="00E02AF8" w:rsidRDefault="00E02AF8">
      <w:pPr>
        <w:spacing w:line="422" w:lineRule="auto"/>
        <w:sectPr w:rsidR="00E02AF8">
          <w:pgSz w:w="12240" w:h="15840"/>
          <w:pgMar w:top="1820" w:right="720" w:bottom="280" w:left="720" w:header="720" w:footer="720" w:gutter="0"/>
          <w:cols w:space="720"/>
        </w:sectPr>
      </w:pPr>
    </w:p>
    <w:p w14:paraId="2964DBB2" w14:textId="77777777" w:rsidR="00E02AF8" w:rsidRDefault="00E02AF8">
      <w:pPr>
        <w:pStyle w:val="BodyText"/>
        <w:spacing w:before="108"/>
        <w:rPr>
          <w:sz w:val="30"/>
        </w:rPr>
      </w:pPr>
    </w:p>
    <w:p w14:paraId="1D4D0CE4" w14:textId="77777777" w:rsidR="00E02AF8" w:rsidRDefault="00000000">
      <w:pPr>
        <w:pStyle w:val="Heading2"/>
        <w:spacing w:before="0"/>
        <w:ind w:left="2525" w:right="2428"/>
        <w:jc w:val="center"/>
      </w:pPr>
      <w:r>
        <w:t>TABLE</w:t>
      </w:r>
      <w:r>
        <w:rPr>
          <w:spacing w:val="-4"/>
        </w:rPr>
        <w:t xml:space="preserve"> </w:t>
      </w:r>
      <w:r>
        <w:t>OF</w:t>
      </w:r>
      <w:r>
        <w:rPr>
          <w:spacing w:val="-7"/>
        </w:rPr>
        <w:t xml:space="preserve"> </w:t>
      </w:r>
      <w:r>
        <w:rPr>
          <w:spacing w:val="-2"/>
        </w:rPr>
        <w:t>CONTENTS</w:t>
      </w:r>
    </w:p>
    <w:p w14:paraId="2FF44D69" w14:textId="77777777" w:rsidR="00E02AF8" w:rsidRDefault="00E02AF8">
      <w:pPr>
        <w:pStyle w:val="BodyText"/>
        <w:rPr>
          <w:b/>
          <w:sz w:val="20"/>
        </w:rPr>
      </w:pPr>
    </w:p>
    <w:p w14:paraId="4A4A9308" w14:textId="77777777" w:rsidR="00E02AF8" w:rsidRDefault="00E02AF8">
      <w:pPr>
        <w:pStyle w:val="BodyText"/>
        <w:rPr>
          <w:b/>
          <w:sz w:val="20"/>
        </w:rPr>
      </w:pPr>
    </w:p>
    <w:p w14:paraId="29F7643D" w14:textId="77777777" w:rsidR="00E02AF8" w:rsidRDefault="00E02AF8">
      <w:pPr>
        <w:pStyle w:val="BodyText"/>
        <w:rPr>
          <w:b/>
          <w:sz w:val="20"/>
        </w:rPr>
      </w:pPr>
    </w:p>
    <w:p w14:paraId="12CD32D5" w14:textId="77777777" w:rsidR="00E02AF8" w:rsidRDefault="00E02AF8">
      <w:pPr>
        <w:pStyle w:val="BodyText"/>
        <w:spacing w:before="45"/>
        <w:rPr>
          <w:b/>
          <w:sz w:val="20"/>
        </w:rPr>
      </w:pP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1"/>
        <w:gridCol w:w="6530"/>
        <w:gridCol w:w="1332"/>
      </w:tblGrid>
      <w:tr w:rsidR="00E02AF8" w14:paraId="10944733" w14:textId="77777777">
        <w:trPr>
          <w:trHeight w:val="539"/>
        </w:trPr>
        <w:tc>
          <w:tcPr>
            <w:tcW w:w="661" w:type="dxa"/>
          </w:tcPr>
          <w:p w14:paraId="6523D178" w14:textId="77777777" w:rsidR="00E02AF8" w:rsidRDefault="00000000">
            <w:pPr>
              <w:pStyle w:val="TableParagraph"/>
              <w:spacing w:line="260" w:lineRule="atLeast"/>
              <w:ind w:left="192" w:firstLine="14"/>
              <w:rPr>
                <w:b/>
              </w:rPr>
            </w:pPr>
            <w:r>
              <w:rPr>
                <w:b/>
                <w:spacing w:val="-4"/>
              </w:rPr>
              <w:t xml:space="preserve">Sl. </w:t>
            </w:r>
            <w:r>
              <w:rPr>
                <w:b/>
                <w:spacing w:val="-5"/>
              </w:rPr>
              <w:t>No</w:t>
            </w:r>
          </w:p>
        </w:tc>
        <w:tc>
          <w:tcPr>
            <w:tcW w:w="6530" w:type="dxa"/>
          </w:tcPr>
          <w:p w14:paraId="2A27DC5C" w14:textId="77777777" w:rsidR="00E02AF8" w:rsidRDefault="00000000">
            <w:pPr>
              <w:pStyle w:val="TableParagraph"/>
              <w:spacing w:before="154"/>
              <w:ind w:left="13"/>
              <w:jc w:val="center"/>
              <w:rPr>
                <w:b/>
              </w:rPr>
            </w:pPr>
            <w:r>
              <w:rPr>
                <w:b/>
                <w:spacing w:val="-2"/>
              </w:rPr>
              <w:t>Description</w:t>
            </w:r>
          </w:p>
        </w:tc>
        <w:tc>
          <w:tcPr>
            <w:tcW w:w="1332" w:type="dxa"/>
          </w:tcPr>
          <w:p w14:paraId="563D8140" w14:textId="77777777" w:rsidR="00E02AF8" w:rsidRDefault="00000000">
            <w:pPr>
              <w:pStyle w:val="TableParagraph"/>
              <w:spacing w:before="154"/>
              <w:ind w:left="242"/>
              <w:rPr>
                <w:b/>
              </w:rPr>
            </w:pPr>
            <w:r>
              <w:rPr>
                <w:b/>
              </w:rPr>
              <w:t>Page</w:t>
            </w:r>
            <w:r>
              <w:rPr>
                <w:b/>
                <w:spacing w:val="8"/>
              </w:rPr>
              <w:t xml:space="preserve"> </w:t>
            </w:r>
            <w:r>
              <w:rPr>
                <w:b/>
                <w:spacing w:val="-5"/>
              </w:rPr>
              <w:t>No.</w:t>
            </w:r>
          </w:p>
        </w:tc>
      </w:tr>
      <w:tr w:rsidR="00E02AF8" w14:paraId="6965EA86" w14:textId="77777777">
        <w:trPr>
          <w:trHeight w:val="302"/>
        </w:trPr>
        <w:tc>
          <w:tcPr>
            <w:tcW w:w="661" w:type="dxa"/>
          </w:tcPr>
          <w:p w14:paraId="237C25ED" w14:textId="77777777" w:rsidR="00E02AF8" w:rsidRDefault="00000000">
            <w:pPr>
              <w:pStyle w:val="TableParagraph"/>
              <w:spacing w:before="20"/>
              <w:jc w:val="center"/>
            </w:pPr>
            <w:r>
              <w:rPr>
                <w:spacing w:val="-10"/>
              </w:rPr>
              <w:t>1</w:t>
            </w:r>
          </w:p>
        </w:tc>
        <w:tc>
          <w:tcPr>
            <w:tcW w:w="6530" w:type="dxa"/>
          </w:tcPr>
          <w:p w14:paraId="6CC7C9FD" w14:textId="77777777" w:rsidR="00E02AF8" w:rsidRDefault="00000000">
            <w:pPr>
              <w:pStyle w:val="TableParagraph"/>
              <w:spacing w:before="2" w:line="280" w:lineRule="exact"/>
              <w:ind w:left="103"/>
              <w:rPr>
                <w:sz w:val="26"/>
              </w:rPr>
            </w:pPr>
            <w:r>
              <w:rPr>
                <w:spacing w:val="-2"/>
                <w:sz w:val="26"/>
              </w:rPr>
              <w:t>Introduction</w:t>
            </w:r>
          </w:p>
        </w:tc>
        <w:tc>
          <w:tcPr>
            <w:tcW w:w="1332" w:type="dxa"/>
          </w:tcPr>
          <w:p w14:paraId="479CE765" w14:textId="77777777" w:rsidR="00E02AF8" w:rsidRDefault="00000000">
            <w:pPr>
              <w:pStyle w:val="TableParagraph"/>
              <w:spacing w:before="20"/>
              <w:ind w:left="101"/>
            </w:pPr>
            <w:r>
              <w:rPr>
                <w:spacing w:val="-10"/>
              </w:rPr>
              <w:t>4</w:t>
            </w:r>
          </w:p>
        </w:tc>
      </w:tr>
      <w:tr w:rsidR="00E02AF8" w14:paraId="2ACFB37E" w14:textId="77777777">
        <w:trPr>
          <w:trHeight w:val="304"/>
        </w:trPr>
        <w:tc>
          <w:tcPr>
            <w:tcW w:w="661" w:type="dxa"/>
          </w:tcPr>
          <w:p w14:paraId="05E318E9" w14:textId="77777777" w:rsidR="00E02AF8" w:rsidRDefault="00000000">
            <w:pPr>
              <w:pStyle w:val="TableParagraph"/>
              <w:spacing w:before="22"/>
              <w:jc w:val="center"/>
            </w:pPr>
            <w:r>
              <w:rPr>
                <w:spacing w:val="-10"/>
              </w:rPr>
              <w:t>2</w:t>
            </w:r>
          </w:p>
        </w:tc>
        <w:tc>
          <w:tcPr>
            <w:tcW w:w="6530" w:type="dxa"/>
          </w:tcPr>
          <w:p w14:paraId="743F4A47" w14:textId="77777777" w:rsidR="00E02AF8" w:rsidRDefault="00000000">
            <w:pPr>
              <w:pStyle w:val="TableParagraph"/>
              <w:spacing w:before="4" w:line="280" w:lineRule="exact"/>
              <w:ind w:left="103"/>
              <w:rPr>
                <w:sz w:val="26"/>
              </w:rPr>
            </w:pPr>
            <w:r>
              <w:rPr>
                <w:sz w:val="26"/>
              </w:rPr>
              <w:t>Literature</w:t>
            </w:r>
            <w:r>
              <w:rPr>
                <w:spacing w:val="4"/>
                <w:sz w:val="26"/>
              </w:rPr>
              <w:t xml:space="preserve"> </w:t>
            </w:r>
            <w:r>
              <w:rPr>
                <w:sz w:val="26"/>
              </w:rPr>
              <w:t>Review</w:t>
            </w:r>
            <w:r>
              <w:rPr>
                <w:spacing w:val="4"/>
                <w:sz w:val="26"/>
              </w:rPr>
              <w:t xml:space="preserve"> </w:t>
            </w:r>
            <w:r>
              <w:rPr>
                <w:sz w:val="26"/>
              </w:rPr>
              <w:t>/</w:t>
            </w:r>
            <w:r>
              <w:rPr>
                <w:spacing w:val="5"/>
                <w:sz w:val="26"/>
              </w:rPr>
              <w:t xml:space="preserve"> </w:t>
            </w:r>
            <w:r>
              <w:rPr>
                <w:sz w:val="26"/>
              </w:rPr>
              <w:t>Existing</w:t>
            </w:r>
            <w:r>
              <w:rPr>
                <w:spacing w:val="7"/>
                <w:sz w:val="26"/>
              </w:rPr>
              <w:t xml:space="preserve"> </w:t>
            </w:r>
            <w:r>
              <w:rPr>
                <w:spacing w:val="-2"/>
                <w:sz w:val="26"/>
              </w:rPr>
              <w:t>System</w:t>
            </w:r>
          </w:p>
        </w:tc>
        <w:tc>
          <w:tcPr>
            <w:tcW w:w="1332" w:type="dxa"/>
          </w:tcPr>
          <w:p w14:paraId="3B11895E" w14:textId="77777777" w:rsidR="00E02AF8" w:rsidRDefault="00000000">
            <w:pPr>
              <w:pStyle w:val="TableParagraph"/>
              <w:spacing w:before="22"/>
              <w:ind w:left="101"/>
            </w:pPr>
            <w:r>
              <w:rPr>
                <w:spacing w:val="-10"/>
              </w:rPr>
              <w:t>5</w:t>
            </w:r>
          </w:p>
        </w:tc>
      </w:tr>
      <w:tr w:rsidR="00E02AF8" w14:paraId="774AE8BC" w14:textId="77777777">
        <w:trPr>
          <w:trHeight w:val="299"/>
        </w:trPr>
        <w:tc>
          <w:tcPr>
            <w:tcW w:w="661" w:type="dxa"/>
          </w:tcPr>
          <w:p w14:paraId="7D25A22A" w14:textId="77777777" w:rsidR="00E02AF8" w:rsidRDefault="00000000">
            <w:pPr>
              <w:pStyle w:val="TableParagraph"/>
              <w:spacing w:before="20"/>
              <w:jc w:val="center"/>
            </w:pPr>
            <w:r>
              <w:rPr>
                <w:spacing w:val="-10"/>
              </w:rPr>
              <w:t>3</w:t>
            </w:r>
          </w:p>
        </w:tc>
        <w:tc>
          <w:tcPr>
            <w:tcW w:w="6530" w:type="dxa"/>
          </w:tcPr>
          <w:p w14:paraId="27CB2AB5" w14:textId="77777777" w:rsidR="00E02AF8" w:rsidRDefault="00000000">
            <w:pPr>
              <w:pStyle w:val="TableParagraph"/>
              <w:spacing w:line="280" w:lineRule="exact"/>
              <w:ind w:left="103"/>
              <w:rPr>
                <w:sz w:val="26"/>
              </w:rPr>
            </w:pPr>
            <w:r>
              <w:rPr>
                <w:sz w:val="26"/>
              </w:rPr>
              <w:t>Proposed</w:t>
            </w:r>
            <w:r>
              <w:rPr>
                <w:spacing w:val="2"/>
                <w:sz w:val="26"/>
              </w:rPr>
              <w:t xml:space="preserve"> </w:t>
            </w:r>
            <w:r>
              <w:rPr>
                <w:sz w:val="26"/>
              </w:rPr>
              <w:t>System</w:t>
            </w:r>
            <w:r>
              <w:rPr>
                <w:spacing w:val="5"/>
                <w:sz w:val="26"/>
              </w:rPr>
              <w:t xml:space="preserve"> </w:t>
            </w:r>
            <w:r>
              <w:rPr>
                <w:sz w:val="26"/>
              </w:rPr>
              <w:t>/</w:t>
            </w:r>
            <w:r>
              <w:rPr>
                <w:spacing w:val="6"/>
                <w:sz w:val="26"/>
              </w:rPr>
              <w:t xml:space="preserve"> </w:t>
            </w:r>
            <w:r>
              <w:rPr>
                <w:spacing w:val="-2"/>
                <w:sz w:val="26"/>
              </w:rPr>
              <w:t>Methodology</w:t>
            </w:r>
          </w:p>
        </w:tc>
        <w:tc>
          <w:tcPr>
            <w:tcW w:w="1332" w:type="dxa"/>
          </w:tcPr>
          <w:p w14:paraId="38322890" w14:textId="77777777" w:rsidR="00E02AF8" w:rsidRDefault="00000000">
            <w:pPr>
              <w:pStyle w:val="TableParagraph"/>
              <w:spacing w:before="20"/>
              <w:ind w:left="101"/>
            </w:pPr>
            <w:r>
              <w:rPr>
                <w:spacing w:val="-10"/>
              </w:rPr>
              <w:t>6</w:t>
            </w:r>
          </w:p>
        </w:tc>
      </w:tr>
      <w:tr w:rsidR="00E02AF8" w14:paraId="79C0C860" w14:textId="77777777">
        <w:trPr>
          <w:trHeight w:val="400"/>
        </w:trPr>
        <w:tc>
          <w:tcPr>
            <w:tcW w:w="661" w:type="dxa"/>
          </w:tcPr>
          <w:p w14:paraId="0FCF7EFE" w14:textId="77777777" w:rsidR="00E02AF8" w:rsidRDefault="00000000">
            <w:pPr>
              <w:pStyle w:val="TableParagraph"/>
              <w:spacing w:before="73"/>
              <w:jc w:val="center"/>
            </w:pPr>
            <w:r>
              <w:rPr>
                <w:spacing w:val="-10"/>
              </w:rPr>
              <w:t>4</w:t>
            </w:r>
          </w:p>
        </w:tc>
        <w:tc>
          <w:tcPr>
            <w:tcW w:w="6530" w:type="dxa"/>
          </w:tcPr>
          <w:p w14:paraId="26479225" w14:textId="77777777" w:rsidR="00E02AF8" w:rsidRDefault="00000000">
            <w:pPr>
              <w:pStyle w:val="TableParagraph"/>
              <w:spacing w:before="54"/>
              <w:ind w:left="103"/>
              <w:rPr>
                <w:sz w:val="26"/>
              </w:rPr>
            </w:pPr>
            <w:r>
              <w:rPr>
                <w:sz w:val="26"/>
              </w:rPr>
              <w:t>Implementation</w:t>
            </w:r>
            <w:r>
              <w:rPr>
                <w:spacing w:val="8"/>
                <w:sz w:val="26"/>
              </w:rPr>
              <w:t xml:space="preserve"> </w:t>
            </w:r>
            <w:r>
              <w:rPr>
                <w:sz w:val="26"/>
              </w:rPr>
              <w:t>&amp;</w:t>
            </w:r>
            <w:r>
              <w:rPr>
                <w:spacing w:val="6"/>
                <w:sz w:val="26"/>
              </w:rPr>
              <w:t xml:space="preserve"> </w:t>
            </w:r>
            <w:r>
              <w:rPr>
                <w:spacing w:val="-2"/>
                <w:sz w:val="26"/>
              </w:rPr>
              <w:t>Result</w:t>
            </w:r>
          </w:p>
        </w:tc>
        <w:tc>
          <w:tcPr>
            <w:tcW w:w="1332" w:type="dxa"/>
          </w:tcPr>
          <w:p w14:paraId="22BE4DF1" w14:textId="77777777" w:rsidR="00E02AF8" w:rsidRDefault="00000000">
            <w:pPr>
              <w:pStyle w:val="TableParagraph"/>
              <w:spacing w:before="73"/>
              <w:ind w:left="101"/>
            </w:pPr>
            <w:r>
              <w:rPr>
                <w:spacing w:val="-10"/>
              </w:rPr>
              <w:t>7</w:t>
            </w:r>
          </w:p>
        </w:tc>
      </w:tr>
      <w:tr w:rsidR="00E02AF8" w14:paraId="72926D2A" w14:textId="77777777">
        <w:trPr>
          <w:trHeight w:val="258"/>
        </w:trPr>
        <w:tc>
          <w:tcPr>
            <w:tcW w:w="661" w:type="dxa"/>
          </w:tcPr>
          <w:p w14:paraId="73D4030F" w14:textId="77777777" w:rsidR="00E02AF8" w:rsidRDefault="00000000">
            <w:pPr>
              <w:pStyle w:val="TableParagraph"/>
              <w:spacing w:before="1" w:line="238" w:lineRule="exact"/>
              <w:jc w:val="center"/>
            </w:pPr>
            <w:r>
              <w:rPr>
                <w:spacing w:val="-10"/>
              </w:rPr>
              <w:t>5</w:t>
            </w:r>
          </w:p>
        </w:tc>
        <w:tc>
          <w:tcPr>
            <w:tcW w:w="6530" w:type="dxa"/>
          </w:tcPr>
          <w:p w14:paraId="27863DC7" w14:textId="77777777" w:rsidR="00E02AF8" w:rsidRDefault="00000000">
            <w:pPr>
              <w:pStyle w:val="TableParagraph"/>
              <w:spacing w:line="239" w:lineRule="exact"/>
              <w:ind w:left="103"/>
              <w:rPr>
                <w:sz w:val="26"/>
              </w:rPr>
            </w:pPr>
            <w:r>
              <w:rPr>
                <w:sz w:val="26"/>
              </w:rPr>
              <w:t>Conclusion</w:t>
            </w:r>
            <w:r>
              <w:rPr>
                <w:spacing w:val="3"/>
                <w:sz w:val="26"/>
              </w:rPr>
              <w:t xml:space="preserve"> </w:t>
            </w:r>
            <w:r>
              <w:rPr>
                <w:sz w:val="26"/>
              </w:rPr>
              <w:t>&amp;</w:t>
            </w:r>
            <w:r>
              <w:rPr>
                <w:spacing w:val="6"/>
                <w:sz w:val="26"/>
              </w:rPr>
              <w:t xml:space="preserve"> </w:t>
            </w:r>
            <w:r>
              <w:rPr>
                <w:sz w:val="26"/>
              </w:rPr>
              <w:t>Future</w:t>
            </w:r>
            <w:r>
              <w:rPr>
                <w:spacing w:val="3"/>
                <w:sz w:val="26"/>
              </w:rPr>
              <w:t xml:space="preserve"> </w:t>
            </w:r>
            <w:r>
              <w:rPr>
                <w:spacing w:val="-2"/>
                <w:sz w:val="26"/>
              </w:rPr>
              <w:t>Scope</w:t>
            </w:r>
          </w:p>
        </w:tc>
        <w:tc>
          <w:tcPr>
            <w:tcW w:w="1332" w:type="dxa"/>
          </w:tcPr>
          <w:p w14:paraId="63FCC159" w14:textId="77777777" w:rsidR="00E02AF8" w:rsidRDefault="00000000">
            <w:pPr>
              <w:pStyle w:val="TableParagraph"/>
              <w:spacing w:before="1" w:line="238" w:lineRule="exact"/>
              <w:ind w:left="101"/>
            </w:pPr>
            <w:r>
              <w:rPr>
                <w:spacing w:val="-10"/>
              </w:rPr>
              <w:t>8</w:t>
            </w:r>
          </w:p>
        </w:tc>
      </w:tr>
      <w:tr w:rsidR="00E02AF8" w14:paraId="5EE287F1" w14:textId="77777777">
        <w:trPr>
          <w:trHeight w:val="261"/>
        </w:trPr>
        <w:tc>
          <w:tcPr>
            <w:tcW w:w="661" w:type="dxa"/>
          </w:tcPr>
          <w:p w14:paraId="7672CB6E" w14:textId="77777777" w:rsidR="00E02AF8" w:rsidRDefault="00000000">
            <w:pPr>
              <w:pStyle w:val="TableParagraph"/>
              <w:spacing w:line="241" w:lineRule="exact"/>
              <w:jc w:val="center"/>
            </w:pPr>
            <w:r>
              <w:rPr>
                <w:spacing w:val="-10"/>
              </w:rPr>
              <w:t>6</w:t>
            </w:r>
          </w:p>
        </w:tc>
        <w:tc>
          <w:tcPr>
            <w:tcW w:w="6530" w:type="dxa"/>
          </w:tcPr>
          <w:p w14:paraId="2CF33FCF" w14:textId="77777777" w:rsidR="00E02AF8" w:rsidRDefault="00000000">
            <w:pPr>
              <w:pStyle w:val="TableParagraph"/>
              <w:spacing w:line="241" w:lineRule="exact"/>
              <w:ind w:left="103"/>
              <w:rPr>
                <w:sz w:val="26"/>
              </w:rPr>
            </w:pPr>
            <w:r>
              <w:rPr>
                <w:spacing w:val="-2"/>
                <w:sz w:val="26"/>
              </w:rPr>
              <w:t>References</w:t>
            </w:r>
          </w:p>
        </w:tc>
        <w:tc>
          <w:tcPr>
            <w:tcW w:w="1332" w:type="dxa"/>
          </w:tcPr>
          <w:p w14:paraId="0AE3C3FD" w14:textId="77777777" w:rsidR="00E02AF8" w:rsidRDefault="00000000">
            <w:pPr>
              <w:pStyle w:val="TableParagraph"/>
              <w:spacing w:line="241" w:lineRule="exact"/>
              <w:ind w:left="101"/>
            </w:pPr>
            <w:r>
              <w:rPr>
                <w:spacing w:val="-10"/>
              </w:rPr>
              <w:t>9</w:t>
            </w:r>
          </w:p>
        </w:tc>
      </w:tr>
    </w:tbl>
    <w:p w14:paraId="338609E2" w14:textId="77777777" w:rsidR="00E02AF8" w:rsidRDefault="00E02AF8">
      <w:pPr>
        <w:pStyle w:val="TableParagraph"/>
        <w:spacing w:line="241" w:lineRule="exact"/>
        <w:sectPr w:rsidR="00E02AF8">
          <w:pgSz w:w="12240" w:h="15840"/>
          <w:pgMar w:top="1820" w:right="720" w:bottom="280" w:left="720" w:header="720" w:footer="720" w:gutter="0"/>
          <w:cols w:space="720"/>
        </w:sectPr>
      </w:pPr>
    </w:p>
    <w:p w14:paraId="3835FB11" w14:textId="77777777" w:rsidR="00E02AF8" w:rsidRDefault="00000000">
      <w:pPr>
        <w:spacing w:before="71"/>
        <w:ind w:left="1053"/>
        <w:rPr>
          <w:rFonts w:ascii="Cambria"/>
          <w:b/>
          <w:sz w:val="30"/>
        </w:rPr>
      </w:pPr>
      <w:r>
        <w:rPr>
          <w:rFonts w:ascii="Cambria"/>
          <w:b/>
          <w:spacing w:val="-2"/>
          <w:sz w:val="30"/>
        </w:rPr>
        <w:lastRenderedPageBreak/>
        <w:t>Introduction</w:t>
      </w:r>
    </w:p>
    <w:p w14:paraId="4345D092" w14:textId="77777777" w:rsidR="00F37B7E" w:rsidRPr="00F37B7E" w:rsidRDefault="00F37B7E" w:rsidP="00F37B7E">
      <w:pPr>
        <w:pStyle w:val="BodyText"/>
        <w:spacing w:before="267" w:line="242" w:lineRule="auto"/>
        <w:ind w:left="1053" w:right="1421"/>
        <w:rPr>
          <w:lang w:val="en-IN"/>
        </w:rPr>
      </w:pPr>
      <w:r w:rsidRPr="00F37B7E">
        <w:rPr>
          <w:lang w:val="en-IN"/>
        </w:rPr>
        <w:t xml:space="preserve">The Library Chatbot System is an innovative solution designed to enhance user experience in academic libraries by providing instant, automated responses to common library-related queries. This system has been designed in two versions: a simple implementation and an advanced implementation. The simple version is a lightweight, rule-based chatbot that uses keyword matching and is built with </w:t>
      </w:r>
      <w:proofErr w:type="spellStart"/>
      <w:r w:rsidRPr="00F37B7E">
        <w:rPr>
          <w:lang w:val="en-IN"/>
        </w:rPr>
        <w:t>Streamlit</w:t>
      </w:r>
      <w:proofErr w:type="spellEnd"/>
      <w:r w:rsidRPr="00F37B7E">
        <w:rPr>
          <w:lang w:val="en-IN"/>
        </w:rPr>
        <w:t xml:space="preserve"> to provide a user-friendly interface. It focuses on handling common library queries with predefined responses and is ideal for small to medium-sized libraries. On the other hand, the advanced version uses sophisticated natural language understanding (</w:t>
      </w:r>
      <w:proofErr w:type="spellStart"/>
      <w:r w:rsidRPr="00F37B7E">
        <w:rPr>
          <w:lang w:val="en-IN"/>
        </w:rPr>
        <w:t>NLU</w:t>
      </w:r>
      <w:proofErr w:type="spellEnd"/>
      <w:r w:rsidRPr="00F37B7E">
        <w:rPr>
          <w:lang w:val="en-IN"/>
        </w:rPr>
        <w:t>) with zero-shot classification, context-aware conversation management, and entity extraction capabilities, making it more suitable for larger institutions with complex query patterns.</w:t>
      </w:r>
    </w:p>
    <w:p w14:paraId="685F4A47" w14:textId="77777777" w:rsidR="00F37B7E" w:rsidRPr="00F37B7E" w:rsidRDefault="00F37B7E" w:rsidP="00F37B7E">
      <w:pPr>
        <w:pStyle w:val="BodyText"/>
        <w:spacing w:before="267" w:line="242" w:lineRule="auto"/>
        <w:ind w:left="1053" w:right="1421"/>
        <w:rPr>
          <w:lang w:val="en-IN"/>
        </w:rPr>
      </w:pPr>
      <w:r w:rsidRPr="00F37B7E">
        <w:rPr>
          <w:lang w:val="en-IN"/>
        </w:rPr>
        <w:t>The problem this system aims to solve arises from the limitations of traditional library information services. Human staff availability is limited, repetitive queries consume staff time, and students or users often require instant answers to basic inquiries. Furthermore, traditional methods of providing information are prone to inconsistencies. The objectives of the chatbot system are to provide 24/7 automated library assistance, reduce the workload on staff, ensure consistent and accurate information delivery, improve the user experience, and handle multiple user queries simultaneously.</w:t>
      </w:r>
    </w:p>
    <w:p w14:paraId="4617BE4D" w14:textId="76874E8B" w:rsidR="00E02AF8" w:rsidRDefault="00E02AF8" w:rsidP="00F37B7E">
      <w:pPr>
        <w:pStyle w:val="BodyText"/>
        <w:spacing w:before="267" w:line="242" w:lineRule="auto"/>
        <w:ind w:left="1053" w:right="1421"/>
      </w:pPr>
    </w:p>
    <w:p w14:paraId="17EC7355" w14:textId="77777777" w:rsidR="00E02AF8" w:rsidRDefault="00000000">
      <w:pPr>
        <w:pStyle w:val="BodyText"/>
        <w:spacing w:before="265"/>
        <w:ind w:left="1053"/>
        <w:jc w:val="both"/>
      </w:pPr>
      <w:r>
        <w:t>The</w:t>
      </w:r>
      <w:r>
        <w:rPr>
          <w:spacing w:val="3"/>
        </w:rPr>
        <w:t xml:space="preserve"> </w:t>
      </w:r>
      <w:r>
        <w:rPr>
          <w:b/>
        </w:rPr>
        <w:t>objectives</w:t>
      </w:r>
      <w:r>
        <w:rPr>
          <w:b/>
          <w:spacing w:val="10"/>
        </w:rPr>
        <w:t xml:space="preserve"> </w:t>
      </w:r>
      <w:r>
        <w:t>of</w:t>
      </w:r>
      <w:r>
        <w:rPr>
          <w:spacing w:val="4"/>
        </w:rPr>
        <w:t xml:space="preserve"> </w:t>
      </w:r>
      <w:r>
        <w:t>this</w:t>
      </w:r>
      <w:r>
        <w:rPr>
          <w:spacing w:val="4"/>
        </w:rPr>
        <w:t xml:space="preserve"> </w:t>
      </w:r>
      <w:r>
        <w:t>project</w:t>
      </w:r>
      <w:r>
        <w:rPr>
          <w:spacing w:val="1"/>
        </w:rPr>
        <w:t xml:space="preserve"> </w:t>
      </w:r>
      <w:r>
        <w:t>are</w:t>
      </w:r>
      <w:r>
        <w:rPr>
          <w:spacing w:val="4"/>
        </w:rPr>
        <w:t xml:space="preserve"> </w:t>
      </w:r>
      <w:r>
        <w:t>therefore defined</w:t>
      </w:r>
      <w:r>
        <w:rPr>
          <w:spacing w:val="4"/>
        </w:rPr>
        <w:t xml:space="preserve"> </w:t>
      </w:r>
      <w:r>
        <w:rPr>
          <w:spacing w:val="-5"/>
        </w:rPr>
        <w:t>as:</w:t>
      </w:r>
    </w:p>
    <w:p w14:paraId="651131CF" w14:textId="6CA0F5A0" w:rsidR="00E02AF8" w:rsidRDefault="00F37B7E">
      <w:pPr>
        <w:pStyle w:val="ListParagraph"/>
        <w:numPr>
          <w:ilvl w:val="0"/>
          <w:numId w:val="3"/>
        </w:numPr>
        <w:tabs>
          <w:tab w:val="left" w:pos="1728"/>
          <w:tab w:val="left" w:pos="1730"/>
        </w:tabs>
        <w:spacing w:before="268" w:line="242" w:lineRule="auto"/>
        <w:ind w:right="1959"/>
        <w:rPr>
          <w:sz w:val="26"/>
        </w:rPr>
      </w:pPr>
      <w:r w:rsidRPr="00F37B7E">
        <w:rPr>
          <w:sz w:val="26"/>
        </w:rPr>
        <w:t>Design a chatbot to handle multiple library-related queries</w:t>
      </w:r>
    </w:p>
    <w:p w14:paraId="5FB0B94D" w14:textId="429493C7" w:rsidR="00E02AF8" w:rsidRDefault="00F37B7E">
      <w:pPr>
        <w:pStyle w:val="ListParagraph"/>
        <w:numPr>
          <w:ilvl w:val="0"/>
          <w:numId w:val="3"/>
        </w:numPr>
        <w:tabs>
          <w:tab w:val="left" w:pos="1728"/>
          <w:tab w:val="left" w:pos="1730"/>
        </w:tabs>
        <w:spacing w:before="1" w:line="242" w:lineRule="auto"/>
        <w:ind w:right="1778"/>
        <w:rPr>
          <w:sz w:val="26"/>
        </w:rPr>
      </w:pPr>
      <w:r w:rsidRPr="00F37B7E">
        <w:rPr>
          <w:sz w:val="26"/>
        </w:rPr>
        <w:t>Combine rule-based methods with transformer models for accurate intent recognition.</w:t>
      </w:r>
    </w:p>
    <w:p w14:paraId="19C1966B" w14:textId="480C7633" w:rsidR="00F37B7E" w:rsidRDefault="00F37B7E" w:rsidP="00F37B7E">
      <w:pPr>
        <w:pStyle w:val="ListParagraph"/>
        <w:numPr>
          <w:ilvl w:val="0"/>
          <w:numId w:val="3"/>
        </w:numPr>
        <w:tabs>
          <w:tab w:val="left" w:pos="1728"/>
          <w:tab w:val="left" w:pos="1730"/>
        </w:tabs>
        <w:spacing w:before="1" w:line="242" w:lineRule="auto"/>
        <w:ind w:right="1655"/>
        <w:rPr>
          <w:sz w:val="26"/>
        </w:rPr>
      </w:pPr>
      <w:r w:rsidRPr="00F37B7E">
        <w:rPr>
          <w:sz w:val="26"/>
        </w:rPr>
        <w:t>Deliver context-aware responses based on user queries</w:t>
      </w:r>
    </w:p>
    <w:p w14:paraId="32B43960" w14:textId="229B9DFD" w:rsidR="00E02AF8" w:rsidRDefault="00000000">
      <w:pPr>
        <w:pStyle w:val="ListParagraph"/>
        <w:numPr>
          <w:ilvl w:val="0"/>
          <w:numId w:val="3"/>
        </w:numPr>
        <w:tabs>
          <w:tab w:val="left" w:pos="1728"/>
          <w:tab w:val="left" w:pos="1730"/>
        </w:tabs>
        <w:spacing w:before="1" w:line="242" w:lineRule="auto"/>
        <w:ind w:right="1588"/>
        <w:rPr>
          <w:sz w:val="26"/>
        </w:rPr>
      </w:pPr>
      <w:r>
        <w:rPr>
          <w:sz w:val="26"/>
        </w:rPr>
        <w:t xml:space="preserve"> </w:t>
      </w:r>
      <w:r>
        <w:rPr>
          <w:b/>
          <w:sz w:val="26"/>
        </w:rPr>
        <w:t xml:space="preserve">user-friendly interface </w:t>
      </w:r>
      <w:r>
        <w:rPr>
          <w:sz w:val="26"/>
        </w:rPr>
        <w:t xml:space="preserve">using </w:t>
      </w:r>
      <w:proofErr w:type="spellStart"/>
      <w:r>
        <w:rPr>
          <w:sz w:val="26"/>
        </w:rPr>
        <w:t>Streamlit</w:t>
      </w:r>
      <w:proofErr w:type="spellEnd"/>
      <w:r>
        <w:rPr>
          <w:sz w:val="26"/>
        </w:rPr>
        <w:t xml:space="preserve">, making the chatbot accessible and </w:t>
      </w:r>
      <w:proofErr w:type="gramStart"/>
      <w:r>
        <w:rPr>
          <w:sz w:val="26"/>
        </w:rPr>
        <w:t>practical .</w:t>
      </w:r>
      <w:proofErr w:type="gramEnd"/>
    </w:p>
    <w:p w14:paraId="4709DBAF" w14:textId="77777777" w:rsidR="00E02AF8" w:rsidRDefault="00000000">
      <w:pPr>
        <w:pStyle w:val="BodyText"/>
        <w:spacing w:before="265" w:line="242" w:lineRule="auto"/>
        <w:ind w:left="1053" w:right="1480"/>
      </w:pPr>
      <w:r>
        <w:t>By achieving these objectives, this project contributes to building a tool that</w:t>
      </w:r>
      <w:r>
        <w:rPr>
          <w:spacing w:val="80"/>
        </w:rPr>
        <w:t xml:space="preserve"> </w:t>
      </w:r>
      <w:r>
        <w:t>not only reduces the effort involved in internship preparation but also increases the chances of students securing quality opportunities.</w:t>
      </w:r>
    </w:p>
    <w:p w14:paraId="603DB12C" w14:textId="77777777" w:rsidR="00E02AF8" w:rsidRDefault="00E02AF8">
      <w:pPr>
        <w:pStyle w:val="BodyText"/>
        <w:spacing w:line="242" w:lineRule="auto"/>
        <w:sectPr w:rsidR="00E02AF8">
          <w:pgSz w:w="12240" w:h="15840"/>
          <w:pgMar w:top="1640" w:right="720" w:bottom="280" w:left="720" w:header="720" w:footer="720" w:gutter="0"/>
          <w:cols w:space="720"/>
        </w:sectPr>
      </w:pPr>
    </w:p>
    <w:p w14:paraId="39C2D4B4" w14:textId="77777777" w:rsidR="00E02AF8" w:rsidRDefault="00000000">
      <w:pPr>
        <w:pStyle w:val="Heading2"/>
        <w:rPr>
          <w:rFonts w:ascii="Cambria"/>
        </w:rPr>
      </w:pPr>
      <w:r>
        <w:rPr>
          <w:rFonts w:ascii="Cambria"/>
        </w:rPr>
        <w:lastRenderedPageBreak/>
        <w:t>Literature</w:t>
      </w:r>
      <w:r>
        <w:rPr>
          <w:rFonts w:ascii="Cambria"/>
          <w:spacing w:val="-17"/>
        </w:rPr>
        <w:t xml:space="preserve"> </w:t>
      </w:r>
      <w:r>
        <w:rPr>
          <w:rFonts w:ascii="Cambria"/>
        </w:rPr>
        <w:t>Review</w:t>
      </w:r>
      <w:r>
        <w:rPr>
          <w:rFonts w:ascii="Cambria"/>
          <w:spacing w:val="-17"/>
        </w:rPr>
        <w:t xml:space="preserve"> </w:t>
      </w:r>
      <w:r>
        <w:rPr>
          <w:rFonts w:ascii="Cambria"/>
        </w:rPr>
        <w:t>/</w:t>
      </w:r>
      <w:r>
        <w:rPr>
          <w:rFonts w:ascii="Cambria"/>
          <w:spacing w:val="-16"/>
        </w:rPr>
        <w:t xml:space="preserve"> </w:t>
      </w:r>
      <w:r>
        <w:rPr>
          <w:rFonts w:ascii="Cambria"/>
        </w:rPr>
        <w:t>Existing</w:t>
      </w:r>
      <w:r>
        <w:rPr>
          <w:rFonts w:ascii="Cambria"/>
          <w:spacing w:val="-14"/>
        </w:rPr>
        <w:t xml:space="preserve"> </w:t>
      </w:r>
      <w:r>
        <w:rPr>
          <w:rFonts w:ascii="Cambria"/>
          <w:spacing w:val="-2"/>
        </w:rPr>
        <w:t>System</w:t>
      </w:r>
    </w:p>
    <w:p w14:paraId="0266D091" w14:textId="77777777" w:rsidR="00E02AF8" w:rsidRDefault="00000000">
      <w:pPr>
        <w:pStyle w:val="BodyText"/>
        <w:spacing w:before="264" w:line="242" w:lineRule="auto"/>
        <w:ind w:left="1053" w:right="1421"/>
      </w:pPr>
      <w:r>
        <w:t xml:space="preserve">Career assistance systems have evolved significantly, starting from rule-based chatbots to modern AI-driven conversational agents. A review of existing solutions highlights the </w:t>
      </w:r>
      <w:r>
        <w:rPr>
          <w:b/>
        </w:rPr>
        <w:t xml:space="preserve">strengths and limitations </w:t>
      </w:r>
      <w:r>
        <w:t>of each:</w:t>
      </w:r>
    </w:p>
    <w:p w14:paraId="3E6EBCB6" w14:textId="20BF15A2" w:rsidR="00E02AF8" w:rsidRPr="00BE4367" w:rsidRDefault="00BE4367" w:rsidP="00BE4367">
      <w:pPr>
        <w:pStyle w:val="Heading3"/>
        <w:numPr>
          <w:ilvl w:val="0"/>
          <w:numId w:val="2"/>
        </w:numPr>
        <w:tabs>
          <w:tab w:val="left" w:pos="1729"/>
        </w:tabs>
        <w:spacing w:before="263"/>
        <w:ind w:left="1729" w:hanging="337"/>
        <w:rPr>
          <w:b w:val="0"/>
          <w:bCs w:val="0"/>
        </w:rPr>
      </w:pPr>
      <w:r w:rsidRPr="00BE4367">
        <w:t>Multi-Intent Handling:</w:t>
      </w:r>
      <w:r w:rsidRPr="00BE4367">
        <w:br/>
      </w:r>
      <w:r w:rsidRPr="00BE4367">
        <w:rPr>
          <w:b w:val="0"/>
          <w:bCs w:val="0"/>
        </w:rPr>
        <w:t>Design a chatbot capable of addressing multiple library-related queries such as book availability, borrowing rules, membership details, and events.</w:t>
      </w:r>
      <w:r w:rsidRPr="00BE4367">
        <w:rPr>
          <w:b w:val="0"/>
          <w:bCs w:val="0"/>
        </w:rPr>
        <w:br/>
        <w:t>A structured intent-response system with at least 15 predefined intents.</w:t>
      </w:r>
    </w:p>
    <w:p w14:paraId="4BE8101D" w14:textId="47CCA149" w:rsidR="00BE4367" w:rsidRDefault="00BE4367" w:rsidP="00BE4367">
      <w:pPr>
        <w:pStyle w:val="Heading3"/>
        <w:numPr>
          <w:ilvl w:val="0"/>
          <w:numId w:val="2"/>
        </w:numPr>
        <w:tabs>
          <w:tab w:val="left" w:pos="1729"/>
        </w:tabs>
        <w:spacing w:before="263"/>
        <w:ind w:left="1729" w:hanging="337"/>
        <w:rPr>
          <w:b w:val="0"/>
          <w:bCs w:val="0"/>
        </w:rPr>
      </w:pPr>
      <w:r w:rsidRPr="00BE4367">
        <w:t>Hybrid Intent Recognition:</w:t>
      </w:r>
      <w:r w:rsidRPr="00BE4367">
        <w:br/>
      </w:r>
      <w:r w:rsidRPr="00BE4367">
        <w:rPr>
          <w:b w:val="0"/>
          <w:bCs w:val="0"/>
        </w:rPr>
        <w:t>Integrate both rule-based methods and transformer-based NLP models for improved and flexible intent recognition.</w:t>
      </w:r>
      <w:r w:rsidRPr="00BE4367">
        <w:rPr>
          <w:b w:val="0"/>
          <w:bCs w:val="0"/>
        </w:rPr>
        <w:br/>
        <w:t>A dual-layer architecture combining keyword matching for simple queries and Hugging Face zero-shot classification for complex ones.</w:t>
      </w:r>
    </w:p>
    <w:p w14:paraId="5D96B937" w14:textId="3A82D25A" w:rsidR="00BE4367" w:rsidRDefault="00BE4367" w:rsidP="00BE4367">
      <w:pPr>
        <w:pStyle w:val="Heading3"/>
        <w:numPr>
          <w:ilvl w:val="0"/>
          <w:numId w:val="2"/>
        </w:numPr>
        <w:tabs>
          <w:tab w:val="left" w:pos="1729"/>
        </w:tabs>
        <w:spacing w:before="263"/>
        <w:ind w:left="1729" w:hanging="337"/>
        <w:rPr>
          <w:b w:val="0"/>
          <w:bCs w:val="0"/>
        </w:rPr>
      </w:pPr>
      <w:r w:rsidRPr="00BE4367">
        <w:t>Context-Aware Responses:</w:t>
      </w:r>
      <w:r w:rsidRPr="00BE4367">
        <w:rPr>
          <w:b w:val="0"/>
          <w:bCs w:val="0"/>
        </w:rPr>
        <w:br/>
        <w:t>Provide personalized responses that adapt based on user queries, such as book titles, authors, or borrowing history.</w:t>
      </w:r>
      <w:r w:rsidRPr="00BE4367">
        <w:rPr>
          <w:b w:val="0"/>
          <w:bCs w:val="0"/>
        </w:rPr>
        <w:br/>
        <w:t>Incorporation of entity extraction (book names, authors) and conversation context tracking.</w:t>
      </w:r>
    </w:p>
    <w:p w14:paraId="04D76943" w14:textId="77777777" w:rsidR="00BE4367" w:rsidRPr="00BE4367" w:rsidRDefault="00BE4367" w:rsidP="00BE4367">
      <w:pPr>
        <w:pStyle w:val="Heading3"/>
        <w:tabs>
          <w:tab w:val="left" w:pos="1729"/>
        </w:tabs>
        <w:spacing w:before="263"/>
        <w:ind w:left="1729" w:firstLine="0"/>
        <w:rPr>
          <w:b w:val="0"/>
          <w:bCs w:val="0"/>
        </w:rPr>
      </w:pPr>
    </w:p>
    <w:p w14:paraId="7F9220FC" w14:textId="3011EB76" w:rsidR="00BE4367" w:rsidRDefault="00BE4367" w:rsidP="00BE4367">
      <w:pPr>
        <w:pStyle w:val="Heading3"/>
        <w:numPr>
          <w:ilvl w:val="0"/>
          <w:numId w:val="2"/>
        </w:numPr>
        <w:tabs>
          <w:tab w:val="left" w:pos="1729"/>
        </w:tabs>
        <w:spacing w:before="4"/>
        <w:ind w:left="1729" w:hanging="337"/>
      </w:pPr>
      <w:r w:rsidRPr="00BE4367">
        <w:t>User-Friendly Interface:</w:t>
      </w:r>
      <w:r w:rsidRPr="00BE4367">
        <w:br/>
      </w:r>
      <w:r w:rsidRPr="00904246">
        <w:rPr>
          <w:b w:val="0"/>
          <w:bCs w:val="0"/>
        </w:rPr>
        <w:t>Build an accessible and intuitive chatbot interface for seamless user interaction.</w:t>
      </w:r>
      <w:r w:rsidRPr="00904246">
        <w:rPr>
          <w:b w:val="0"/>
          <w:bCs w:val="0"/>
        </w:rPr>
        <w:br/>
        <w:t xml:space="preserve">A </w:t>
      </w:r>
      <w:proofErr w:type="spellStart"/>
      <w:r w:rsidRPr="00904246">
        <w:rPr>
          <w:b w:val="0"/>
          <w:bCs w:val="0"/>
        </w:rPr>
        <w:t>Streamlit</w:t>
      </w:r>
      <w:proofErr w:type="spellEnd"/>
      <w:r w:rsidRPr="00904246">
        <w:rPr>
          <w:b w:val="0"/>
          <w:bCs w:val="0"/>
        </w:rPr>
        <w:t>-based frontend with conversation history, real-time responses, and mobile responsiveness.</w:t>
      </w:r>
      <w:r w:rsidR="00904246" w:rsidRPr="00904246">
        <w:t xml:space="preserve"> </w:t>
      </w:r>
    </w:p>
    <w:p w14:paraId="3738228C" w14:textId="77777777" w:rsidR="00BE4367" w:rsidRDefault="00BE4367" w:rsidP="00BE4367">
      <w:pPr>
        <w:pStyle w:val="Heading3"/>
        <w:tabs>
          <w:tab w:val="left" w:pos="1729"/>
        </w:tabs>
        <w:spacing w:before="4"/>
        <w:ind w:left="1729" w:firstLine="0"/>
      </w:pPr>
    </w:p>
    <w:p w14:paraId="38B5CADC" w14:textId="77777777" w:rsidR="00F5678B" w:rsidRDefault="00F5678B">
      <w:pPr>
        <w:spacing w:line="242" w:lineRule="auto"/>
        <w:rPr>
          <w:sz w:val="26"/>
        </w:rPr>
      </w:pPr>
    </w:p>
    <w:p w14:paraId="17D90C9C" w14:textId="77777777" w:rsidR="00F5678B" w:rsidRPr="00F5678B" w:rsidRDefault="00F5678B" w:rsidP="00F5678B">
      <w:pPr>
        <w:spacing w:line="242" w:lineRule="auto"/>
        <w:rPr>
          <w:b/>
          <w:bCs/>
          <w:sz w:val="26"/>
          <w:lang w:val="en-IN"/>
        </w:rPr>
      </w:pPr>
      <w:r w:rsidRPr="00F5678B">
        <w:rPr>
          <w:b/>
          <w:bCs/>
          <w:sz w:val="26"/>
          <w:lang w:val="en-IN"/>
        </w:rPr>
        <w:t>Identified Gaps</w:t>
      </w:r>
    </w:p>
    <w:p w14:paraId="7CC58486" w14:textId="77777777" w:rsidR="00F5678B" w:rsidRPr="00F5678B" w:rsidRDefault="00F5678B" w:rsidP="00F5678B">
      <w:pPr>
        <w:numPr>
          <w:ilvl w:val="0"/>
          <w:numId w:val="4"/>
        </w:numPr>
        <w:spacing w:line="242" w:lineRule="auto"/>
        <w:rPr>
          <w:sz w:val="26"/>
          <w:lang w:val="en-IN"/>
        </w:rPr>
      </w:pPr>
      <w:r w:rsidRPr="00F5678B">
        <w:rPr>
          <w:sz w:val="26"/>
          <w:lang w:val="en-IN"/>
        </w:rPr>
        <w:t>Traditional methods are limited by staff availability and operational hours.</w:t>
      </w:r>
    </w:p>
    <w:p w14:paraId="407A104D" w14:textId="77777777" w:rsidR="00F5678B" w:rsidRPr="00F5678B" w:rsidRDefault="00F5678B" w:rsidP="00F5678B">
      <w:pPr>
        <w:numPr>
          <w:ilvl w:val="0"/>
          <w:numId w:val="4"/>
        </w:numPr>
        <w:spacing w:line="242" w:lineRule="auto"/>
        <w:rPr>
          <w:sz w:val="26"/>
          <w:lang w:val="en-IN"/>
        </w:rPr>
      </w:pPr>
      <w:r w:rsidRPr="00F5678B">
        <w:rPr>
          <w:sz w:val="26"/>
          <w:lang w:val="en-IN"/>
        </w:rPr>
        <w:t>Existing chatbots mostly provide static, fixed responses with little adaptability.</w:t>
      </w:r>
    </w:p>
    <w:p w14:paraId="25D02B1F" w14:textId="77777777" w:rsidR="00F5678B" w:rsidRPr="00F5678B" w:rsidRDefault="00F5678B" w:rsidP="00F5678B">
      <w:pPr>
        <w:numPr>
          <w:ilvl w:val="0"/>
          <w:numId w:val="4"/>
        </w:numPr>
        <w:spacing w:line="242" w:lineRule="auto"/>
        <w:rPr>
          <w:sz w:val="26"/>
          <w:lang w:val="en-IN"/>
        </w:rPr>
      </w:pPr>
      <w:r w:rsidRPr="00F5678B">
        <w:rPr>
          <w:sz w:val="26"/>
          <w:lang w:val="en-IN"/>
        </w:rPr>
        <w:t>Lack of personalization or context-awareness in query handling.</w:t>
      </w:r>
    </w:p>
    <w:p w14:paraId="3E13133D" w14:textId="77777777" w:rsidR="00F5678B" w:rsidRPr="00F5678B" w:rsidRDefault="00F5678B" w:rsidP="00F5678B">
      <w:pPr>
        <w:numPr>
          <w:ilvl w:val="0"/>
          <w:numId w:val="4"/>
        </w:numPr>
        <w:spacing w:line="242" w:lineRule="auto"/>
        <w:rPr>
          <w:sz w:val="26"/>
          <w:lang w:val="en-IN"/>
        </w:rPr>
      </w:pPr>
      <w:r w:rsidRPr="00F5678B">
        <w:rPr>
          <w:sz w:val="26"/>
          <w:lang w:val="en-IN"/>
        </w:rPr>
        <w:t>Scalability issues in handling multiple users simultaneously.</w:t>
      </w:r>
    </w:p>
    <w:p w14:paraId="7CD5CFDE" w14:textId="77777777" w:rsidR="00F5678B" w:rsidRPr="00F5678B" w:rsidRDefault="00F5678B" w:rsidP="00F5678B">
      <w:pPr>
        <w:numPr>
          <w:ilvl w:val="0"/>
          <w:numId w:val="4"/>
        </w:numPr>
        <w:spacing w:line="242" w:lineRule="auto"/>
        <w:rPr>
          <w:sz w:val="26"/>
          <w:lang w:val="en-IN"/>
        </w:rPr>
      </w:pPr>
      <w:r w:rsidRPr="00F5678B">
        <w:rPr>
          <w:sz w:val="26"/>
          <w:lang w:val="en-IN"/>
        </w:rPr>
        <w:t>Limited integration with modern NLP techniques for dynamic understanding.</w:t>
      </w:r>
    </w:p>
    <w:p w14:paraId="04B85F0B" w14:textId="77777777" w:rsidR="00F5678B" w:rsidRDefault="00F5678B">
      <w:pPr>
        <w:spacing w:line="242" w:lineRule="auto"/>
        <w:rPr>
          <w:sz w:val="26"/>
        </w:rPr>
        <w:sectPr w:rsidR="00F5678B">
          <w:pgSz w:w="12240" w:h="15840"/>
          <w:pgMar w:top="1400" w:right="720" w:bottom="280" w:left="720" w:header="720" w:footer="720" w:gutter="0"/>
          <w:cols w:space="720"/>
        </w:sectPr>
      </w:pPr>
    </w:p>
    <w:p w14:paraId="3022DB0D" w14:textId="77777777" w:rsidR="00E02AF8" w:rsidRDefault="00000000" w:rsidP="00C9225A">
      <w:pPr>
        <w:pStyle w:val="Heading2"/>
        <w:spacing w:before="86"/>
        <w:ind w:left="360"/>
        <w:rPr>
          <w:rFonts w:ascii="Cambria"/>
        </w:rPr>
      </w:pPr>
      <w:r>
        <w:rPr>
          <w:rFonts w:ascii="Cambria"/>
        </w:rPr>
        <w:lastRenderedPageBreak/>
        <w:t>Proposed</w:t>
      </w:r>
      <w:r>
        <w:rPr>
          <w:rFonts w:ascii="Cambria"/>
          <w:spacing w:val="-14"/>
        </w:rPr>
        <w:t xml:space="preserve"> </w:t>
      </w:r>
      <w:r>
        <w:rPr>
          <w:rFonts w:ascii="Cambria"/>
        </w:rPr>
        <w:t>System</w:t>
      </w:r>
      <w:r>
        <w:rPr>
          <w:rFonts w:ascii="Cambria"/>
          <w:spacing w:val="-15"/>
        </w:rPr>
        <w:t xml:space="preserve"> </w:t>
      </w:r>
      <w:r>
        <w:rPr>
          <w:rFonts w:ascii="Cambria"/>
        </w:rPr>
        <w:t>/</w:t>
      </w:r>
      <w:r>
        <w:rPr>
          <w:rFonts w:ascii="Cambria"/>
          <w:spacing w:val="-16"/>
        </w:rPr>
        <w:t xml:space="preserve"> </w:t>
      </w:r>
      <w:r>
        <w:rPr>
          <w:rFonts w:ascii="Cambria"/>
          <w:spacing w:val="-2"/>
        </w:rPr>
        <w:t>Methodology</w:t>
      </w:r>
    </w:p>
    <w:p w14:paraId="21DDE881" w14:textId="77777777" w:rsidR="00C9225A" w:rsidRDefault="00000000" w:rsidP="00C9225A">
      <w:pPr>
        <w:pStyle w:val="BodyText"/>
        <w:spacing w:before="266" w:line="242" w:lineRule="auto"/>
        <w:ind w:left="720" w:right="1442"/>
        <w:rPr>
          <w:sz w:val="27"/>
          <w:szCs w:val="27"/>
          <w:lang w:val="en-IN" w:eastAsia="en-IN"/>
        </w:rPr>
      </w:pPr>
      <w:r>
        <w:t xml:space="preserve">The proposed chatbot follows a </w:t>
      </w:r>
      <w:r>
        <w:rPr>
          <w:b/>
        </w:rPr>
        <w:t xml:space="preserve">hybrid methodology </w:t>
      </w:r>
      <w:r>
        <w:t>that blends both rule- based and AI-driven approaches:</w:t>
      </w:r>
      <w:r w:rsidR="00C9225A" w:rsidRPr="00C9225A">
        <w:rPr>
          <w:sz w:val="27"/>
          <w:szCs w:val="27"/>
          <w:lang w:val="en-IN" w:eastAsia="en-IN"/>
        </w:rPr>
        <w:t xml:space="preserve"> </w:t>
      </w:r>
    </w:p>
    <w:p w14:paraId="44819E1A" w14:textId="6F120886" w:rsidR="00C9225A" w:rsidRPr="00C9225A" w:rsidRDefault="00C9225A" w:rsidP="00C9225A">
      <w:pPr>
        <w:pStyle w:val="BodyText"/>
        <w:spacing w:before="266" w:line="242" w:lineRule="auto"/>
        <w:ind w:left="1080" w:right="1442"/>
        <w:rPr>
          <w:b/>
          <w:bCs/>
          <w:sz w:val="36"/>
          <w:szCs w:val="36"/>
          <w:lang w:val="en-IN"/>
        </w:rPr>
      </w:pPr>
      <w:r w:rsidRPr="00C9225A">
        <w:rPr>
          <w:b/>
          <w:bCs/>
          <w:sz w:val="36"/>
          <w:szCs w:val="36"/>
          <w:lang w:val="en-IN"/>
        </w:rPr>
        <w:t>Simple Implementation</w:t>
      </w:r>
    </w:p>
    <w:p w14:paraId="3B9B2B51"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lang w:val="en-IN"/>
        </w:rPr>
        <w:t xml:space="preserve">Uses </w:t>
      </w:r>
      <w:proofErr w:type="spellStart"/>
      <w:r w:rsidRPr="00C9225A">
        <w:rPr>
          <w:b/>
          <w:bCs/>
          <w:lang w:val="en-IN"/>
        </w:rPr>
        <w:t>Streamlit</w:t>
      </w:r>
      <w:proofErr w:type="spellEnd"/>
      <w:r w:rsidRPr="00C9225A">
        <w:rPr>
          <w:b/>
          <w:bCs/>
          <w:lang w:val="en-IN"/>
        </w:rPr>
        <w:t xml:space="preserve"> UI</w:t>
      </w:r>
      <w:r w:rsidRPr="00C9225A">
        <w:rPr>
          <w:lang w:val="en-IN"/>
        </w:rPr>
        <w:t>, keyword-based intent matching, predefined response dictionary, and session state management.</w:t>
      </w:r>
    </w:p>
    <w:p w14:paraId="4AD998BE"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lang w:val="en-IN"/>
        </w:rPr>
        <w:t xml:space="preserve">Supports </w:t>
      </w:r>
      <w:r w:rsidRPr="00C9225A">
        <w:rPr>
          <w:b/>
          <w:bCs/>
          <w:lang w:val="en-IN"/>
        </w:rPr>
        <w:t>16 predefined intents</w:t>
      </w:r>
      <w:r w:rsidRPr="00C9225A">
        <w:rPr>
          <w:lang w:val="en-IN"/>
        </w:rPr>
        <w:t xml:space="preserve"> and applies basic pattern matching for query understanding.</w:t>
      </w:r>
    </w:p>
    <w:p w14:paraId="18C59475"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lang w:val="en-IN"/>
        </w:rPr>
        <w:t xml:space="preserve">Maintains </w:t>
      </w:r>
      <w:r w:rsidRPr="00C9225A">
        <w:rPr>
          <w:b/>
          <w:bCs/>
          <w:lang w:val="en-IN"/>
        </w:rPr>
        <w:t>conversation history</w:t>
      </w:r>
      <w:r w:rsidRPr="00C9225A">
        <w:rPr>
          <w:lang w:val="en-IN"/>
        </w:rPr>
        <w:t xml:space="preserve"> for better interaction.</w:t>
      </w:r>
    </w:p>
    <w:p w14:paraId="6EDD0167" w14:textId="77777777" w:rsidR="00C9225A" w:rsidRPr="00C9225A" w:rsidRDefault="00C9225A" w:rsidP="00C9225A">
      <w:pPr>
        <w:pStyle w:val="BodyText"/>
        <w:numPr>
          <w:ilvl w:val="0"/>
          <w:numId w:val="8"/>
        </w:numPr>
        <w:tabs>
          <w:tab w:val="clear" w:pos="720"/>
          <w:tab w:val="num" w:pos="1440"/>
        </w:tabs>
        <w:spacing w:before="266" w:line="242" w:lineRule="auto"/>
        <w:ind w:left="1440" w:right="1442"/>
        <w:rPr>
          <w:lang w:val="en-IN"/>
        </w:rPr>
      </w:pPr>
      <w:r w:rsidRPr="00C9225A">
        <w:rPr>
          <w:b/>
          <w:bCs/>
          <w:lang w:val="en-IN"/>
        </w:rPr>
        <w:t>Easy to deploy</w:t>
      </w:r>
      <w:r w:rsidRPr="00C9225A">
        <w:rPr>
          <w:lang w:val="en-IN"/>
        </w:rPr>
        <w:t xml:space="preserve"> and suitable for small-scale library operations.</w:t>
      </w:r>
    </w:p>
    <w:p w14:paraId="2F8BAF66" w14:textId="77777777" w:rsidR="00C9225A" w:rsidRPr="00C9225A" w:rsidRDefault="00C9225A" w:rsidP="00C9225A">
      <w:pPr>
        <w:pStyle w:val="BodyText"/>
        <w:spacing w:before="266" w:line="242" w:lineRule="auto"/>
        <w:ind w:left="1080" w:right="1442"/>
        <w:rPr>
          <w:b/>
          <w:bCs/>
          <w:sz w:val="36"/>
          <w:szCs w:val="36"/>
          <w:lang w:val="en-IN"/>
        </w:rPr>
      </w:pPr>
      <w:r w:rsidRPr="00C9225A">
        <w:rPr>
          <w:b/>
          <w:bCs/>
          <w:sz w:val="36"/>
          <w:szCs w:val="36"/>
          <w:lang w:val="en-IN"/>
        </w:rPr>
        <w:t>Advanced Implementation</w:t>
      </w:r>
    </w:p>
    <w:p w14:paraId="1CD4B3F3"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Incorporates </w:t>
      </w:r>
      <w:proofErr w:type="spellStart"/>
      <w:r w:rsidRPr="00C9225A">
        <w:rPr>
          <w:b/>
          <w:bCs/>
          <w:lang w:val="en-IN"/>
        </w:rPr>
        <w:t>NLU</w:t>
      </w:r>
      <w:proofErr w:type="spellEnd"/>
      <w:r w:rsidRPr="00C9225A">
        <w:rPr>
          <w:b/>
          <w:bCs/>
          <w:lang w:val="en-IN"/>
        </w:rPr>
        <w:t xml:space="preserve"> module (Hugging Face Transformers)</w:t>
      </w:r>
      <w:r w:rsidRPr="00C9225A">
        <w:rPr>
          <w:lang w:val="en-IN"/>
        </w:rPr>
        <w:t xml:space="preserve">, </w:t>
      </w:r>
      <w:r w:rsidRPr="00C9225A">
        <w:rPr>
          <w:b/>
          <w:bCs/>
          <w:lang w:val="en-IN"/>
        </w:rPr>
        <w:t>entity extraction (</w:t>
      </w:r>
      <w:proofErr w:type="spellStart"/>
      <w:r w:rsidRPr="00C9225A">
        <w:rPr>
          <w:b/>
          <w:bCs/>
          <w:lang w:val="en-IN"/>
        </w:rPr>
        <w:t>spaCy</w:t>
      </w:r>
      <w:proofErr w:type="spellEnd"/>
      <w:r w:rsidRPr="00C9225A">
        <w:rPr>
          <w:b/>
          <w:bCs/>
          <w:lang w:val="en-IN"/>
        </w:rPr>
        <w:t>)</w:t>
      </w:r>
      <w:r w:rsidRPr="00C9225A">
        <w:rPr>
          <w:lang w:val="en-IN"/>
        </w:rPr>
        <w:t>, a conversation manager, response generator, and a mock database.</w:t>
      </w:r>
    </w:p>
    <w:p w14:paraId="2708273A"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Features </w:t>
      </w:r>
      <w:r w:rsidRPr="00C9225A">
        <w:rPr>
          <w:b/>
          <w:bCs/>
          <w:lang w:val="en-IN"/>
        </w:rPr>
        <w:t>zero-shot classification</w:t>
      </w:r>
      <w:r w:rsidRPr="00C9225A">
        <w:rPr>
          <w:lang w:val="en-IN"/>
        </w:rPr>
        <w:t xml:space="preserve"> for dynamic intent recognition.</w:t>
      </w:r>
    </w:p>
    <w:p w14:paraId="7ED5AD84"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Provides </w:t>
      </w:r>
      <w:r w:rsidRPr="00C9225A">
        <w:rPr>
          <w:b/>
          <w:bCs/>
          <w:lang w:val="en-IN"/>
        </w:rPr>
        <w:t>context-aware responses</w:t>
      </w:r>
      <w:r w:rsidRPr="00C9225A">
        <w:rPr>
          <w:lang w:val="en-IN"/>
        </w:rPr>
        <w:t xml:space="preserve"> with follow-up question handling.</w:t>
      </w:r>
    </w:p>
    <w:p w14:paraId="666E8BCD" w14:textId="77777777" w:rsidR="00C9225A" w:rsidRPr="00C9225A" w:rsidRDefault="00C9225A" w:rsidP="00C9225A">
      <w:pPr>
        <w:pStyle w:val="BodyText"/>
        <w:numPr>
          <w:ilvl w:val="0"/>
          <w:numId w:val="9"/>
        </w:numPr>
        <w:tabs>
          <w:tab w:val="clear" w:pos="720"/>
          <w:tab w:val="num" w:pos="1440"/>
        </w:tabs>
        <w:spacing w:before="266" w:line="242" w:lineRule="auto"/>
        <w:ind w:left="1440" w:right="1442"/>
        <w:rPr>
          <w:lang w:val="en-IN"/>
        </w:rPr>
      </w:pPr>
      <w:r w:rsidRPr="00C9225A">
        <w:rPr>
          <w:lang w:val="en-IN"/>
        </w:rPr>
        <w:t xml:space="preserve">Extracts entities such as </w:t>
      </w:r>
      <w:r w:rsidRPr="00C9225A">
        <w:rPr>
          <w:b/>
          <w:bCs/>
          <w:lang w:val="en-IN"/>
        </w:rPr>
        <w:t>book names, authors, and user details</w:t>
      </w:r>
      <w:r w:rsidRPr="00C9225A">
        <w:rPr>
          <w:lang w:val="en-IN"/>
        </w:rPr>
        <w:t>.</w:t>
      </w:r>
    </w:p>
    <w:p w14:paraId="39F61236" w14:textId="77777777" w:rsidR="00C9225A" w:rsidRPr="00C9225A" w:rsidRDefault="00C9225A" w:rsidP="00C9225A">
      <w:pPr>
        <w:pStyle w:val="BodyText"/>
        <w:spacing w:before="266" w:line="242" w:lineRule="auto"/>
        <w:ind w:left="1080" w:right="1442"/>
        <w:rPr>
          <w:b/>
          <w:bCs/>
          <w:lang w:val="en-IN"/>
        </w:rPr>
      </w:pPr>
      <w:r w:rsidRPr="00C9225A">
        <w:rPr>
          <w:b/>
          <w:bCs/>
          <w:sz w:val="36"/>
          <w:szCs w:val="36"/>
          <w:lang w:val="en-IN"/>
        </w:rPr>
        <w:t>Technology Stack</w:t>
      </w:r>
    </w:p>
    <w:p w14:paraId="30257A2F"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Frontend:</w:t>
      </w:r>
      <w:r w:rsidRPr="00C9225A">
        <w:rPr>
          <w:lang w:val="en-IN"/>
        </w:rPr>
        <w:t xml:space="preserve"> </w:t>
      </w:r>
      <w:proofErr w:type="spellStart"/>
      <w:r w:rsidRPr="00C9225A">
        <w:rPr>
          <w:lang w:val="en-IN"/>
        </w:rPr>
        <w:t>Streamlit</w:t>
      </w:r>
      <w:proofErr w:type="spellEnd"/>
    </w:p>
    <w:p w14:paraId="28CD2B60"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Backend:</w:t>
      </w:r>
      <w:r w:rsidRPr="00C9225A">
        <w:rPr>
          <w:lang w:val="en-IN"/>
        </w:rPr>
        <w:t xml:space="preserve"> Python 3.8+</w:t>
      </w:r>
    </w:p>
    <w:p w14:paraId="6205D498"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NLP Tools:</w:t>
      </w:r>
      <w:r w:rsidRPr="00C9225A">
        <w:rPr>
          <w:lang w:val="en-IN"/>
        </w:rPr>
        <w:t xml:space="preserve"> Hugging Face Transformers (</w:t>
      </w:r>
      <w:proofErr w:type="spellStart"/>
      <w:r w:rsidRPr="00C9225A">
        <w:rPr>
          <w:lang w:val="en-IN"/>
        </w:rPr>
        <w:t>NLU</w:t>
      </w:r>
      <w:proofErr w:type="spellEnd"/>
      <w:r w:rsidRPr="00C9225A">
        <w:rPr>
          <w:lang w:val="en-IN"/>
        </w:rPr>
        <w:t xml:space="preserve">), </w:t>
      </w:r>
      <w:proofErr w:type="spellStart"/>
      <w:r w:rsidRPr="00C9225A">
        <w:rPr>
          <w:lang w:val="en-IN"/>
        </w:rPr>
        <w:t>spaCy</w:t>
      </w:r>
      <w:proofErr w:type="spellEnd"/>
      <w:r w:rsidRPr="00C9225A">
        <w:rPr>
          <w:lang w:val="en-IN"/>
        </w:rPr>
        <w:t xml:space="preserve"> (entity recognition)</w:t>
      </w:r>
    </w:p>
    <w:p w14:paraId="14B9B971" w14:textId="77777777" w:rsidR="00C9225A" w:rsidRPr="00C9225A" w:rsidRDefault="00C9225A" w:rsidP="00C9225A">
      <w:pPr>
        <w:pStyle w:val="BodyText"/>
        <w:numPr>
          <w:ilvl w:val="0"/>
          <w:numId w:val="10"/>
        </w:numPr>
        <w:tabs>
          <w:tab w:val="clear" w:pos="720"/>
          <w:tab w:val="num" w:pos="1440"/>
        </w:tabs>
        <w:spacing w:before="266" w:line="242" w:lineRule="auto"/>
        <w:ind w:left="1440" w:right="1442"/>
        <w:rPr>
          <w:lang w:val="en-IN"/>
        </w:rPr>
      </w:pPr>
      <w:r w:rsidRPr="00C9225A">
        <w:rPr>
          <w:b/>
          <w:bCs/>
          <w:lang w:val="en-IN"/>
        </w:rPr>
        <w:t>Development Tools:</w:t>
      </w:r>
      <w:r w:rsidRPr="00C9225A">
        <w:rPr>
          <w:lang w:val="en-IN"/>
        </w:rPr>
        <w:t xml:space="preserve"> VS Code, Git, virtual environments, batch scripts for deployment</w:t>
      </w:r>
    </w:p>
    <w:p w14:paraId="6FEFC8DD" w14:textId="77777777" w:rsidR="00C9225A" w:rsidRDefault="00C9225A" w:rsidP="00C9225A">
      <w:pPr>
        <w:pStyle w:val="BodyText"/>
        <w:spacing w:before="266" w:line="242" w:lineRule="auto"/>
        <w:ind w:left="1053" w:right="1442"/>
        <w:rPr>
          <w:rFonts w:ascii="Cambria"/>
        </w:rPr>
      </w:pPr>
    </w:p>
    <w:p w14:paraId="76011290" w14:textId="77777777" w:rsidR="00C9225A" w:rsidRDefault="00C9225A" w:rsidP="00C9225A">
      <w:pPr>
        <w:pStyle w:val="BodyText"/>
        <w:spacing w:before="266" w:line="242" w:lineRule="auto"/>
        <w:ind w:left="1053" w:right="1442"/>
        <w:rPr>
          <w:rFonts w:ascii="Cambria"/>
        </w:rPr>
      </w:pPr>
    </w:p>
    <w:p w14:paraId="78AC958E" w14:textId="77777777" w:rsidR="00C9225A" w:rsidRDefault="00C9225A" w:rsidP="00C9225A">
      <w:pPr>
        <w:pStyle w:val="BodyText"/>
        <w:spacing w:before="266" w:line="242" w:lineRule="auto"/>
        <w:ind w:left="1053" w:right="1442"/>
        <w:rPr>
          <w:rFonts w:ascii="Cambria"/>
        </w:rPr>
      </w:pPr>
    </w:p>
    <w:p w14:paraId="60E48820" w14:textId="77777777" w:rsidR="00C9225A" w:rsidRDefault="00C9225A" w:rsidP="00C9225A">
      <w:pPr>
        <w:pStyle w:val="BodyText"/>
        <w:spacing w:before="266" w:line="242" w:lineRule="auto"/>
        <w:ind w:left="1053" w:right="1442"/>
        <w:rPr>
          <w:rFonts w:ascii="Cambria"/>
        </w:rPr>
      </w:pPr>
    </w:p>
    <w:p w14:paraId="57404D56" w14:textId="77777777" w:rsidR="00C9225A" w:rsidRDefault="00C9225A" w:rsidP="00C9225A">
      <w:pPr>
        <w:pStyle w:val="BodyText"/>
        <w:spacing w:before="266" w:line="242" w:lineRule="auto"/>
        <w:ind w:left="1053" w:right="1442"/>
        <w:rPr>
          <w:rFonts w:ascii="Cambria"/>
        </w:rPr>
      </w:pPr>
    </w:p>
    <w:p w14:paraId="32B8F635" w14:textId="77777777" w:rsidR="00C9225A" w:rsidRDefault="00C9225A" w:rsidP="00C9225A">
      <w:pPr>
        <w:pStyle w:val="BodyText"/>
        <w:spacing w:before="266" w:line="242" w:lineRule="auto"/>
        <w:ind w:left="1053" w:right="1442"/>
        <w:rPr>
          <w:rFonts w:ascii="Cambria"/>
        </w:rPr>
      </w:pPr>
    </w:p>
    <w:p w14:paraId="098E17FD" w14:textId="58E3B58E" w:rsidR="00E02AF8" w:rsidRPr="00C9225A" w:rsidRDefault="00000000" w:rsidP="00C9225A">
      <w:pPr>
        <w:pStyle w:val="BodyText"/>
        <w:spacing w:before="266" w:line="242" w:lineRule="auto"/>
        <w:ind w:right="1442"/>
        <w:rPr>
          <w:rFonts w:ascii="Cambria"/>
          <w:b/>
          <w:bCs/>
        </w:rPr>
      </w:pPr>
      <w:r w:rsidRPr="00C9225A">
        <w:rPr>
          <w:rFonts w:ascii="Cambria"/>
          <w:b/>
          <w:bCs/>
        </w:rPr>
        <w:t>Implementation</w:t>
      </w:r>
      <w:r w:rsidRPr="00C9225A">
        <w:rPr>
          <w:rFonts w:ascii="Cambria"/>
          <w:b/>
          <w:bCs/>
          <w:spacing w:val="-12"/>
        </w:rPr>
        <w:t xml:space="preserve"> </w:t>
      </w:r>
      <w:r w:rsidRPr="00C9225A">
        <w:rPr>
          <w:rFonts w:ascii="Cambria"/>
          <w:b/>
          <w:bCs/>
        </w:rPr>
        <w:t>&amp;</w:t>
      </w:r>
      <w:r w:rsidRPr="00C9225A">
        <w:rPr>
          <w:rFonts w:ascii="Cambria"/>
          <w:b/>
          <w:bCs/>
          <w:spacing w:val="-15"/>
        </w:rPr>
        <w:t xml:space="preserve"> </w:t>
      </w:r>
      <w:r w:rsidRPr="00C9225A">
        <w:rPr>
          <w:rFonts w:ascii="Cambria"/>
          <w:b/>
          <w:bCs/>
          <w:spacing w:val="-2"/>
        </w:rPr>
        <w:t>Result</w:t>
      </w:r>
    </w:p>
    <w:p w14:paraId="046782A2" w14:textId="77777777" w:rsidR="002E6305" w:rsidRDefault="002E6305" w:rsidP="00C9225A">
      <w:pPr>
        <w:pStyle w:val="Heading3"/>
        <w:spacing w:before="257"/>
        <w:ind w:left="0" w:firstLine="0"/>
        <w:rPr>
          <w:b w:val="0"/>
          <w:bCs w:val="0"/>
        </w:rPr>
      </w:pPr>
      <w:r w:rsidRPr="002E6305">
        <w:rPr>
          <w:b w:val="0"/>
          <w:bCs w:val="0"/>
        </w:rPr>
        <w:t xml:space="preserve">The chatbot system was developed in two forms, combining both simplicity and advanced capabilities. The simple implementation relied on an intent dictionary, pattern matching, a response generator, and a </w:t>
      </w:r>
      <w:proofErr w:type="spellStart"/>
      <w:r w:rsidRPr="002E6305">
        <w:rPr>
          <w:b w:val="0"/>
          <w:bCs w:val="0"/>
        </w:rPr>
        <w:t>Streamlit</w:t>
      </w:r>
      <w:proofErr w:type="spellEnd"/>
      <w:r w:rsidRPr="002E6305">
        <w:rPr>
          <w:b w:val="0"/>
          <w:bCs w:val="0"/>
        </w:rPr>
        <w:t>-based chat interface to handle common queries such as book availability, library timings, fine policies, and membership information. Building on this foundation, the advanced implementation introduced natural language understanding (</w:t>
      </w:r>
      <w:proofErr w:type="spellStart"/>
      <w:r w:rsidRPr="002E6305">
        <w:rPr>
          <w:b w:val="0"/>
          <w:bCs w:val="0"/>
        </w:rPr>
        <w:t>NLU</w:t>
      </w:r>
      <w:proofErr w:type="spellEnd"/>
      <w:r w:rsidRPr="002E6305">
        <w:rPr>
          <w:b w:val="0"/>
          <w:bCs w:val="0"/>
        </w:rPr>
        <w:t>), entity extraction, context management, and response templates. This allowed the chatbot to dynamically recognize intents, extract specific entities like book titles and authors, and maintain a smooth, context-aware conversation flow.</w:t>
      </w:r>
    </w:p>
    <w:p w14:paraId="0FE4C4D0" w14:textId="7D3564C3" w:rsidR="00E02AF8" w:rsidRDefault="00000000" w:rsidP="00C9225A">
      <w:pPr>
        <w:pStyle w:val="Heading3"/>
        <w:spacing w:before="257"/>
        <w:ind w:left="0" w:firstLine="0"/>
        <w:rPr>
          <w:spacing w:val="-2"/>
        </w:rPr>
      </w:pPr>
      <w:r>
        <w:t>Implemented</w:t>
      </w:r>
      <w:r>
        <w:rPr>
          <w:spacing w:val="9"/>
        </w:rPr>
        <w:t xml:space="preserve"> </w:t>
      </w:r>
      <w:r>
        <w:rPr>
          <w:spacing w:val="-2"/>
        </w:rPr>
        <w:t>Features:</w:t>
      </w:r>
    </w:p>
    <w:p w14:paraId="53E2BDD7" w14:textId="0931E0EA" w:rsidR="002E6305" w:rsidRPr="002E6305" w:rsidRDefault="002E6305" w:rsidP="00C9225A">
      <w:pPr>
        <w:pStyle w:val="Heading3"/>
        <w:numPr>
          <w:ilvl w:val="0"/>
          <w:numId w:val="1"/>
        </w:numPr>
        <w:spacing w:before="257"/>
        <w:ind w:left="677"/>
        <w:rPr>
          <w:b w:val="0"/>
          <w:bCs w:val="0"/>
          <w:lang w:val="en-IN"/>
        </w:rPr>
      </w:pPr>
      <w:r w:rsidRPr="002E6305">
        <w:rPr>
          <w:b w:val="0"/>
          <w:bCs w:val="0"/>
          <w:lang w:val="en-IN"/>
        </w:rPr>
        <w:t>Supported book availability checks, timing inquiries, fine calculations, membership details, and event updates.</w:t>
      </w:r>
    </w:p>
    <w:p w14:paraId="3C99CAE8" w14:textId="598E20E3" w:rsidR="002E6305" w:rsidRPr="002E6305" w:rsidRDefault="002E6305" w:rsidP="00C9225A">
      <w:pPr>
        <w:pStyle w:val="Heading3"/>
        <w:numPr>
          <w:ilvl w:val="0"/>
          <w:numId w:val="1"/>
        </w:numPr>
        <w:spacing w:before="257"/>
        <w:ind w:left="677"/>
        <w:rPr>
          <w:b w:val="0"/>
          <w:bCs w:val="0"/>
          <w:lang w:val="en-IN"/>
        </w:rPr>
      </w:pPr>
      <w:r w:rsidRPr="002E6305">
        <w:rPr>
          <w:b w:val="0"/>
          <w:bCs w:val="0"/>
          <w:lang w:val="en-IN"/>
        </w:rPr>
        <w:t>Provided a chat-like interface with conversation history and real-time responses.</w:t>
      </w:r>
    </w:p>
    <w:p w14:paraId="7309EC09" w14:textId="3C9080ED" w:rsidR="002E6305" w:rsidRPr="002E6305" w:rsidRDefault="002E6305" w:rsidP="00C9225A">
      <w:pPr>
        <w:pStyle w:val="Heading3"/>
        <w:numPr>
          <w:ilvl w:val="0"/>
          <w:numId w:val="1"/>
        </w:numPr>
        <w:spacing w:before="257"/>
        <w:ind w:left="677"/>
        <w:rPr>
          <w:b w:val="0"/>
          <w:bCs w:val="0"/>
          <w:lang w:val="en-IN"/>
        </w:rPr>
      </w:pPr>
      <w:r w:rsidRPr="002E6305">
        <w:rPr>
          <w:b w:val="0"/>
          <w:bCs w:val="0"/>
          <w:lang w:val="en-IN"/>
        </w:rPr>
        <w:t>Included error handling, session management, and configurable responses.</w:t>
      </w:r>
    </w:p>
    <w:p w14:paraId="503CEAB5" w14:textId="77777777" w:rsidR="002E6305" w:rsidRDefault="002E6305">
      <w:pPr>
        <w:pStyle w:val="Heading3"/>
        <w:spacing w:before="257"/>
        <w:ind w:firstLine="0"/>
      </w:pPr>
    </w:p>
    <w:p w14:paraId="0296B3BD" w14:textId="77777777" w:rsidR="00E02AF8" w:rsidRDefault="00000000" w:rsidP="002E6305">
      <w:pPr>
        <w:spacing w:before="256"/>
        <w:rPr>
          <w:b/>
          <w:sz w:val="26"/>
        </w:rPr>
      </w:pPr>
      <w:r>
        <w:rPr>
          <w:b/>
          <w:sz w:val="26"/>
        </w:rPr>
        <w:t>Sample</w:t>
      </w:r>
      <w:r>
        <w:rPr>
          <w:b/>
          <w:spacing w:val="7"/>
          <w:sz w:val="26"/>
        </w:rPr>
        <w:t xml:space="preserve"> </w:t>
      </w:r>
      <w:r>
        <w:rPr>
          <w:b/>
          <w:spacing w:val="-2"/>
          <w:sz w:val="26"/>
        </w:rPr>
        <w:t>Output</w:t>
      </w:r>
    </w:p>
    <w:p w14:paraId="6A7A159A" w14:textId="77777777" w:rsidR="00E02AF8" w:rsidRDefault="00E02AF8">
      <w:pPr>
        <w:pStyle w:val="BodyText"/>
        <w:rPr>
          <w:b/>
          <w:sz w:val="20"/>
        </w:rPr>
      </w:pPr>
    </w:p>
    <w:p w14:paraId="689B9AC6" w14:textId="183A1CF2" w:rsidR="00E02AF8" w:rsidRDefault="002E6305">
      <w:pPr>
        <w:pStyle w:val="BodyText"/>
        <w:spacing w:before="76"/>
        <w:rPr>
          <w:b/>
          <w:sz w:val="20"/>
        </w:rPr>
      </w:pPr>
      <w:r w:rsidRPr="002E6305">
        <w:rPr>
          <w:b/>
          <w:sz w:val="20"/>
        </w:rPr>
        <w:drawing>
          <wp:inline distT="0" distB="0" distL="0" distR="0" wp14:anchorId="087522CB" wp14:editId="66911154">
            <wp:extent cx="6858000" cy="3451860"/>
            <wp:effectExtent l="0" t="0" r="0" b="0"/>
            <wp:docPr id="121631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15861" name=""/>
                    <pic:cNvPicPr/>
                  </pic:nvPicPr>
                  <pic:blipFill>
                    <a:blip r:embed="rId5"/>
                    <a:stretch>
                      <a:fillRect/>
                    </a:stretch>
                  </pic:blipFill>
                  <pic:spPr>
                    <a:xfrm>
                      <a:off x="0" y="0"/>
                      <a:ext cx="6858000" cy="3451860"/>
                    </a:xfrm>
                    <a:prstGeom prst="rect">
                      <a:avLst/>
                    </a:prstGeom>
                  </pic:spPr>
                </pic:pic>
              </a:graphicData>
            </a:graphic>
          </wp:inline>
        </w:drawing>
      </w:r>
    </w:p>
    <w:p w14:paraId="348D8901" w14:textId="77777777" w:rsidR="00E02AF8" w:rsidRDefault="00E02AF8">
      <w:pPr>
        <w:pStyle w:val="BodyText"/>
        <w:rPr>
          <w:b/>
          <w:sz w:val="20"/>
        </w:rPr>
        <w:sectPr w:rsidR="00E02AF8">
          <w:pgSz w:w="12240" w:h="15840"/>
          <w:pgMar w:top="1400" w:right="720" w:bottom="280" w:left="720" w:header="720" w:footer="720" w:gutter="0"/>
          <w:cols w:space="720"/>
        </w:sectPr>
      </w:pPr>
    </w:p>
    <w:p w14:paraId="34CDB47F" w14:textId="77777777" w:rsidR="00E02AF8" w:rsidRDefault="00000000">
      <w:pPr>
        <w:pStyle w:val="Heading2"/>
        <w:rPr>
          <w:rFonts w:ascii="Cambria"/>
        </w:rPr>
      </w:pPr>
      <w:r>
        <w:rPr>
          <w:rFonts w:ascii="Cambria"/>
        </w:rPr>
        <w:lastRenderedPageBreak/>
        <w:t>Conclusion</w:t>
      </w:r>
      <w:r>
        <w:rPr>
          <w:rFonts w:ascii="Cambria"/>
          <w:spacing w:val="-17"/>
        </w:rPr>
        <w:t xml:space="preserve"> </w:t>
      </w:r>
      <w:r>
        <w:rPr>
          <w:rFonts w:ascii="Cambria"/>
        </w:rPr>
        <w:t>and</w:t>
      </w:r>
      <w:r>
        <w:rPr>
          <w:rFonts w:ascii="Cambria"/>
          <w:spacing w:val="-11"/>
        </w:rPr>
        <w:t xml:space="preserve"> </w:t>
      </w:r>
      <w:r>
        <w:rPr>
          <w:rFonts w:ascii="Cambria"/>
        </w:rPr>
        <w:t>Future</w:t>
      </w:r>
      <w:r>
        <w:rPr>
          <w:rFonts w:ascii="Cambria"/>
          <w:spacing w:val="-10"/>
        </w:rPr>
        <w:t xml:space="preserve"> </w:t>
      </w:r>
      <w:r>
        <w:rPr>
          <w:rFonts w:ascii="Cambria"/>
          <w:spacing w:val="-4"/>
        </w:rPr>
        <w:t>scope</w:t>
      </w:r>
    </w:p>
    <w:p w14:paraId="52922A67" w14:textId="77777777" w:rsidR="00E02AF8" w:rsidRDefault="00000000">
      <w:pPr>
        <w:pStyle w:val="BodyText"/>
        <w:spacing w:before="264" w:line="242" w:lineRule="auto"/>
        <w:ind w:left="1053" w:right="1442"/>
      </w:pPr>
      <w:r>
        <w:t xml:space="preserve">The </w:t>
      </w:r>
      <w:r>
        <w:rPr>
          <w:b/>
        </w:rPr>
        <w:t xml:space="preserve">Internship Application Assistant </w:t>
      </w:r>
      <w:r>
        <w:t xml:space="preserve">chatbot successfully demonstrates the potential of combining rule-based and AI-driven NLP techniques to provide meaningful and context-aware career guidance. It offers students personalized support for resumes, cover letters, interview preparation, and application </w:t>
      </w:r>
      <w:r>
        <w:rPr>
          <w:spacing w:val="-2"/>
        </w:rPr>
        <w:t>tracking.</w:t>
      </w:r>
    </w:p>
    <w:p w14:paraId="4C718915" w14:textId="77777777" w:rsidR="00E02AF8" w:rsidRDefault="00000000">
      <w:pPr>
        <w:pStyle w:val="Heading3"/>
        <w:spacing w:before="267"/>
        <w:ind w:firstLine="0"/>
        <w:rPr>
          <w:spacing w:val="-2"/>
        </w:rPr>
      </w:pPr>
      <w:r>
        <w:t>Key</w:t>
      </w:r>
      <w:r>
        <w:rPr>
          <w:spacing w:val="2"/>
        </w:rPr>
        <w:t xml:space="preserve"> </w:t>
      </w:r>
      <w:r>
        <w:rPr>
          <w:spacing w:val="-2"/>
        </w:rPr>
        <w:t>Achievements:</w:t>
      </w:r>
    </w:p>
    <w:p w14:paraId="17E19F4C" w14:textId="452EBAE6"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 xml:space="preserve">Successfully developed chatbot implementations: a rule-based version </w:t>
      </w:r>
      <w:r>
        <w:rPr>
          <w:b w:val="0"/>
          <w:bCs w:val="0"/>
          <w:spacing w:val="-2"/>
          <w:lang w:val="en-IN"/>
        </w:rPr>
        <w:t>with</w:t>
      </w:r>
      <w:r w:rsidRPr="002E6305">
        <w:rPr>
          <w:b w:val="0"/>
          <w:bCs w:val="0"/>
          <w:spacing w:val="-2"/>
          <w:lang w:val="en-IN"/>
        </w:rPr>
        <w:t xml:space="preserve"> an advanced NLU-powered version.</w:t>
      </w:r>
    </w:p>
    <w:p w14:paraId="45A8D7C3" w14:textId="4BB9102A"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Automated responses for common library queries, reducing staff workload.</w:t>
      </w:r>
    </w:p>
    <w:p w14:paraId="796A33AC" w14:textId="15ADFB3E"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Delivered a user-friendly, scalable, and maintainable architecture.</w:t>
      </w:r>
    </w:p>
    <w:p w14:paraId="7A4D3389" w14:textId="4E8C4726" w:rsidR="002E6305" w:rsidRPr="002E6305" w:rsidRDefault="002E6305" w:rsidP="002E6305">
      <w:pPr>
        <w:pStyle w:val="Heading3"/>
        <w:numPr>
          <w:ilvl w:val="0"/>
          <w:numId w:val="1"/>
        </w:numPr>
        <w:spacing w:before="267"/>
        <w:rPr>
          <w:b w:val="0"/>
          <w:bCs w:val="0"/>
          <w:spacing w:val="-2"/>
          <w:lang w:val="en-IN"/>
        </w:rPr>
      </w:pPr>
      <w:r w:rsidRPr="002E6305">
        <w:rPr>
          <w:b w:val="0"/>
          <w:bCs w:val="0"/>
          <w:spacing w:val="-2"/>
          <w:lang w:val="en-IN"/>
        </w:rPr>
        <w:t>Demonstrated the feasibility of context-aware and interactive conversations in library services.</w:t>
      </w:r>
    </w:p>
    <w:p w14:paraId="782FAF99" w14:textId="77777777" w:rsidR="002E6305" w:rsidRDefault="002E6305" w:rsidP="002E6305">
      <w:pPr>
        <w:pStyle w:val="Heading3"/>
        <w:spacing w:before="267"/>
        <w:ind w:left="1440" w:firstLine="0"/>
        <w:rPr>
          <w:spacing w:val="-2"/>
        </w:rPr>
      </w:pPr>
    </w:p>
    <w:p w14:paraId="311627E2" w14:textId="77777777" w:rsidR="00E02AF8" w:rsidRDefault="00000000">
      <w:pPr>
        <w:pStyle w:val="Heading3"/>
        <w:spacing w:before="265"/>
        <w:ind w:firstLine="0"/>
      </w:pPr>
      <w:r>
        <w:t>Future</w:t>
      </w:r>
      <w:r>
        <w:rPr>
          <w:spacing w:val="4"/>
        </w:rPr>
        <w:t xml:space="preserve"> </w:t>
      </w:r>
      <w:r>
        <w:rPr>
          <w:spacing w:val="-2"/>
        </w:rPr>
        <w:t>Enhancements:</w:t>
      </w:r>
    </w:p>
    <w:p w14:paraId="306D9C39" w14:textId="77777777" w:rsidR="00E02AF8" w:rsidRDefault="00E02AF8">
      <w:pPr>
        <w:pStyle w:val="ListParagraph"/>
        <w:spacing w:line="242" w:lineRule="auto"/>
        <w:rPr>
          <w:b/>
          <w:sz w:val="26"/>
        </w:rPr>
      </w:pPr>
    </w:p>
    <w:p w14:paraId="75483909" w14:textId="77777777" w:rsidR="002E6305" w:rsidRDefault="002E6305">
      <w:pPr>
        <w:pStyle w:val="ListParagraph"/>
        <w:spacing w:line="242" w:lineRule="auto"/>
        <w:rPr>
          <w:b/>
          <w:sz w:val="26"/>
        </w:rPr>
      </w:pPr>
    </w:p>
    <w:p w14:paraId="17C0496B" w14:textId="2D681594" w:rsidR="002E6305" w:rsidRPr="002E6305" w:rsidRDefault="002E6305" w:rsidP="002E6305">
      <w:pPr>
        <w:pStyle w:val="ListParagraph"/>
        <w:numPr>
          <w:ilvl w:val="0"/>
          <w:numId w:val="1"/>
        </w:numPr>
        <w:spacing w:line="242" w:lineRule="auto"/>
        <w:rPr>
          <w:sz w:val="26"/>
          <w:lang w:val="en-IN"/>
        </w:rPr>
      </w:pPr>
      <w:r w:rsidRPr="002E6305">
        <w:rPr>
          <w:sz w:val="26"/>
          <w:lang w:val="en-IN"/>
        </w:rPr>
        <w:t xml:space="preserve">Integration with </w:t>
      </w:r>
      <w:r w:rsidRPr="002E6305">
        <w:rPr>
          <w:b/>
          <w:bCs/>
          <w:sz w:val="26"/>
          <w:lang w:val="en-IN"/>
        </w:rPr>
        <w:t>real library databases</w:t>
      </w:r>
      <w:r w:rsidRPr="002E6305">
        <w:rPr>
          <w:sz w:val="26"/>
          <w:lang w:val="en-IN"/>
        </w:rPr>
        <w:t xml:space="preserve"> for live book availability.</w:t>
      </w:r>
    </w:p>
    <w:p w14:paraId="46CD4FF5" w14:textId="0D10A2EA" w:rsidR="002E6305" w:rsidRPr="002E6305" w:rsidRDefault="002E6305" w:rsidP="002E6305">
      <w:pPr>
        <w:pStyle w:val="ListParagraph"/>
        <w:numPr>
          <w:ilvl w:val="0"/>
          <w:numId w:val="1"/>
        </w:numPr>
        <w:spacing w:line="242" w:lineRule="auto"/>
        <w:rPr>
          <w:sz w:val="26"/>
          <w:lang w:val="en-IN"/>
        </w:rPr>
      </w:pPr>
      <w:r w:rsidRPr="002E6305">
        <w:rPr>
          <w:b/>
          <w:bCs/>
          <w:sz w:val="26"/>
          <w:lang w:val="en-IN"/>
        </w:rPr>
        <w:t>Multi-language support</w:t>
      </w:r>
      <w:r w:rsidRPr="002E6305">
        <w:rPr>
          <w:sz w:val="26"/>
          <w:lang w:val="en-IN"/>
        </w:rPr>
        <w:t xml:space="preserve"> and </w:t>
      </w:r>
      <w:r w:rsidRPr="002E6305">
        <w:rPr>
          <w:b/>
          <w:bCs/>
          <w:sz w:val="26"/>
          <w:lang w:val="en-IN"/>
        </w:rPr>
        <w:t>voice interface</w:t>
      </w:r>
      <w:r w:rsidRPr="002E6305">
        <w:rPr>
          <w:sz w:val="26"/>
          <w:lang w:val="en-IN"/>
        </w:rPr>
        <w:t xml:space="preserve"> for better accessibility.</w:t>
      </w:r>
    </w:p>
    <w:p w14:paraId="4D814BC9" w14:textId="52469DCF" w:rsidR="002E6305" w:rsidRPr="002E6305" w:rsidRDefault="002E6305" w:rsidP="002E6305">
      <w:pPr>
        <w:pStyle w:val="ListParagraph"/>
        <w:numPr>
          <w:ilvl w:val="0"/>
          <w:numId w:val="1"/>
        </w:numPr>
        <w:spacing w:line="242" w:lineRule="auto"/>
        <w:rPr>
          <w:sz w:val="26"/>
          <w:lang w:val="en-IN"/>
        </w:rPr>
      </w:pPr>
      <w:r w:rsidRPr="002E6305">
        <w:rPr>
          <w:sz w:val="26"/>
          <w:lang w:val="en-IN"/>
        </w:rPr>
        <w:t xml:space="preserve">Advanced features like </w:t>
      </w:r>
      <w:r w:rsidRPr="002E6305">
        <w:rPr>
          <w:b/>
          <w:bCs/>
          <w:sz w:val="26"/>
          <w:lang w:val="en-IN"/>
        </w:rPr>
        <w:t>user authentication, book reservation, fine payment</w:t>
      </w:r>
      <w:r w:rsidRPr="002E6305">
        <w:rPr>
          <w:sz w:val="26"/>
          <w:lang w:val="en-IN"/>
        </w:rPr>
        <w:t xml:space="preserve">, and </w:t>
      </w:r>
      <w:r w:rsidRPr="002E6305">
        <w:rPr>
          <w:b/>
          <w:bCs/>
          <w:sz w:val="26"/>
          <w:lang w:val="en-IN"/>
        </w:rPr>
        <w:t>real-time updates</w:t>
      </w:r>
      <w:r w:rsidRPr="002E6305">
        <w:rPr>
          <w:sz w:val="26"/>
          <w:lang w:val="en-IN"/>
        </w:rPr>
        <w:t>.</w:t>
      </w:r>
    </w:p>
    <w:p w14:paraId="7445396E" w14:textId="7A20EDE1" w:rsidR="002E6305" w:rsidRPr="002E6305" w:rsidRDefault="002E6305" w:rsidP="002E6305">
      <w:pPr>
        <w:pStyle w:val="ListParagraph"/>
        <w:numPr>
          <w:ilvl w:val="0"/>
          <w:numId w:val="1"/>
        </w:numPr>
        <w:spacing w:line="242" w:lineRule="auto"/>
        <w:rPr>
          <w:sz w:val="26"/>
          <w:lang w:val="en-IN"/>
        </w:rPr>
      </w:pPr>
      <w:r w:rsidRPr="002E6305">
        <w:rPr>
          <w:b/>
          <w:bCs/>
          <w:sz w:val="26"/>
          <w:lang w:val="en-IN"/>
        </w:rPr>
        <w:t>Cloud deployment, mobile application integration, analytics dashboards, and API extensions</w:t>
      </w:r>
      <w:r w:rsidRPr="002E6305">
        <w:rPr>
          <w:sz w:val="26"/>
          <w:lang w:val="en-IN"/>
        </w:rPr>
        <w:t xml:space="preserve"> for broader usability and scalability.</w:t>
      </w:r>
    </w:p>
    <w:p w14:paraId="7BAE5A1D" w14:textId="77777777" w:rsidR="002E6305" w:rsidRDefault="002E6305">
      <w:pPr>
        <w:pStyle w:val="ListParagraph"/>
        <w:spacing w:line="242" w:lineRule="auto"/>
        <w:rPr>
          <w:sz w:val="26"/>
        </w:rPr>
        <w:sectPr w:rsidR="002E6305">
          <w:pgSz w:w="12240" w:h="15840"/>
          <w:pgMar w:top="1400" w:right="720" w:bottom="280" w:left="720" w:header="720" w:footer="720" w:gutter="0"/>
          <w:cols w:space="720"/>
        </w:sectPr>
      </w:pPr>
    </w:p>
    <w:p w14:paraId="6F870141" w14:textId="77777777" w:rsidR="00F5678B" w:rsidRPr="00F5678B" w:rsidRDefault="00F5678B" w:rsidP="00F5678B">
      <w:pPr>
        <w:tabs>
          <w:tab w:val="left" w:pos="1730"/>
        </w:tabs>
        <w:spacing w:line="294" w:lineRule="exact"/>
        <w:rPr>
          <w:b/>
          <w:bCs/>
          <w:sz w:val="26"/>
          <w:lang w:val="en-IN"/>
        </w:rPr>
      </w:pPr>
      <w:r w:rsidRPr="00F5678B">
        <w:rPr>
          <w:b/>
          <w:bCs/>
          <w:sz w:val="26"/>
          <w:lang w:val="en-IN"/>
        </w:rPr>
        <w:lastRenderedPageBreak/>
        <w:t>6. References</w:t>
      </w:r>
    </w:p>
    <w:p w14:paraId="29480A8F" w14:textId="77777777" w:rsidR="00F5678B" w:rsidRPr="00F5678B" w:rsidRDefault="00F5678B" w:rsidP="00F5678B">
      <w:pPr>
        <w:numPr>
          <w:ilvl w:val="0"/>
          <w:numId w:val="5"/>
        </w:numPr>
        <w:tabs>
          <w:tab w:val="left" w:pos="1730"/>
        </w:tabs>
        <w:spacing w:line="294" w:lineRule="exact"/>
        <w:rPr>
          <w:sz w:val="26"/>
          <w:lang w:val="en-IN"/>
        </w:rPr>
      </w:pPr>
      <w:proofErr w:type="spellStart"/>
      <w:r w:rsidRPr="00F5678B">
        <w:rPr>
          <w:sz w:val="26"/>
          <w:lang w:val="en-IN"/>
        </w:rPr>
        <w:t>Streamlit</w:t>
      </w:r>
      <w:proofErr w:type="spellEnd"/>
      <w:r w:rsidRPr="00F5678B">
        <w:rPr>
          <w:sz w:val="26"/>
          <w:lang w:val="en-IN"/>
        </w:rPr>
        <w:t xml:space="preserve"> Documentation: </w:t>
      </w:r>
      <w:hyperlink r:id="rId6" w:tgtFrame="_new" w:history="1">
        <w:r w:rsidRPr="00F5678B">
          <w:rPr>
            <w:rStyle w:val="Hyperlink"/>
            <w:sz w:val="26"/>
            <w:lang w:val="en-IN"/>
          </w:rPr>
          <w:t>https://</w:t>
        </w:r>
        <w:proofErr w:type="spellStart"/>
        <w:r w:rsidRPr="00F5678B">
          <w:rPr>
            <w:rStyle w:val="Hyperlink"/>
            <w:sz w:val="26"/>
            <w:lang w:val="en-IN"/>
          </w:rPr>
          <w:t>docs.streamlit.io</w:t>
        </w:r>
        <w:proofErr w:type="spellEnd"/>
        <w:r w:rsidRPr="00F5678B">
          <w:rPr>
            <w:rStyle w:val="Hyperlink"/>
            <w:sz w:val="26"/>
            <w:lang w:val="en-IN"/>
          </w:rPr>
          <w:t>/</w:t>
        </w:r>
      </w:hyperlink>
    </w:p>
    <w:p w14:paraId="4BC9D1D0"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Hugging Face Transformers: </w:t>
      </w:r>
      <w:hyperlink r:id="rId7" w:tgtFrame="_new" w:history="1">
        <w:r w:rsidRPr="00F5678B">
          <w:rPr>
            <w:rStyle w:val="Hyperlink"/>
            <w:sz w:val="26"/>
            <w:lang w:val="en-IN"/>
          </w:rPr>
          <w:t>https://</w:t>
        </w:r>
        <w:proofErr w:type="spellStart"/>
        <w:r w:rsidRPr="00F5678B">
          <w:rPr>
            <w:rStyle w:val="Hyperlink"/>
            <w:sz w:val="26"/>
            <w:lang w:val="en-IN"/>
          </w:rPr>
          <w:t>huggingface.co</w:t>
        </w:r>
        <w:proofErr w:type="spellEnd"/>
        <w:r w:rsidRPr="00F5678B">
          <w:rPr>
            <w:rStyle w:val="Hyperlink"/>
            <w:sz w:val="26"/>
            <w:lang w:val="en-IN"/>
          </w:rPr>
          <w:t>/docs/transformers/index</w:t>
        </w:r>
      </w:hyperlink>
    </w:p>
    <w:p w14:paraId="1882E571" w14:textId="77777777" w:rsidR="00F5678B" w:rsidRPr="00F5678B" w:rsidRDefault="00F5678B" w:rsidP="00F5678B">
      <w:pPr>
        <w:numPr>
          <w:ilvl w:val="0"/>
          <w:numId w:val="5"/>
        </w:numPr>
        <w:tabs>
          <w:tab w:val="left" w:pos="1730"/>
        </w:tabs>
        <w:spacing w:line="294" w:lineRule="exact"/>
        <w:rPr>
          <w:sz w:val="26"/>
          <w:lang w:val="en-IN"/>
        </w:rPr>
      </w:pPr>
      <w:proofErr w:type="spellStart"/>
      <w:r w:rsidRPr="00F5678B">
        <w:rPr>
          <w:sz w:val="26"/>
          <w:lang w:val="en-IN"/>
        </w:rPr>
        <w:t>spaCy</w:t>
      </w:r>
      <w:proofErr w:type="spellEnd"/>
      <w:r w:rsidRPr="00F5678B">
        <w:rPr>
          <w:sz w:val="26"/>
          <w:lang w:val="en-IN"/>
        </w:rPr>
        <w:t xml:space="preserve"> Documentation: </w:t>
      </w:r>
      <w:hyperlink r:id="rId8" w:tgtFrame="_new" w:history="1">
        <w:r w:rsidRPr="00F5678B">
          <w:rPr>
            <w:rStyle w:val="Hyperlink"/>
            <w:sz w:val="26"/>
            <w:lang w:val="en-IN"/>
          </w:rPr>
          <w:t>https://</w:t>
        </w:r>
        <w:proofErr w:type="spellStart"/>
        <w:r w:rsidRPr="00F5678B">
          <w:rPr>
            <w:rStyle w:val="Hyperlink"/>
            <w:sz w:val="26"/>
            <w:lang w:val="en-IN"/>
          </w:rPr>
          <w:t>spacy.io</w:t>
        </w:r>
        <w:proofErr w:type="spellEnd"/>
        <w:r w:rsidRPr="00F5678B">
          <w:rPr>
            <w:rStyle w:val="Hyperlink"/>
            <w:sz w:val="26"/>
            <w:lang w:val="en-IN"/>
          </w:rPr>
          <w:t>/</w:t>
        </w:r>
        <w:proofErr w:type="spellStart"/>
        <w:r w:rsidRPr="00F5678B">
          <w:rPr>
            <w:rStyle w:val="Hyperlink"/>
            <w:sz w:val="26"/>
            <w:lang w:val="en-IN"/>
          </w:rPr>
          <w:t>api</w:t>
        </w:r>
        <w:proofErr w:type="spellEnd"/>
        <w:r w:rsidRPr="00F5678B">
          <w:rPr>
            <w:rStyle w:val="Hyperlink"/>
            <w:sz w:val="26"/>
            <w:lang w:val="en-IN"/>
          </w:rPr>
          <w:t>/doc</w:t>
        </w:r>
      </w:hyperlink>
    </w:p>
    <w:p w14:paraId="70A8E176"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Python Documentation: </w:t>
      </w:r>
      <w:hyperlink r:id="rId9" w:tgtFrame="_new" w:history="1">
        <w:r w:rsidRPr="00F5678B">
          <w:rPr>
            <w:rStyle w:val="Hyperlink"/>
            <w:sz w:val="26"/>
            <w:lang w:val="en-IN"/>
          </w:rPr>
          <w:t>https://</w:t>
        </w:r>
        <w:proofErr w:type="spellStart"/>
        <w:r w:rsidRPr="00F5678B">
          <w:rPr>
            <w:rStyle w:val="Hyperlink"/>
            <w:sz w:val="26"/>
            <w:lang w:val="en-IN"/>
          </w:rPr>
          <w:t>docs.python.org</w:t>
        </w:r>
        <w:proofErr w:type="spellEnd"/>
        <w:r w:rsidRPr="00F5678B">
          <w:rPr>
            <w:rStyle w:val="Hyperlink"/>
            <w:sz w:val="26"/>
            <w:lang w:val="en-IN"/>
          </w:rPr>
          <w:t>/3/</w:t>
        </w:r>
      </w:hyperlink>
    </w:p>
    <w:p w14:paraId="19DE5BAA"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Jurafsky, D., &amp; Martin, J. H. (2023). </w:t>
      </w:r>
      <w:r w:rsidRPr="00F5678B">
        <w:rPr>
          <w:i/>
          <w:iCs/>
          <w:sz w:val="26"/>
          <w:lang w:val="en-IN"/>
        </w:rPr>
        <w:t>Speech and Language Processing</w:t>
      </w:r>
      <w:r w:rsidRPr="00F5678B">
        <w:rPr>
          <w:sz w:val="26"/>
          <w:lang w:val="en-IN"/>
        </w:rPr>
        <w:t>.</w:t>
      </w:r>
    </w:p>
    <w:p w14:paraId="026F3C8A"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Bird, S., Klein, E., &amp; Loper, E. </w:t>
      </w:r>
      <w:r w:rsidRPr="00F5678B">
        <w:rPr>
          <w:i/>
          <w:iCs/>
          <w:sz w:val="26"/>
          <w:lang w:val="en-IN"/>
        </w:rPr>
        <w:t>Natural Language Processing with Python</w:t>
      </w:r>
      <w:r w:rsidRPr="00F5678B">
        <w:rPr>
          <w:sz w:val="26"/>
          <w:lang w:val="en-IN"/>
        </w:rPr>
        <w:t>.</w:t>
      </w:r>
    </w:p>
    <w:p w14:paraId="00721AF5"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Raj, S. (2019). </w:t>
      </w:r>
      <w:r w:rsidRPr="00F5678B">
        <w:rPr>
          <w:i/>
          <w:iCs/>
          <w:sz w:val="26"/>
          <w:lang w:val="en-IN"/>
        </w:rPr>
        <w:t>Building Chatbots with Python</w:t>
      </w:r>
      <w:r w:rsidRPr="00F5678B">
        <w:rPr>
          <w:sz w:val="26"/>
          <w:lang w:val="en-IN"/>
        </w:rPr>
        <w:t>.</w:t>
      </w:r>
    </w:p>
    <w:p w14:paraId="3480CB8D" w14:textId="77777777" w:rsidR="00F5678B" w:rsidRPr="00F5678B" w:rsidRDefault="00F5678B" w:rsidP="00F5678B">
      <w:pPr>
        <w:numPr>
          <w:ilvl w:val="0"/>
          <w:numId w:val="5"/>
        </w:numPr>
        <w:tabs>
          <w:tab w:val="left" w:pos="1730"/>
        </w:tabs>
        <w:spacing w:line="294" w:lineRule="exact"/>
        <w:rPr>
          <w:sz w:val="26"/>
          <w:lang w:val="en-IN"/>
        </w:rPr>
      </w:pPr>
      <w:proofErr w:type="spellStart"/>
      <w:r w:rsidRPr="00F5678B">
        <w:rPr>
          <w:sz w:val="26"/>
          <w:lang w:val="en-IN"/>
        </w:rPr>
        <w:t>Vajjala</w:t>
      </w:r>
      <w:proofErr w:type="spellEnd"/>
      <w:r w:rsidRPr="00F5678B">
        <w:rPr>
          <w:sz w:val="26"/>
          <w:lang w:val="en-IN"/>
        </w:rPr>
        <w:t xml:space="preserve">, S., et al. (2020). </w:t>
      </w:r>
      <w:r w:rsidRPr="00F5678B">
        <w:rPr>
          <w:i/>
          <w:iCs/>
          <w:sz w:val="26"/>
          <w:lang w:val="en-IN"/>
        </w:rPr>
        <w:t>Practical Natural Language Processing</w:t>
      </w:r>
      <w:r w:rsidRPr="00F5678B">
        <w:rPr>
          <w:sz w:val="26"/>
          <w:lang w:val="en-IN"/>
        </w:rPr>
        <w:t>.</w:t>
      </w:r>
    </w:p>
    <w:p w14:paraId="4C0DA094"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Tedd, L. A. </w:t>
      </w:r>
      <w:r w:rsidRPr="00F5678B">
        <w:rPr>
          <w:i/>
          <w:iCs/>
          <w:sz w:val="26"/>
          <w:lang w:val="en-IN"/>
        </w:rPr>
        <w:t>Digital Libraries: Principles and Practice in a Global Environment</w:t>
      </w:r>
      <w:r w:rsidRPr="00F5678B">
        <w:rPr>
          <w:sz w:val="26"/>
          <w:lang w:val="en-IN"/>
        </w:rPr>
        <w:t>.</w:t>
      </w:r>
    </w:p>
    <w:p w14:paraId="41D63BF3" w14:textId="77777777" w:rsidR="00F5678B" w:rsidRPr="00F5678B" w:rsidRDefault="00F5678B" w:rsidP="00F5678B">
      <w:pPr>
        <w:numPr>
          <w:ilvl w:val="0"/>
          <w:numId w:val="5"/>
        </w:numPr>
        <w:tabs>
          <w:tab w:val="left" w:pos="1730"/>
        </w:tabs>
        <w:spacing w:line="294" w:lineRule="exact"/>
        <w:rPr>
          <w:sz w:val="26"/>
          <w:lang w:val="en-IN"/>
        </w:rPr>
      </w:pPr>
      <w:r w:rsidRPr="00F5678B">
        <w:rPr>
          <w:sz w:val="26"/>
          <w:lang w:val="en-IN"/>
        </w:rPr>
        <w:t xml:space="preserve">Smith, L. C. </w:t>
      </w:r>
      <w:r w:rsidRPr="00F5678B">
        <w:rPr>
          <w:i/>
          <w:iCs/>
          <w:sz w:val="26"/>
          <w:lang w:val="en-IN"/>
        </w:rPr>
        <w:t>Modern Library Technologies for Data Storage, Retrieval, and Use</w:t>
      </w:r>
      <w:r w:rsidRPr="00F5678B">
        <w:rPr>
          <w:sz w:val="26"/>
          <w:lang w:val="en-IN"/>
        </w:rPr>
        <w:t>.</w:t>
      </w:r>
    </w:p>
    <w:p w14:paraId="31F744B4" w14:textId="6F7CB683" w:rsidR="00E02AF8" w:rsidRPr="00F5678B" w:rsidRDefault="00E02AF8" w:rsidP="00F5678B">
      <w:pPr>
        <w:tabs>
          <w:tab w:val="left" w:pos="1730"/>
        </w:tabs>
        <w:spacing w:line="294" w:lineRule="exact"/>
        <w:rPr>
          <w:sz w:val="26"/>
        </w:rPr>
      </w:pPr>
    </w:p>
    <w:sectPr w:rsidR="00E02AF8" w:rsidRPr="00F5678B">
      <w:pgSz w:w="12240" w:h="15840"/>
      <w:pgMar w:top="140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B78BD"/>
    <w:multiLevelType w:val="hybridMultilevel"/>
    <w:tmpl w:val="56206356"/>
    <w:lvl w:ilvl="0" w:tplc="40090001">
      <w:start w:val="1"/>
      <w:numFmt w:val="bullet"/>
      <w:lvlText w:val=""/>
      <w:lvlJc w:val="left"/>
      <w:pPr>
        <w:ind w:left="2111" w:hanging="360"/>
      </w:pPr>
      <w:rPr>
        <w:rFonts w:ascii="Symbol" w:hAnsi="Symbol" w:hint="default"/>
      </w:rPr>
    </w:lvl>
    <w:lvl w:ilvl="1" w:tplc="40090003" w:tentative="1">
      <w:start w:val="1"/>
      <w:numFmt w:val="bullet"/>
      <w:lvlText w:val="o"/>
      <w:lvlJc w:val="left"/>
      <w:pPr>
        <w:ind w:left="2831" w:hanging="360"/>
      </w:pPr>
      <w:rPr>
        <w:rFonts w:ascii="Courier New" w:hAnsi="Courier New" w:cs="Courier New" w:hint="default"/>
      </w:rPr>
    </w:lvl>
    <w:lvl w:ilvl="2" w:tplc="40090005" w:tentative="1">
      <w:start w:val="1"/>
      <w:numFmt w:val="bullet"/>
      <w:lvlText w:val=""/>
      <w:lvlJc w:val="left"/>
      <w:pPr>
        <w:ind w:left="3551" w:hanging="360"/>
      </w:pPr>
      <w:rPr>
        <w:rFonts w:ascii="Wingdings" w:hAnsi="Wingdings" w:hint="default"/>
      </w:rPr>
    </w:lvl>
    <w:lvl w:ilvl="3" w:tplc="40090001" w:tentative="1">
      <w:start w:val="1"/>
      <w:numFmt w:val="bullet"/>
      <w:lvlText w:val=""/>
      <w:lvlJc w:val="left"/>
      <w:pPr>
        <w:ind w:left="4271" w:hanging="360"/>
      </w:pPr>
      <w:rPr>
        <w:rFonts w:ascii="Symbol" w:hAnsi="Symbol" w:hint="default"/>
      </w:rPr>
    </w:lvl>
    <w:lvl w:ilvl="4" w:tplc="40090003" w:tentative="1">
      <w:start w:val="1"/>
      <w:numFmt w:val="bullet"/>
      <w:lvlText w:val="o"/>
      <w:lvlJc w:val="left"/>
      <w:pPr>
        <w:ind w:left="4991" w:hanging="360"/>
      </w:pPr>
      <w:rPr>
        <w:rFonts w:ascii="Courier New" w:hAnsi="Courier New" w:cs="Courier New" w:hint="default"/>
      </w:rPr>
    </w:lvl>
    <w:lvl w:ilvl="5" w:tplc="40090005" w:tentative="1">
      <w:start w:val="1"/>
      <w:numFmt w:val="bullet"/>
      <w:lvlText w:val=""/>
      <w:lvlJc w:val="left"/>
      <w:pPr>
        <w:ind w:left="5711" w:hanging="360"/>
      </w:pPr>
      <w:rPr>
        <w:rFonts w:ascii="Wingdings" w:hAnsi="Wingdings" w:hint="default"/>
      </w:rPr>
    </w:lvl>
    <w:lvl w:ilvl="6" w:tplc="40090001" w:tentative="1">
      <w:start w:val="1"/>
      <w:numFmt w:val="bullet"/>
      <w:lvlText w:val=""/>
      <w:lvlJc w:val="left"/>
      <w:pPr>
        <w:ind w:left="6431" w:hanging="360"/>
      </w:pPr>
      <w:rPr>
        <w:rFonts w:ascii="Symbol" w:hAnsi="Symbol" w:hint="default"/>
      </w:rPr>
    </w:lvl>
    <w:lvl w:ilvl="7" w:tplc="40090003" w:tentative="1">
      <w:start w:val="1"/>
      <w:numFmt w:val="bullet"/>
      <w:lvlText w:val="o"/>
      <w:lvlJc w:val="left"/>
      <w:pPr>
        <w:ind w:left="7151" w:hanging="360"/>
      </w:pPr>
      <w:rPr>
        <w:rFonts w:ascii="Courier New" w:hAnsi="Courier New" w:cs="Courier New" w:hint="default"/>
      </w:rPr>
    </w:lvl>
    <w:lvl w:ilvl="8" w:tplc="40090005" w:tentative="1">
      <w:start w:val="1"/>
      <w:numFmt w:val="bullet"/>
      <w:lvlText w:val=""/>
      <w:lvlJc w:val="left"/>
      <w:pPr>
        <w:ind w:left="7871" w:hanging="360"/>
      </w:pPr>
      <w:rPr>
        <w:rFonts w:ascii="Wingdings" w:hAnsi="Wingdings" w:hint="default"/>
      </w:rPr>
    </w:lvl>
  </w:abstractNum>
  <w:abstractNum w:abstractNumId="1" w15:restartNumberingAfterBreak="0">
    <w:nsid w:val="1E6F4DB2"/>
    <w:multiLevelType w:val="multilevel"/>
    <w:tmpl w:val="F3F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F737E"/>
    <w:multiLevelType w:val="multilevel"/>
    <w:tmpl w:val="EA6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51438"/>
    <w:multiLevelType w:val="hybridMultilevel"/>
    <w:tmpl w:val="9F1EC848"/>
    <w:lvl w:ilvl="0" w:tplc="7CB81E00">
      <w:numFmt w:val="bullet"/>
      <w:lvlText w:val=""/>
      <w:lvlJc w:val="left"/>
      <w:pPr>
        <w:ind w:left="3170" w:hanging="339"/>
      </w:pPr>
      <w:rPr>
        <w:rFonts w:ascii="Symbol" w:eastAsia="Symbol" w:hAnsi="Symbol" w:cs="Symbol" w:hint="default"/>
        <w:b w:val="0"/>
        <w:bCs w:val="0"/>
        <w:i w:val="0"/>
        <w:iCs w:val="0"/>
        <w:spacing w:val="0"/>
        <w:w w:val="103"/>
        <w:sz w:val="18"/>
        <w:szCs w:val="18"/>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60816F0E"/>
    <w:multiLevelType w:val="hybridMultilevel"/>
    <w:tmpl w:val="86DAE6CC"/>
    <w:lvl w:ilvl="0" w:tplc="D37CCA26">
      <w:start w:val="1"/>
      <w:numFmt w:val="decimal"/>
      <w:lvlText w:val="%1."/>
      <w:lvlJc w:val="left"/>
      <w:pPr>
        <w:ind w:left="1730"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B7223FF0">
      <w:numFmt w:val="bullet"/>
      <w:lvlText w:val="•"/>
      <w:lvlJc w:val="left"/>
      <w:pPr>
        <w:ind w:left="2646" w:hanging="339"/>
      </w:pPr>
      <w:rPr>
        <w:rFonts w:hint="default"/>
        <w:lang w:val="en-US" w:eastAsia="en-US" w:bidi="ar-SA"/>
      </w:rPr>
    </w:lvl>
    <w:lvl w:ilvl="2" w:tplc="316C8C48">
      <w:numFmt w:val="bullet"/>
      <w:lvlText w:val="•"/>
      <w:lvlJc w:val="left"/>
      <w:pPr>
        <w:ind w:left="3552" w:hanging="339"/>
      </w:pPr>
      <w:rPr>
        <w:rFonts w:hint="default"/>
        <w:lang w:val="en-US" w:eastAsia="en-US" w:bidi="ar-SA"/>
      </w:rPr>
    </w:lvl>
    <w:lvl w:ilvl="3" w:tplc="2A602580">
      <w:numFmt w:val="bullet"/>
      <w:lvlText w:val="•"/>
      <w:lvlJc w:val="left"/>
      <w:pPr>
        <w:ind w:left="4458" w:hanging="339"/>
      </w:pPr>
      <w:rPr>
        <w:rFonts w:hint="default"/>
        <w:lang w:val="en-US" w:eastAsia="en-US" w:bidi="ar-SA"/>
      </w:rPr>
    </w:lvl>
    <w:lvl w:ilvl="4" w:tplc="159AF6D6">
      <w:numFmt w:val="bullet"/>
      <w:lvlText w:val="•"/>
      <w:lvlJc w:val="left"/>
      <w:pPr>
        <w:ind w:left="5364" w:hanging="339"/>
      </w:pPr>
      <w:rPr>
        <w:rFonts w:hint="default"/>
        <w:lang w:val="en-US" w:eastAsia="en-US" w:bidi="ar-SA"/>
      </w:rPr>
    </w:lvl>
    <w:lvl w:ilvl="5" w:tplc="35381D78">
      <w:numFmt w:val="bullet"/>
      <w:lvlText w:val="•"/>
      <w:lvlJc w:val="left"/>
      <w:pPr>
        <w:ind w:left="6270" w:hanging="339"/>
      </w:pPr>
      <w:rPr>
        <w:rFonts w:hint="default"/>
        <w:lang w:val="en-US" w:eastAsia="en-US" w:bidi="ar-SA"/>
      </w:rPr>
    </w:lvl>
    <w:lvl w:ilvl="6" w:tplc="D0B8B760">
      <w:numFmt w:val="bullet"/>
      <w:lvlText w:val="•"/>
      <w:lvlJc w:val="left"/>
      <w:pPr>
        <w:ind w:left="7176" w:hanging="339"/>
      </w:pPr>
      <w:rPr>
        <w:rFonts w:hint="default"/>
        <w:lang w:val="en-US" w:eastAsia="en-US" w:bidi="ar-SA"/>
      </w:rPr>
    </w:lvl>
    <w:lvl w:ilvl="7" w:tplc="633442CE">
      <w:numFmt w:val="bullet"/>
      <w:lvlText w:val="•"/>
      <w:lvlJc w:val="left"/>
      <w:pPr>
        <w:ind w:left="8082" w:hanging="339"/>
      </w:pPr>
      <w:rPr>
        <w:rFonts w:hint="default"/>
        <w:lang w:val="en-US" w:eastAsia="en-US" w:bidi="ar-SA"/>
      </w:rPr>
    </w:lvl>
    <w:lvl w:ilvl="8" w:tplc="3440E29E">
      <w:numFmt w:val="bullet"/>
      <w:lvlText w:val="•"/>
      <w:lvlJc w:val="left"/>
      <w:pPr>
        <w:ind w:left="8988" w:hanging="339"/>
      </w:pPr>
      <w:rPr>
        <w:rFonts w:hint="default"/>
        <w:lang w:val="en-US" w:eastAsia="en-US" w:bidi="ar-SA"/>
      </w:rPr>
    </w:lvl>
  </w:abstractNum>
  <w:abstractNum w:abstractNumId="5" w15:restartNumberingAfterBreak="0">
    <w:nsid w:val="67C545EA"/>
    <w:multiLevelType w:val="multilevel"/>
    <w:tmpl w:val="CE8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B2D1A"/>
    <w:multiLevelType w:val="hybridMultilevel"/>
    <w:tmpl w:val="D898DC8C"/>
    <w:lvl w:ilvl="0" w:tplc="95CC57FC">
      <w:start w:val="1"/>
      <w:numFmt w:val="decimal"/>
      <w:lvlText w:val="%1."/>
      <w:lvlJc w:val="left"/>
      <w:pPr>
        <w:ind w:left="1730" w:hanging="339"/>
      </w:pPr>
      <w:rPr>
        <w:rFonts w:ascii="Times New Roman" w:eastAsia="Times New Roman" w:hAnsi="Times New Roman" w:cs="Times New Roman" w:hint="default"/>
        <w:b w:val="0"/>
        <w:bCs w:val="0"/>
        <w:i w:val="0"/>
        <w:iCs w:val="0"/>
        <w:spacing w:val="0"/>
        <w:w w:val="101"/>
        <w:sz w:val="26"/>
        <w:szCs w:val="26"/>
        <w:lang w:val="en-US" w:eastAsia="en-US" w:bidi="ar-SA"/>
      </w:rPr>
    </w:lvl>
    <w:lvl w:ilvl="1" w:tplc="ECFE6156">
      <w:numFmt w:val="bullet"/>
      <w:lvlText w:val="o"/>
      <w:lvlJc w:val="left"/>
      <w:pPr>
        <w:ind w:left="2407" w:hanging="339"/>
      </w:pPr>
      <w:rPr>
        <w:rFonts w:ascii="Courier New" w:eastAsia="Courier New" w:hAnsi="Courier New" w:cs="Courier New" w:hint="default"/>
        <w:b w:val="0"/>
        <w:bCs w:val="0"/>
        <w:i w:val="0"/>
        <w:iCs w:val="0"/>
        <w:spacing w:val="0"/>
        <w:w w:val="103"/>
        <w:sz w:val="18"/>
        <w:szCs w:val="18"/>
        <w:lang w:val="en-US" w:eastAsia="en-US" w:bidi="ar-SA"/>
      </w:rPr>
    </w:lvl>
    <w:lvl w:ilvl="2" w:tplc="A6A0F7BE">
      <w:numFmt w:val="bullet"/>
      <w:lvlText w:val="•"/>
      <w:lvlJc w:val="left"/>
      <w:pPr>
        <w:ind w:left="3333" w:hanging="339"/>
      </w:pPr>
      <w:rPr>
        <w:rFonts w:hint="default"/>
        <w:lang w:val="en-US" w:eastAsia="en-US" w:bidi="ar-SA"/>
      </w:rPr>
    </w:lvl>
    <w:lvl w:ilvl="3" w:tplc="CDF4BB52">
      <w:numFmt w:val="bullet"/>
      <w:lvlText w:val="•"/>
      <w:lvlJc w:val="left"/>
      <w:pPr>
        <w:ind w:left="4266" w:hanging="339"/>
      </w:pPr>
      <w:rPr>
        <w:rFonts w:hint="default"/>
        <w:lang w:val="en-US" w:eastAsia="en-US" w:bidi="ar-SA"/>
      </w:rPr>
    </w:lvl>
    <w:lvl w:ilvl="4" w:tplc="E6F25DCC">
      <w:numFmt w:val="bullet"/>
      <w:lvlText w:val="•"/>
      <w:lvlJc w:val="left"/>
      <w:pPr>
        <w:ind w:left="5200" w:hanging="339"/>
      </w:pPr>
      <w:rPr>
        <w:rFonts w:hint="default"/>
        <w:lang w:val="en-US" w:eastAsia="en-US" w:bidi="ar-SA"/>
      </w:rPr>
    </w:lvl>
    <w:lvl w:ilvl="5" w:tplc="D92C0806">
      <w:numFmt w:val="bullet"/>
      <w:lvlText w:val="•"/>
      <w:lvlJc w:val="left"/>
      <w:pPr>
        <w:ind w:left="6133" w:hanging="339"/>
      </w:pPr>
      <w:rPr>
        <w:rFonts w:hint="default"/>
        <w:lang w:val="en-US" w:eastAsia="en-US" w:bidi="ar-SA"/>
      </w:rPr>
    </w:lvl>
    <w:lvl w:ilvl="6" w:tplc="26C00B4A">
      <w:numFmt w:val="bullet"/>
      <w:lvlText w:val="•"/>
      <w:lvlJc w:val="left"/>
      <w:pPr>
        <w:ind w:left="7066" w:hanging="339"/>
      </w:pPr>
      <w:rPr>
        <w:rFonts w:hint="default"/>
        <w:lang w:val="en-US" w:eastAsia="en-US" w:bidi="ar-SA"/>
      </w:rPr>
    </w:lvl>
    <w:lvl w:ilvl="7" w:tplc="4FC6F24C">
      <w:numFmt w:val="bullet"/>
      <w:lvlText w:val="•"/>
      <w:lvlJc w:val="left"/>
      <w:pPr>
        <w:ind w:left="8000" w:hanging="339"/>
      </w:pPr>
      <w:rPr>
        <w:rFonts w:hint="default"/>
        <w:lang w:val="en-US" w:eastAsia="en-US" w:bidi="ar-SA"/>
      </w:rPr>
    </w:lvl>
    <w:lvl w:ilvl="8" w:tplc="DC786EF0">
      <w:numFmt w:val="bullet"/>
      <w:lvlText w:val="•"/>
      <w:lvlJc w:val="left"/>
      <w:pPr>
        <w:ind w:left="8933" w:hanging="339"/>
      </w:pPr>
      <w:rPr>
        <w:rFonts w:hint="default"/>
        <w:lang w:val="en-US" w:eastAsia="en-US" w:bidi="ar-SA"/>
      </w:rPr>
    </w:lvl>
  </w:abstractNum>
  <w:abstractNum w:abstractNumId="7" w15:restartNumberingAfterBreak="0">
    <w:nsid w:val="6B4164EF"/>
    <w:multiLevelType w:val="multilevel"/>
    <w:tmpl w:val="0348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622DB"/>
    <w:multiLevelType w:val="hybridMultilevel"/>
    <w:tmpl w:val="14369CB4"/>
    <w:lvl w:ilvl="0" w:tplc="7CB81E00">
      <w:numFmt w:val="bullet"/>
      <w:lvlText w:val=""/>
      <w:lvlJc w:val="left"/>
      <w:pPr>
        <w:ind w:left="1730" w:hanging="339"/>
      </w:pPr>
      <w:rPr>
        <w:rFonts w:ascii="Symbol" w:eastAsia="Symbol" w:hAnsi="Symbol" w:cs="Symbol" w:hint="default"/>
        <w:b w:val="0"/>
        <w:bCs w:val="0"/>
        <w:i w:val="0"/>
        <w:iCs w:val="0"/>
        <w:spacing w:val="0"/>
        <w:w w:val="103"/>
        <w:sz w:val="18"/>
        <w:szCs w:val="18"/>
        <w:lang w:val="en-US" w:eastAsia="en-US" w:bidi="ar-SA"/>
      </w:rPr>
    </w:lvl>
    <w:lvl w:ilvl="1" w:tplc="5D4EFB4A">
      <w:numFmt w:val="bullet"/>
      <w:lvlText w:val="o"/>
      <w:lvlJc w:val="left"/>
      <w:pPr>
        <w:ind w:left="2407" w:hanging="339"/>
      </w:pPr>
      <w:rPr>
        <w:rFonts w:ascii="Courier New" w:eastAsia="Courier New" w:hAnsi="Courier New" w:cs="Courier New" w:hint="default"/>
        <w:b w:val="0"/>
        <w:bCs w:val="0"/>
        <w:i w:val="0"/>
        <w:iCs w:val="0"/>
        <w:spacing w:val="0"/>
        <w:w w:val="103"/>
        <w:sz w:val="18"/>
        <w:szCs w:val="18"/>
        <w:lang w:val="en-US" w:eastAsia="en-US" w:bidi="ar-SA"/>
      </w:rPr>
    </w:lvl>
    <w:lvl w:ilvl="2" w:tplc="EF0425DC">
      <w:numFmt w:val="bullet"/>
      <w:lvlText w:val="•"/>
      <w:lvlJc w:val="left"/>
      <w:pPr>
        <w:ind w:left="3333" w:hanging="339"/>
      </w:pPr>
      <w:rPr>
        <w:rFonts w:hint="default"/>
        <w:lang w:val="en-US" w:eastAsia="en-US" w:bidi="ar-SA"/>
      </w:rPr>
    </w:lvl>
    <w:lvl w:ilvl="3" w:tplc="CD60998A">
      <w:numFmt w:val="bullet"/>
      <w:lvlText w:val="•"/>
      <w:lvlJc w:val="left"/>
      <w:pPr>
        <w:ind w:left="4266" w:hanging="339"/>
      </w:pPr>
      <w:rPr>
        <w:rFonts w:hint="default"/>
        <w:lang w:val="en-US" w:eastAsia="en-US" w:bidi="ar-SA"/>
      </w:rPr>
    </w:lvl>
    <w:lvl w:ilvl="4" w:tplc="B178CB90">
      <w:numFmt w:val="bullet"/>
      <w:lvlText w:val="•"/>
      <w:lvlJc w:val="left"/>
      <w:pPr>
        <w:ind w:left="5200" w:hanging="339"/>
      </w:pPr>
      <w:rPr>
        <w:rFonts w:hint="default"/>
        <w:lang w:val="en-US" w:eastAsia="en-US" w:bidi="ar-SA"/>
      </w:rPr>
    </w:lvl>
    <w:lvl w:ilvl="5" w:tplc="F64C422A">
      <w:numFmt w:val="bullet"/>
      <w:lvlText w:val="•"/>
      <w:lvlJc w:val="left"/>
      <w:pPr>
        <w:ind w:left="6133" w:hanging="339"/>
      </w:pPr>
      <w:rPr>
        <w:rFonts w:hint="default"/>
        <w:lang w:val="en-US" w:eastAsia="en-US" w:bidi="ar-SA"/>
      </w:rPr>
    </w:lvl>
    <w:lvl w:ilvl="6" w:tplc="B4385C56">
      <w:numFmt w:val="bullet"/>
      <w:lvlText w:val="•"/>
      <w:lvlJc w:val="left"/>
      <w:pPr>
        <w:ind w:left="7066" w:hanging="339"/>
      </w:pPr>
      <w:rPr>
        <w:rFonts w:hint="default"/>
        <w:lang w:val="en-US" w:eastAsia="en-US" w:bidi="ar-SA"/>
      </w:rPr>
    </w:lvl>
    <w:lvl w:ilvl="7" w:tplc="E1EA8234">
      <w:numFmt w:val="bullet"/>
      <w:lvlText w:val="•"/>
      <w:lvlJc w:val="left"/>
      <w:pPr>
        <w:ind w:left="8000" w:hanging="339"/>
      </w:pPr>
      <w:rPr>
        <w:rFonts w:hint="default"/>
        <w:lang w:val="en-US" w:eastAsia="en-US" w:bidi="ar-SA"/>
      </w:rPr>
    </w:lvl>
    <w:lvl w:ilvl="8" w:tplc="714A8FD6">
      <w:numFmt w:val="bullet"/>
      <w:lvlText w:val="•"/>
      <w:lvlJc w:val="left"/>
      <w:pPr>
        <w:ind w:left="8933" w:hanging="339"/>
      </w:pPr>
      <w:rPr>
        <w:rFonts w:hint="default"/>
        <w:lang w:val="en-US" w:eastAsia="en-US" w:bidi="ar-SA"/>
      </w:rPr>
    </w:lvl>
  </w:abstractNum>
  <w:abstractNum w:abstractNumId="9" w15:restartNumberingAfterBreak="0">
    <w:nsid w:val="7D3B1E7B"/>
    <w:multiLevelType w:val="multilevel"/>
    <w:tmpl w:val="107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32200">
    <w:abstractNumId w:val="8"/>
  </w:num>
  <w:num w:numId="2" w16cid:durableId="175265769">
    <w:abstractNumId w:val="6"/>
  </w:num>
  <w:num w:numId="3" w16cid:durableId="313216471">
    <w:abstractNumId w:val="4"/>
  </w:num>
  <w:num w:numId="4" w16cid:durableId="687871089">
    <w:abstractNumId w:val="1"/>
  </w:num>
  <w:num w:numId="5" w16cid:durableId="861743498">
    <w:abstractNumId w:val="7"/>
  </w:num>
  <w:num w:numId="6" w16cid:durableId="708846994">
    <w:abstractNumId w:val="0"/>
  </w:num>
  <w:num w:numId="7" w16cid:durableId="1225066654">
    <w:abstractNumId w:val="3"/>
  </w:num>
  <w:num w:numId="8" w16cid:durableId="606743156">
    <w:abstractNumId w:val="2"/>
  </w:num>
  <w:num w:numId="9" w16cid:durableId="1482192416">
    <w:abstractNumId w:val="5"/>
  </w:num>
  <w:num w:numId="10" w16cid:durableId="963735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AF8"/>
    <w:rsid w:val="000A098B"/>
    <w:rsid w:val="002E6305"/>
    <w:rsid w:val="00573AD6"/>
    <w:rsid w:val="007C62E2"/>
    <w:rsid w:val="00904246"/>
    <w:rsid w:val="00BE4367"/>
    <w:rsid w:val="00C9225A"/>
    <w:rsid w:val="00E02AF8"/>
    <w:rsid w:val="00F37B7E"/>
    <w:rsid w:val="00F56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043E"/>
  <w15:docId w15:val="{F6A32959-D731-464D-8BA4-6EBD95D9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25"/>
      <w:outlineLvl w:val="0"/>
    </w:pPr>
    <w:rPr>
      <w:b/>
      <w:bCs/>
      <w:sz w:val="37"/>
      <w:szCs w:val="37"/>
    </w:rPr>
  </w:style>
  <w:style w:type="paragraph" w:styleId="Heading2">
    <w:name w:val="heading 2"/>
    <w:basedOn w:val="Normal"/>
    <w:uiPriority w:val="9"/>
    <w:unhideWhenUsed/>
    <w:qFormat/>
    <w:pPr>
      <w:spacing w:before="88"/>
      <w:ind w:left="1053"/>
      <w:outlineLvl w:val="1"/>
    </w:pPr>
    <w:rPr>
      <w:b/>
      <w:bCs/>
      <w:sz w:val="30"/>
      <w:szCs w:val="30"/>
    </w:rPr>
  </w:style>
  <w:style w:type="paragraph" w:styleId="Heading3">
    <w:name w:val="heading 3"/>
    <w:basedOn w:val="Normal"/>
    <w:uiPriority w:val="9"/>
    <w:unhideWhenUsed/>
    <w:qFormat/>
    <w:pPr>
      <w:ind w:left="1053" w:hanging="338"/>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730" w:hanging="339"/>
    </w:pPr>
  </w:style>
  <w:style w:type="paragraph" w:customStyle="1" w:styleId="TableParagraph">
    <w:name w:val="Table Paragraph"/>
    <w:basedOn w:val="Normal"/>
    <w:uiPriority w:val="1"/>
    <w:qFormat/>
    <w:pPr>
      <w:ind w:left="5"/>
    </w:pPr>
  </w:style>
  <w:style w:type="character" w:styleId="Hyperlink">
    <w:name w:val="Hyperlink"/>
    <w:basedOn w:val="DefaultParagraphFont"/>
    <w:uiPriority w:val="99"/>
    <w:unhideWhenUsed/>
    <w:rsid w:val="00F5678B"/>
    <w:rPr>
      <w:color w:val="0000FF" w:themeColor="hyperlink"/>
      <w:u w:val="single"/>
    </w:rPr>
  </w:style>
  <w:style w:type="character" w:styleId="UnresolvedMention">
    <w:name w:val="Unresolved Mention"/>
    <w:basedOn w:val="DefaultParagraphFont"/>
    <w:uiPriority w:val="99"/>
    <w:semiHidden/>
    <w:unhideWhenUsed/>
    <w:rsid w:val="00F5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pacy.io/api/doc" TargetMode="External"/><Relationship Id="rId3" Type="http://schemas.openxmlformats.org/officeDocument/2006/relationships/settings" Target="settings.xml"/><Relationship Id="rId7" Type="http://schemas.openxmlformats.org/officeDocument/2006/relationships/hyperlink" Target="https://huggingface.co/docs/transformer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Microsoft Word - Mini Project Report.docx</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Report.docx</dc:title>
  <dc:creator>Rutwik Mallavjjala</dc:creator>
  <cp:lastModifiedBy>Noel Tony</cp:lastModifiedBy>
  <cp:revision>2</cp:revision>
  <dcterms:created xsi:type="dcterms:W3CDTF">2025-09-15T05:38:00Z</dcterms:created>
  <dcterms:modified xsi:type="dcterms:W3CDTF">2025-09-15T05:38:00Z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2025-09-15T00:00:00Z</vt:filetime>
  </property>
  <property fmtid="{D5CDD505-2E9C-101B-9397-08002B2CF9AE}" pid="3" name="LastSaved">
    <vt:filetime>2025-09-15T00:00:00Z</vt:filetime>
  </property>
  <property fmtid="{D5CDD505-2E9C-101B-9397-08002B2CF9AE}" pid="4" name="Producer">
    <vt:lpwstr>Microsoft: Print To PDF</vt:lpwstr>
  </property>
</Properties>
</file>