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691CB514" w:rsidR="004F004A" w:rsidRDefault="001B4BA0">
      <w:pPr>
        <w:pStyle w:val="Title"/>
        <w:jc w:val="center"/>
      </w:pPr>
      <w:r>
        <w:t xml:space="preserve"> </w:t>
      </w:r>
      <w:r w:rsidR="004F004A"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FA726D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FA726D">
      <w:pPr>
        <w:pStyle w:val="Heading1"/>
      </w:pPr>
      <w:r>
        <w:t>Learning goals</w:t>
      </w:r>
    </w:p>
    <w:p w14:paraId="1BA31732" w14:textId="77777777" w:rsidR="00423D26" w:rsidRDefault="00FA726D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FA726D">
      <w:pPr>
        <w:pStyle w:val="ListBullet"/>
      </w:pPr>
      <w:r>
        <w:t>Distinguish functional and non-functional requirements.</w:t>
      </w:r>
    </w:p>
    <w:p w14:paraId="3949ED64" w14:textId="77777777" w:rsidR="00423D26" w:rsidRDefault="00FA726D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FA726D">
      <w:pPr>
        <w:pStyle w:val="ListBullet"/>
      </w:pPr>
      <w:r>
        <w:t>Define scope.</w:t>
      </w:r>
    </w:p>
    <w:p w14:paraId="7776BC1C" w14:textId="77777777" w:rsidR="00423D26" w:rsidRDefault="00FA726D">
      <w:pPr>
        <w:pStyle w:val="ListBullet"/>
      </w:pPr>
      <w:r>
        <w:t>Develop user stories and acceptance criteria.</w:t>
      </w:r>
    </w:p>
    <w:p w14:paraId="211B778F" w14:textId="77777777" w:rsidR="00423D26" w:rsidRDefault="00FA726D">
      <w:pPr>
        <w:pStyle w:val="ListBullet"/>
      </w:pPr>
      <w:r>
        <w:t>Critique AI-generated requirements.</w:t>
      </w:r>
    </w:p>
    <w:p w14:paraId="35C66651" w14:textId="77777777" w:rsidR="00423D26" w:rsidRDefault="00FA726D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FA726D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FA726D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FA726D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574DB29A" w:rsidR="00423D26" w:rsidRDefault="001D5452">
            <w:r>
              <w:t>Patients</w:t>
            </w:r>
          </w:p>
        </w:tc>
        <w:tc>
          <w:tcPr>
            <w:tcW w:w="3360" w:type="dxa"/>
          </w:tcPr>
          <w:p w14:paraId="6E9EB347" w14:textId="1D964516" w:rsidR="00423D26" w:rsidRDefault="003363A3">
            <w:r>
              <w:t>They need accurate appointment information</w:t>
            </w:r>
            <w:r w:rsidR="001F0B42">
              <w:t xml:space="preserve"> and re</w:t>
            </w:r>
            <w:r w:rsidR="001B1FDB">
              <w:t xml:space="preserve">liable appointment </w:t>
            </w:r>
            <w:r w:rsidR="001A05D6">
              <w:t>management</w:t>
            </w:r>
          </w:p>
        </w:tc>
        <w:tc>
          <w:tcPr>
            <w:tcW w:w="3360" w:type="dxa"/>
          </w:tcPr>
          <w:p w14:paraId="59508F32" w14:textId="084E3A7E" w:rsidR="00423D26" w:rsidRDefault="002277CE">
            <w:r>
              <w:t>They might want easy access to information while the clinic needs to protect patient information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7F222E72" w:rsidR="00423D26" w:rsidRDefault="001D5452">
            <w:r>
              <w:t>Receptionists</w:t>
            </w:r>
          </w:p>
        </w:tc>
        <w:tc>
          <w:tcPr>
            <w:tcW w:w="3360" w:type="dxa"/>
          </w:tcPr>
          <w:p w14:paraId="36EC8F5C" w14:textId="170AD092" w:rsidR="00423D26" w:rsidRDefault="009F0C35">
            <w:r>
              <w:t>Receptionists</w:t>
            </w:r>
            <w:r w:rsidR="00A311E9">
              <w:t xml:space="preserve"> need a simple system for managing patient records</w:t>
            </w:r>
            <w:r>
              <w:t xml:space="preserve"> and booking appointments</w:t>
            </w:r>
          </w:p>
        </w:tc>
        <w:tc>
          <w:tcPr>
            <w:tcW w:w="3360" w:type="dxa"/>
          </w:tcPr>
          <w:p w14:paraId="2C447AFD" w14:textId="48585E52" w:rsidR="00423D26" w:rsidRDefault="009F0C35">
            <w:r>
              <w:t>Might want faster booking processes while the system needs accurate and complete information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248BC9B7" w:rsidR="00423D26" w:rsidRDefault="001D5452">
            <w:r>
              <w:t>Practitioners</w:t>
            </w:r>
          </w:p>
        </w:tc>
        <w:tc>
          <w:tcPr>
            <w:tcW w:w="3360" w:type="dxa"/>
          </w:tcPr>
          <w:p w14:paraId="159F791B" w14:textId="69D44F8D" w:rsidR="00423D26" w:rsidRDefault="00222FD1">
            <w:r>
              <w:t>Their main need is to be able to clearly see the</w:t>
            </w:r>
            <w:r w:rsidR="00A211D9">
              <w:t xml:space="preserve"> appointments and availability</w:t>
            </w:r>
          </w:p>
        </w:tc>
        <w:tc>
          <w:tcPr>
            <w:tcW w:w="3360" w:type="dxa"/>
          </w:tcPr>
          <w:p w14:paraId="21F5B616" w14:textId="21590C78" w:rsidR="00423D26" w:rsidRDefault="00A211D9">
            <w:r>
              <w:t>They may require</w:t>
            </w:r>
            <w:r w:rsidR="000C6171">
              <w:t xml:space="preserve"> control over their </w:t>
            </w:r>
            <w:r w:rsidR="00C06594">
              <w:t>schedules</w:t>
            </w:r>
            <w:r w:rsidR="000C6171">
              <w:t xml:space="preserve"> while receptionists need to book appointments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73632F06" w:rsidR="00423D26" w:rsidRDefault="001D5452">
            <w:r>
              <w:t>Client Management</w:t>
            </w:r>
          </w:p>
        </w:tc>
        <w:tc>
          <w:tcPr>
            <w:tcW w:w="3360" w:type="dxa"/>
          </w:tcPr>
          <w:p w14:paraId="48254DE4" w14:textId="4113133B" w:rsidR="00423D26" w:rsidRDefault="00F753AC">
            <w:r>
              <w:t>Require reliable patient</w:t>
            </w:r>
            <w:r w:rsidR="009273A1">
              <w:t>s, pra</w:t>
            </w:r>
            <w:r w:rsidR="00520E67">
              <w:t xml:space="preserve">ctitioners and </w:t>
            </w:r>
            <w:r w:rsidR="007353BB">
              <w:t>appointment information</w:t>
            </w:r>
          </w:p>
        </w:tc>
        <w:tc>
          <w:tcPr>
            <w:tcW w:w="3360" w:type="dxa"/>
          </w:tcPr>
          <w:p w14:paraId="5A2A0E26" w14:textId="262A8B37" w:rsidR="00423D26" w:rsidRDefault="007353BB">
            <w:r>
              <w:t xml:space="preserve">May require </w:t>
            </w:r>
            <w:r w:rsidR="00F27062">
              <w:t>detailed information and reports while staff need the system to remain</w:t>
            </w:r>
            <w:r w:rsidR="00D838BA">
              <w:t xml:space="preserve"> simple and maintainable</w:t>
            </w:r>
          </w:p>
        </w:tc>
      </w:tr>
    </w:tbl>
    <w:p w14:paraId="6BB3DFEC" w14:textId="77777777" w:rsidR="00423D26" w:rsidRDefault="00FA726D">
      <w:pPr>
        <w:pStyle w:val="Heading1"/>
      </w:pPr>
      <w:r>
        <w:t>Activity 2 - Functional or Non-Functional?</w:t>
      </w:r>
    </w:p>
    <w:p w14:paraId="6EA25C83" w14:textId="0D850D3D" w:rsidR="00423D26" w:rsidRDefault="00F60911">
      <w:r w:rsidRPr="00DB1A12">
        <w:rPr>
          <w:highlight w:val="green"/>
        </w:rPr>
        <w:t>✓</w:t>
      </w:r>
      <w:r w:rsidR="00FA726D">
        <w:t xml:space="preserve"> Functional   □ Non-functional   The system shall allow staff to cancel an appointment.</w:t>
      </w:r>
    </w:p>
    <w:p w14:paraId="65C4107D" w14:textId="75EC53C0" w:rsidR="00423D26" w:rsidRDefault="00FA726D">
      <w:r>
        <w:t xml:space="preserve">□ Functional   </w:t>
      </w:r>
      <w:r w:rsidR="00DB1A12">
        <w:rPr>
          <w:highlight w:val="green"/>
        </w:rPr>
        <w:t>✓</w:t>
      </w:r>
      <w:r>
        <w:t xml:space="preserve"> Non-functional   The system should remain responsive for the course-scale dataset.</w:t>
      </w:r>
    </w:p>
    <w:p w14:paraId="2DB971D7" w14:textId="66FC94C4" w:rsidR="00423D26" w:rsidRDefault="000241F4">
      <w:r>
        <w:rPr>
          <w:highlight w:val="green"/>
        </w:rPr>
        <w:t>✓</w:t>
      </w:r>
      <w:r w:rsidR="00FA726D">
        <w:t xml:space="preserve"> Functional   □ Non-functional   The system shall retain cancelled appointments.</w:t>
      </w:r>
    </w:p>
    <w:p w14:paraId="3E510432" w14:textId="048E25B3" w:rsidR="00423D26" w:rsidRDefault="00FA726D">
      <w:r>
        <w:t xml:space="preserve">□ Functional   </w:t>
      </w:r>
      <w:r w:rsidR="000241F4">
        <w:rPr>
          <w:highlight w:val="green"/>
        </w:rPr>
        <w:t>✓</w:t>
      </w:r>
      <w:r>
        <w:t xml:space="preserve"> Non-functional   Core business logic should be independently testable.</w:t>
      </w:r>
    </w:p>
    <w:p w14:paraId="451AC9C1" w14:textId="7651B844" w:rsidR="00423D26" w:rsidRDefault="000241F4">
      <w:r>
        <w:rPr>
          <w:highlight w:val="green"/>
        </w:rPr>
        <w:t>✓</w:t>
      </w:r>
      <w:r w:rsidR="00FA726D">
        <w:t xml:space="preserve"> Functional   □ Non-functional   The system shall search for a patient by ID.</w:t>
      </w:r>
    </w:p>
    <w:p w14:paraId="2FBAD7EB" w14:textId="77777777" w:rsidR="00423D26" w:rsidRDefault="00FA726D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FA726D">
      <w:r>
        <w:t>The system should be easy to use.</w:t>
      </w:r>
    </w:p>
    <w:p w14:paraId="6CF59989" w14:textId="006C82FA" w:rsidR="00423D26" w:rsidRDefault="00FA726D">
      <w:r>
        <w:t xml:space="preserve">Problem: </w:t>
      </w:r>
      <w:r w:rsidR="006B17EC">
        <w:t>“</w:t>
      </w:r>
      <w:r w:rsidR="00652E92" w:rsidRPr="00652E92">
        <w:t>Easy to use” is not clearly defined or measurable</w:t>
      </w:r>
      <w:r>
        <w:t xml:space="preserve">   Clarification question: </w:t>
      </w:r>
      <w:r w:rsidR="004D45C2" w:rsidRPr="004D45C2">
        <w:t>What tasks should users be able to complete, and how easily?</w:t>
      </w:r>
    </w:p>
    <w:p w14:paraId="25100572" w14:textId="77777777" w:rsidR="00423D26" w:rsidRDefault="00FA726D">
      <w:r>
        <w:t>Patient search should be fast.</w:t>
      </w:r>
    </w:p>
    <w:p w14:paraId="72ADB6CF" w14:textId="5A5DEDA1" w:rsidR="00423D26" w:rsidRDefault="00FA726D">
      <w:r>
        <w:t xml:space="preserve">Problem: </w:t>
      </w:r>
      <w:r w:rsidR="00ED2F2A" w:rsidRPr="00ED2F2A">
        <w:t>“Fast” does not specify a response time</w:t>
      </w:r>
      <w:r>
        <w:t xml:space="preserve">  Clarification question: </w:t>
      </w:r>
      <w:r w:rsidR="00ED2F2A" w:rsidRPr="00ED2F2A">
        <w:t>How many seconds should a patient search take?</w:t>
      </w:r>
    </w:p>
    <w:p w14:paraId="0D4B1F95" w14:textId="77777777" w:rsidR="00423D26" w:rsidRDefault="00FA726D">
      <w:r>
        <w:t>The system should securely manage data.</w:t>
      </w:r>
    </w:p>
    <w:p w14:paraId="16075EB0" w14:textId="3558E944" w:rsidR="00423D26" w:rsidRDefault="00FA726D">
      <w:r>
        <w:t xml:space="preserve">Problem: </w:t>
      </w:r>
      <w:r w:rsidR="004D45C2" w:rsidRPr="004D45C2">
        <w:t>“Securely” does not specify the required security measures</w:t>
      </w:r>
      <w:r>
        <w:t xml:space="preserve">   Clarification question: </w:t>
      </w:r>
      <w:r w:rsidR="00606494" w:rsidRPr="00606494">
        <w:t>Who should be allowed to access patient information?</w:t>
      </w:r>
    </w:p>
    <w:p w14:paraId="33C84B52" w14:textId="77777777" w:rsidR="00423D26" w:rsidRDefault="00FA726D">
      <w:r>
        <w:t>Appointments should normally be easy to cancel.</w:t>
      </w:r>
    </w:p>
    <w:p w14:paraId="25FE6A46" w14:textId="05F290FC" w:rsidR="00423D26" w:rsidRDefault="00FA726D">
      <w:r>
        <w:t xml:space="preserve">Problem: </w:t>
      </w:r>
      <w:r w:rsidR="00606494" w:rsidRPr="00606494">
        <w:t>“Normally” and “easy” are unclear</w:t>
      </w:r>
      <w:r w:rsidR="00606494">
        <w:t xml:space="preserve">  </w:t>
      </w:r>
      <w:r>
        <w:t xml:space="preserve">Clarification question: </w:t>
      </w:r>
      <w:r w:rsidR="00606494" w:rsidRPr="00606494">
        <w:t>Who can cancel appointments, and are there any cancellation restrictions?</w:t>
      </w:r>
    </w:p>
    <w:p w14:paraId="2C3FBEF8" w14:textId="77777777" w:rsidR="00423D26" w:rsidRDefault="00FA726D">
      <w:pPr>
        <w:pStyle w:val="Heading1"/>
      </w:pPr>
      <w:r>
        <w:t>Activity 4 - AI Requirements Audit</w:t>
      </w:r>
    </w:p>
    <w:p w14:paraId="248E0B22" w14:textId="77777777" w:rsidR="00423D26" w:rsidRDefault="00FA726D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2142"/>
        <w:gridCol w:w="5589"/>
      </w:tblGrid>
      <w:tr w:rsidR="000576ED" w:rsidRPr="000576ED" w14:paraId="2F11FFCE" w14:textId="77777777" w:rsidTr="000576ED">
        <w:tc>
          <w:tcPr>
            <w:tcW w:w="0" w:type="auto"/>
            <w:hideMark/>
          </w:tcPr>
          <w:p w14:paraId="28BFB7EE" w14:textId="77777777" w:rsidR="000576ED" w:rsidRPr="002130C3" w:rsidRDefault="000576ED" w:rsidP="000576ED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AI suggestion</w:t>
            </w:r>
          </w:p>
        </w:tc>
        <w:tc>
          <w:tcPr>
            <w:tcW w:w="0" w:type="auto"/>
            <w:hideMark/>
          </w:tcPr>
          <w:p w14:paraId="5DFFE90B" w14:textId="77777777" w:rsidR="000576ED" w:rsidRPr="002130C3" w:rsidRDefault="000576ED" w:rsidP="000576ED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Classification</w:t>
            </w:r>
          </w:p>
        </w:tc>
        <w:tc>
          <w:tcPr>
            <w:tcW w:w="0" w:type="auto"/>
            <w:hideMark/>
          </w:tcPr>
          <w:p w14:paraId="3D9C450E" w14:textId="77777777" w:rsidR="000576ED" w:rsidRPr="002130C3" w:rsidRDefault="000576ED" w:rsidP="000576ED">
            <w:pPr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Evidence / reason</w:t>
            </w:r>
          </w:p>
        </w:tc>
      </w:tr>
      <w:tr w:rsidR="000576ED" w:rsidRPr="000576ED" w14:paraId="0D2F98F8" w14:textId="77777777" w:rsidTr="000576ED">
        <w:tc>
          <w:tcPr>
            <w:tcW w:w="0" w:type="auto"/>
            <w:hideMark/>
          </w:tcPr>
          <w:p w14:paraId="608F53E1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Patients receive SMS reminders.</w:t>
            </w:r>
          </w:p>
        </w:tc>
        <w:tc>
          <w:tcPr>
            <w:tcW w:w="0" w:type="auto"/>
            <w:hideMark/>
          </w:tcPr>
          <w:p w14:paraId="7591DAF7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Assumption requiring validation</w:t>
            </w:r>
          </w:p>
        </w:tc>
        <w:tc>
          <w:tcPr>
            <w:tcW w:w="0" w:type="auto"/>
            <w:hideMark/>
          </w:tcPr>
          <w:p w14:paraId="778A3C13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The case does not state that SMS reminders are required. The client would need to confirm this.</w:t>
            </w:r>
          </w:p>
        </w:tc>
      </w:tr>
      <w:tr w:rsidR="000576ED" w:rsidRPr="000576ED" w14:paraId="1A0BFD2B" w14:textId="77777777" w:rsidTr="000576ED">
        <w:tc>
          <w:tcPr>
            <w:tcW w:w="0" w:type="auto"/>
            <w:hideMark/>
          </w:tcPr>
          <w:p w14:paraId="760C2381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Facial recognition login.</w:t>
            </w:r>
          </w:p>
        </w:tc>
        <w:tc>
          <w:tcPr>
            <w:tcW w:w="0" w:type="auto"/>
            <w:hideMark/>
          </w:tcPr>
          <w:p w14:paraId="4ABAFBA8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Out of scope</w:t>
            </w:r>
          </w:p>
        </w:tc>
        <w:tc>
          <w:tcPr>
            <w:tcW w:w="0" w:type="auto"/>
            <w:hideMark/>
          </w:tcPr>
          <w:p w14:paraId="0255362D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This was identified as outside the initial SmartCare requirements in Week 4.</w:t>
            </w:r>
          </w:p>
        </w:tc>
      </w:tr>
      <w:tr w:rsidR="000576ED" w:rsidRPr="000576ED" w14:paraId="366AA084" w14:textId="77777777" w:rsidTr="000576ED">
        <w:tc>
          <w:tcPr>
            <w:tcW w:w="0" w:type="auto"/>
            <w:hideMark/>
          </w:tcPr>
          <w:p w14:paraId="58FC2387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Receptionists create appointments.</w:t>
            </w:r>
          </w:p>
        </w:tc>
        <w:tc>
          <w:tcPr>
            <w:tcW w:w="0" w:type="auto"/>
            <w:hideMark/>
          </w:tcPr>
          <w:p w14:paraId="5BEBD8C5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Assumption requiring validation</w:t>
            </w:r>
          </w:p>
        </w:tc>
        <w:tc>
          <w:tcPr>
            <w:tcW w:w="0" w:type="auto"/>
            <w:hideMark/>
          </w:tcPr>
          <w:p w14:paraId="01E7D889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Receptionists are stakeholders who manage records and bookings, but the client has not explicitly confirmed this specific permission.</w:t>
            </w:r>
          </w:p>
        </w:tc>
      </w:tr>
      <w:tr w:rsidR="000576ED" w:rsidRPr="000576ED" w14:paraId="304DA851" w14:textId="77777777" w:rsidTr="000576ED">
        <w:tc>
          <w:tcPr>
            <w:tcW w:w="0" w:type="auto"/>
            <w:hideMark/>
          </w:tcPr>
          <w:p w14:paraId="339CA9E5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Online payment.</w:t>
            </w:r>
          </w:p>
        </w:tc>
        <w:tc>
          <w:tcPr>
            <w:tcW w:w="0" w:type="auto"/>
            <w:hideMark/>
          </w:tcPr>
          <w:p w14:paraId="1C2E7AAE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Out of scope</w:t>
            </w:r>
          </w:p>
        </w:tc>
        <w:tc>
          <w:tcPr>
            <w:tcW w:w="0" w:type="auto"/>
            <w:hideMark/>
          </w:tcPr>
          <w:p w14:paraId="3E251970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Online payment was not identified as part of the initial SmartCare system.</w:t>
            </w:r>
          </w:p>
        </w:tc>
      </w:tr>
      <w:tr w:rsidR="000576ED" w:rsidRPr="000576ED" w14:paraId="6F73AD01" w14:textId="77777777" w:rsidTr="000576ED">
        <w:tc>
          <w:tcPr>
            <w:tcW w:w="0" w:type="auto"/>
            <w:hideMark/>
          </w:tcPr>
          <w:p w14:paraId="2E3F01F8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Practitioners view schedules.</w:t>
            </w:r>
          </w:p>
        </w:tc>
        <w:tc>
          <w:tcPr>
            <w:tcW w:w="0" w:type="auto"/>
            <w:hideMark/>
          </w:tcPr>
          <w:p w14:paraId="423B5911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Assumption requiring validation</w:t>
            </w:r>
          </w:p>
        </w:tc>
        <w:tc>
          <w:tcPr>
            <w:tcW w:w="0" w:type="auto"/>
            <w:hideMark/>
          </w:tcPr>
          <w:p w14:paraId="79D4B012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Practitioners need visibility of appointments/availability, but the exact schedule-view functionality has not been explicitly confirmed.</w:t>
            </w:r>
          </w:p>
        </w:tc>
      </w:tr>
      <w:tr w:rsidR="000576ED" w:rsidRPr="000576ED" w14:paraId="25504943" w14:textId="77777777" w:rsidTr="000576ED">
        <w:tc>
          <w:tcPr>
            <w:tcW w:w="0" w:type="auto"/>
            <w:hideMark/>
          </w:tcPr>
          <w:p w14:paraId="43C0F2FA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AI recommends treatments.</w:t>
            </w:r>
          </w:p>
        </w:tc>
        <w:tc>
          <w:tcPr>
            <w:tcW w:w="0" w:type="auto"/>
            <w:hideMark/>
          </w:tcPr>
          <w:p w14:paraId="5C364526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Out of scope</w:t>
            </w:r>
          </w:p>
        </w:tc>
        <w:tc>
          <w:tcPr>
            <w:tcW w:w="0" w:type="auto"/>
            <w:hideMark/>
          </w:tcPr>
          <w:p w14:paraId="2907A4F6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Treatment recommendations are not part of the stated patient, practitioner and appointment management scope.</w:t>
            </w:r>
          </w:p>
        </w:tc>
      </w:tr>
      <w:tr w:rsidR="000576ED" w:rsidRPr="000576ED" w14:paraId="31EE2860" w14:textId="77777777" w:rsidTr="000576ED">
        <w:tc>
          <w:tcPr>
            <w:tcW w:w="0" w:type="auto"/>
            <w:hideMark/>
          </w:tcPr>
          <w:p w14:paraId="1417454B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AU" w:eastAsia="en-AU"/>
              </w:rPr>
              <w:t>Cancelled appointments remain in history.</w:t>
            </w:r>
          </w:p>
        </w:tc>
        <w:tc>
          <w:tcPr>
            <w:tcW w:w="0" w:type="auto"/>
            <w:hideMark/>
          </w:tcPr>
          <w:p w14:paraId="5BC9F954" w14:textId="7777777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Assumption requiring validation</w:t>
            </w:r>
          </w:p>
        </w:tc>
        <w:tc>
          <w:tcPr>
            <w:tcW w:w="0" w:type="auto"/>
            <w:hideMark/>
          </w:tcPr>
          <w:p w14:paraId="6E6EF65C" w14:textId="7B806D57" w:rsidR="000576ED" w:rsidRPr="002130C3" w:rsidRDefault="000576ED" w:rsidP="000576ED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</w:pP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 xml:space="preserve">The case mentions limited appointment </w:t>
            </w:r>
            <w:r w:rsidR="001F263E"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>history but</w:t>
            </w:r>
            <w:r w:rsidRPr="002130C3">
              <w:rPr>
                <w:rFonts w:asciiTheme="minorHAnsi" w:eastAsia="Times New Roman" w:hAnsiTheme="minorHAnsi" w:cs="Times New Roman"/>
                <w:sz w:val="24"/>
                <w:szCs w:val="24"/>
                <w:lang w:val="en-AU" w:eastAsia="en-AU"/>
              </w:rPr>
              <w:t xml:space="preserve"> does not explicitly state that cancelled appointments must be retained.</w:t>
            </w:r>
          </w:p>
        </w:tc>
      </w:tr>
    </w:tbl>
    <w:p w14:paraId="63DFBD09" w14:textId="77777777" w:rsidR="00423D26" w:rsidRDefault="00FA726D">
      <w:pPr>
        <w:pStyle w:val="Heading1"/>
      </w:pPr>
      <w:r>
        <w:t>Exit question</w:t>
      </w:r>
    </w:p>
    <w:p w14:paraId="1963EB8C" w14:textId="77777777" w:rsidR="00423D26" w:rsidRDefault="00FA726D">
      <w:r>
        <w:t>Why is 'AI suggested it' not sufficient evidence for a requirement?</w:t>
      </w:r>
    </w:p>
    <w:p w14:paraId="32F1300C" w14:textId="20E0476E" w:rsidR="00FE03B5" w:rsidRDefault="002323F1">
      <w:r>
        <w:lastRenderedPageBreak/>
        <w:t xml:space="preserve">Using “AI suggested in” is not </w:t>
      </w:r>
      <w:r w:rsidR="0024201B">
        <w:t xml:space="preserve">good evidence of what the client actually wants. </w:t>
      </w:r>
      <w:r w:rsidR="000D4A6E">
        <w:t xml:space="preserve">All requirements need to come with </w:t>
      </w:r>
      <w:r w:rsidR="00BD2A4C">
        <w:t xml:space="preserve">proper evidence, like it being supported </w:t>
      </w:r>
      <w:r w:rsidR="001959FE">
        <w:t xml:space="preserve">by client brief, stakeholder </w:t>
      </w:r>
      <w:r w:rsidR="006B4A98">
        <w:t xml:space="preserve">needs or confirmed information from the client. AI </w:t>
      </w:r>
      <w:r w:rsidR="0019070E">
        <w:t>can and usually speculates, which can be outside the projects scope or incorrect.</w:t>
      </w:r>
    </w:p>
    <w:sectPr w:rsidR="00FE03B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F4"/>
    <w:rsid w:val="00034616"/>
    <w:rsid w:val="000576ED"/>
    <w:rsid w:val="0006063C"/>
    <w:rsid w:val="000C6171"/>
    <w:rsid w:val="000D4A6E"/>
    <w:rsid w:val="000D6EA8"/>
    <w:rsid w:val="0015074B"/>
    <w:rsid w:val="0019070E"/>
    <w:rsid w:val="001959FE"/>
    <w:rsid w:val="001A05D6"/>
    <w:rsid w:val="001B1FDB"/>
    <w:rsid w:val="001B4BA0"/>
    <w:rsid w:val="001D5452"/>
    <w:rsid w:val="001F0B42"/>
    <w:rsid w:val="001F263E"/>
    <w:rsid w:val="002130C3"/>
    <w:rsid w:val="00222FD1"/>
    <w:rsid w:val="002277CE"/>
    <w:rsid w:val="002323F1"/>
    <w:rsid w:val="0024201B"/>
    <w:rsid w:val="0029639D"/>
    <w:rsid w:val="00326F90"/>
    <w:rsid w:val="003363A3"/>
    <w:rsid w:val="00423D26"/>
    <w:rsid w:val="004D45C2"/>
    <w:rsid w:val="004F004A"/>
    <w:rsid w:val="00520E67"/>
    <w:rsid w:val="00606494"/>
    <w:rsid w:val="00652E92"/>
    <w:rsid w:val="006B17EC"/>
    <w:rsid w:val="006B4A98"/>
    <w:rsid w:val="007353BB"/>
    <w:rsid w:val="00824213"/>
    <w:rsid w:val="009273A1"/>
    <w:rsid w:val="009F0C35"/>
    <w:rsid w:val="00A211D9"/>
    <w:rsid w:val="00A311E9"/>
    <w:rsid w:val="00AA1D8D"/>
    <w:rsid w:val="00B47730"/>
    <w:rsid w:val="00BD2A4C"/>
    <w:rsid w:val="00C06594"/>
    <w:rsid w:val="00C819BD"/>
    <w:rsid w:val="00C949E3"/>
    <w:rsid w:val="00CB0664"/>
    <w:rsid w:val="00D838BA"/>
    <w:rsid w:val="00DB1A12"/>
    <w:rsid w:val="00ED2F2A"/>
    <w:rsid w:val="00F27062"/>
    <w:rsid w:val="00F60911"/>
    <w:rsid w:val="00F753AC"/>
    <w:rsid w:val="00FC693F"/>
    <w:rsid w:val="00FE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41</cp:revision>
  <dcterms:created xsi:type="dcterms:W3CDTF">2013-12-23T23:15:00Z</dcterms:created>
  <dcterms:modified xsi:type="dcterms:W3CDTF">2026-10-03T09:35:00Z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