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2BE5A9D8" w14:textId="7D94573A" w:rsidR="008F3B95" w:rsidRPr="008F3B95" w:rsidRDefault="008F3B95">
      <w:pPr>
        <w:rPr>
          <w:lang w:val="en-AU"/>
        </w:rPr>
      </w:pPr>
      <w:r w:rsidRPr="008F3B95">
        <w:rPr>
          <w:lang w:val="en-AU"/>
        </w:rPr>
        <w:t xml:space="preserve">During an evaluation of the Appointment implementation, it was determined that there were no redundant pieces of code and/or inconsistent designs. It was previously determined in the code reviews process that all unnecessary imports (and as such the </w:t>
      </w:r>
      <w:proofErr w:type="spellStart"/>
      <w:r w:rsidRPr="008F3B95">
        <w:rPr>
          <w:lang w:val="en-AU"/>
        </w:rPr>
        <w:t>dataclass</w:t>
      </w:r>
      <w:proofErr w:type="spellEnd"/>
      <w:r w:rsidRPr="008F3B95">
        <w:rPr>
          <w:lang w:val="en-AU"/>
        </w:rPr>
        <w:t>) were removed. All remaining aspects of the Appointment code are retained due to their support of either the accepted UML or at least one of the Domain Invariants. There was no other code removed; removal of additional code would result in the loss of required functions and/or operations of the approved UML.</w:t>
      </w:r>
    </w:p>
    <w:p w14:paraId="6EE2BA68" w14:textId="77777777" w:rsidR="00C46A76" w:rsidRDefault="00000000">
      <w:pPr>
        <w:pStyle w:val="Heading1"/>
      </w:pPr>
      <w:r>
        <w:lastRenderedPageBreak/>
        <w:t>H - AI Engineering Log</w:t>
      </w:r>
    </w:p>
    <w:p w14:paraId="0B161BD9" w14:textId="77777777" w:rsidR="00C46A76" w:rsidRDefault="00000000">
      <w:r>
        <w:t>Record prompt, generated contribution, decisions and verification evidence.</w:t>
      </w:r>
    </w:p>
    <w:p w14:paraId="07E80A4F" w14:textId="77777777" w:rsidR="007237A2" w:rsidRPr="007237A2" w:rsidRDefault="007237A2" w:rsidP="007237A2">
      <w:pPr>
        <w:rPr>
          <w:lang w:val="en-AU"/>
        </w:rPr>
      </w:pPr>
      <w:r w:rsidRPr="007237A2">
        <w:rPr>
          <w:b/>
          <w:bCs/>
          <w:lang w:val="en-AU"/>
        </w:rPr>
        <w:t>AI tool:</w:t>
      </w:r>
      <w:r w:rsidRPr="007237A2">
        <w:rPr>
          <w:lang w:val="en-AU"/>
        </w:rPr>
        <w:t xml:space="preserve"> Microsoft Copilot</w:t>
      </w:r>
    </w:p>
    <w:p w14:paraId="6BE01AB7" w14:textId="77777777" w:rsidR="007237A2" w:rsidRPr="007237A2" w:rsidRDefault="007237A2" w:rsidP="007237A2">
      <w:pPr>
        <w:rPr>
          <w:lang w:val="en-AU"/>
        </w:rPr>
      </w:pPr>
      <w:r w:rsidRPr="007237A2">
        <w:rPr>
          <w:b/>
          <w:bCs/>
          <w:lang w:val="en-AU"/>
        </w:rPr>
        <w:t>Prompt used:</w:t>
      </w:r>
    </w:p>
    <w:p w14:paraId="0F6DCA28" w14:textId="77777777" w:rsidR="007237A2" w:rsidRPr="007237A2" w:rsidRDefault="007237A2" w:rsidP="007237A2">
      <w:pPr>
        <w:rPr>
          <w:lang w:val="en-AU"/>
        </w:rPr>
      </w:pPr>
      <w:r w:rsidRPr="007237A2">
        <w:rPr>
          <w:lang w:val="en-AU"/>
        </w:rPr>
        <w:t xml:space="preserve">Act as a Python pair programmer. Implement only the Appointment class from the approved SmartCare UML. Use type hints and an </w:t>
      </w:r>
      <w:proofErr w:type="spellStart"/>
      <w:r w:rsidRPr="007237A2">
        <w:rPr>
          <w:lang w:val="en-AU"/>
        </w:rPr>
        <w:t>AppointmentStatus</w:t>
      </w:r>
      <w:proofErr w:type="spellEnd"/>
      <w:r w:rsidRPr="007237A2">
        <w:rPr>
          <w:lang w:val="en-AU"/>
        </w:rPr>
        <w:t xml:space="preserve"> </w:t>
      </w:r>
      <w:proofErr w:type="spellStart"/>
      <w:r w:rsidRPr="007237A2">
        <w:rPr>
          <w:lang w:val="en-AU"/>
        </w:rPr>
        <w:t>enum</w:t>
      </w:r>
      <w:proofErr w:type="spellEnd"/>
      <w:r w:rsidRPr="007237A2">
        <w:rPr>
          <w:lang w:val="en-AU"/>
        </w:rPr>
        <w:t>. Cancelled appointments remain as objects. Do not add database, UI, notification or service classes. Protect status transitions and explain any decision not directly visible in the UML.</w:t>
      </w:r>
    </w:p>
    <w:p w14:paraId="01F114C3" w14:textId="77777777" w:rsidR="007237A2" w:rsidRPr="007237A2" w:rsidRDefault="007237A2" w:rsidP="007237A2">
      <w:pPr>
        <w:rPr>
          <w:lang w:val="en-AU"/>
        </w:rPr>
      </w:pPr>
      <w:r w:rsidRPr="007237A2">
        <w:rPr>
          <w:b/>
          <w:bCs/>
          <w:lang w:val="en-AU"/>
        </w:rPr>
        <w:t>Generated contribution:</w:t>
      </w:r>
    </w:p>
    <w:p w14:paraId="18B6211C" w14:textId="77777777" w:rsidR="007237A2" w:rsidRPr="007237A2" w:rsidRDefault="007237A2" w:rsidP="007237A2">
      <w:pPr>
        <w:rPr>
          <w:lang w:val="en-AU"/>
        </w:rPr>
      </w:pPr>
      <w:r w:rsidRPr="007237A2">
        <w:rPr>
          <w:lang w:val="en-AU"/>
        </w:rPr>
        <w:t xml:space="preserve">Copilot generated an Appointment class using an </w:t>
      </w:r>
      <w:proofErr w:type="spellStart"/>
      <w:r w:rsidRPr="007237A2">
        <w:rPr>
          <w:lang w:val="en-AU"/>
        </w:rPr>
        <w:t>AppointmentStatus</w:t>
      </w:r>
      <w:proofErr w:type="spellEnd"/>
      <w:r w:rsidRPr="007237A2">
        <w:rPr>
          <w:lang w:val="en-AU"/>
        </w:rPr>
        <w:t xml:space="preserve"> </w:t>
      </w:r>
      <w:proofErr w:type="spellStart"/>
      <w:r w:rsidRPr="007237A2">
        <w:rPr>
          <w:lang w:val="en-AU"/>
        </w:rPr>
        <w:t>enum</w:t>
      </w:r>
      <w:proofErr w:type="spellEnd"/>
      <w:r w:rsidRPr="007237A2">
        <w:rPr>
          <w:lang w:val="en-AU"/>
        </w:rPr>
        <w:t xml:space="preserve">, an </w:t>
      </w:r>
      <w:proofErr w:type="spellStart"/>
      <w:r w:rsidRPr="007237A2">
        <w:rPr>
          <w:lang w:val="en-AU"/>
        </w:rPr>
        <w:t>AppointmentStateError</w:t>
      </w:r>
      <w:proofErr w:type="spellEnd"/>
      <w:r w:rsidRPr="007237A2">
        <w:rPr>
          <w:lang w:val="en-AU"/>
        </w:rPr>
        <w:t xml:space="preserve"> exception, Patient and Practitioner references, appointment time and status attributes, and </w:t>
      </w:r>
      <w:proofErr w:type="gramStart"/>
      <w:r w:rsidRPr="007237A2">
        <w:rPr>
          <w:lang w:val="en-AU"/>
        </w:rPr>
        <w:t>create(</w:t>
      </w:r>
      <w:proofErr w:type="gramEnd"/>
      <w:r w:rsidRPr="007237A2">
        <w:rPr>
          <w:lang w:val="en-AU"/>
        </w:rPr>
        <w:t xml:space="preserve">), </w:t>
      </w:r>
      <w:proofErr w:type="gramStart"/>
      <w:r w:rsidRPr="007237A2">
        <w:rPr>
          <w:lang w:val="en-AU"/>
        </w:rPr>
        <w:t>change(</w:t>
      </w:r>
      <w:proofErr w:type="gramEnd"/>
      <w:r w:rsidRPr="007237A2">
        <w:rPr>
          <w:lang w:val="en-AU"/>
        </w:rPr>
        <w:t xml:space="preserve">) and </w:t>
      </w:r>
      <w:proofErr w:type="gramStart"/>
      <w:r w:rsidRPr="007237A2">
        <w:rPr>
          <w:lang w:val="en-AU"/>
        </w:rPr>
        <w:t>cancel(</w:t>
      </w:r>
      <w:proofErr w:type="gramEnd"/>
      <w:r w:rsidRPr="007237A2">
        <w:rPr>
          <w:lang w:val="en-AU"/>
        </w:rPr>
        <w:t xml:space="preserve">) operations. It also initially suggested a </w:t>
      </w:r>
      <w:proofErr w:type="spellStart"/>
      <w:r w:rsidRPr="007237A2">
        <w:rPr>
          <w:lang w:val="en-AU"/>
        </w:rPr>
        <w:t>dataclass</w:t>
      </w:r>
      <w:proofErr w:type="spellEnd"/>
      <w:r w:rsidRPr="007237A2">
        <w:rPr>
          <w:lang w:val="en-AU"/>
        </w:rPr>
        <w:t>, ACTIVE and CHANGED statuses, and an unused Optional import.</w:t>
      </w:r>
    </w:p>
    <w:p w14:paraId="1E20DF5B" w14:textId="77777777" w:rsidR="007237A2" w:rsidRPr="007237A2" w:rsidRDefault="007237A2" w:rsidP="007237A2">
      <w:pPr>
        <w:rPr>
          <w:lang w:val="en-AU"/>
        </w:rPr>
      </w:pPr>
      <w:r w:rsidRPr="007237A2">
        <w:rPr>
          <w:b/>
          <w:bCs/>
          <w:lang w:val="en-AU"/>
        </w:rPr>
        <w:t>Decision:</w:t>
      </w:r>
    </w:p>
    <w:p w14:paraId="6E2568AB" w14:textId="77777777" w:rsidR="007237A2" w:rsidRPr="007237A2" w:rsidRDefault="007237A2" w:rsidP="007237A2">
      <w:pPr>
        <w:rPr>
          <w:lang w:val="en-AU"/>
        </w:rPr>
      </w:pPr>
      <w:r w:rsidRPr="007237A2">
        <w:rPr>
          <w:lang w:val="en-AU"/>
        </w:rPr>
        <w:t xml:space="preserve">The useful parts of the generated implementation were accepted, while unsupported or unnecessary elements were modified or removed. The </w:t>
      </w:r>
      <w:proofErr w:type="spellStart"/>
      <w:r w:rsidRPr="007237A2">
        <w:rPr>
          <w:lang w:val="en-AU"/>
        </w:rPr>
        <w:t>dataclass</w:t>
      </w:r>
      <w:proofErr w:type="spellEnd"/>
      <w:r w:rsidRPr="007237A2">
        <w:rPr>
          <w:lang w:val="en-AU"/>
        </w:rPr>
        <w:t xml:space="preserve"> implementation and unused import were removed. The ACTIVE and CHANGED statuses were replaced with SCHEDULED and CANCELLED because the approved design and tutorial supported the scheduled-to-cancelled transition. No database, UI, notification or service dependencies were added.</w:t>
      </w:r>
    </w:p>
    <w:p w14:paraId="2C2D5452" w14:textId="77777777" w:rsidR="007237A2" w:rsidRPr="007237A2" w:rsidRDefault="007237A2" w:rsidP="007237A2">
      <w:pPr>
        <w:rPr>
          <w:lang w:val="en-AU"/>
        </w:rPr>
      </w:pPr>
      <w:r w:rsidRPr="007237A2">
        <w:rPr>
          <w:b/>
          <w:bCs/>
          <w:lang w:val="en-AU"/>
        </w:rPr>
        <w:t>Verification evidence:</w:t>
      </w:r>
    </w:p>
    <w:p w14:paraId="41133C59" w14:textId="29C23AC6" w:rsidR="005C554A" w:rsidRPr="007237A2" w:rsidRDefault="007237A2">
      <w:pPr>
        <w:rPr>
          <w:lang w:val="en-AU"/>
        </w:rPr>
      </w:pPr>
      <w:r w:rsidRPr="007237A2">
        <w:rPr>
          <w:lang w:val="en-AU"/>
        </w:rPr>
        <w:t xml:space="preserve">The implementation was manually tested by creating a valid Appointment, cancelling a scheduled Appointment, attempting to cancel an already-cancelled Appointment, and testing invalid Patient input. The valid appointment and cancellation tests passed, while the invalid repeated cancellation correctly raised </w:t>
      </w:r>
      <w:proofErr w:type="spellStart"/>
      <w:r w:rsidRPr="007237A2">
        <w:rPr>
          <w:lang w:val="en-AU"/>
        </w:rPr>
        <w:t>AppointmentStateError</w:t>
      </w:r>
      <w:proofErr w:type="spellEnd"/>
      <w:r w:rsidRPr="007237A2">
        <w:rPr>
          <w:lang w:val="en-AU"/>
        </w:rPr>
        <w:t xml:space="preserve"> and an empty Patient name correctly raised </w:t>
      </w:r>
      <w:proofErr w:type="spellStart"/>
      <w:r w:rsidRPr="007237A2">
        <w:rPr>
          <w:lang w:val="en-AU"/>
        </w:rPr>
        <w:t>ValueError</w:t>
      </w:r>
      <w:proofErr w:type="spellEnd"/>
      <w:r w:rsidRPr="007237A2">
        <w:rPr>
          <w:lang w:val="en-AU"/>
        </w:rPr>
        <w:t>.</w:t>
      </w:r>
    </w:p>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0FF75048" w14:textId="77777777" w:rsidR="00257DE0" w:rsidRPr="00257DE0" w:rsidRDefault="00257DE0" w:rsidP="00257DE0">
      <w:pPr>
        <w:rPr>
          <w:lang w:val="en-AU"/>
        </w:rPr>
      </w:pPr>
      <w:r w:rsidRPr="00257DE0">
        <w:rPr>
          <w:lang w:val="en-AU"/>
        </w:rPr>
        <w:t xml:space="preserve">A review of the AI-generated Appointment implementation revealed that it did not comply with the SmartCare design. Therefore, all but two of the implementation's features (the </w:t>
      </w:r>
      <w:proofErr w:type="spellStart"/>
      <w:r w:rsidRPr="00257DE0">
        <w:rPr>
          <w:lang w:val="en-AU"/>
        </w:rPr>
        <w:t>dataclass</w:t>
      </w:r>
      <w:proofErr w:type="spellEnd"/>
      <w:r w:rsidRPr="00257DE0">
        <w:rPr>
          <w:lang w:val="en-AU"/>
        </w:rPr>
        <w:t xml:space="preserve"> and an unused import) were eliminated as they were deemed to be superfluous. The two features that remained were rejected as they had been designated as ACTIVE and CHANGED when, according to the approved SmartCare design, they should have been SCHEDULED and CANCELLED.</w:t>
      </w:r>
    </w:p>
    <w:p w14:paraId="1DCF82B2" w14:textId="77777777" w:rsidR="00257DE0" w:rsidRPr="00257DE0" w:rsidRDefault="00257DE0" w:rsidP="00257DE0">
      <w:pPr>
        <w:rPr>
          <w:lang w:val="en-AU"/>
        </w:rPr>
      </w:pPr>
      <w:r w:rsidRPr="00257DE0">
        <w:rPr>
          <w:lang w:val="en-AU"/>
        </w:rPr>
        <w:lastRenderedPageBreak/>
        <w:t>SmartCare design placed a constraint on how much the AI could do. This is because the design prohibited the use of any of the following functions: database; UI; notifications; services. Therefore, the design functionally limited what would be acceptable in terms of the proposed implementation to include.</w:t>
      </w:r>
    </w:p>
    <w:p w14:paraId="14CE84EB" w14:textId="69D7DC3A" w:rsidR="00257DE0" w:rsidRPr="00257DE0" w:rsidRDefault="00257DE0">
      <w:pPr>
        <w:rPr>
          <w:lang w:val="en-AU"/>
        </w:rPr>
      </w:pPr>
      <w:r w:rsidRPr="00257DE0">
        <w:rPr>
          <w:lang w:val="en-AU"/>
        </w:rPr>
        <w:t>As such, the UML and confirmed functional specifications served as parameters for determining what aspects of the suggested AI-generated implementations could be used "as is" or needed to be modified.</w:t>
      </w:r>
    </w:p>
    <w:sectPr w:rsidR="00257DE0" w:rsidRPr="00257DE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DE0"/>
    <w:rsid w:val="0029639D"/>
    <w:rsid w:val="00326F90"/>
    <w:rsid w:val="005C554A"/>
    <w:rsid w:val="006D3CAF"/>
    <w:rsid w:val="007237A2"/>
    <w:rsid w:val="008F3B95"/>
    <w:rsid w:val="00AA1D8D"/>
    <w:rsid w:val="00B47730"/>
    <w:rsid w:val="00BD7D88"/>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7</cp:revision>
  <dcterms:created xsi:type="dcterms:W3CDTF">2013-12-23T23:15:00Z</dcterms:created>
  <dcterms:modified xsi:type="dcterms:W3CDTF">2026-10-03T13:02:00Z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