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3577"/>
        <w:gridCol w:w="1615"/>
        <w:gridCol w:w="3000"/>
      </w:tblGrid>
      <w:tr w:rsidR="003E6B9E" w14:paraId="26D5DBAC" w14:textId="77777777" w:rsidTr="003E6B9E">
        <w:tc>
          <w:tcPr>
            <w:tcW w:w="2158" w:type="dxa"/>
            <w:vAlign w:val="center"/>
          </w:tcPr>
          <w:p w14:paraId="7AEAA3C3" w14:textId="6763C685" w:rsidR="003E6B9E" w:rsidRDefault="003E6B9E" w:rsidP="003E6B9E">
            <w:r>
              <w:rPr>
                <w:b/>
                <w:bCs/>
              </w:rPr>
              <w:t>UML element</w:t>
            </w:r>
          </w:p>
        </w:tc>
        <w:tc>
          <w:tcPr>
            <w:tcW w:w="3577" w:type="dxa"/>
            <w:vAlign w:val="center"/>
          </w:tcPr>
          <w:p w14:paraId="16997777" w14:textId="694333BF" w:rsidR="003E6B9E" w:rsidRDefault="003E6B9E" w:rsidP="003E6B9E">
            <w:r>
              <w:rPr>
                <w:b/>
                <w:bCs/>
              </w:rPr>
              <w:t>Python element</w:t>
            </w:r>
          </w:p>
        </w:tc>
        <w:tc>
          <w:tcPr>
            <w:tcW w:w="610" w:type="dxa"/>
            <w:vAlign w:val="center"/>
          </w:tcPr>
          <w:p w14:paraId="1888BB04" w14:textId="730A65C5" w:rsidR="003E6B9E" w:rsidRDefault="003E6B9E" w:rsidP="003E6B9E">
            <w:r>
              <w:rPr>
                <w:b/>
                <w:bCs/>
              </w:rPr>
              <w:t>Implemented?</w:t>
            </w:r>
          </w:p>
        </w:tc>
        <w:tc>
          <w:tcPr>
            <w:tcW w:w="3951" w:type="dxa"/>
            <w:vAlign w:val="center"/>
          </w:tcPr>
          <w:p w14:paraId="507B576D" w14:textId="23A7BA3B" w:rsidR="003E6B9E" w:rsidRDefault="003E6B9E" w:rsidP="003E6B9E">
            <w:r>
              <w:rPr>
                <w:b/>
                <w:bCs/>
              </w:rPr>
              <w:t>Notes</w:t>
            </w:r>
          </w:p>
        </w:tc>
      </w:tr>
      <w:tr w:rsidR="003E6B9E" w14:paraId="543C04EF" w14:textId="77777777" w:rsidTr="003E6B9E">
        <w:tc>
          <w:tcPr>
            <w:tcW w:w="2158" w:type="dxa"/>
            <w:vAlign w:val="center"/>
          </w:tcPr>
          <w:p w14:paraId="75591E9D" w14:textId="74A026A6" w:rsidR="003E6B9E" w:rsidRDefault="003E6B9E" w:rsidP="003E6B9E">
            <w:r>
              <w:t xml:space="preserve">Patient </w:t>
            </w:r>
            <w:proofErr w:type="gramStart"/>
            <w:r>
              <w:rPr>
                <w:rStyle w:val="HTMLCode"/>
                <w:rFonts w:eastAsiaTheme="minorEastAsia"/>
              </w:rPr>
              <w:t>name :</w:t>
            </w:r>
            <w:proofErr w:type="gramEnd"/>
            <w:r>
              <w:rPr>
                <w:rStyle w:val="HTMLCode"/>
                <w:rFonts w:eastAsiaTheme="minorEastAsia"/>
              </w:rPr>
              <w:t xml:space="preserve"> string</w:t>
            </w:r>
          </w:p>
        </w:tc>
        <w:tc>
          <w:tcPr>
            <w:tcW w:w="3577" w:type="dxa"/>
            <w:vAlign w:val="center"/>
          </w:tcPr>
          <w:p w14:paraId="76F851A9" w14:textId="3EF79781" w:rsidR="003E6B9E" w:rsidRDefault="003E6B9E" w:rsidP="003E6B9E">
            <w:r>
              <w:rPr>
                <w:rStyle w:val="HTMLCode"/>
                <w:rFonts w:eastAsiaTheme="minorEastAsia"/>
              </w:rPr>
              <w:t>Patient.name: str</w:t>
            </w:r>
          </w:p>
        </w:tc>
        <w:tc>
          <w:tcPr>
            <w:tcW w:w="610" w:type="dxa"/>
            <w:vAlign w:val="center"/>
          </w:tcPr>
          <w:p w14:paraId="2F61BE80" w14:textId="3B7C0A9A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53D602F3" w14:textId="20AF8E83" w:rsidR="003E6B9E" w:rsidRDefault="003E6B9E" w:rsidP="003E6B9E">
            <w:r>
              <w:t xml:space="preserve">Implemented with a </w:t>
            </w:r>
            <w:proofErr w:type="gramStart"/>
            <w:r>
              <w:t>type</w:t>
            </w:r>
            <w:proofErr w:type="gramEnd"/>
            <w:r>
              <w:t xml:space="preserve"> hint and empty-name validation.</w:t>
            </w:r>
          </w:p>
        </w:tc>
      </w:tr>
      <w:tr w:rsidR="003E6B9E" w14:paraId="7A420743" w14:textId="77777777" w:rsidTr="003E6B9E">
        <w:tc>
          <w:tcPr>
            <w:tcW w:w="2158" w:type="dxa"/>
            <w:vAlign w:val="center"/>
          </w:tcPr>
          <w:p w14:paraId="1D962ACE" w14:textId="09FB05E5" w:rsidR="003E6B9E" w:rsidRDefault="003E6B9E" w:rsidP="003E6B9E">
            <w:proofErr w:type="gramStart"/>
            <w:r>
              <w:t>Patient</w:t>
            </w:r>
            <w:proofErr w:type="gramEnd"/>
            <w:r>
              <w:t xml:space="preserve"> </w:t>
            </w:r>
            <w:proofErr w:type="gramStart"/>
            <w:r>
              <w:rPr>
                <w:rStyle w:val="HTMLCode"/>
                <w:rFonts w:eastAsiaTheme="minorEastAsia"/>
              </w:rPr>
              <w:t>create(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3577" w:type="dxa"/>
            <w:vAlign w:val="center"/>
          </w:tcPr>
          <w:p w14:paraId="24F4DC7B" w14:textId="7E1DCE8C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Patient.create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610" w:type="dxa"/>
            <w:vAlign w:val="center"/>
          </w:tcPr>
          <w:p w14:paraId="60BB24A3" w14:textId="5889BF14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067965C6" w14:textId="37744399" w:rsidR="003E6B9E" w:rsidRDefault="003E6B9E" w:rsidP="003E6B9E">
            <w:r>
              <w:t xml:space="preserve">Implemented as a placeholder; object creation is handled by </w:t>
            </w:r>
            <w:r>
              <w:rPr>
                <w:rStyle w:val="HTMLCode"/>
                <w:rFonts w:eastAsiaTheme="minorEastAsia"/>
              </w:rPr>
              <w:t>__</w:t>
            </w:r>
            <w:proofErr w:type="spellStart"/>
            <w:r>
              <w:rPr>
                <w:rStyle w:val="HTMLCode"/>
                <w:rFonts w:eastAsiaTheme="minorEastAsia"/>
              </w:rPr>
              <w:t>init</w:t>
            </w:r>
            <w:proofErr w:type="spellEnd"/>
            <w:r>
              <w:rPr>
                <w:rStyle w:val="HTMLCode"/>
                <w:rFonts w:eastAsiaTheme="minorEastAsia"/>
              </w:rPr>
              <w:t>_</w:t>
            </w:r>
            <w:proofErr w:type="gramStart"/>
            <w:r>
              <w:rPr>
                <w:rStyle w:val="HTMLCode"/>
                <w:rFonts w:eastAsiaTheme="minorEastAsia"/>
              </w:rPr>
              <w:t>_(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>.</w:t>
            </w:r>
          </w:p>
        </w:tc>
      </w:tr>
      <w:tr w:rsidR="003E6B9E" w14:paraId="1E85A2B4" w14:textId="77777777" w:rsidTr="003E6B9E">
        <w:tc>
          <w:tcPr>
            <w:tcW w:w="2158" w:type="dxa"/>
            <w:vAlign w:val="center"/>
          </w:tcPr>
          <w:p w14:paraId="521D873B" w14:textId="02521C8D" w:rsidR="003E6B9E" w:rsidRDefault="003E6B9E" w:rsidP="003E6B9E">
            <w:r>
              <w:t xml:space="preserve">Patient </w:t>
            </w:r>
            <w:proofErr w:type="gramStart"/>
            <w:r>
              <w:rPr>
                <w:rStyle w:val="HTMLCode"/>
                <w:rFonts w:eastAsiaTheme="minorEastAsia"/>
              </w:rPr>
              <w:t>update(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3577" w:type="dxa"/>
            <w:vAlign w:val="center"/>
          </w:tcPr>
          <w:p w14:paraId="51D9BFDE" w14:textId="231E0A24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Patient.update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610" w:type="dxa"/>
            <w:vAlign w:val="center"/>
          </w:tcPr>
          <w:p w14:paraId="29A294E5" w14:textId="5277D468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5D36E896" w14:textId="5A1C75A4" w:rsidR="003E6B9E" w:rsidRDefault="003E6B9E" w:rsidP="003E6B9E">
            <w:r>
              <w:t xml:space="preserve">Updates the </w:t>
            </w:r>
            <w:proofErr w:type="gramStart"/>
            <w:r>
              <w:t>patient</w:t>
            </w:r>
            <w:proofErr w:type="gramEnd"/>
            <w:r>
              <w:t xml:space="preserve"> name and validates that it is not empty.</w:t>
            </w:r>
          </w:p>
        </w:tc>
      </w:tr>
      <w:tr w:rsidR="003E6B9E" w14:paraId="1E9652BF" w14:textId="77777777" w:rsidTr="003E6B9E">
        <w:tc>
          <w:tcPr>
            <w:tcW w:w="2158" w:type="dxa"/>
            <w:vAlign w:val="center"/>
          </w:tcPr>
          <w:p w14:paraId="07BF8F90" w14:textId="10DA08F2" w:rsidR="003E6B9E" w:rsidRDefault="003E6B9E" w:rsidP="003E6B9E">
            <w:r>
              <w:t xml:space="preserve">Patient </w:t>
            </w:r>
            <w:proofErr w:type="gramStart"/>
            <w:r>
              <w:rPr>
                <w:rStyle w:val="HTMLCode"/>
                <w:rFonts w:eastAsiaTheme="minorEastAsia"/>
              </w:rPr>
              <w:t>view(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3577" w:type="dxa"/>
            <w:vAlign w:val="center"/>
          </w:tcPr>
          <w:p w14:paraId="5AF33551" w14:textId="1795E2C4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Patient.view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610" w:type="dxa"/>
            <w:vAlign w:val="center"/>
          </w:tcPr>
          <w:p w14:paraId="3F51527F" w14:textId="6C292B2E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2DD6A575" w14:textId="026A6379" w:rsidR="003E6B9E" w:rsidRDefault="003E6B9E" w:rsidP="003E6B9E">
            <w:r>
              <w:t xml:space="preserve">Returns the </w:t>
            </w:r>
            <w:proofErr w:type="gramStart"/>
            <w:r>
              <w:t>patient</w:t>
            </w:r>
            <w:proofErr w:type="gramEnd"/>
            <w:r>
              <w:t xml:space="preserve"> name.</w:t>
            </w:r>
          </w:p>
        </w:tc>
      </w:tr>
      <w:tr w:rsidR="003E6B9E" w14:paraId="4E59A639" w14:textId="77777777" w:rsidTr="003E6B9E">
        <w:tc>
          <w:tcPr>
            <w:tcW w:w="2158" w:type="dxa"/>
            <w:vAlign w:val="center"/>
          </w:tcPr>
          <w:p w14:paraId="07F129AE" w14:textId="4676D1D4" w:rsidR="003E6B9E" w:rsidRDefault="003E6B9E" w:rsidP="003E6B9E">
            <w:r>
              <w:t xml:space="preserve">Practitioner </w:t>
            </w:r>
            <w:proofErr w:type="gramStart"/>
            <w:r>
              <w:rPr>
                <w:rStyle w:val="HTMLCode"/>
                <w:rFonts w:eastAsiaTheme="minorEastAsia"/>
              </w:rPr>
              <w:t>name :</w:t>
            </w:r>
            <w:proofErr w:type="gramEnd"/>
            <w:r>
              <w:rPr>
                <w:rStyle w:val="HTMLCode"/>
                <w:rFonts w:eastAsiaTheme="minorEastAsia"/>
              </w:rPr>
              <w:t xml:space="preserve"> string</w:t>
            </w:r>
          </w:p>
        </w:tc>
        <w:tc>
          <w:tcPr>
            <w:tcW w:w="3577" w:type="dxa"/>
            <w:vAlign w:val="center"/>
          </w:tcPr>
          <w:p w14:paraId="49D8A5D8" w14:textId="575C86B0" w:rsidR="003E6B9E" w:rsidRDefault="003E6B9E" w:rsidP="003E6B9E">
            <w:r>
              <w:rPr>
                <w:rStyle w:val="HTMLCode"/>
                <w:rFonts w:eastAsiaTheme="minorEastAsia"/>
              </w:rPr>
              <w:t>Practitioner.name: str</w:t>
            </w:r>
          </w:p>
        </w:tc>
        <w:tc>
          <w:tcPr>
            <w:tcW w:w="610" w:type="dxa"/>
            <w:vAlign w:val="center"/>
          </w:tcPr>
          <w:p w14:paraId="175F1AB3" w14:textId="13A7E229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36900697" w14:textId="2A9BF8AA" w:rsidR="003E6B9E" w:rsidRDefault="003E6B9E" w:rsidP="003E6B9E">
            <w:r>
              <w:t>Implemented with basic validation.</w:t>
            </w:r>
          </w:p>
        </w:tc>
      </w:tr>
      <w:tr w:rsidR="003E6B9E" w14:paraId="440D39E2" w14:textId="77777777" w:rsidTr="003E6B9E">
        <w:tc>
          <w:tcPr>
            <w:tcW w:w="2158" w:type="dxa"/>
            <w:vAlign w:val="center"/>
          </w:tcPr>
          <w:p w14:paraId="604AAA9A" w14:textId="3C9F6D52" w:rsidR="003E6B9E" w:rsidRDefault="003E6B9E" w:rsidP="003E6B9E">
            <w:proofErr w:type="gramStart"/>
            <w:r>
              <w:t>Practitioner</w:t>
            </w:r>
            <w:proofErr w:type="gramEnd"/>
            <w:r>
              <w:t xml:space="preserve"> </w:t>
            </w:r>
            <w:proofErr w:type="gramStart"/>
            <w:r>
              <w:rPr>
                <w:rStyle w:val="HTMLCode"/>
                <w:rFonts w:eastAsiaTheme="minorEastAsia"/>
              </w:rPr>
              <w:t>create(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3577" w:type="dxa"/>
            <w:vAlign w:val="center"/>
          </w:tcPr>
          <w:p w14:paraId="2B7FC43E" w14:textId="4B31BB47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Practitioner.create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610" w:type="dxa"/>
            <w:vAlign w:val="center"/>
          </w:tcPr>
          <w:p w14:paraId="5F984062" w14:textId="4DEA807D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6EEAE2D7" w14:textId="38501241" w:rsidR="003E6B9E" w:rsidRDefault="003E6B9E" w:rsidP="003E6B9E">
            <w:r>
              <w:t>Implemented as a placeholder.</w:t>
            </w:r>
          </w:p>
        </w:tc>
      </w:tr>
      <w:tr w:rsidR="003E6B9E" w14:paraId="7B3CD002" w14:textId="77777777" w:rsidTr="003E6B9E">
        <w:tc>
          <w:tcPr>
            <w:tcW w:w="2158" w:type="dxa"/>
            <w:vAlign w:val="center"/>
          </w:tcPr>
          <w:p w14:paraId="4A725C9B" w14:textId="72D90F18" w:rsidR="003E6B9E" w:rsidRDefault="003E6B9E" w:rsidP="003E6B9E">
            <w:r>
              <w:t xml:space="preserve">Practitioner </w:t>
            </w:r>
            <w:proofErr w:type="gramStart"/>
            <w:r>
              <w:rPr>
                <w:rStyle w:val="HTMLCode"/>
                <w:rFonts w:eastAsiaTheme="minorEastAsia"/>
              </w:rPr>
              <w:t>view(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3577" w:type="dxa"/>
            <w:vAlign w:val="center"/>
          </w:tcPr>
          <w:p w14:paraId="2057876B" w14:textId="0C24F080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Practitioner.view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610" w:type="dxa"/>
            <w:vAlign w:val="center"/>
          </w:tcPr>
          <w:p w14:paraId="58F2D6EE" w14:textId="002B1DD2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772C581A" w14:textId="1123A110" w:rsidR="003E6B9E" w:rsidRDefault="003E6B9E" w:rsidP="003E6B9E">
            <w:r>
              <w:t>Returns practitioner name and specialty.</w:t>
            </w:r>
          </w:p>
        </w:tc>
      </w:tr>
      <w:tr w:rsidR="003E6B9E" w14:paraId="0588A64A" w14:textId="77777777" w:rsidTr="003E6B9E">
        <w:tc>
          <w:tcPr>
            <w:tcW w:w="2158" w:type="dxa"/>
            <w:vAlign w:val="center"/>
          </w:tcPr>
          <w:p w14:paraId="6704D296" w14:textId="1EE696E4" w:rsidR="003E6B9E" w:rsidRDefault="003E6B9E" w:rsidP="003E6B9E">
            <w:r>
              <w:t>Practitioner identifier</w:t>
            </w:r>
          </w:p>
        </w:tc>
        <w:tc>
          <w:tcPr>
            <w:tcW w:w="3577" w:type="dxa"/>
            <w:vAlign w:val="center"/>
          </w:tcPr>
          <w:p w14:paraId="3F0FBA0E" w14:textId="0F3773E4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Practitioner.identifier</w:t>
            </w:r>
            <w:proofErr w:type="spellEnd"/>
            <w:r>
              <w:rPr>
                <w:rStyle w:val="HTMLCode"/>
                <w:rFonts w:eastAsiaTheme="minorEastAsia"/>
              </w:rPr>
              <w:t>: str</w:t>
            </w:r>
          </w:p>
        </w:tc>
        <w:tc>
          <w:tcPr>
            <w:tcW w:w="610" w:type="dxa"/>
            <w:vAlign w:val="center"/>
          </w:tcPr>
          <w:p w14:paraId="596184B3" w14:textId="5D65AD52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0D2CAA29" w14:textId="20B7052C" w:rsidR="003E6B9E" w:rsidRDefault="003E6B9E" w:rsidP="003E6B9E">
            <w:r>
              <w:t>Added because the Stage 4 lab explicitly requires an identifier.</w:t>
            </w:r>
          </w:p>
        </w:tc>
      </w:tr>
      <w:tr w:rsidR="003E6B9E" w14:paraId="51463114" w14:textId="77777777" w:rsidTr="003E6B9E">
        <w:tc>
          <w:tcPr>
            <w:tcW w:w="2158" w:type="dxa"/>
            <w:vAlign w:val="center"/>
          </w:tcPr>
          <w:p w14:paraId="66600B9E" w14:textId="284E2F6B" w:rsidR="003E6B9E" w:rsidRDefault="003E6B9E" w:rsidP="003E6B9E">
            <w:r>
              <w:t>Practitioner specialty</w:t>
            </w:r>
          </w:p>
        </w:tc>
        <w:tc>
          <w:tcPr>
            <w:tcW w:w="3577" w:type="dxa"/>
            <w:vAlign w:val="center"/>
          </w:tcPr>
          <w:p w14:paraId="0DAAA915" w14:textId="5A7DEBD1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Practitioner.specialty</w:t>
            </w:r>
            <w:proofErr w:type="spellEnd"/>
            <w:r>
              <w:rPr>
                <w:rStyle w:val="HTMLCode"/>
                <w:rFonts w:eastAsiaTheme="minorEastAsia"/>
              </w:rPr>
              <w:t>: str</w:t>
            </w:r>
          </w:p>
        </w:tc>
        <w:tc>
          <w:tcPr>
            <w:tcW w:w="610" w:type="dxa"/>
            <w:vAlign w:val="center"/>
          </w:tcPr>
          <w:p w14:paraId="672547B2" w14:textId="2BCCA9DD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1C3C52EE" w14:textId="659D3D34" w:rsidR="003E6B9E" w:rsidRDefault="003E6B9E" w:rsidP="003E6B9E">
            <w:r>
              <w:t>Added because the Stage 4 lab explicitly requires a specialty.</w:t>
            </w:r>
          </w:p>
        </w:tc>
      </w:tr>
      <w:tr w:rsidR="003E6B9E" w14:paraId="3684D098" w14:textId="77777777" w:rsidTr="003E6B9E">
        <w:tc>
          <w:tcPr>
            <w:tcW w:w="2158" w:type="dxa"/>
            <w:vAlign w:val="center"/>
          </w:tcPr>
          <w:p w14:paraId="0CD5A416" w14:textId="5C41DD63" w:rsidR="003E6B9E" w:rsidRDefault="003E6B9E" w:rsidP="003E6B9E">
            <w:r>
              <w:t xml:space="preserve">Appointment </w:t>
            </w:r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appointmentTime</w:t>
            </w:r>
            <w:proofErr w:type="spellEnd"/>
            <w:r>
              <w:rPr>
                <w:rStyle w:val="HTMLCode"/>
                <w:rFonts w:eastAsiaTheme="minorEastAsia"/>
              </w:rPr>
              <w:t xml:space="preserve"> :</w:t>
            </w:r>
            <w:proofErr w:type="gramEnd"/>
            <w:r>
              <w:rPr>
                <w:rStyle w:val="HTMLCode"/>
                <w:rFonts w:eastAsiaTheme="minorEastAsia"/>
              </w:rPr>
              <w:t xml:space="preserve"> date/time</w:t>
            </w:r>
          </w:p>
        </w:tc>
        <w:tc>
          <w:tcPr>
            <w:tcW w:w="3577" w:type="dxa"/>
            <w:vAlign w:val="center"/>
          </w:tcPr>
          <w:p w14:paraId="7B048EF8" w14:textId="65D71593" w:rsidR="003E6B9E" w:rsidRDefault="003E6B9E" w:rsidP="003E6B9E">
            <w:proofErr w:type="spellStart"/>
            <w:r>
              <w:rPr>
                <w:rStyle w:val="HTMLCode"/>
                <w:rFonts w:eastAsiaTheme="minorEastAsia"/>
              </w:rPr>
              <w:t>Appointment.appointmentTime</w:t>
            </w:r>
            <w:proofErr w:type="spellEnd"/>
            <w:r>
              <w:rPr>
                <w:rStyle w:val="HTMLCode"/>
                <w:rFonts w:eastAsiaTheme="minorEastAsia"/>
              </w:rPr>
              <w:t>: datetime</w:t>
            </w:r>
          </w:p>
        </w:tc>
        <w:tc>
          <w:tcPr>
            <w:tcW w:w="610" w:type="dxa"/>
            <w:vAlign w:val="center"/>
          </w:tcPr>
          <w:p w14:paraId="78EDBC06" w14:textId="076396DA" w:rsidR="003E6B9E" w:rsidRDefault="003E6B9E" w:rsidP="003E6B9E">
            <w:r>
              <w:t>Yes</w:t>
            </w:r>
          </w:p>
        </w:tc>
        <w:tc>
          <w:tcPr>
            <w:tcW w:w="3951" w:type="dxa"/>
            <w:vAlign w:val="center"/>
          </w:tcPr>
          <w:p w14:paraId="53531CCD" w14:textId="129ED2A2" w:rsidR="003E6B9E" w:rsidRDefault="003E6B9E" w:rsidP="003E6B9E">
            <w:r>
              <w:t xml:space="preserve">Implemented using </w:t>
            </w:r>
            <w:r>
              <w:rPr>
                <w:rStyle w:val="HTMLCode"/>
                <w:rFonts w:eastAsiaTheme="minorEastAsia"/>
              </w:rPr>
              <w:t>datetime</w:t>
            </w:r>
            <w:r>
              <w:t>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C2AAE" w14:paraId="7DDAAA3C" w14:textId="77777777" w:rsidTr="00B54DC4">
        <w:tc>
          <w:tcPr>
            <w:tcW w:w="3360" w:type="dxa"/>
            <w:vAlign w:val="center"/>
          </w:tcPr>
          <w:p w14:paraId="4D5BF702" w14:textId="532ADEBC" w:rsidR="003C2AAE" w:rsidRDefault="003C2AAE" w:rsidP="003C2AAE">
            <w:r>
              <w:rPr>
                <w:b/>
                <w:bCs/>
              </w:rPr>
              <w:t>Class</w:t>
            </w:r>
          </w:p>
        </w:tc>
        <w:tc>
          <w:tcPr>
            <w:tcW w:w="3360" w:type="dxa"/>
            <w:vAlign w:val="center"/>
          </w:tcPr>
          <w:p w14:paraId="5C1FE4A3" w14:textId="27C425D9" w:rsidR="003C2AAE" w:rsidRDefault="003C2AAE" w:rsidP="003C2AAE">
            <w:r>
              <w:rPr>
                <w:b/>
                <w:bCs/>
              </w:rPr>
              <w:t>Invariant / rule</w:t>
            </w:r>
          </w:p>
        </w:tc>
        <w:tc>
          <w:tcPr>
            <w:tcW w:w="3360" w:type="dxa"/>
            <w:vAlign w:val="center"/>
          </w:tcPr>
          <w:p w14:paraId="4E93240B" w14:textId="59C54CB5" w:rsidR="003C2AAE" w:rsidRDefault="003C2AAE" w:rsidP="003C2AAE">
            <w:r>
              <w:rPr>
                <w:b/>
                <w:bCs/>
              </w:rPr>
              <w:t>How protected</w:t>
            </w:r>
          </w:p>
        </w:tc>
      </w:tr>
      <w:tr w:rsidR="003C2AAE" w14:paraId="73240FA0" w14:textId="77777777" w:rsidTr="00B54DC4">
        <w:tc>
          <w:tcPr>
            <w:tcW w:w="3360" w:type="dxa"/>
            <w:vAlign w:val="center"/>
          </w:tcPr>
          <w:p w14:paraId="48C1C3BF" w14:textId="011CA03D" w:rsidR="003C2AAE" w:rsidRDefault="003C2AAE" w:rsidP="003C2AAE">
            <w:r>
              <w:t>Patient</w:t>
            </w:r>
          </w:p>
        </w:tc>
        <w:tc>
          <w:tcPr>
            <w:tcW w:w="3360" w:type="dxa"/>
            <w:vAlign w:val="center"/>
          </w:tcPr>
          <w:p w14:paraId="4C7F4B48" w14:textId="423BE787" w:rsidR="003C2AAE" w:rsidRDefault="003C2AAE" w:rsidP="003C2AAE">
            <w:r>
              <w:t xml:space="preserve">Patient </w:t>
            </w:r>
            <w:proofErr w:type="gramStart"/>
            <w:r>
              <w:t>name</w:t>
            </w:r>
            <w:proofErr w:type="gramEnd"/>
            <w:r>
              <w:t xml:space="preserve"> cannot be empty.</w:t>
            </w:r>
          </w:p>
        </w:tc>
        <w:tc>
          <w:tcPr>
            <w:tcW w:w="3360" w:type="dxa"/>
            <w:vAlign w:val="center"/>
          </w:tcPr>
          <w:p w14:paraId="4A77DB47" w14:textId="0F2DF5B2" w:rsidR="003C2AAE" w:rsidRDefault="003C2AAE" w:rsidP="003C2AAE">
            <w:r>
              <w:rPr>
                <w:rStyle w:val="HTMLCode"/>
                <w:rFonts w:eastAsiaTheme="minorEastAsia"/>
              </w:rPr>
              <w:t>__</w:t>
            </w:r>
            <w:proofErr w:type="spellStart"/>
            <w:r>
              <w:rPr>
                <w:rStyle w:val="HTMLCode"/>
                <w:rFonts w:eastAsiaTheme="minorEastAsia"/>
              </w:rPr>
              <w:t>init</w:t>
            </w:r>
            <w:proofErr w:type="spellEnd"/>
            <w:r>
              <w:rPr>
                <w:rStyle w:val="HTMLCode"/>
                <w:rFonts w:eastAsiaTheme="minorEastAsia"/>
              </w:rPr>
              <w:t>_</w:t>
            </w:r>
            <w:proofErr w:type="gramStart"/>
            <w:r>
              <w:rPr>
                <w:rStyle w:val="HTMLCode"/>
                <w:rFonts w:eastAsiaTheme="minorEastAsia"/>
              </w:rPr>
              <w:t>_(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and </w:t>
            </w:r>
            <w:proofErr w:type="gramStart"/>
            <w:r>
              <w:rPr>
                <w:rStyle w:val="HTMLCode"/>
                <w:rFonts w:eastAsiaTheme="minorEastAsia"/>
              </w:rPr>
              <w:t>update(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raise </w:t>
            </w:r>
            <w:proofErr w:type="spellStart"/>
            <w:r>
              <w:rPr>
                <w:rStyle w:val="HTMLCode"/>
                <w:rFonts w:eastAsiaTheme="minorEastAsia"/>
              </w:rPr>
              <w:t>ValueError</w:t>
            </w:r>
            <w:proofErr w:type="spellEnd"/>
            <w:r>
              <w:t xml:space="preserve"> when the name is empty.</w:t>
            </w:r>
          </w:p>
        </w:tc>
      </w:tr>
      <w:tr w:rsidR="003C2AAE" w14:paraId="1CC64780" w14:textId="77777777" w:rsidTr="00B54DC4">
        <w:tc>
          <w:tcPr>
            <w:tcW w:w="3360" w:type="dxa"/>
            <w:vAlign w:val="center"/>
          </w:tcPr>
          <w:p w14:paraId="49786F5A" w14:textId="71376FD3" w:rsidR="003C2AAE" w:rsidRDefault="003C2AAE" w:rsidP="003C2AAE">
            <w:r>
              <w:t>Practitioner</w:t>
            </w:r>
          </w:p>
        </w:tc>
        <w:tc>
          <w:tcPr>
            <w:tcW w:w="3360" w:type="dxa"/>
            <w:vAlign w:val="center"/>
          </w:tcPr>
          <w:p w14:paraId="2C549DD9" w14:textId="76C9DA66" w:rsidR="003C2AAE" w:rsidRDefault="003C2AAE" w:rsidP="003C2AAE">
            <w:r>
              <w:t>Practitioner identifier, name and specialty cannot be empty.</w:t>
            </w:r>
          </w:p>
        </w:tc>
        <w:tc>
          <w:tcPr>
            <w:tcW w:w="3360" w:type="dxa"/>
            <w:vAlign w:val="center"/>
          </w:tcPr>
          <w:p w14:paraId="4538529E" w14:textId="38CC78DC" w:rsidR="003C2AAE" w:rsidRDefault="003C2AAE" w:rsidP="003C2AAE">
            <w:r>
              <w:rPr>
                <w:rStyle w:val="HTMLCode"/>
                <w:rFonts w:eastAsiaTheme="minorEastAsia"/>
              </w:rPr>
              <w:t>__</w:t>
            </w:r>
            <w:proofErr w:type="spellStart"/>
            <w:r>
              <w:rPr>
                <w:rStyle w:val="HTMLCode"/>
                <w:rFonts w:eastAsiaTheme="minorEastAsia"/>
              </w:rPr>
              <w:t>init</w:t>
            </w:r>
            <w:proofErr w:type="spellEnd"/>
            <w:r>
              <w:rPr>
                <w:rStyle w:val="HTMLCode"/>
                <w:rFonts w:eastAsiaTheme="minorEastAsia"/>
              </w:rPr>
              <w:t>_</w:t>
            </w:r>
            <w:proofErr w:type="gramStart"/>
            <w:r>
              <w:rPr>
                <w:rStyle w:val="HTMLCode"/>
                <w:rFonts w:eastAsiaTheme="minorEastAsia"/>
              </w:rPr>
              <w:t>_(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validates each value and raises </w:t>
            </w:r>
            <w:proofErr w:type="spellStart"/>
            <w:r>
              <w:rPr>
                <w:rStyle w:val="HTMLCode"/>
                <w:rFonts w:eastAsiaTheme="minorEastAsia"/>
              </w:rPr>
              <w:t>ValueError</w:t>
            </w:r>
            <w:proofErr w:type="spellEnd"/>
            <w:r>
              <w:t xml:space="preserve"> when empty.</w:t>
            </w:r>
          </w:p>
        </w:tc>
      </w:tr>
      <w:tr w:rsidR="003C2AAE" w14:paraId="0961AE67" w14:textId="77777777" w:rsidTr="00B54DC4">
        <w:tc>
          <w:tcPr>
            <w:tcW w:w="3360" w:type="dxa"/>
            <w:vAlign w:val="center"/>
          </w:tcPr>
          <w:p w14:paraId="7DB1B3A4" w14:textId="174568DD" w:rsidR="003C2AAE" w:rsidRDefault="003C2AAE" w:rsidP="003C2AAE">
            <w:r>
              <w:t>Appointment</w:t>
            </w:r>
          </w:p>
        </w:tc>
        <w:tc>
          <w:tcPr>
            <w:tcW w:w="3360" w:type="dxa"/>
            <w:vAlign w:val="center"/>
          </w:tcPr>
          <w:p w14:paraId="254598FC" w14:textId="5CD4B110" w:rsidR="003C2AAE" w:rsidRDefault="003C2AAE" w:rsidP="003C2AAE">
            <w:r>
              <w:t>A cancelled appointment cannot be cancelled again.</w:t>
            </w:r>
          </w:p>
        </w:tc>
        <w:tc>
          <w:tcPr>
            <w:tcW w:w="3360" w:type="dxa"/>
            <w:vAlign w:val="center"/>
          </w:tcPr>
          <w:p w14:paraId="7A0ABF81" w14:textId="6699974A" w:rsidR="003C2AAE" w:rsidRDefault="003C2AAE" w:rsidP="003C2AAE">
            <w:proofErr w:type="gramStart"/>
            <w:r>
              <w:rPr>
                <w:rStyle w:val="HTMLCode"/>
                <w:rFonts w:eastAsiaTheme="minorEastAsia"/>
              </w:rPr>
              <w:t>cancel(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checks for </w:t>
            </w:r>
            <w:r>
              <w:rPr>
                <w:rStyle w:val="HTMLCode"/>
                <w:rFonts w:eastAsiaTheme="minorEastAsia"/>
              </w:rPr>
              <w:t>CANCELLED</w:t>
            </w:r>
            <w:r>
              <w:t xml:space="preserve"> status and raises </w:t>
            </w:r>
            <w:proofErr w:type="spellStart"/>
            <w:r>
              <w:rPr>
                <w:rStyle w:val="HTMLCode"/>
                <w:rFonts w:eastAsiaTheme="minorEastAsia"/>
              </w:rPr>
              <w:t>AppointmentStateError</w:t>
            </w:r>
            <w:proofErr w:type="spellEnd"/>
            <w:r>
              <w:t>.</w:t>
            </w:r>
          </w:p>
        </w:tc>
      </w:tr>
      <w:tr w:rsidR="003C2AAE" w14:paraId="6C568574" w14:textId="77777777" w:rsidTr="00B54DC4">
        <w:tc>
          <w:tcPr>
            <w:tcW w:w="3360" w:type="dxa"/>
            <w:vAlign w:val="center"/>
          </w:tcPr>
          <w:p w14:paraId="036C66AF" w14:textId="2D4DE1FA" w:rsidR="003C2AAE" w:rsidRDefault="003C2AAE" w:rsidP="003C2AAE">
            <w:r>
              <w:t>Appointment</w:t>
            </w:r>
          </w:p>
        </w:tc>
        <w:tc>
          <w:tcPr>
            <w:tcW w:w="3360" w:type="dxa"/>
            <w:vAlign w:val="center"/>
          </w:tcPr>
          <w:p w14:paraId="70AC0311" w14:textId="1FE30379" w:rsidR="003C2AAE" w:rsidRDefault="003C2AAE" w:rsidP="003C2AAE">
            <w:r>
              <w:t>A cancelled appointment cannot be changed.</w:t>
            </w:r>
          </w:p>
        </w:tc>
        <w:tc>
          <w:tcPr>
            <w:tcW w:w="3360" w:type="dxa"/>
            <w:vAlign w:val="center"/>
          </w:tcPr>
          <w:p w14:paraId="11FE858F" w14:textId="6308EFA7" w:rsidR="003C2AAE" w:rsidRDefault="003C2AAE" w:rsidP="003C2AAE">
            <w:proofErr w:type="gramStart"/>
            <w:r>
              <w:rPr>
                <w:rStyle w:val="HTMLCode"/>
                <w:rFonts w:eastAsiaTheme="minorEastAsia"/>
              </w:rPr>
              <w:t>change(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checks for </w:t>
            </w:r>
            <w:r>
              <w:rPr>
                <w:rStyle w:val="HTMLCode"/>
                <w:rFonts w:eastAsiaTheme="minorEastAsia"/>
              </w:rPr>
              <w:t>CANCELLED</w:t>
            </w:r>
            <w:r>
              <w:t xml:space="preserve"> status and raises </w:t>
            </w:r>
            <w:proofErr w:type="spellStart"/>
            <w:r>
              <w:rPr>
                <w:rStyle w:val="HTMLCode"/>
                <w:rFonts w:eastAsiaTheme="minorEastAsia"/>
              </w:rPr>
              <w:t>AppointmentStateError</w:t>
            </w:r>
            <w:proofErr w:type="spellEnd"/>
            <w:r>
              <w:t>.</w:t>
            </w:r>
          </w:p>
        </w:tc>
      </w:tr>
      <w:tr w:rsidR="003C2AAE" w14:paraId="2AA7446A" w14:textId="77777777" w:rsidTr="00B54DC4">
        <w:tc>
          <w:tcPr>
            <w:tcW w:w="3360" w:type="dxa"/>
            <w:vAlign w:val="center"/>
          </w:tcPr>
          <w:p w14:paraId="4E4AB06C" w14:textId="68DECA6F" w:rsidR="003C2AAE" w:rsidRDefault="003C2AAE" w:rsidP="003C2AAE">
            <w:r>
              <w:rPr>
                <w:b/>
                <w:bCs/>
              </w:rPr>
              <w:t>Class</w:t>
            </w:r>
          </w:p>
        </w:tc>
        <w:tc>
          <w:tcPr>
            <w:tcW w:w="3360" w:type="dxa"/>
            <w:vAlign w:val="center"/>
          </w:tcPr>
          <w:p w14:paraId="225EEDB0" w14:textId="4608EC53" w:rsidR="003C2AAE" w:rsidRDefault="003C2AAE" w:rsidP="003C2AAE">
            <w:r>
              <w:rPr>
                <w:b/>
                <w:bCs/>
              </w:rPr>
              <w:t>Invariant / rule</w:t>
            </w:r>
          </w:p>
        </w:tc>
        <w:tc>
          <w:tcPr>
            <w:tcW w:w="3360" w:type="dxa"/>
            <w:vAlign w:val="center"/>
          </w:tcPr>
          <w:p w14:paraId="2ED1333C" w14:textId="5F5F0A7C" w:rsidR="003C2AAE" w:rsidRDefault="003C2AAE" w:rsidP="003C2AAE">
            <w:r>
              <w:rPr>
                <w:b/>
                <w:bCs/>
              </w:rPr>
              <w:t>How protected</w:t>
            </w:r>
          </w:p>
        </w:tc>
      </w:tr>
      <w:tr w:rsidR="003C2AAE" w14:paraId="2808937F" w14:textId="77777777" w:rsidTr="00B54DC4">
        <w:tc>
          <w:tcPr>
            <w:tcW w:w="3360" w:type="dxa"/>
            <w:vAlign w:val="center"/>
          </w:tcPr>
          <w:p w14:paraId="6DF85226" w14:textId="5C222B2F" w:rsidR="003C2AAE" w:rsidRDefault="003C2AAE" w:rsidP="003C2AAE">
            <w:r>
              <w:t>Patient</w:t>
            </w:r>
          </w:p>
        </w:tc>
        <w:tc>
          <w:tcPr>
            <w:tcW w:w="3360" w:type="dxa"/>
            <w:vAlign w:val="center"/>
          </w:tcPr>
          <w:p w14:paraId="6A746C1F" w14:textId="25DF98BF" w:rsidR="003C2AAE" w:rsidRDefault="003C2AAE" w:rsidP="003C2AAE">
            <w:r>
              <w:t xml:space="preserve">Patient </w:t>
            </w:r>
            <w:proofErr w:type="gramStart"/>
            <w:r>
              <w:t>name</w:t>
            </w:r>
            <w:proofErr w:type="gramEnd"/>
            <w:r>
              <w:t xml:space="preserve"> cannot be empty.</w:t>
            </w:r>
          </w:p>
        </w:tc>
        <w:tc>
          <w:tcPr>
            <w:tcW w:w="3360" w:type="dxa"/>
            <w:vAlign w:val="center"/>
          </w:tcPr>
          <w:p w14:paraId="0F64C5E5" w14:textId="0DF395BB" w:rsidR="003C2AAE" w:rsidRDefault="003C2AAE" w:rsidP="003C2AAE">
            <w:r>
              <w:rPr>
                <w:rStyle w:val="HTMLCode"/>
                <w:rFonts w:eastAsiaTheme="minorEastAsia"/>
              </w:rPr>
              <w:t>__</w:t>
            </w:r>
            <w:proofErr w:type="spellStart"/>
            <w:r>
              <w:rPr>
                <w:rStyle w:val="HTMLCode"/>
                <w:rFonts w:eastAsiaTheme="minorEastAsia"/>
              </w:rPr>
              <w:t>init</w:t>
            </w:r>
            <w:proofErr w:type="spellEnd"/>
            <w:r>
              <w:rPr>
                <w:rStyle w:val="HTMLCode"/>
                <w:rFonts w:eastAsiaTheme="minorEastAsia"/>
              </w:rPr>
              <w:t>_</w:t>
            </w:r>
            <w:proofErr w:type="gramStart"/>
            <w:r>
              <w:rPr>
                <w:rStyle w:val="HTMLCode"/>
                <w:rFonts w:eastAsiaTheme="minorEastAsia"/>
              </w:rPr>
              <w:t>_(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and </w:t>
            </w:r>
            <w:proofErr w:type="gramStart"/>
            <w:r>
              <w:rPr>
                <w:rStyle w:val="HTMLCode"/>
                <w:rFonts w:eastAsiaTheme="minorEastAsia"/>
              </w:rPr>
              <w:t>update(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raise </w:t>
            </w:r>
            <w:proofErr w:type="spellStart"/>
            <w:r>
              <w:rPr>
                <w:rStyle w:val="HTMLCode"/>
                <w:rFonts w:eastAsiaTheme="minorEastAsia"/>
              </w:rPr>
              <w:t>ValueError</w:t>
            </w:r>
            <w:proofErr w:type="spellEnd"/>
            <w:r>
              <w:t xml:space="preserve"> when the name is empty.</w:t>
            </w:r>
          </w:p>
        </w:tc>
      </w:tr>
    </w:tbl>
    <w:p w14:paraId="6C0F368B" w14:textId="77777777" w:rsidR="00135672" w:rsidRDefault="00E42B92">
      <w:pPr>
        <w:pStyle w:val="Heading1"/>
      </w:pPr>
      <w:r>
        <w:lastRenderedPageBreak/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1851"/>
        <w:gridCol w:w="4869"/>
      </w:tblGrid>
      <w:tr w:rsidR="0060001F" w14:paraId="2CDC8407" w14:textId="77777777" w:rsidTr="0060001F">
        <w:tc>
          <w:tcPr>
            <w:tcW w:w="3360" w:type="dxa"/>
            <w:vAlign w:val="center"/>
          </w:tcPr>
          <w:p w14:paraId="1EAC504F" w14:textId="6FBE9327" w:rsidR="0060001F" w:rsidRDefault="0060001F" w:rsidP="0060001F">
            <w:r>
              <w:rPr>
                <w:b/>
                <w:bCs/>
              </w:rPr>
              <w:t>Relationship</w:t>
            </w:r>
          </w:p>
        </w:tc>
        <w:tc>
          <w:tcPr>
            <w:tcW w:w="1851" w:type="dxa"/>
            <w:vAlign w:val="center"/>
          </w:tcPr>
          <w:p w14:paraId="5391AA0F" w14:textId="55495E01" w:rsidR="0060001F" w:rsidRDefault="0060001F" w:rsidP="0060001F">
            <w:r>
              <w:rPr>
                <w:b/>
                <w:bCs/>
              </w:rPr>
              <w:t>Decision</w:t>
            </w:r>
          </w:p>
        </w:tc>
        <w:tc>
          <w:tcPr>
            <w:tcW w:w="4869" w:type="dxa"/>
            <w:vAlign w:val="center"/>
          </w:tcPr>
          <w:p w14:paraId="1635E69B" w14:textId="21C29410" w:rsidR="0060001F" w:rsidRDefault="0060001F" w:rsidP="0060001F">
            <w:r>
              <w:rPr>
                <w:b/>
                <w:bCs/>
              </w:rPr>
              <w:t>Rationale</w:t>
            </w:r>
          </w:p>
        </w:tc>
      </w:tr>
      <w:tr w:rsidR="0060001F" w14:paraId="04DFC764" w14:textId="77777777" w:rsidTr="0060001F">
        <w:tc>
          <w:tcPr>
            <w:tcW w:w="3360" w:type="dxa"/>
            <w:vAlign w:val="center"/>
          </w:tcPr>
          <w:p w14:paraId="22C1D178" w14:textId="40B6E8AD" w:rsidR="0060001F" w:rsidRDefault="0060001F" w:rsidP="0060001F">
            <w:r>
              <w:t>Appointment and Patient</w:t>
            </w:r>
          </w:p>
        </w:tc>
        <w:tc>
          <w:tcPr>
            <w:tcW w:w="1851" w:type="dxa"/>
            <w:vAlign w:val="center"/>
          </w:tcPr>
          <w:p w14:paraId="008DA2AB" w14:textId="44091DE6" w:rsidR="0060001F" w:rsidRDefault="0060001F" w:rsidP="0060001F">
            <w:r>
              <w:rPr>
                <w:rStyle w:val="Strong"/>
              </w:rPr>
              <w:t>Association</w:t>
            </w:r>
          </w:p>
        </w:tc>
        <w:tc>
          <w:tcPr>
            <w:tcW w:w="4869" w:type="dxa"/>
            <w:vAlign w:val="center"/>
          </w:tcPr>
          <w:p w14:paraId="54A624D4" w14:textId="2CCCCD5C" w:rsidR="0060001F" w:rsidRDefault="0060001F" w:rsidP="0060001F">
            <w:r>
              <w:t>An Appointment is associated with one Patient, while a Patient can have zero or many Appointments.</w:t>
            </w:r>
          </w:p>
        </w:tc>
      </w:tr>
      <w:tr w:rsidR="0060001F" w14:paraId="7D8DE29E" w14:textId="77777777" w:rsidTr="0060001F">
        <w:tc>
          <w:tcPr>
            <w:tcW w:w="3360" w:type="dxa"/>
            <w:vAlign w:val="center"/>
          </w:tcPr>
          <w:p w14:paraId="17F0F543" w14:textId="47EEFCDE" w:rsidR="0060001F" w:rsidRDefault="0060001F" w:rsidP="0060001F">
            <w:r>
              <w:t>Appointment and Practitioner</w:t>
            </w:r>
          </w:p>
        </w:tc>
        <w:tc>
          <w:tcPr>
            <w:tcW w:w="1851" w:type="dxa"/>
            <w:vAlign w:val="center"/>
          </w:tcPr>
          <w:p w14:paraId="11FDCC15" w14:textId="36679E33" w:rsidR="0060001F" w:rsidRDefault="0060001F" w:rsidP="0060001F">
            <w:r>
              <w:rPr>
                <w:rStyle w:val="Strong"/>
              </w:rPr>
              <w:t>Association</w:t>
            </w:r>
          </w:p>
        </w:tc>
        <w:tc>
          <w:tcPr>
            <w:tcW w:w="4869" w:type="dxa"/>
            <w:vAlign w:val="center"/>
          </w:tcPr>
          <w:p w14:paraId="508AF2B5" w14:textId="402CE44B" w:rsidR="0060001F" w:rsidRDefault="0060001F" w:rsidP="0060001F">
            <w:r>
              <w:t>An Appointment is associated with one Practitioner, while a Practitioner can have zero or many Appointments.</w:t>
            </w:r>
          </w:p>
        </w:tc>
      </w:tr>
      <w:tr w:rsidR="0060001F" w14:paraId="4ED8BFE2" w14:textId="77777777" w:rsidTr="0060001F">
        <w:tc>
          <w:tcPr>
            <w:tcW w:w="3360" w:type="dxa"/>
            <w:vAlign w:val="center"/>
          </w:tcPr>
          <w:p w14:paraId="473BB192" w14:textId="153EDBF4" w:rsidR="0060001F" w:rsidRDefault="0060001F" w:rsidP="0060001F">
            <w:r>
              <w:t>Doctor and Practitioner</w:t>
            </w:r>
          </w:p>
        </w:tc>
        <w:tc>
          <w:tcPr>
            <w:tcW w:w="1851" w:type="dxa"/>
            <w:vAlign w:val="center"/>
          </w:tcPr>
          <w:p w14:paraId="581816B6" w14:textId="2788D6CA" w:rsidR="0060001F" w:rsidRDefault="0060001F" w:rsidP="0060001F">
            <w:r>
              <w:rPr>
                <w:rStyle w:val="Strong"/>
              </w:rPr>
              <w:t>No inheritance</w:t>
            </w:r>
          </w:p>
        </w:tc>
        <w:tc>
          <w:tcPr>
            <w:tcW w:w="4869" w:type="dxa"/>
            <w:vAlign w:val="center"/>
          </w:tcPr>
          <w:p w14:paraId="2F2C3ACE" w14:textId="47A4D13C" w:rsidR="0060001F" w:rsidRDefault="0060001F" w:rsidP="0060001F">
            <w:r>
              <w:t>Doctor is only a hypothetical example and is not part of the confirmed SmartCare requirements or approved domain model.</w:t>
            </w:r>
          </w:p>
        </w:tc>
      </w:tr>
      <w:tr w:rsidR="0060001F" w14:paraId="62871BAB" w14:textId="77777777" w:rsidTr="0060001F">
        <w:tc>
          <w:tcPr>
            <w:tcW w:w="3360" w:type="dxa"/>
            <w:vAlign w:val="center"/>
          </w:tcPr>
          <w:p w14:paraId="6C463324" w14:textId="18FBBA13" w:rsidR="0060001F" w:rsidRDefault="0060001F" w:rsidP="0060001F">
            <w:r>
              <w:t>Clinic and Appointment</w:t>
            </w:r>
          </w:p>
        </w:tc>
        <w:tc>
          <w:tcPr>
            <w:tcW w:w="1851" w:type="dxa"/>
            <w:vAlign w:val="center"/>
          </w:tcPr>
          <w:p w14:paraId="5C24D773" w14:textId="0C1E2520" w:rsidR="0060001F" w:rsidRDefault="0060001F" w:rsidP="0060001F">
            <w:r>
              <w:rPr>
                <w:rStyle w:val="Strong"/>
              </w:rPr>
              <w:t>No composition</w:t>
            </w:r>
          </w:p>
        </w:tc>
        <w:tc>
          <w:tcPr>
            <w:tcW w:w="4869" w:type="dxa"/>
            <w:vAlign w:val="center"/>
          </w:tcPr>
          <w:p w14:paraId="0C6A3BDC" w14:textId="7B82F544" w:rsidR="0060001F" w:rsidRDefault="0060001F" w:rsidP="0060001F">
            <w:r>
              <w:t>Clinic is not represented as a domain class in the approved model, and the current requirements do not require a Clinic object to own Appointments.</w:t>
            </w:r>
          </w:p>
        </w:tc>
      </w:tr>
      <w:tr w:rsidR="0060001F" w14:paraId="6CB3F30F" w14:textId="77777777" w:rsidTr="0060001F">
        <w:tc>
          <w:tcPr>
            <w:tcW w:w="3360" w:type="dxa"/>
            <w:vAlign w:val="center"/>
          </w:tcPr>
          <w:p w14:paraId="743D6A86" w14:textId="6A083E31" w:rsidR="0060001F" w:rsidRDefault="0060001F" w:rsidP="0060001F">
            <w:r>
              <w:rPr>
                <w:b/>
                <w:bCs/>
              </w:rPr>
              <w:t>Relationship</w:t>
            </w:r>
          </w:p>
        </w:tc>
        <w:tc>
          <w:tcPr>
            <w:tcW w:w="1851" w:type="dxa"/>
            <w:vAlign w:val="center"/>
          </w:tcPr>
          <w:p w14:paraId="732C9D19" w14:textId="5946CDD1" w:rsidR="0060001F" w:rsidRDefault="0060001F" w:rsidP="0060001F">
            <w:r>
              <w:rPr>
                <w:b/>
                <w:bCs/>
              </w:rPr>
              <w:t>Decision</w:t>
            </w:r>
          </w:p>
        </w:tc>
        <w:tc>
          <w:tcPr>
            <w:tcW w:w="4869" w:type="dxa"/>
            <w:vAlign w:val="center"/>
          </w:tcPr>
          <w:p w14:paraId="1193C331" w14:textId="0C52B9F9" w:rsidR="0060001F" w:rsidRDefault="0060001F" w:rsidP="0060001F">
            <w:r>
              <w:rPr>
                <w:b/>
                <w:bCs/>
              </w:rPr>
              <w:t>Rationale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1988"/>
        <w:gridCol w:w="1982"/>
        <w:gridCol w:w="2015"/>
        <w:gridCol w:w="1992"/>
      </w:tblGrid>
      <w:tr w:rsidR="003B4BD5" w14:paraId="08897AD2" w14:textId="77777777" w:rsidTr="009F6B81">
        <w:tc>
          <w:tcPr>
            <w:tcW w:w="2016" w:type="dxa"/>
            <w:vAlign w:val="center"/>
          </w:tcPr>
          <w:p w14:paraId="30B54948" w14:textId="762A1AA8" w:rsidR="003B4BD5" w:rsidRDefault="003B4BD5" w:rsidP="003B4BD5">
            <w:r>
              <w:rPr>
                <w:b/>
                <w:bCs/>
              </w:rPr>
              <w:t>AI contribution</w:t>
            </w:r>
          </w:p>
        </w:tc>
        <w:tc>
          <w:tcPr>
            <w:tcW w:w="2016" w:type="dxa"/>
            <w:vAlign w:val="center"/>
          </w:tcPr>
          <w:p w14:paraId="35C90C26" w14:textId="61D4B5B8" w:rsidR="003B4BD5" w:rsidRDefault="003B4BD5" w:rsidP="003B4BD5">
            <w:r>
              <w:rPr>
                <w:b/>
                <w:bCs/>
              </w:rPr>
              <w:t>Conforms?</w:t>
            </w:r>
          </w:p>
        </w:tc>
        <w:tc>
          <w:tcPr>
            <w:tcW w:w="2016" w:type="dxa"/>
            <w:vAlign w:val="center"/>
          </w:tcPr>
          <w:p w14:paraId="7CE3E218" w14:textId="5FBD6A82" w:rsidR="003B4BD5" w:rsidRDefault="003B4BD5" w:rsidP="003B4BD5">
            <w:r>
              <w:rPr>
                <w:b/>
                <w:bCs/>
              </w:rPr>
              <w:t>Decision</w:t>
            </w:r>
          </w:p>
        </w:tc>
        <w:tc>
          <w:tcPr>
            <w:tcW w:w="2016" w:type="dxa"/>
            <w:vAlign w:val="center"/>
          </w:tcPr>
          <w:p w14:paraId="4D65C02F" w14:textId="5EEA305E" w:rsidR="003B4BD5" w:rsidRDefault="003B4BD5" w:rsidP="003B4BD5">
            <w:r>
              <w:rPr>
                <w:b/>
                <w:bCs/>
              </w:rPr>
              <w:t>Reason</w:t>
            </w:r>
          </w:p>
        </w:tc>
        <w:tc>
          <w:tcPr>
            <w:tcW w:w="2016" w:type="dxa"/>
            <w:vAlign w:val="center"/>
          </w:tcPr>
          <w:p w14:paraId="538AA284" w14:textId="30DED1DD" w:rsidR="003B4BD5" w:rsidRDefault="003B4BD5" w:rsidP="003B4BD5">
            <w:r>
              <w:rPr>
                <w:b/>
                <w:bCs/>
              </w:rPr>
              <w:t>Verification</w:t>
            </w:r>
          </w:p>
        </w:tc>
      </w:tr>
      <w:tr w:rsidR="003B4BD5" w14:paraId="0A3E4D24" w14:textId="77777777" w:rsidTr="009F6B81">
        <w:tc>
          <w:tcPr>
            <w:tcW w:w="2016" w:type="dxa"/>
            <w:vAlign w:val="center"/>
          </w:tcPr>
          <w:p w14:paraId="1D398E1A" w14:textId="6F25D948" w:rsidR="003B4BD5" w:rsidRDefault="003B4BD5" w:rsidP="003B4BD5"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  <w:tc>
          <w:tcPr>
            <w:tcW w:w="2016" w:type="dxa"/>
            <w:vAlign w:val="center"/>
          </w:tcPr>
          <w:p w14:paraId="440D3DAF" w14:textId="1A0DA2BC" w:rsidR="003B4BD5" w:rsidRDefault="003B4BD5" w:rsidP="003B4BD5">
            <w:r>
              <w:t>Yes</w:t>
            </w:r>
          </w:p>
        </w:tc>
        <w:tc>
          <w:tcPr>
            <w:tcW w:w="2016" w:type="dxa"/>
            <w:vAlign w:val="center"/>
          </w:tcPr>
          <w:p w14:paraId="4B042BEE" w14:textId="1828B847" w:rsidR="003B4BD5" w:rsidRDefault="003B4BD5" w:rsidP="003B4BD5">
            <w:r>
              <w:t>Accepted</w:t>
            </w:r>
          </w:p>
        </w:tc>
        <w:tc>
          <w:tcPr>
            <w:tcW w:w="2016" w:type="dxa"/>
            <w:vAlign w:val="center"/>
          </w:tcPr>
          <w:p w14:paraId="7A161CA1" w14:textId="6D323530" w:rsidR="003B4BD5" w:rsidRDefault="003B4BD5" w:rsidP="003B4BD5">
            <w:r>
              <w:t xml:space="preserve">The lab requires an </w:t>
            </w:r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>.</w:t>
            </w:r>
          </w:p>
        </w:tc>
        <w:tc>
          <w:tcPr>
            <w:tcW w:w="2016" w:type="dxa"/>
            <w:vAlign w:val="center"/>
          </w:tcPr>
          <w:p w14:paraId="3D553E28" w14:textId="3A2F5186" w:rsidR="003B4BD5" w:rsidRDefault="003B4BD5" w:rsidP="003B4BD5">
            <w:r>
              <w:t>Reviewed against Stage 4 lab instructions.</w:t>
            </w:r>
          </w:p>
        </w:tc>
      </w:tr>
      <w:tr w:rsidR="003B4BD5" w14:paraId="7F4DCBFF" w14:textId="77777777" w:rsidTr="009F6B81">
        <w:tc>
          <w:tcPr>
            <w:tcW w:w="2016" w:type="dxa"/>
            <w:vAlign w:val="center"/>
          </w:tcPr>
          <w:p w14:paraId="132211EE" w14:textId="4457487D" w:rsidR="003B4BD5" w:rsidRDefault="003B4BD5" w:rsidP="003B4BD5">
            <w:proofErr w:type="spellStart"/>
            <w:r>
              <w:t>AppointmentStateError</w:t>
            </w:r>
            <w:proofErr w:type="spellEnd"/>
          </w:p>
        </w:tc>
        <w:tc>
          <w:tcPr>
            <w:tcW w:w="2016" w:type="dxa"/>
            <w:vAlign w:val="center"/>
          </w:tcPr>
          <w:p w14:paraId="1D16A59D" w14:textId="6384AFD6" w:rsidR="003B4BD5" w:rsidRDefault="003B4BD5" w:rsidP="003B4BD5">
            <w:r>
              <w:t>Yes</w:t>
            </w:r>
          </w:p>
        </w:tc>
        <w:tc>
          <w:tcPr>
            <w:tcW w:w="2016" w:type="dxa"/>
            <w:vAlign w:val="center"/>
          </w:tcPr>
          <w:p w14:paraId="08DC3CD3" w14:textId="745A8911" w:rsidR="003B4BD5" w:rsidRDefault="003B4BD5" w:rsidP="003B4BD5">
            <w:r>
              <w:t>Accepted</w:t>
            </w:r>
          </w:p>
        </w:tc>
        <w:tc>
          <w:tcPr>
            <w:tcW w:w="2016" w:type="dxa"/>
            <w:vAlign w:val="center"/>
          </w:tcPr>
          <w:p w14:paraId="04161464" w14:textId="504959B2" w:rsidR="003B4BD5" w:rsidRDefault="003B4BD5" w:rsidP="003B4BD5">
            <w:r>
              <w:t>Supports protected status transitions and invalid cancellation attempts.</w:t>
            </w:r>
          </w:p>
        </w:tc>
        <w:tc>
          <w:tcPr>
            <w:tcW w:w="2016" w:type="dxa"/>
            <w:vAlign w:val="center"/>
          </w:tcPr>
          <w:p w14:paraId="5E18FA79" w14:textId="06D41DDF" w:rsidR="003B4BD5" w:rsidRDefault="003B4BD5" w:rsidP="003B4BD5">
            <w:r>
              <w:t xml:space="preserve">Will be tested during manual </w:t>
            </w:r>
            <w:r w:rsidR="00D10594">
              <w:t>behavior</w:t>
            </w:r>
            <w:r>
              <w:t xml:space="preserve"> checks.</w:t>
            </w:r>
          </w:p>
        </w:tc>
      </w:tr>
      <w:tr w:rsidR="003B4BD5" w14:paraId="2C7D3FDA" w14:textId="77777777" w:rsidTr="009F6B81">
        <w:tc>
          <w:tcPr>
            <w:tcW w:w="2016" w:type="dxa"/>
            <w:vAlign w:val="center"/>
          </w:tcPr>
          <w:p w14:paraId="6697DFE2" w14:textId="6D66B8A3" w:rsidR="003B4BD5" w:rsidRDefault="003B4BD5" w:rsidP="003B4BD5">
            <w:r>
              <w:t>Patient and Practitioner references</w:t>
            </w:r>
          </w:p>
        </w:tc>
        <w:tc>
          <w:tcPr>
            <w:tcW w:w="2016" w:type="dxa"/>
            <w:vAlign w:val="center"/>
          </w:tcPr>
          <w:p w14:paraId="6B74D0D1" w14:textId="18C634C9" w:rsidR="003B4BD5" w:rsidRDefault="003B4BD5" w:rsidP="003B4BD5">
            <w:r>
              <w:t>Yes</w:t>
            </w:r>
          </w:p>
        </w:tc>
        <w:tc>
          <w:tcPr>
            <w:tcW w:w="2016" w:type="dxa"/>
            <w:vAlign w:val="center"/>
          </w:tcPr>
          <w:p w14:paraId="7B7BDB75" w14:textId="06E3C855" w:rsidR="003B4BD5" w:rsidRDefault="003B4BD5" w:rsidP="003B4BD5">
            <w:r>
              <w:t>Accepted</w:t>
            </w:r>
          </w:p>
        </w:tc>
        <w:tc>
          <w:tcPr>
            <w:tcW w:w="2016" w:type="dxa"/>
            <w:vAlign w:val="center"/>
          </w:tcPr>
          <w:p w14:paraId="599F0952" w14:textId="6B891907" w:rsidR="003B4BD5" w:rsidRDefault="003B4BD5" w:rsidP="003B4BD5">
            <w:r>
              <w:t>Matches the approved UML relationships.</w:t>
            </w:r>
          </w:p>
        </w:tc>
        <w:tc>
          <w:tcPr>
            <w:tcW w:w="2016" w:type="dxa"/>
            <w:vAlign w:val="center"/>
          </w:tcPr>
          <w:p w14:paraId="45356555" w14:textId="05920B92" w:rsidR="003B4BD5" w:rsidRDefault="003B4BD5" w:rsidP="003B4BD5">
            <w:r>
              <w:t>Checked against the approved UML.</w:t>
            </w:r>
          </w:p>
        </w:tc>
      </w:tr>
      <w:tr w:rsidR="003B4BD5" w14:paraId="356F78BD" w14:textId="77777777" w:rsidTr="009F6B81">
        <w:tc>
          <w:tcPr>
            <w:tcW w:w="2016" w:type="dxa"/>
            <w:vAlign w:val="center"/>
          </w:tcPr>
          <w:p w14:paraId="5C075D18" w14:textId="1A3DE6BD" w:rsidR="003B4BD5" w:rsidRDefault="003B4BD5" w:rsidP="003B4BD5">
            <w:r>
              <w:t xml:space="preserve">Appointment </w:t>
            </w:r>
            <w:proofErr w:type="gramStart"/>
            <w:r>
              <w:rPr>
                <w:rStyle w:val="HTMLCode"/>
                <w:rFonts w:eastAsiaTheme="minorEastAsia"/>
              </w:rPr>
              <w:t>change(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and </w:t>
            </w:r>
            <w:proofErr w:type="gramStart"/>
            <w:r>
              <w:rPr>
                <w:rStyle w:val="HTMLCode"/>
                <w:rFonts w:eastAsiaTheme="minorEastAsia"/>
              </w:rPr>
              <w:t>cancel(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behavior</w:t>
            </w:r>
          </w:p>
        </w:tc>
        <w:tc>
          <w:tcPr>
            <w:tcW w:w="2016" w:type="dxa"/>
            <w:vAlign w:val="center"/>
          </w:tcPr>
          <w:p w14:paraId="218B45D3" w14:textId="7F947F12" w:rsidR="003B4BD5" w:rsidRDefault="003B4BD5" w:rsidP="003B4BD5">
            <w:r>
              <w:t>Yes</w:t>
            </w:r>
          </w:p>
        </w:tc>
        <w:tc>
          <w:tcPr>
            <w:tcW w:w="2016" w:type="dxa"/>
            <w:vAlign w:val="center"/>
          </w:tcPr>
          <w:p w14:paraId="77027CE6" w14:textId="7EDBCA33" w:rsidR="003B4BD5" w:rsidRDefault="003B4BD5" w:rsidP="003B4BD5">
            <w:r>
              <w:t>Accepted</w:t>
            </w:r>
          </w:p>
        </w:tc>
        <w:tc>
          <w:tcPr>
            <w:tcW w:w="2016" w:type="dxa"/>
            <w:vAlign w:val="center"/>
          </w:tcPr>
          <w:p w14:paraId="357E8E2C" w14:textId="061D2FA9" w:rsidR="003B4BD5" w:rsidRDefault="003B4BD5" w:rsidP="003B4BD5">
            <w:r>
              <w:t xml:space="preserve">Matches the approved Appointment operations and required </w:t>
            </w:r>
            <w:r w:rsidR="00D10594">
              <w:t>behavior</w:t>
            </w:r>
            <w:r>
              <w:t>.</w:t>
            </w:r>
          </w:p>
        </w:tc>
        <w:tc>
          <w:tcPr>
            <w:tcW w:w="2016" w:type="dxa"/>
            <w:vAlign w:val="center"/>
          </w:tcPr>
          <w:p w14:paraId="53210952" w14:textId="15A5D1D7" w:rsidR="003B4BD5" w:rsidRDefault="003B4BD5" w:rsidP="003B4BD5">
            <w:r>
              <w:t>Will be tested manually.</w:t>
            </w:r>
          </w:p>
        </w:tc>
      </w:tr>
      <w:tr w:rsidR="003B4BD5" w14:paraId="6ECF30EA" w14:textId="77777777" w:rsidTr="009F6B81">
        <w:tc>
          <w:tcPr>
            <w:tcW w:w="2016" w:type="dxa"/>
            <w:vAlign w:val="center"/>
          </w:tcPr>
          <w:p w14:paraId="1077BE5C" w14:textId="156FE2D9" w:rsidR="003B4BD5" w:rsidRDefault="003B4BD5" w:rsidP="003B4BD5">
            <w:r>
              <w:rPr>
                <w:rStyle w:val="HTMLCode"/>
                <w:rFonts w:eastAsiaTheme="minorEastAsia"/>
              </w:rPr>
              <w:t>@dataclass</w:t>
            </w:r>
            <w:r>
              <w:t xml:space="preserve"> and unused imports</w:t>
            </w:r>
          </w:p>
        </w:tc>
        <w:tc>
          <w:tcPr>
            <w:tcW w:w="2016" w:type="dxa"/>
            <w:vAlign w:val="center"/>
          </w:tcPr>
          <w:p w14:paraId="5CCE7EC6" w14:textId="005E6C16" w:rsidR="003B4BD5" w:rsidRDefault="003B4BD5" w:rsidP="003B4BD5">
            <w:r>
              <w:t>No</w:t>
            </w:r>
          </w:p>
        </w:tc>
        <w:tc>
          <w:tcPr>
            <w:tcW w:w="2016" w:type="dxa"/>
            <w:vAlign w:val="center"/>
          </w:tcPr>
          <w:p w14:paraId="78E26A56" w14:textId="416545E2" w:rsidR="003B4BD5" w:rsidRDefault="003B4BD5" w:rsidP="003B4BD5">
            <w:r>
              <w:t>Rejected</w:t>
            </w:r>
          </w:p>
        </w:tc>
        <w:tc>
          <w:tcPr>
            <w:tcW w:w="2016" w:type="dxa"/>
            <w:vAlign w:val="center"/>
          </w:tcPr>
          <w:p w14:paraId="2116617A" w14:textId="6536CA4A" w:rsidR="003B4BD5" w:rsidRDefault="003B4BD5" w:rsidP="003B4BD5">
            <w:r>
              <w:t>They were unnecessary for the approved design and added no required functionality.</w:t>
            </w:r>
          </w:p>
        </w:tc>
        <w:tc>
          <w:tcPr>
            <w:tcW w:w="2016" w:type="dxa"/>
            <w:vAlign w:val="center"/>
          </w:tcPr>
          <w:p w14:paraId="72A63F16" w14:textId="01FB6349" w:rsidR="003B4BD5" w:rsidRDefault="003B4BD5" w:rsidP="003B4BD5">
            <w:r>
              <w:t>Removed during code review.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7907C5B5" w14:textId="1797FEF8" w:rsidR="00B0191E" w:rsidRDefault="003C581C">
      <w:r>
        <w:rPr>
          <w:noProof/>
        </w:rPr>
        <w:lastRenderedPageBreak/>
        <w:drawing>
          <wp:inline distT="0" distB="0" distL="0" distR="0" wp14:anchorId="5D360035" wp14:editId="11726EB1">
            <wp:extent cx="5445509" cy="2150907"/>
            <wp:effectExtent l="0" t="0" r="3175" b="1905"/>
            <wp:docPr id="1797785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62" cy="2159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7152D" w14:textId="2932DC8C" w:rsidR="00786AA1" w:rsidRPr="00786AA1" w:rsidRDefault="00786AA1" w:rsidP="00786AA1">
      <w:pPr>
        <w:rPr>
          <w:b/>
          <w:bCs/>
          <w:lang w:val="en-AU"/>
        </w:rPr>
      </w:pPr>
      <w:r w:rsidRPr="00786AA1">
        <w:rPr>
          <w:b/>
          <w:bCs/>
          <w:lang w:val="en-AU"/>
        </w:rPr>
        <w:t>Explaining the c</w:t>
      </w:r>
      <w:r w:rsidRPr="00786AA1">
        <w:rPr>
          <w:b/>
          <w:bCs/>
          <w:lang w:val="en-AU"/>
        </w:rPr>
        <w:t>hanges to the Practitioner Class</w:t>
      </w:r>
    </w:p>
    <w:p w14:paraId="0922CBA9" w14:textId="0D09FA95" w:rsidR="003C581C" w:rsidRPr="00786AA1" w:rsidRDefault="00786AA1">
      <w:pPr>
        <w:rPr>
          <w:lang w:val="en-AU"/>
        </w:rPr>
      </w:pPr>
      <w:r w:rsidRPr="00786AA1">
        <w:rPr>
          <w:lang w:val="en-AU"/>
        </w:rPr>
        <w:t>Practitioner was added as an attribute in both Identifier and Specialty. This is based on the explicit requirement that Stage 4 requires these two attributes. None of the other UML Classes or Relationships were modified as no new Domain Classes or Relationships were needed to support this implementation</w:t>
      </w:r>
      <w:r>
        <w:rPr>
          <w:lang w:val="en-AU"/>
        </w:rPr>
        <w:t>.</w:t>
      </w:r>
    </w:p>
    <w:sectPr w:rsidR="003C581C" w:rsidRPr="00786AA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3B4BD5"/>
    <w:rsid w:val="003C2AAE"/>
    <w:rsid w:val="003C581C"/>
    <w:rsid w:val="003E6B9E"/>
    <w:rsid w:val="0060001F"/>
    <w:rsid w:val="00786AA1"/>
    <w:rsid w:val="00AA1D8D"/>
    <w:rsid w:val="00B0191E"/>
    <w:rsid w:val="00B47730"/>
    <w:rsid w:val="00B83008"/>
    <w:rsid w:val="00BD7D88"/>
    <w:rsid w:val="00CB0664"/>
    <w:rsid w:val="00D1059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B4B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10</cp:revision>
  <dcterms:created xsi:type="dcterms:W3CDTF">2013-12-23T23:15:00Z</dcterms:created>
  <dcterms:modified xsi:type="dcterms:W3CDTF">2026-10-03T12:54:00Z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