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D6" w:rsidRDefault="00343962" w:rsidP="002463D6">
      <w:pPr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 xml:space="preserve">Functioneel </w:t>
      </w:r>
      <w:r w:rsidR="002463D6">
        <w:rPr>
          <w:rFonts w:ascii="Verdana" w:hAnsi="Verdana"/>
          <w:b/>
          <w:sz w:val="40"/>
          <w:szCs w:val="40"/>
        </w:rPr>
        <w:t>design</w:t>
      </w: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213-Project</w:t>
      </w: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jc w:val="center"/>
        <w:rPr>
          <w:rFonts w:ascii="Verdana" w:hAnsi="Verdana"/>
          <w:b/>
          <w:sz w:val="40"/>
          <w:szCs w:val="40"/>
        </w:rPr>
      </w:pPr>
    </w:p>
    <w:p w:rsidR="002463D6" w:rsidRDefault="002463D6" w:rsidP="002463D6">
      <w:pPr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Niels Gebben</w:t>
      </w:r>
    </w:p>
    <w:p w:rsidR="002463D6" w:rsidRPr="002463D6" w:rsidRDefault="00655FC8" w:rsidP="002463D6">
      <w:pPr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Wessel Bos</w:t>
      </w:r>
    </w:p>
    <w:p w:rsidR="00374632" w:rsidRDefault="002463D6">
      <w:pPr>
        <w:rPr>
          <w:rFonts w:ascii="Verdana" w:hAnsi="Verdana"/>
        </w:rPr>
      </w:pPr>
      <w:r>
        <w:rPr>
          <w:rFonts w:ascii="Verdana" w:hAnsi="Verdana"/>
        </w:rPr>
        <w:t>Studenten Nova College</w:t>
      </w:r>
    </w:p>
    <w:p w:rsidR="002463D6" w:rsidRDefault="002463D6">
      <w:pPr>
        <w:rPr>
          <w:rFonts w:ascii="Verdana" w:hAnsi="Verdana"/>
        </w:rPr>
      </w:pPr>
      <w:r>
        <w:rPr>
          <w:rFonts w:ascii="Verdana" w:hAnsi="Verdana"/>
        </w:rPr>
        <w:t>April 2017</w:t>
      </w:r>
    </w:p>
    <w:p w:rsidR="002463D6" w:rsidRDefault="002463D6">
      <w:pPr>
        <w:rPr>
          <w:rFonts w:ascii="Verdana" w:hAnsi="Verdana"/>
          <w:b/>
        </w:rPr>
      </w:pPr>
      <w:r w:rsidRPr="003D656C">
        <w:rPr>
          <w:rFonts w:ascii="Verdana" w:hAnsi="Verdana"/>
          <w:b/>
          <w:sz w:val="24"/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6"/>
        <w:gridCol w:w="1793"/>
        <w:gridCol w:w="1796"/>
        <w:gridCol w:w="1882"/>
        <w:gridCol w:w="1795"/>
      </w:tblGrid>
      <w:tr w:rsidR="002463D6" w:rsidTr="002463D6">
        <w:trPr>
          <w:trHeight w:val="261"/>
        </w:trPr>
        <w:tc>
          <w:tcPr>
            <w:tcW w:w="1812" w:type="dxa"/>
          </w:tcPr>
          <w:p w:rsidR="002463D6" w:rsidRPr="002463D6" w:rsidRDefault="002463D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Auteur</w:t>
            </w:r>
          </w:p>
        </w:tc>
        <w:tc>
          <w:tcPr>
            <w:tcW w:w="1812" w:type="dxa"/>
          </w:tcPr>
          <w:p w:rsidR="002463D6" w:rsidRPr="002463D6" w:rsidRDefault="002463D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Versie</w:t>
            </w:r>
          </w:p>
        </w:tc>
        <w:tc>
          <w:tcPr>
            <w:tcW w:w="1812" w:type="dxa"/>
          </w:tcPr>
          <w:p w:rsidR="002463D6" w:rsidRPr="002463D6" w:rsidRDefault="002463D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Status</w:t>
            </w:r>
          </w:p>
        </w:tc>
        <w:tc>
          <w:tcPr>
            <w:tcW w:w="1813" w:type="dxa"/>
          </w:tcPr>
          <w:p w:rsidR="002463D6" w:rsidRPr="002463D6" w:rsidRDefault="002463D6" w:rsidP="002463D6">
            <w:pPr>
              <w:jc w:val="center"/>
              <w:rPr>
                <w:rFonts w:ascii="Verdana" w:hAnsi="Verdana"/>
                <w:b/>
                <w:szCs w:val="40"/>
              </w:rPr>
            </w:pPr>
            <w:r>
              <w:rPr>
                <w:rFonts w:ascii="Verdana" w:hAnsi="Verdana"/>
                <w:b/>
                <w:szCs w:val="40"/>
              </w:rPr>
              <w:t>Opmerkingen</w:t>
            </w:r>
          </w:p>
        </w:tc>
        <w:tc>
          <w:tcPr>
            <w:tcW w:w="1813" w:type="dxa"/>
          </w:tcPr>
          <w:p w:rsidR="002463D6" w:rsidRPr="002463D6" w:rsidRDefault="002463D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Datum</w:t>
            </w:r>
          </w:p>
        </w:tc>
      </w:tr>
      <w:tr w:rsidR="002463D6" w:rsidTr="002463D6">
        <w:tc>
          <w:tcPr>
            <w:tcW w:w="1812" w:type="dxa"/>
          </w:tcPr>
          <w:p w:rsidR="002463D6" w:rsidRDefault="002463D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Niels Gebben,</w:t>
            </w:r>
          </w:p>
          <w:p w:rsidR="002463D6" w:rsidRDefault="00655FC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Wessel Bos</w:t>
            </w:r>
          </w:p>
        </w:tc>
        <w:tc>
          <w:tcPr>
            <w:tcW w:w="1812" w:type="dxa"/>
          </w:tcPr>
          <w:p w:rsidR="002463D6" w:rsidRDefault="00655FC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12" w:type="dxa"/>
          </w:tcPr>
          <w:p w:rsidR="002463D6" w:rsidRDefault="002463D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Concept</w:t>
            </w:r>
          </w:p>
        </w:tc>
        <w:tc>
          <w:tcPr>
            <w:tcW w:w="1813" w:type="dxa"/>
          </w:tcPr>
          <w:p w:rsidR="002463D6" w:rsidRDefault="00655FC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Initiële versie</w:t>
            </w:r>
          </w:p>
        </w:tc>
        <w:tc>
          <w:tcPr>
            <w:tcW w:w="1813" w:type="dxa"/>
          </w:tcPr>
          <w:p w:rsidR="002463D6" w:rsidRDefault="002463D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4-4-2017</w:t>
            </w:r>
          </w:p>
        </w:tc>
      </w:tr>
      <w:tr w:rsidR="002463D6" w:rsidTr="002463D6">
        <w:tc>
          <w:tcPr>
            <w:tcW w:w="1812" w:type="dxa"/>
          </w:tcPr>
          <w:p w:rsidR="002463D6" w:rsidRDefault="002463D6">
            <w:pPr>
              <w:rPr>
                <w:rFonts w:ascii="Verdana" w:hAnsi="Verdana"/>
              </w:rPr>
            </w:pPr>
          </w:p>
        </w:tc>
        <w:tc>
          <w:tcPr>
            <w:tcW w:w="1812" w:type="dxa"/>
          </w:tcPr>
          <w:p w:rsidR="002463D6" w:rsidRDefault="002463D6">
            <w:pPr>
              <w:rPr>
                <w:rFonts w:ascii="Verdana" w:hAnsi="Verdana"/>
              </w:rPr>
            </w:pPr>
          </w:p>
        </w:tc>
        <w:tc>
          <w:tcPr>
            <w:tcW w:w="1812" w:type="dxa"/>
          </w:tcPr>
          <w:p w:rsidR="002463D6" w:rsidRDefault="002463D6">
            <w:pPr>
              <w:rPr>
                <w:rFonts w:ascii="Verdana" w:hAnsi="Verdana"/>
              </w:rPr>
            </w:pPr>
          </w:p>
        </w:tc>
        <w:tc>
          <w:tcPr>
            <w:tcW w:w="1813" w:type="dxa"/>
          </w:tcPr>
          <w:p w:rsidR="002463D6" w:rsidRDefault="002463D6">
            <w:pPr>
              <w:rPr>
                <w:rFonts w:ascii="Verdana" w:hAnsi="Verdana"/>
              </w:rPr>
            </w:pPr>
          </w:p>
        </w:tc>
        <w:tc>
          <w:tcPr>
            <w:tcW w:w="1813" w:type="dxa"/>
          </w:tcPr>
          <w:p w:rsidR="002463D6" w:rsidRDefault="002463D6">
            <w:pPr>
              <w:rPr>
                <w:rFonts w:ascii="Verdana" w:hAnsi="Verdana"/>
              </w:rPr>
            </w:pPr>
          </w:p>
        </w:tc>
      </w:tr>
    </w:tbl>
    <w:p w:rsidR="002463D6" w:rsidRDefault="002463D6">
      <w:pPr>
        <w:rPr>
          <w:rFonts w:ascii="Verdana" w:hAnsi="Verdana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25445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0B4C" w:rsidRDefault="00030B4C">
          <w:pPr>
            <w:pStyle w:val="Kopvaninhoudsopgave"/>
          </w:pPr>
          <w:r>
            <w:t>Inhoud</w:t>
          </w:r>
        </w:p>
        <w:p w:rsidR="00451CB0" w:rsidRDefault="00030B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49691" w:history="1">
            <w:r w:rsidR="00451CB0" w:rsidRPr="00623D7B">
              <w:rPr>
                <w:rStyle w:val="Hyperlink"/>
                <w:noProof/>
              </w:rPr>
              <w:t>Inleiding</w:t>
            </w:r>
            <w:r w:rsidR="00451CB0">
              <w:rPr>
                <w:noProof/>
                <w:webHidden/>
              </w:rPr>
              <w:tab/>
            </w:r>
            <w:r w:rsidR="00451CB0">
              <w:rPr>
                <w:noProof/>
                <w:webHidden/>
              </w:rPr>
              <w:fldChar w:fldCharType="begin"/>
            </w:r>
            <w:r w:rsidR="00451CB0">
              <w:rPr>
                <w:noProof/>
                <w:webHidden/>
              </w:rPr>
              <w:instrText xml:space="preserve"> PAGEREF _Toc479149691 \h </w:instrText>
            </w:r>
            <w:r w:rsidR="00451CB0">
              <w:rPr>
                <w:noProof/>
                <w:webHidden/>
              </w:rPr>
            </w:r>
            <w:r w:rsidR="00451CB0">
              <w:rPr>
                <w:noProof/>
                <w:webHidden/>
              </w:rPr>
              <w:fldChar w:fldCharType="separate"/>
            </w:r>
            <w:r w:rsidR="00451CB0">
              <w:rPr>
                <w:noProof/>
                <w:webHidden/>
              </w:rPr>
              <w:t>3</w:t>
            </w:r>
            <w:r w:rsidR="00451CB0">
              <w:rPr>
                <w:noProof/>
                <w:webHidden/>
              </w:rPr>
              <w:fldChar w:fldCharType="end"/>
            </w:r>
          </w:hyperlink>
        </w:p>
        <w:p w:rsidR="00451CB0" w:rsidRDefault="00CC78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149692" w:history="1">
            <w:r w:rsidR="00451CB0" w:rsidRPr="00623D7B">
              <w:rPr>
                <w:rStyle w:val="Hyperlink"/>
                <w:noProof/>
              </w:rPr>
              <w:t>Projectdefinitie</w:t>
            </w:r>
            <w:r w:rsidR="00451CB0">
              <w:rPr>
                <w:noProof/>
                <w:webHidden/>
              </w:rPr>
              <w:tab/>
            </w:r>
            <w:r w:rsidR="00451CB0">
              <w:rPr>
                <w:noProof/>
                <w:webHidden/>
              </w:rPr>
              <w:fldChar w:fldCharType="begin"/>
            </w:r>
            <w:r w:rsidR="00451CB0">
              <w:rPr>
                <w:noProof/>
                <w:webHidden/>
              </w:rPr>
              <w:instrText xml:space="preserve"> PAGEREF _Toc479149692 \h </w:instrText>
            </w:r>
            <w:r w:rsidR="00451CB0">
              <w:rPr>
                <w:noProof/>
                <w:webHidden/>
              </w:rPr>
            </w:r>
            <w:r w:rsidR="00451CB0">
              <w:rPr>
                <w:noProof/>
                <w:webHidden/>
              </w:rPr>
              <w:fldChar w:fldCharType="separate"/>
            </w:r>
            <w:r w:rsidR="00451CB0">
              <w:rPr>
                <w:noProof/>
                <w:webHidden/>
              </w:rPr>
              <w:t>4</w:t>
            </w:r>
            <w:r w:rsidR="00451CB0">
              <w:rPr>
                <w:noProof/>
                <w:webHidden/>
              </w:rPr>
              <w:fldChar w:fldCharType="end"/>
            </w:r>
          </w:hyperlink>
        </w:p>
        <w:p w:rsidR="00451CB0" w:rsidRDefault="00CC78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149693" w:history="1">
            <w:r w:rsidR="00451CB0" w:rsidRPr="00623D7B">
              <w:rPr>
                <w:rStyle w:val="Hyperlink"/>
                <w:noProof/>
              </w:rPr>
              <w:t>Website Structuur</w:t>
            </w:r>
            <w:r w:rsidR="00451CB0">
              <w:rPr>
                <w:noProof/>
                <w:webHidden/>
              </w:rPr>
              <w:tab/>
            </w:r>
            <w:r w:rsidR="00451CB0">
              <w:rPr>
                <w:noProof/>
                <w:webHidden/>
              </w:rPr>
              <w:fldChar w:fldCharType="begin"/>
            </w:r>
            <w:r w:rsidR="00451CB0">
              <w:rPr>
                <w:noProof/>
                <w:webHidden/>
              </w:rPr>
              <w:instrText xml:space="preserve"> PAGEREF _Toc479149693 \h </w:instrText>
            </w:r>
            <w:r w:rsidR="00451CB0">
              <w:rPr>
                <w:noProof/>
                <w:webHidden/>
              </w:rPr>
            </w:r>
            <w:r w:rsidR="00451CB0">
              <w:rPr>
                <w:noProof/>
                <w:webHidden/>
              </w:rPr>
              <w:fldChar w:fldCharType="separate"/>
            </w:r>
            <w:r w:rsidR="00451CB0">
              <w:rPr>
                <w:noProof/>
                <w:webHidden/>
              </w:rPr>
              <w:t>5</w:t>
            </w:r>
            <w:r w:rsidR="00451CB0">
              <w:rPr>
                <w:noProof/>
                <w:webHidden/>
              </w:rPr>
              <w:fldChar w:fldCharType="end"/>
            </w:r>
          </w:hyperlink>
        </w:p>
        <w:p w:rsidR="00451CB0" w:rsidRDefault="00CC78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149694" w:history="1">
            <w:r w:rsidR="00451CB0" w:rsidRPr="00623D7B">
              <w:rPr>
                <w:rStyle w:val="Hyperlink"/>
                <w:noProof/>
              </w:rPr>
              <w:t>Functionaliteit</w:t>
            </w:r>
            <w:r w:rsidR="00451CB0">
              <w:rPr>
                <w:noProof/>
                <w:webHidden/>
              </w:rPr>
              <w:tab/>
            </w:r>
            <w:r w:rsidR="00451CB0">
              <w:rPr>
                <w:noProof/>
                <w:webHidden/>
              </w:rPr>
              <w:fldChar w:fldCharType="begin"/>
            </w:r>
            <w:r w:rsidR="00451CB0">
              <w:rPr>
                <w:noProof/>
                <w:webHidden/>
              </w:rPr>
              <w:instrText xml:space="preserve"> PAGEREF _Toc479149694 \h </w:instrText>
            </w:r>
            <w:r w:rsidR="00451CB0">
              <w:rPr>
                <w:noProof/>
                <w:webHidden/>
              </w:rPr>
            </w:r>
            <w:r w:rsidR="00451CB0">
              <w:rPr>
                <w:noProof/>
                <w:webHidden/>
              </w:rPr>
              <w:fldChar w:fldCharType="separate"/>
            </w:r>
            <w:r w:rsidR="00451CB0">
              <w:rPr>
                <w:noProof/>
                <w:webHidden/>
              </w:rPr>
              <w:t>6</w:t>
            </w:r>
            <w:r w:rsidR="00451CB0">
              <w:rPr>
                <w:noProof/>
                <w:webHidden/>
              </w:rPr>
              <w:fldChar w:fldCharType="end"/>
            </w:r>
          </w:hyperlink>
        </w:p>
        <w:p w:rsidR="00451CB0" w:rsidRDefault="00CC78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149695" w:history="1">
            <w:r w:rsidR="00451CB0" w:rsidRPr="00623D7B">
              <w:rPr>
                <w:rStyle w:val="Hyperlink"/>
                <w:noProof/>
              </w:rPr>
              <w:t>Use Case scenario’s</w:t>
            </w:r>
            <w:r w:rsidR="00451CB0">
              <w:rPr>
                <w:noProof/>
                <w:webHidden/>
              </w:rPr>
              <w:tab/>
            </w:r>
            <w:r w:rsidR="00451CB0">
              <w:rPr>
                <w:noProof/>
                <w:webHidden/>
              </w:rPr>
              <w:fldChar w:fldCharType="begin"/>
            </w:r>
            <w:r w:rsidR="00451CB0">
              <w:rPr>
                <w:noProof/>
                <w:webHidden/>
              </w:rPr>
              <w:instrText xml:space="preserve"> PAGEREF _Toc479149695 \h </w:instrText>
            </w:r>
            <w:r w:rsidR="00451CB0">
              <w:rPr>
                <w:noProof/>
                <w:webHidden/>
              </w:rPr>
            </w:r>
            <w:r w:rsidR="00451CB0">
              <w:rPr>
                <w:noProof/>
                <w:webHidden/>
              </w:rPr>
              <w:fldChar w:fldCharType="separate"/>
            </w:r>
            <w:r w:rsidR="00451CB0">
              <w:rPr>
                <w:noProof/>
                <w:webHidden/>
              </w:rPr>
              <w:t>7</w:t>
            </w:r>
            <w:r w:rsidR="00451CB0">
              <w:rPr>
                <w:noProof/>
                <w:webHidden/>
              </w:rPr>
              <w:fldChar w:fldCharType="end"/>
            </w:r>
          </w:hyperlink>
        </w:p>
        <w:p w:rsidR="00030B4C" w:rsidRDefault="00030B4C">
          <w:r>
            <w:rPr>
              <w:b/>
              <w:bCs/>
            </w:rPr>
            <w:fldChar w:fldCharType="end"/>
          </w:r>
        </w:p>
      </w:sdtContent>
    </w:sdt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3D656C" w:rsidRDefault="003D656C">
      <w:pPr>
        <w:rPr>
          <w:rFonts w:ascii="Verdana" w:hAnsi="Verdana"/>
        </w:rPr>
      </w:pPr>
    </w:p>
    <w:p w:rsidR="00030B4C" w:rsidRDefault="00030B4C" w:rsidP="00030B4C">
      <w:pPr>
        <w:pStyle w:val="Kop1"/>
      </w:pPr>
    </w:p>
    <w:p w:rsidR="00030B4C" w:rsidRDefault="00030B4C" w:rsidP="00030B4C"/>
    <w:p w:rsidR="008D6265" w:rsidRDefault="008D6265" w:rsidP="00030B4C">
      <w:pPr>
        <w:pStyle w:val="Kop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3D656C" w:rsidRDefault="003D656C" w:rsidP="00030B4C">
      <w:pPr>
        <w:pStyle w:val="Kop1"/>
        <w:rPr>
          <w:b w:val="0"/>
        </w:rPr>
      </w:pPr>
      <w:bookmarkStart w:id="0" w:name="_Toc479149691"/>
      <w:r w:rsidRPr="003D656C">
        <w:t>Inleiding</w:t>
      </w:r>
      <w:bookmarkEnd w:id="0"/>
    </w:p>
    <w:p w:rsidR="003D656C" w:rsidRDefault="003D656C">
      <w:pPr>
        <w:rPr>
          <w:rFonts w:ascii="Verdana" w:hAnsi="Verdana"/>
        </w:rPr>
      </w:pPr>
      <w:r>
        <w:rPr>
          <w:rFonts w:ascii="Verdana" w:hAnsi="Verdana"/>
        </w:rPr>
        <w:t xml:space="preserve">Dit document beschrijft het functioneel ontwerp van de nieuwe webapplicatie “213-Server” die in 2017 (April - Juni) Gerealiseerd zal worden. Het ontwerp </w:t>
      </w:r>
      <w:proofErr w:type="gramStart"/>
      <w:r>
        <w:rPr>
          <w:rFonts w:ascii="Verdana" w:hAnsi="Verdana"/>
        </w:rPr>
        <w:t>word</w:t>
      </w:r>
      <w:proofErr w:type="gramEnd"/>
      <w:r>
        <w:rPr>
          <w:rFonts w:ascii="Verdana" w:hAnsi="Verdana"/>
        </w:rPr>
        <w:t xml:space="preserve"> door ons aangeleverd, functionaliteiten moeten we ook zelf aanleveren en beschrijven. Waarom dit document? Om te voorkomen dat er </w:t>
      </w:r>
      <w:proofErr w:type="gramStart"/>
      <w:r>
        <w:rPr>
          <w:rFonts w:ascii="Verdana" w:hAnsi="Verdana"/>
        </w:rPr>
        <w:t>interpretatie problemen</w:t>
      </w:r>
      <w:proofErr w:type="gramEnd"/>
      <w:r>
        <w:rPr>
          <w:rFonts w:ascii="Verdana" w:hAnsi="Verdana"/>
        </w:rPr>
        <w:t xml:space="preserve"> instaan. Met dit functioneel ontwerp kan een programmeur direct gaan ontwikkelen.</w:t>
      </w:r>
    </w:p>
    <w:p w:rsidR="003D656C" w:rsidRDefault="003D656C">
      <w:pPr>
        <w:rPr>
          <w:rFonts w:ascii="Verdana" w:hAnsi="Verdana"/>
        </w:rPr>
      </w:pPr>
      <w:r>
        <w:rPr>
          <w:rFonts w:ascii="Verdana" w:hAnsi="Verdana"/>
        </w:rPr>
        <w:t xml:space="preserve">213-Server </w:t>
      </w:r>
      <w:proofErr w:type="gramStart"/>
      <w:r>
        <w:rPr>
          <w:rFonts w:ascii="Verdana" w:hAnsi="Verdana"/>
        </w:rPr>
        <w:t>word</w:t>
      </w:r>
      <w:proofErr w:type="gramEnd"/>
      <w:r>
        <w:rPr>
          <w:rFonts w:ascii="Verdana" w:hAnsi="Verdana"/>
        </w:rPr>
        <w:t xml:space="preserve"> ontwikkeld om een nieuw en overzichtelijke website bij elkaar te zetten zodat studenten en leraren in de toekomst makkelijk bin alle opdrachten kunnen.</w:t>
      </w:r>
    </w:p>
    <w:p w:rsidR="003D656C" w:rsidRDefault="003D656C">
      <w:pPr>
        <w:rPr>
          <w:rFonts w:ascii="Verdana" w:hAnsi="Verdana"/>
        </w:rPr>
      </w:pPr>
      <w:r>
        <w:rPr>
          <w:rFonts w:ascii="Verdana" w:hAnsi="Verdana"/>
        </w:rPr>
        <w:t>Overige fases die volgende de kerntaken moeten worden zijn als volgt:</w:t>
      </w:r>
    </w:p>
    <w:p w:rsidR="003D656C" w:rsidRDefault="003D656C" w:rsidP="003D656C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Realiseren van de gewenste applicatie</w:t>
      </w:r>
    </w:p>
    <w:p w:rsidR="003D656C" w:rsidRDefault="003D656C" w:rsidP="003D656C">
      <w:pPr>
        <w:pStyle w:val="Lijstaline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Gevolgd door een evaluatie</w:t>
      </w:r>
    </w:p>
    <w:p w:rsidR="003D656C" w:rsidRDefault="003D656C" w:rsidP="003D656C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Ontwikkelde product testen</w:t>
      </w:r>
    </w:p>
    <w:p w:rsidR="003D656C" w:rsidRDefault="003D656C" w:rsidP="003D656C">
      <w:pPr>
        <w:pStyle w:val="Lijstaline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Gevolgd door een evaluatie</w:t>
      </w: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3D656C" w:rsidRDefault="003D656C" w:rsidP="003D656C">
      <w:pPr>
        <w:rPr>
          <w:rFonts w:ascii="Verdana" w:hAnsi="Verdana"/>
        </w:rPr>
      </w:pPr>
    </w:p>
    <w:p w:rsidR="008D6265" w:rsidRDefault="008D6265" w:rsidP="00030B4C">
      <w:pPr>
        <w:pStyle w:val="Kop1"/>
        <w:rPr>
          <w:rFonts w:eastAsiaTheme="minorHAnsi" w:cstheme="minorBidi"/>
          <w:b w:val="0"/>
          <w:sz w:val="22"/>
          <w:szCs w:val="22"/>
        </w:rPr>
      </w:pPr>
    </w:p>
    <w:p w:rsidR="003D656C" w:rsidRDefault="00030B4C" w:rsidP="00030B4C">
      <w:pPr>
        <w:pStyle w:val="Kop1"/>
      </w:pPr>
      <w:bookmarkStart w:id="1" w:name="_Toc479149692"/>
      <w:r>
        <w:t>Projectdefinitie</w:t>
      </w:r>
      <w:bookmarkEnd w:id="1"/>
    </w:p>
    <w:p w:rsidR="00030B4C" w:rsidRDefault="00030B4C" w:rsidP="00030B4C">
      <w:pPr>
        <w:pStyle w:val="Geenafstand"/>
      </w:pPr>
    </w:p>
    <w:p w:rsidR="00030B4C" w:rsidRDefault="00030B4C" w:rsidP="00030B4C">
      <w:pPr>
        <w:pStyle w:val="Geenafstand"/>
        <w:rPr>
          <w:b/>
          <w:sz w:val="24"/>
        </w:rPr>
      </w:pPr>
      <w:r>
        <w:rPr>
          <w:b/>
          <w:sz w:val="24"/>
        </w:rPr>
        <w:t>Doelstelling</w:t>
      </w:r>
    </w:p>
    <w:p w:rsidR="00030B4C" w:rsidRDefault="00030B4C" w:rsidP="00030B4C">
      <w:pPr>
        <w:pStyle w:val="Geenafstand"/>
        <w:rPr>
          <w:b/>
          <w:sz w:val="24"/>
        </w:rPr>
      </w:pPr>
    </w:p>
    <w:p w:rsidR="00030B4C" w:rsidRPr="00030B4C" w:rsidRDefault="00030B4C" w:rsidP="00030B4C">
      <w:pPr>
        <w:pStyle w:val="Geenafstand"/>
      </w:pPr>
      <w:r>
        <w:t>Onze doelstelling is om de 213-Server van school vanaf de grond opnieuw op te bouwen en ervoor te zorgen dat de gebruikerservaring volledig verbeterd wordt.</w:t>
      </w:r>
    </w:p>
    <w:p w:rsidR="00030B4C" w:rsidRDefault="00030B4C" w:rsidP="00030B4C">
      <w:pPr>
        <w:pStyle w:val="Geenafstand"/>
        <w:rPr>
          <w:sz w:val="24"/>
        </w:rPr>
      </w:pPr>
    </w:p>
    <w:p w:rsidR="00030B4C" w:rsidRDefault="00030B4C" w:rsidP="00030B4C">
      <w:pPr>
        <w:pStyle w:val="Geenafstand"/>
        <w:rPr>
          <w:sz w:val="24"/>
        </w:rPr>
      </w:pPr>
    </w:p>
    <w:p w:rsidR="00030B4C" w:rsidRDefault="00030B4C" w:rsidP="00030B4C">
      <w:pPr>
        <w:pStyle w:val="Geenafstand"/>
        <w:rPr>
          <w:b/>
          <w:sz w:val="24"/>
        </w:rPr>
      </w:pPr>
      <w:r>
        <w:rPr>
          <w:b/>
          <w:sz w:val="24"/>
        </w:rPr>
        <w:t>Doelgroepen</w:t>
      </w:r>
    </w:p>
    <w:p w:rsidR="00030B4C" w:rsidRDefault="00030B4C" w:rsidP="00030B4C">
      <w:pPr>
        <w:pStyle w:val="Geenafstand"/>
        <w:rPr>
          <w:b/>
          <w:sz w:val="24"/>
        </w:rPr>
      </w:pPr>
    </w:p>
    <w:p w:rsidR="00030B4C" w:rsidRDefault="00030B4C" w:rsidP="00030B4C">
      <w:pPr>
        <w:pStyle w:val="Geenafstand"/>
      </w:pPr>
      <w:r>
        <w:t>Dit project is gemaakt voor onze opdrachtgever omdat deze vindt dat de server niet meer bijbeent met het huidige tijdperk.</w:t>
      </w:r>
    </w:p>
    <w:p w:rsidR="00030B4C" w:rsidRDefault="00030B4C" w:rsidP="00030B4C">
      <w:pPr>
        <w:pStyle w:val="Geenafstand"/>
      </w:pPr>
    </w:p>
    <w:p w:rsidR="00030B4C" w:rsidRDefault="00030B4C" w:rsidP="00030B4C">
      <w:pPr>
        <w:pStyle w:val="Geenafstand"/>
      </w:pPr>
      <w:r>
        <w:t xml:space="preserve">De doelgroep wordt bereikt met </w:t>
      </w:r>
      <w:r w:rsidR="00C87EC9">
        <w:t>behulp</w:t>
      </w:r>
      <w:r>
        <w:t xml:space="preserve"> van een interne server op het Nova </w:t>
      </w:r>
    </w:p>
    <w:p w:rsidR="00030B4C" w:rsidRDefault="00030B4C" w:rsidP="00030B4C">
      <w:pPr>
        <w:pStyle w:val="Geenafstand"/>
      </w:pPr>
      <w:r>
        <w:t xml:space="preserve">College. </w:t>
      </w:r>
      <w:r w:rsidR="00C87EC9">
        <w:t>Hiervan uit</w:t>
      </w:r>
      <w:r>
        <w:t xml:space="preserve"> kunnen de studenten en docenten met een </w:t>
      </w:r>
      <w:r w:rsidR="00C87EC9">
        <w:t>internetbrowser</w:t>
      </w:r>
      <w:r>
        <w:t xml:space="preserve"> </w:t>
      </w:r>
      <w:r w:rsidR="00C87EC9">
        <w:t>gebruik maken van de webapplicatie.</w:t>
      </w:r>
    </w:p>
    <w:p w:rsidR="00C87EC9" w:rsidRDefault="00C87EC9" w:rsidP="00030B4C">
      <w:pPr>
        <w:pStyle w:val="Geenafstand"/>
      </w:pPr>
    </w:p>
    <w:p w:rsidR="00C87EC9" w:rsidRPr="00C87EC9" w:rsidRDefault="00C87EC9" w:rsidP="00030B4C">
      <w:pPr>
        <w:pStyle w:val="Geenafstand"/>
        <w:rPr>
          <w:b/>
          <w:sz w:val="24"/>
        </w:rPr>
      </w:pPr>
      <w:r>
        <w:rPr>
          <w:b/>
          <w:sz w:val="24"/>
        </w:rPr>
        <w:t>Uitgangspunten</w:t>
      </w:r>
    </w:p>
    <w:p w:rsidR="00030B4C" w:rsidRDefault="00030B4C" w:rsidP="00030B4C">
      <w:pPr>
        <w:pStyle w:val="Geenafstand"/>
      </w:pPr>
    </w:p>
    <w:p w:rsidR="00C87EC9" w:rsidRPr="00C87EC9" w:rsidRDefault="00C87EC9" w:rsidP="00C87EC9">
      <w:pPr>
        <w:rPr>
          <w:rFonts w:ascii="Verdana" w:hAnsi="Verdana"/>
        </w:rPr>
      </w:pPr>
      <w:r w:rsidRPr="00C87EC9">
        <w:rPr>
          <w:rFonts w:ascii="Verdana" w:hAnsi="Verdana"/>
        </w:rPr>
        <w:t>De technische randvoorwaarden voor het ontwikkelen van de applicatie zijn:</w:t>
      </w:r>
    </w:p>
    <w:p w:rsidR="00C87EC9" w:rsidRPr="00C87EC9" w:rsidRDefault="00C87EC9" w:rsidP="00C87EC9">
      <w:pPr>
        <w:pStyle w:val="Lijstalinea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87EC9">
        <w:rPr>
          <w:rFonts w:ascii="Verdana" w:hAnsi="Verdana"/>
        </w:rPr>
        <w:t>Het draait op een interne server binnen school</w:t>
      </w:r>
    </w:p>
    <w:p w:rsidR="00C87EC9" w:rsidRPr="00C87EC9" w:rsidRDefault="00C87EC9" w:rsidP="00C87EC9">
      <w:pPr>
        <w:pStyle w:val="Lijstalinea"/>
        <w:numPr>
          <w:ilvl w:val="0"/>
          <w:numId w:val="6"/>
        </w:numPr>
        <w:rPr>
          <w:rFonts w:ascii="Verdana" w:hAnsi="Verdana"/>
        </w:rPr>
      </w:pPr>
      <w:r w:rsidRPr="00C87EC9">
        <w:rPr>
          <w:rFonts w:ascii="Verdana" w:hAnsi="Verdana"/>
        </w:rPr>
        <w:t>Applicatie is geschreven in python/Django</w:t>
      </w:r>
    </w:p>
    <w:p w:rsidR="00C87EC9" w:rsidRPr="00C87EC9" w:rsidRDefault="00C87EC9" w:rsidP="00C87EC9">
      <w:pPr>
        <w:rPr>
          <w:rFonts w:ascii="Verdana" w:hAnsi="Verdana"/>
        </w:rPr>
      </w:pPr>
      <w:r w:rsidRPr="00C87EC9">
        <w:rPr>
          <w:rFonts w:ascii="Verdana" w:hAnsi="Verdana"/>
        </w:rPr>
        <w:t>De randvoorwaarden voor het ontwikkelen van de applicatie zijn:</w:t>
      </w:r>
    </w:p>
    <w:p w:rsidR="00C87EC9" w:rsidRDefault="00C87EC9" w:rsidP="00C87EC9">
      <w:pPr>
        <w:pStyle w:val="Lijstalinea"/>
        <w:numPr>
          <w:ilvl w:val="0"/>
          <w:numId w:val="7"/>
        </w:numPr>
        <w:rPr>
          <w:rFonts w:ascii="Verdana" w:hAnsi="Verdana"/>
        </w:rPr>
      </w:pPr>
      <w:r w:rsidRPr="00C87EC9">
        <w:rPr>
          <w:rFonts w:ascii="Verdana" w:hAnsi="Verdana"/>
        </w:rPr>
        <w:t>Gebruiksvriendelijkheid</w:t>
      </w:r>
    </w:p>
    <w:p w:rsidR="00C87EC9" w:rsidRDefault="00C87EC9" w:rsidP="00C87EC9">
      <w:pPr>
        <w:pStyle w:val="Lijstalinea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Dat het werkt</w:t>
      </w:r>
    </w:p>
    <w:p w:rsidR="00C87EC9" w:rsidRPr="00C87EC9" w:rsidRDefault="00C87EC9" w:rsidP="00C87EC9">
      <w:pPr>
        <w:rPr>
          <w:rFonts w:ascii="Verdana" w:hAnsi="Verdana"/>
        </w:rPr>
      </w:pPr>
      <w:r w:rsidRPr="00C87EC9">
        <w:rPr>
          <w:rFonts w:ascii="Verdana" w:hAnsi="Verdana"/>
          <w:color w:val="000000"/>
        </w:rPr>
        <w:t>De randvoorwaarden voor het ontwikkelen van de website:</w:t>
      </w:r>
    </w:p>
    <w:p w:rsidR="00C87EC9" w:rsidRDefault="00C87EC9" w:rsidP="00C87EC9">
      <w:pPr>
        <w:pStyle w:val="Lijstaline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Gemaakt met Django</w:t>
      </w:r>
    </w:p>
    <w:p w:rsidR="00C87EC9" w:rsidRDefault="00C87EC9" w:rsidP="00C87EC9">
      <w:pPr>
        <w:pStyle w:val="Lijstaline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Gebruik aangeleverde server en bestanden van opdrachtgever</w:t>
      </w:r>
    </w:p>
    <w:p w:rsidR="00C87EC9" w:rsidRDefault="00C87EC9" w:rsidP="00C87EC9">
      <w:pPr>
        <w:rPr>
          <w:rFonts w:ascii="Verdana" w:hAnsi="Verdana"/>
        </w:rPr>
      </w:pPr>
    </w:p>
    <w:p w:rsidR="00C87EC9" w:rsidRDefault="00C87EC9" w:rsidP="00C87EC9">
      <w:p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Projectteam</w:t>
      </w:r>
    </w:p>
    <w:p w:rsidR="00C87EC9" w:rsidRDefault="00C87EC9" w:rsidP="00C87EC9">
      <w:pPr>
        <w:rPr>
          <w:rFonts w:ascii="Verdana" w:hAnsi="Verdana"/>
        </w:rPr>
      </w:pPr>
      <w:r>
        <w:rPr>
          <w:rFonts w:ascii="Verdana" w:hAnsi="Verdana"/>
        </w:rPr>
        <w:t>Het huidige projectteam bestaat uit 4 leerlingen van het Nova College Beverwijk</w:t>
      </w:r>
    </w:p>
    <w:p w:rsidR="00C87EC9" w:rsidRPr="00C87EC9" w:rsidRDefault="00C87EC9" w:rsidP="00C87EC9">
      <w:pPr>
        <w:pStyle w:val="Lijstaline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Menno van </w:t>
      </w:r>
      <w:r w:rsidR="0056522E">
        <w:rPr>
          <w:rFonts w:ascii="Verdana" w:hAnsi="Verdana"/>
        </w:rPr>
        <w:t>Leeuwen (</w:t>
      </w:r>
      <w:r w:rsidR="001F0B12">
        <w:rPr>
          <w:rFonts w:ascii="Verdana" w:hAnsi="Verdana"/>
        </w:rPr>
        <w:t>Applicatieontwikkelaar</w:t>
      </w:r>
      <w:r>
        <w:rPr>
          <w:rFonts w:ascii="Verdana" w:hAnsi="Verdana"/>
        </w:rPr>
        <w:t xml:space="preserve"> </w:t>
      </w:r>
      <w:r w:rsidR="001F0B12">
        <w:rPr>
          <w:rFonts w:ascii="Verdana" w:hAnsi="Verdana"/>
        </w:rPr>
        <w:t>niveau 4 leerjaar 3)</w:t>
      </w:r>
    </w:p>
    <w:p w:rsidR="00C87EC9" w:rsidRPr="001F0B12" w:rsidRDefault="00C87EC9" w:rsidP="001F0B12">
      <w:pPr>
        <w:pStyle w:val="Lijstaline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Niels Gebben</w:t>
      </w:r>
      <w:proofErr w:type="gramStart"/>
      <w:r w:rsidR="001F0B12">
        <w:rPr>
          <w:rFonts w:ascii="Verdana" w:hAnsi="Verdana"/>
        </w:rPr>
        <w:tab/>
      </w:r>
      <w:r w:rsidR="0056522E">
        <w:rPr>
          <w:rFonts w:ascii="Verdana" w:hAnsi="Verdana"/>
        </w:rPr>
        <w:t xml:space="preserve"> </w:t>
      </w:r>
      <w:r w:rsidR="001F0B12">
        <w:rPr>
          <w:rFonts w:ascii="Verdana" w:hAnsi="Verdana"/>
        </w:rPr>
        <w:t xml:space="preserve"> (</w:t>
      </w:r>
      <w:proofErr w:type="gramEnd"/>
      <w:r w:rsidR="001F0B12">
        <w:rPr>
          <w:rFonts w:ascii="Verdana" w:hAnsi="Verdana"/>
        </w:rPr>
        <w:t>Applicatieontwikkelaar niveau 4 leerjaar 2)</w:t>
      </w:r>
    </w:p>
    <w:p w:rsidR="00C87EC9" w:rsidRPr="001F0B12" w:rsidRDefault="00C87EC9" w:rsidP="001F0B12">
      <w:pPr>
        <w:pStyle w:val="Lijstaline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Wessel Bos</w:t>
      </w:r>
      <w:r w:rsidR="001F0B12">
        <w:rPr>
          <w:rFonts w:ascii="Verdana" w:hAnsi="Verdana"/>
        </w:rPr>
        <w:tab/>
        <w:t xml:space="preserve">       </w:t>
      </w:r>
      <w:r w:rsidR="0056522E">
        <w:rPr>
          <w:rFonts w:ascii="Verdana" w:hAnsi="Verdana"/>
        </w:rPr>
        <w:t xml:space="preserve"> </w:t>
      </w:r>
      <w:proofErr w:type="gramStart"/>
      <w:r w:rsidR="0056522E">
        <w:rPr>
          <w:rFonts w:ascii="Verdana" w:hAnsi="Verdana"/>
        </w:rPr>
        <w:t xml:space="preserve">   (</w:t>
      </w:r>
      <w:proofErr w:type="gramEnd"/>
      <w:r w:rsidR="001F0B12">
        <w:rPr>
          <w:rFonts w:ascii="Verdana" w:hAnsi="Verdana"/>
        </w:rPr>
        <w:t>Applicatieontwikkelaar niveau 4 leerjaar 3)</w:t>
      </w:r>
    </w:p>
    <w:p w:rsidR="00C87EC9" w:rsidRDefault="00C87EC9" w:rsidP="008D6265">
      <w:pPr>
        <w:pStyle w:val="Lijstaline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Pablo Nicolaas</w:t>
      </w:r>
      <w:r w:rsidR="001F0B12">
        <w:rPr>
          <w:rFonts w:ascii="Verdana" w:hAnsi="Verdana"/>
        </w:rPr>
        <w:t xml:space="preserve">      </w:t>
      </w:r>
      <w:proofErr w:type="gramStart"/>
      <w:r w:rsidR="001F0B12">
        <w:rPr>
          <w:rFonts w:ascii="Verdana" w:hAnsi="Verdana"/>
        </w:rPr>
        <w:t xml:space="preserve"> </w:t>
      </w:r>
      <w:r w:rsidR="0056522E">
        <w:rPr>
          <w:rFonts w:ascii="Verdana" w:hAnsi="Verdana"/>
        </w:rPr>
        <w:t xml:space="preserve"> </w:t>
      </w:r>
      <w:r w:rsidR="001F0B12">
        <w:rPr>
          <w:rFonts w:ascii="Verdana" w:hAnsi="Verdana"/>
        </w:rPr>
        <w:t xml:space="preserve"> (</w:t>
      </w:r>
      <w:proofErr w:type="gramEnd"/>
      <w:r w:rsidR="001F0B12">
        <w:rPr>
          <w:rFonts w:ascii="Verdana" w:hAnsi="Verdana"/>
        </w:rPr>
        <w:t>Applicatieontwikkelaar niveau 4 leerjaar 3)</w:t>
      </w:r>
    </w:p>
    <w:p w:rsidR="008D6265" w:rsidRDefault="008D6265" w:rsidP="008D6265">
      <w:pPr>
        <w:rPr>
          <w:rFonts w:ascii="Verdana" w:hAnsi="Verdana"/>
        </w:rPr>
      </w:pPr>
    </w:p>
    <w:p w:rsidR="008D6265" w:rsidRDefault="008D6265" w:rsidP="008D6265">
      <w:pPr>
        <w:rPr>
          <w:rFonts w:ascii="Verdana" w:hAnsi="Verdana"/>
        </w:rPr>
      </w:pPr>
      <w:r>
        <w:rPr>
          <w:rFonts w:ascii="Verdana" w:hAnsi="Verdana"/>
        </w:rPr>
        <w:t>Naast de kennis die wij hebben, wordt er veel kennis gewonnen bij leraren die betrokken zijn bij het project.</w:t>
      </w:r>
    </w:p>
    <w:p w:rsidR="008D6265" w:rsidRDefault="008D6265" w:rsidP="008D6265">
      <w:pPr>
        <w:rPr>
          <w:rFonts w:ascii="Verdana" w:hAnsi="Verdana"/>
        </w:rPr>
      </w:pPr>
    </w:p>
    <w:p w:rsidR="008D6265" w:rsidRPr="008D6265" w:rsidRDefault="008D6265" w:rsidP="008D6265">
      <w:pPr>
        <w:pStyle w:val="Kop1"/>
      </w:pPr>
      <w:bookmarkStart w:id="2" w:name="_Toc479149693"/>
      <w:r>
        <w:lastRenderedPageBreak/>
        <w:t>Website Structuur</w:t>
      </w:r>
      <w:bookmarkEnd w:id="2"/>
    </w:p>
    <w:p w:rsidR="008D6265" w:rsidRDefault="00CC78AC" w:rsidP="008D6265">
      <w:pPr>
        <w:rPr>
          <w:rFonts w:ascii="Verdana" w:hAnsi="Verdana"/>
          <w:b/>
          <w:noProof/>
          <w:sz w:val="24"/>
          <w:lang w:eastAsia="nl-NL"/>
        </w:rPr>
      </w:pPr>
      <w:r>
        <w:rPr>
          <w:rFonts w:ascii="Verdana" w:hAnsi="Verdana"/>
          <w:b/>
          <w:noProof/>
          <w:sz w:val="24"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5pt;height:296.5pt">
            <v:imagedata r:id="rId6" o:title="project 1"/>
          </v:shape>
        </w:pict>
      </w:r>
    </w:p>
    <w:p w:rsidR="00CC78AC" w:rsidRDefault="00CC78AC" w:rsidP="008D6265">
      <w:pPr>
        <w:rPr>
          <w:rFonts w:ascii="Verdana" w:hAnsi="Verdana"/>
          <w:b/>
          <w:noProof/>
          <w:sz w:val="24"/>
          <w:lang w:eastAsia="nl-NL"/>
        </w:rPr>
      </w:pPr>
      <w:r>
        <w:rPr>
          <w:rFonts w:ascii="Verdana" w:hAnsi="Verdana"/>
          <w:b/>
          <w:noProof/>
          <w:sz w:val="24"/>
          <w:lang w:eastAsia="nl-NL"/>
        </w:rPr>
        <w:drawing>
          <wp:inline distT="0" distB="0" distL="0" distR="0">
            <wp:extent cx="5753100" cy="3276600"/>
            <wp:effectExtent l="0" t="0" r="0" b="0"/>
            <wp:docPr id="4" name="Afbeelding 4" descr="C:\Users\niels\AppData\Local\Microsoft\Windows\INetCacheContent.Word\proje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els\AppData\Local\Microsoft\Windows\INetCacheContent.Word\project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AC" w:rsidRDefault="00CC78AC" w:rsidP="008D6265">
      <w:pPr>
        <w:rPr>
          <w:rFonts w:ascii="Verdana" w:hAnsi="Verdana"/>
          <w:b/>
          <w:sz w:val="24"/>
        </w:rPr>
      </w:pPr>
      <w:r>
        <w:rPr>
          <w:noProof/>
          <w:lang w:eastAsia="nl-NL"/>
        </w:rPr>
        <w:lastRenderedPageBreak/>
        <w:drawing>
          <wp:inline distT="0" distB="0" distL="0" distR="0" wp14:anchorId="75080619" wp14:editId="4FDED1A3">
            <wp:extent cx="5760720" cy="3441700"/>
            <wp:effectExtent l="0" t="0" r="0" b="635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Default="008D6265" w:rsidP="008D6265">
      <w:pPr>
        <w:rPr>
          <w:rFonts w:ascii="Verdana" w:hAnsi="Verdana"/>
          <w:b/>
          <w:sz w:val="24"/>
        </w:rPr>
      </w:pPr>
    </w:p>
    <w:p w:rsidR="008D6265" w:rsidRPr="008D6265" w:rsidRDefault="008D6265" w:rsidP="008D6265">
      <w:pPr>
        <w:pStyle w:val="Kop1"/>
      </w:pPr>
      <w:bookmarkStart w:id="3" w:name="_Toc479149694"/>
      <w:bookmarkStart w:id="4" w:name="_GoBack"/>
      <w:bookmarkEnd w:id="4"/>
      <w:r>
        <w:lastRenderedPageBreak/>
        <w:t>Functionaliteit</w:t>
      </w:r>
      <w:bookmarkEnd w:id="3"/>
    </w:p>
    <w:p w:rsidR="008D6265" w:rsidRPr="008D6265" w:rsidRDefault="008D6265" w:rsidP="008D6265">
      <w:pPr>
        <w:rPr>
          <w:rFonts w:ascii="Verdana" w:hAnsi="Verdana"/>
        </w:rPr>
      </w:pPr>
    </w:p>
    <w:p w:rsidR="0088189F" w:rsidRDefault="0088189F" w:rsidP="0088189F">
      <w:pPr>
        <w:pStyle w:val="Geenafstand"/>
      </w:pPr>
      <w:r>
        <w:t>In dit hoofdstuk worden alle functionaliteiten beschreven van alle elementen van de webapplicatie. We hebben als volgt de volgende functionaliteiten:</w:t>
      </w:r>
    </w:p>
    <w:p w:rsidR="0088189F" w:rsidRDefault="0088189F" w:rsidP="0088189F">
      <w:pPr>
        <w:pStyle w:val="Geenafstand"/>
        <w:ind w:left="720"/>
      </w:pPr>
    </w:p>
    <w:p w:rsidR="005B6C5B" w:rsidRDefault="005B6C5B" w:rsidP="0088189F">
      <w:pPr>
        <w:pStyle w:val="Geenafstand"/>
        <w:numPr>
          <w:ilvl w:val="0"/>
          <w:numId w:val="10"/>
        </w:numPr>
      </w:pPr>
      <w:r>
        <w:t>Sector Selection</w:t>
      </w:r>
    </w:p>
    <w:p w:rsidR="0088189F" w:rsidRDefault="0088189F" w:rsidP="0088189F">
      <w:pPr>
        <w:pStyle w:val="Geenafstand"/>
        <w:numPr>
          <w:ilvl w:val="0"/>
          <w:numId w:val="10"/>
        </w:numPr>
      </w:pPr>
      <w:r>
        <w:t>Drop down list selectie</w:t>
      </w:r>
    </w:p>
    <w:p w:rsidR="0088189F" w:rsidRDefault="0088189F" w:rsidP="0088189F">
      <w:pPr>
        <w:pStyle w:val="Geenafstand"/>
        <w:numPr>
          <w:ilvl w:val="0"/>
          <w:numId w:val="10"/>
        </w:numPr>
      </w:pPr>
      <w:r>
        <w:t>Sub drop down list</w:t>
      </w:r>
    </w:p>
    <w:p w:rsidR="0088189F" w:rsidRDefault="0088189F" w:rsidP="0088189F">
      <w:pPr>
        <w:pStyle w:val="Geenafstand"/>
        <w:numPr>
          <w:ilvl w:val="0"/>
          <w:numId w:val="10"/>
        </w:numPr>
      </w:pPr>
      <w:r>
        <w:t xml:space="preserve">Search bar </w:t>
      </w:r>
    </w:p>
    <w:p w:rsidR="0088189F" w:rsidRDefault="0088189F" w:rsidP="0088189F">
      <w:pPr>
        <w:pStyle w:val="Geenafstand"/>
        <w:numPr>
          <w:ilvl w:val="0"/>
          <w:numId w:val="10"/>
        </w:numPr>
      </w:pPr>
      <w:r>
        <w:t>Downloadfunctie</w:t>
      </w:r>
    </w:p>
    <w:p w:rsidR="005B6C5B" w:rsidRDefault="005B6C5B" w:rsidP="0088189F">
      <w:pPr>
        <w:pStyle w:val="Geenafstand"/>
        <w:numPr>
          <w:ilvl w:val="0"/>
          <w:numId w:val="10"/>
        </w:numPr>
      </w:pPr>
      <w:r>
        <w:t>Admin</w:t>
      </w:r>
      <w:r w:rsidR="0088189F">
        <w:t xml:space="preserve"> login</w:t>
      </w:r>
    </w:p>
    <w:p w:rsidR="0088189F" w:rsidRDefault="00655FC8" w:rsidP="005B6C5B">
      <w:pPr>
        <w:pStyle w:val="Geenafstand"/>
      </w:pPr>
      <w:r>
        <w:t xml:space="preserve"> </w:t>
      </w:r>
      <w:r>
        <w:tab/>
      </w:r>
    </w:p>
    <w:p w:rsidR="0088189F" w:rsidRPr="005B6C5B" w:rsidRDefault="005B6C5B" w:rsidP="0088189F">
      <w:pPr>
        <w:pStyle w:val="Geenafstand"/>
        <w:rPr>
          <w:b/>
          <w:sz w:val="24"/>
        </w:rPr>
      </w:pPr>
      <w:r>
        <w:rPr>
          <w:b/>
          <w:sz w:val="24"/>
        </w:rPr>
        <w:t>Sector Selection</w:t>
      </w:r>
    </w:p>
    <w:p w:rsidR="0088189F" w:rsidRDefault="0088189F" w:rsidP="0088189F">
      <w:pPr>
        <w:pStyle w:val="Geenafstand"/>
      </w:pPr>
    </w:p>
    <w:p w:rsidR="005B6C5B" w:rsidRDefault="005B6C5B" w:rsidP="0088189F">
      <w:pPr>
        <w:pStyle w:val="Geenafstand"/>
      </w:pPr>
      <w:r>
        <w:t>Is de landing page voor de gebruiker die zijn sector moet kiezen zodat die de bijbehorende bestanden kan verkrijgen</w:t>
      </w:r>
    </w:p>
    <w:p w:rsidR="005B6C5B" w:rsidRDefault="005B6C5B" w:rsidP="0088189F">
      <w:pPr>
        <w:pStyle w:val="Geenafstand"/>
      </w:pPr>
    </w:p>
    <w:p w:rsidR="0088189F" w:rsidRDefault="0088189F" w:rsidP="0088189F">
      <w:pPr>
        <w:pStyle w:val="Geenafstand"/>
        <w:rPr>
          <w:b/>
          <w:sz w:val="24"/>
        </w:rPr>
      </w:pPr>
      <w:r>
        <w:rPr>
          <w:b/>
          <w:sz w:val="24"/>
        </w:rPr>
        <w:t>Drop down List selectie</w:t>
      </w:r>
    </w:p>
    <w:p w:rsidR="0088189F" w:rsidRDefault="0088189F" w:rsidP="0088189F">
      <w:pPr>
        <w:pStyle w:val="Geenafstand"/>
        <w:rPr>
          <w:b/>
          <w:sz w:val="24"/>
        </w:rPr>
      </w:pPr>
    </w:p>
    <w:p w:rsidR="0088189F" w:rsidRDefault="0088189F" w:rsidP="0088189F">
      <w:pPr>
        <w:pStyle w:val="Geenafstand"/>
      </w:pPr>
      <w:r>
        <w:t>Is een lijst per onderdeel in de menubalk met verschillende onderwerpen en links die je kunt kiezen om doorverwezen te worden naar de opdrachten en voorbeelden.</w:t>
      </w:r>
    </w:p>
    <w:p w:rsidR="0088189F" w:rsidRDefault="0088189F" w:rsidP="0088189F">
      <w:pPr>
        <w:pStyle w:val="Geenafstand"/>
      </w:pPr>
    </w:p>
    <w:p w:rsidR="0088189F" w:rsidRDefault="0088189F" w:rsidP="0088189F">
      <w:pPr>
        <w:pStyle w:val="Geenafstand"/>
      </w:pPr>
      <w:r>
        <w:rPr>
          <w:b/>
          <w:sz w:val="24"/>
        </w:rPr>
        <w:t>Sub drop down list</w:t>
      </w:r>
    </w:p>
    <w:p w:rsidR="0088189F" w:rsidRDefault="0088189F" w:rsidP="0088189F">
      <w:pPr>
        <w:pStyle w:val="Geenafstand"/>
      </w:pPr>
    </w:p>
    <w:p w:rsidR="0088189F" w:rsidRDefault="0088189F" w:rsidP="0088189F">
      <w:pPr>
        <w:pStyle w:val="Geenafstand"/>
      </w:pPr>
      <w:r>
        <w:t>Is een drop down menu in de drop down menu met (meestal 4 keuzes benodigdheden, informatie, opdrachten, voorbeelden) met daarin weer de daadwerkelijke bestanden.</w:t>
      </w:r>
    </w:p>
    <w:p w:rsidR="0088189F" w:rsidRDefault="0088189F" w:rsidP="0088189F">
      <w:pPr>
        <w:pStyle w:val="Geenafstand"/>
      </w:pPr>
    </w:p>
    <w:p w:rsidR="0088189F" w:rsidRDefault="00E37A03" w:rsidP="0088189F">
      <w:pPr>
        <w:pStyle w:val="Geenafstand"/>
      </w:pPr>
      <w:r>
        <w:rPr>
          <w:b/>
          <w:sz w:val="24"/>
        </w:rPr>
        <w:t xml:space="preserve">Search Bar </w:t>
      </w:r>
      <w:r w:rsidR="0088189F">
        <w:t xml:space="preserve"> </w:t>
      </w:r>
    </w:p>
    <w:p w:rsidR="00E37A03" w:rsidRDefault="00E37A03" w:rsidP="0088189F">
      <w:pPr>
        <w:pStyle w:val="Geenafstand"/>
      </w:pPr>
    </w:p>
    <w:p w:rsidR="00E37A03" w:rsidRDefault="00E37A03" w:rsidP="0088189F">
      <w:pPr>
        <w:pStyle w:val="Geenafstand"/>
      </w:pPr>
      <w:r>
        <w:t>Is een zoekbalk in het menu waarin je op naam van bestanden kan zoeken.</w:t>
      </w:r>
    </w:p>
    <w:p w:rsidR="00E37A03" w:rsidRDefault="00E37A03" w:rsidP="0088189F">
      <w:pPr>
        <w:pStyle w:val="Geenafstand"/>
      </w:pPr>
    </w:p>
    <w:p w:rsidR="00E37A03" w:rsidRDefault="00E37A03" w:rsidP="0088189F">
      <w:pPr>
        <w:pStyle w:val="Geenafstand"/>
        <w:rPr>
          <w:b/>
          <w:sz w:val="24"/>
        </w:rPr>
      </w:pPr>
      <w:r>
        <w:rPr>
          <w:b/>
          <w:sz w:val="24"/>
        </w:rPr>
        <w:t>Downloadfunctie</w:t>
      </w:r>
    </w:p>
    <w:p w:rsidR="00E37A03" w:rsidRDefault="00E37A03" w:rsidP="0088189F">
      <w:pPr>
        <w:pStyle w:val="Geenafstand"/>
      </w:pPr>
    </w:p>
    <w:p w:rsidR="00E37A03" w:rsidRDefault="00E37A03" w:rsidP="0088189F">
      <w:pPr>
        <w:pStyle w:val="Geenafstand"/>
      </w:pPr>
      <w:r>
        <w:t>Is een functionele knop bij elk bestand dat gedownload mag worden zodat de student ermee aan de slag kan gaan</w:t>
      </w:r>
    </w:p>
    <w:p w:rsidR="00E37A03" w:rsidRDefault="00E37A03" w:rsidP="0088189F">
      <w:pPr>
        <w:pStyle w:val="Geenafstand"/>
      </w:pPr>
    </w:p>
    <w:p w:rsidR="00E37A03" w:rsidRDefault="00E37A03" w:rsidP="0088189F">
      <w:pPr>
        <w:pStyle w:val="Geenafstand"/>
        <w:rPr>
          <w:b/>
          <w:sz w:val="24"/>
        </w:rPr>
      </w:pPr>
      <w:r>
        <w:rPr>
          <w:b/>
          <w:sz w:val="24"/>
        </w:rPr>
        <w:t>Admin login</w:t>
      </w:r>
    </w:p>
    <w:p w:rsidR="00E37A03" w:rsidRDefault="00E37A03" w:rsidP="0088189F">
      <w:pPr>
        <w:pStyle w:val="Geenafstand"/>
        <w:rPr>
          <w:b/>
          <w:sz w:val="24"/>
        </w:rPr>
      </w:pPr>
    </w:p>
    <w:p w:rsidR="00E37A03" w:rsidRDefault="00E37A03" w:rsidP="0088189F">
      <w:pPr>
        <w:pStyle w:val="Geenafstand"/>
      </w:pPr>
      <w:r>
        <w:t>Is een login pagina waarbij de Admin kan inlogen zodat die bij de Admin pagina terechtkomt en bestanden kan toevoegen/of verwijderen</w:t>
      </w:r>
    </w:p>
    <w:p w:rsidR="005B6C5B" w:rsidRDefault="005B6C5B" w:rsidP="0088189F">
      <w:pPr>
        <w:pStyle w:val="Geenafstand"/>
      </w:pPr>
    </w:p>
    <w:p w:rsidR="005B6C5B" w:rsidRDefault="005B6C5B" w:rsidP="0088189F">
      <w:pPr>
        <w:pStyle w:val="Geenafstand"/>
      </w:pPr>
    </w:p>
    <w:p w:rsidR="00A87ACA" w:rsidRDefault="00A87ACA" w:rsidP="0088189F">
      <w:pPr>
        <w:pStyle w:val="Geenafstand"/>
      </w:pPr>
    </w:p>
    <w:p w:rsidR="00A87ACA" w:rsidRDefault="00A87ACA" w:rsidP="0088189F">
      <w:pPr>
        <w:pStyle w:val="Geenafstand"/>
      </w:pPr>
    </w:p>
    <w:p w:rsidR="00A87ACA" w:rsidRDefault="00A87ACA" w:rsidP="0088189F">
      <w:pPr>
        <w:pStyle w:val="Geenafstand"/>
      </w:pPr>
    </w:p>
    <w:p w:rsidR="00A87ACA" w:rsidRDefault="00A87ACA" w:rsidP="00A87ACA">
      <w:pPr>
        <w:pStyle w:val="Kop1"/>
      </w:pPr>
      <w:bookmarkStart w:id="5" w:name="_Toc479149695"/>
      <w:r>
        <w:lastRenderedPageBreak/>
        <w:t>Use Case scenario’s</w:t>
      </w:r>
      <w:bookmarkEnd w:id="5"/>
    </w:p>
    <w:p w:rsidR="005B6C5B" w:rsidRPr="005B6C5B" w:rsidRDefault="005B6C5B" w:rsidP="005B6C5B">
      <w:pPr>
        <w:rPr>
          <w:sz w:val="24"/>
        </w:rPr>
      </w:pPr>
    </w:p>
    <w:p w:rsidR="00A87ACA" w:rsidRDefault="005B6C5B" w:rsidP="00A87ACA">
      <w:r>
        <w:pict>
          <v:shape id="_x0000_i1025" type="#_x0000_t75" style="width:453pt;height:480.5pt">
            <v:imagedata r:id="rId9" o:title="project 213 diagram goeie"/>
          </v:shape>
        </w:pict>
      </w:r>
    </w:p>
    <w:p w:rsidR="00CC78AC" w:rsidRDefault="00CC78AC" w:rsidP="00A87ACA"/>
    <w:p w:rsidR="00CC78AC" w:rsidRDefault="00CC78AC" w:rsidP="00A87ACA"/>
    <w:p w:rsidR="00CC78AC" w:rsidRDefault="00CC78AC" w:rsidP="00A87ACA"/>
    <w:p w:rsidR="00CC78AC" w:rsidRDefault="00CC78AC" w:rsidP="00A87ACA"/>
    <w:p w:rsidR="00CC78AC" w:rsidRDefault="00CC78AC" w:rsidP="00A87ACA"/>
    <w:p w:rsidR="00CC78AC" w:rsidRDefault="00CC78AC" w:rsidP="00A87ACA"/>
    <w:p w:rsidR="00CC78AC" w:rsidRDefault="00CC78AC" w:rsidP="00A87AC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7"/>
        <w:gridCol w:w="6155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Sector kiezen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Moet verbonden zijn via </w:t>
            </w:r>
            <w:proofErr w:type="spellStart"/>
            <w:r>
              <w:rPr>
                <w:rFonts w:ascii="Verdana" w:hAnsi="Verdana"/>
              </w:rPr>
              <w:t>ictacademie</w:t>
            </w:r>
            <w:proofErr w:type="spellEnd"/>
            <w:r>
              <w:rPr>
                <w:rFonts w:ascii="Verdana" w:hAnsi="Verdana"/>
              </w:rPr>
              <w:t xml:space="preserve"> Wifi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Student</w:t>
            </w:r>
            <w:proofErr w:type="gramEnd"/>
            <w:r>
              <w:rPr>
                <w:rFonts w:ascii="Verdana" w:hAnsi="Verdana"/>
              </w:rPr>
              <w:t xml:space="preserve"> kiest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verbinding</w:t>
            </w:r>
            <w:proofErr w:type="gramEnd"/>
            <w:r>
              <w:rPr>
                <w:rFonts w:ascii="Verdana" w:hAnsi="Verdana"/>
              </w:rPr>
              <w:t xml:space="preserve"> maken met 10.25.100.213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keuze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Actie moet binnen 10 seconden verwerkt zijn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bevind zich op de Sectorpagina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weergeven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bestand in beeld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sector gekozen en bevindt zich op de sectorpagina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bestand</w:t>
            </w:r>
            <w:proofErr w:type="gramEnd"/>
            <w:r>
              <w:rPr>
                <w:rFonts w:ascii="Verdana" w:hAnsi="Verdana"/>
              </w:rPr>
              <w:t xml:space="preserve"> is weergegeven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klik</w:t>
            </w:r>
            <w:proofErr w:type="gramEnd"/>
            <w:r>
              <w:rPr>
                <w:rFonts w:ascii="Verdana" w:hAnsi="Verdana"/>
              </w:rPr>
              <w:t xml:space="preserve"> op de “geef weer” knop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Bestand wordt weergegeven binnen 10 seconden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bestand is weergegeven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downloaden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bestand in beeld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sector gekozen en bevindt zich op de sectorpagina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bestand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gedowload</w:t>
            </w:r>
            <w:proofErr w:type="spellEnd"/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klik</w:t>
            </w:r>
            <w:proofErr w:type="gramEnd"/>
            <w:r>
              <w:rPr>
                <w:rFonts w:ascii="Verdana" w:hAnsi="Verdana"/>
              </w:rPr>
              <w:t xml:space="preserve"> op de downloadknop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start binnen 5 seconden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Bestand is aan het downloaden, klant bevind zich op de sectorpagina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Use case: </w:t>
            </w:r>
            <w:proofErr w:type="spellStart"/>
            <w:r>
              <w:rPr>
                <w:rFonts w:ascii="Verdana" w:hAnsi="Verdana"/>
                <w:lang w:val="en-US"/>
              </w:rPr>
              <w:t>Bestand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handmatig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zoeken</w:t>
            </w:r>
            <w:proofErr w:type="spellEnd"/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sector gekozen en bevind zich op de sectorpagina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Student</w:t>
            </w:r>
            <w:proofErr w:type="gramEnd"/>
            <w:r>
              <w:rPr>
                <w:rFonts w:ascii="Verdana" w:hAnsi="Verdana"/>
              </w:rPr>
              <w:t xml:space="preserve"> vindt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bestand</w:t>
            </w:r>
            <w:proofErr w:type="gramEnd"/>
            <w:r>
              <w:rPr>
                <w:rFonts w:ascii="Verdana" w:hAnsi="Verdana"/>
              </w:rPr>
              <w:t>(en) is/zijn zichtbaar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Webpagina mag niet </w:t>
            </w:r>
            <w:proofErr w:type="spellStart"/>
            <w:r>
              <w:rPr>
                <w:rFonts w:ascii="Verdana" w:hAnsi="Verdana"/>
              </w:rPr>
              <w:t>redirecten</w:t>
            </w:r>
            <w:proofErr w:type="spellEnd"/>
            <w:r>
              <w:rPr>
                <w:rFonts w:ascii="Verdana" w:hAnsi="Verdana"/>
              </w:rPr>
              <w:t xml:space="preserve"> tijdens handmatig zoeken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Bestand is zichtbaar en kan weergegeven of gedownload worden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bevind zich nog steeds op de sectorpagina</w:t>
            </w:r>
          </w:p>
        </w:tc>
      </w:tr>
    </w:tbl>
    <w:p w:rsidR="00CC78AC" w:rsidRDefault="00CC78AC" w:rsidP="00CC78AC"/>
    <w:p w:rsidR="00CC78AC" w:rsidRDefault="00CC78AC" w:rsidP="00CC78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zoeken met searchbar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heeft een sector gekozen en bevind zich op de sectorpagina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Student</w:t>
            </w:r>
            <w:proofErr w:type="gramEnd"/>
            <w:r>
              <w:rPr>
                <w:rFonts w:ascii="Verdana" w:hAnsi="Verdana"/>
              </w:rPr>
              <w:t xml:space="preserve"> vindt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vult</w:t>
            </w:r>
            <w:proofErr w:type="gramEnd"/>
            <w:r>
              <w:rPr>
                <w:rFonts w:ascii="Verdana" w:hAnsi="Verdana"/>
              </w:rPr>
              <w:t xml:space="preserve"> sleutelwoorden in de zoekbalk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start</w:t>
            </w:r>
            <w:proofErr w:type="gramEnd"/>
            <w:r>
              <w:rPr>
                <w:rFonts w:ascii="Verdana" w:hAnsi="Verdana"/>
              </w:rPr>
              <w:t xml:space="preserve"> zoekopdracht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kiest</w:t>
            </w:r>
            <w:proofErr w:type="gramEnd"/>
            <w:r>
              <w:rPr>
                <w:rFonts w:ascii="Verdana" w:hAnsi="Verdana"/>
              </w:rPr>
              <w:t xml:space="preserve"> bestand uit de zoekresultaten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2  geen</w:t>
            </w:r>
            <w:proofErr w:type="gramEnd"/>
            <w:r>
              <w:rPr>
                <w:rFonts w:ascii="Verdana" w:hAnsi="Verdana"/>
              </w:rPr>
              <w:t xml:space="preserve"> zoekresultaten gevonden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vult</w:t>
            </w:r>
            <w:proofErr w:type="gramEnd"/>
            <w:r>
              <w:rPr>
                <w:rFonts w:ascii="Verdana" w:hAnsi="Verdana"/>
              </w:rPr>
              <w:t xml:space="preserve"> sleutelwoorden in de zoekbalk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start</w:t>
            </w:r>
            <w:proofErr w:type="gramEnd"/>
            <w:r>
              <w:rPr>
                <w:rFonts w:ascii="Verdana" w:hAnsi="Verdana"/>
              </w:rPr>
              <w:t xml:space="preserve"> zoekopdracht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Melding</w:t>
            </w:r>
            <w:proofErr w:type="gramEnd"/>
            <w:r>
              <w:rPr>
                <w:rFonts w:ascii="Verdana" w:hAnsi="Verdana"/>
              </w:rPr>
              <w:t xml:space="preserve"> geen zoekresultaten gevonden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scenario</w:t>
            </w:r>
            <w:proofErr w:type="gramEnd"/>
            <w:r>
              <w:rPr>
                <w:rFonts w:ascii="Verdana" w:hAnsi="Verdana"/>
              </w:rPr>
              <w:t xml:space="preserve"> 1  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3  geen</w:t>
            </w:r>
            <w:proofErr w:type="gramEnd"/>
            <w:r>
              <w:rPr>
                <w:rFonts w:ascii="Verdana" w:hAnsi="Verdana"/>
              </w:rPr>
              <w:t xml:space="preserve"> sleutelwoorden ingevuld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start</w:t>
            </w:r>
            <w:proofErr w:type="gramEnd"/>
            <w:r>
              <w:rPr>
                <w:rFonts w:ascii="Verdana" w:hAnsi="Verdana"/>
              </w:rPr>
              <w:t xml:space="preserve"> zoekopdracht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Melding</w:t>
            </w:r>
            <w:proofErr w:type="gramEnd"/>
            <w:r>
              <w:rPr>
                <w:rFonts w:ascii="Verdana" w:hAnsi="Verdana"/>
              </w:rPr>
              <w:t xml:space="preserve"> geen zoekresultaten gevonden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scenario</w:t>
            </w:r>
            <w:proofErr w:type="gramEnd"/>
            <w:r>
              <w:rPr>
                <w:rFonts w:ascii="Verdana" w:hAnsi="Verdana"/>
              </w:rPr>
              <w:t xml:space="preserve"> 1  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4  gewenst</w:t>
            </w:r>
            <w:proofErr w:type="gramEnd"/>
            <w:r>
              <w:rPr>
                <w:rFonts w:ascii="Verdana" w:hAnsi="Verdana"/>
              </w:rPr>
              <w:t xml:space="preserve"> bestand niet gevonden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vult</w:t>
            </w:r>
            <w:proofErr w:type="gramEnd"/>
            <w:r>
              <w:rPr>
                <w:rFonts w:ascii="Verdana" w:hAnsi="Verdana"/>
              </w:rPr>
              <w:t xml:space="preserve"> sleutelwoorden in de zoekbalk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start</w:t>
            </w:r>
            <w:proofErr w:type="gramEnd"/>
            <w:r>
              <w:rPr>
                <w:rFonts w:ascii="Verdana" w:hAnsi="Verdana"/>
              </w:rPr>
              <w:t xml:space="preserve"> zoekopdracht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gewenst</w:t>
            </w:r>
            <w:proofErr w:type="gramEnd"/>
            <w:r>
              <w:rPr>
                <w:rFonts w:ascii="Verdana" w:hAnsi="Verdana"/>
              </w:rPr>
              <w:t xml:space="preserve"> bestand niet in zoekresultaten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scenario</w:t>
            </w:r>
            <w:proofErr w:type="gramEnd"/>
            <w:r>
              <w:rPr>
                <w:rFonts w:ascii="Verdana" w:hAnsi="Verdana"/>
              </w:rPr>
              <w:t xml:space="preserve"> 1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bevind zich op pagina van gewenst bestand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Admin login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is verbonden met </w:t>
            </w:r>
            <w:proofErr w:type="spellStart"/>
            <w:r>
              <w:rPr>
                <w:rFonts w:ascii="Verdana" w:hAnsi="Verdana"/>
              </w:rPr>
              <w:t>ictacademie</w:t>
            </w:r>
            <w:proofErr w:type="spellEnd"/>
            <w:r>
              <w:rPr>
                <w:rFonts w:ascii="Verdana" w:hAnsi="Verdana"/>
              </w:rPr>
              <w:t xml:space="preserve"> Wifi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Docent</w:t>
            </w:r>
            <w:proofErr w:type="gramEnd"/>
            <w:r>
              <w:rPr>
                <w:rFonts w:ascii="Verdana" w:hAnsi="Verdana"/>
              </w:rPr>
              <w:t xml:space="preserve"> logt in als administrator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verbind</w:t>
            </w:r>
            <w:proofErr w:type="gramEnd"/>
            <w:r>
              <w:rPr>
                <w:rFonts w:ascii="Verdana" w:hAnsi="Verdana"/>
              </w:rPr>
              <w:t xml:space="preserve"> met 10.25.100.213/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voer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user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voer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password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bevestig</w:t>
            </w:r>
            <w:proofErr w:type="gramEnd"/>
            <w:r>
              <w:rPr>
                <w:rFonts w:ascii="Verdana" w:hAnsi="Verdana"/>
              </w:rPr>
              <w:t xml:space="preserve"> informatie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2  Fout</w:t>
            </w:r>
            <w:proofErr w:type="gramEnd"/>
            <w:r>
              <w:rPr>
                <w:rFonts w:ascii="Verdana" w:hAnsi="Verdana"/>
              </w:rPr>
              <w:t xml:space="preserve"> ingevoerde gegevens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verbind</w:t>
            </w:r>
            <w:proofErr w:type="gramEnd"/>
            <w:r>
              <w:rPr>
                <w:rFonts w:ascii="Verdana" w:hAnsi="Verdana"/>
              </w:rPr>
              <w:t xml:space="preserve"> met 10.25.100.213/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voer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user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voer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password in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bevestig</w:t>
            </w:r>
            <w:proofErr w:type="gramEnd"/>
            <w:r>
              <w:rPr>
                <w:rFonts w:ascii="Verdana" w:hAnsi="Verdana"/>
              </w:rPr>
              <w:t xml:space="preserve"> informatie 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Melding</w:t>
            </w:r>
            <w:proofErr w:type="gramEnd"/>
            <w:r>
              <w:rPr>
                <w:rFonts w:ascii="Verdana" w:hAnsi="Verdana"/>
              </w:rPr>
              <w:t xml:space="preserve">: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gegevens fout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  scenario</w:t>
            </w:r>
            <w:proofErr w:type="gramEnd"/>
            <w:r>
              <w:rPr>
                <w:rFonts w:ascii="Verdana" w:hAnsi="Verdana"/>
              </w:rPr>
              <w:t xml:space="preserve"> 1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is ingelogd als administrator, docent bevind zich op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pagina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0"/>
        <w:gridCol w:w="6152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toevoegen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bevindt zich op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pagina en is ingelogd als administrator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Docent</w:t>
            </w:r>
            <w:proofErr w:type="gramEnd"/>
            <w:r>
              <w:rPr>
                <w:rFonts w:ascii="Verdana" w:hAnsi="Verdana"/>
              </w:rPr>
              <w:t xml:space="preserve"> voegt bestand toe aan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Kies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“nieuw bestand”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</w:t>
            </w:r>
            <w:proofErr w:type="gramEnd"/>
            <w:r>
              <w:rPr>
                <w:rFonts w:ascii="Verdana" w:hAnsi="Verdana"/>
              </w:rPr>
              <w:t xml:space="preserve">   selecteer sub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g  kies</w:t>
            </w:r>
            <w:proofErr w:type="gramEnd"/>
            <w:r>
              <w:rPr>
                <w:rFonts w:ascii="Verdana" w:hAnsi="Verdana"/>
              </w:rPr>
              <w:t xml:space="preserve"> te uploaden bestanden van pc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h  bevestig</w:t>
            </w:r>
            <w:proofErr w:type="gramEnd"/>
            <w:r>
              <w:rPr>
                <w:rFonts w:ascii="Verdana" w:hAnsi="Verdana"/>
              </w:rPr>
              <w:t xml:space="preserve"> keuzes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2  Geen</w:t>
            </w:r>
            <w:proofErr w:type="gramEnd"/>
            <w:r>
              <w:rPr>
                <w:rFonts w:ascii="Verdana" w:hAnsi="Verdana"/>
              </w:rPr>
              <w:t xml:space="preserve"> bestanden geüpload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Kies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“nieuw bestand”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</w:t>
            </w:r>
            <w:proofErr w:type="gramEnd"/>
            <w:r>
              <w:rPr>
                <w:rFonts w:ascii="Verdana" w:hAnsi="Verdana"/>
              </w:rPr>
              <w:t xml:space="preserve">   selecteer sub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g  bevestig</w:t>
            </w:r>
            <w:proofErr w:type="gramEnd"/>
            <w:r>
              <w:rPr>
                <w:rFonts w:ascii="Verdana" w:hAnsi="Verdana"/>
              </w:rPr>
              <w:t xml:space="preserve"> keuzes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h  Melding</w:t>
            </w:r>
            <w:proofErr w:type="gramEnd"/>
            <w:r>
              <w:rPr>
                <w:rFonts w:ascii="Verdana" w:hAnsi="Verdana"/>
              </w:rPr>
              <w:t>: geen bestand gekozen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i</w:t>
            </w:r>
            <w:proofErr w:type="gramEnd"/>
            <w:r>
              <w:rPr>
                <w:rFonts w:ascii="Verdana" w:hAnsi="Verdana"/>
              </w:rPr>
              <w:t xml:space="preserve">   scenario 1.g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</w:t>
            </w:r>
            <w:proofErr w:type="gramStart"/>
            <w:r>
              <w:rPr>
                <w:rFonts w:ascii="Verdana" w:hAnsi="Verdana"/>
              </w:rPr>
              <w:t>uitzonderingen</w:t>
            </w:r>
            <w:proofErr w:type="gramEnd"/>
            <w:r>
              <w:rPr>
                <w:rFonts w:ascii="Verdana" w:hAnsi="Verdana"/>
              </w:rPr>
              <w:t xml:space="preserve"> voor niet-ingevoerde verplichte velden </w:t>
            </w:r>
            <w:proofErr w:type="spellStart"/>
            <w:r>
              <w:rPr>
                <w:rFonts w:ascii="Verdana" w:hAnsi="Verdana"/>
              </w:rPr>
              <w:t>enzo</w:t>
            </w:r>
            <w:proofErr w:type="spellEnd"/>
            <w:r>
              <w:rPr>
                <w:rFonts w:ascii="Verdana" w:hAnsi="Verdana"/>
              </w:rPr>
              <w:t>&gt;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Bestand is aangemaakt, docent bevind zich op administratorpagina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wijzigen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moet ingelogd zijn als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en zich op de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>-pagina bevinden.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Docent</w:t>
            </w:r>
            <w:proofErr w:type="gramEnd"/>
            <w:r>
              <w:rPr>
                <w:rFonts w:ascii="Verdana" w:hAnsi="Verdana"/>
              </w:rPr>
              <w:t xml:space="preserve"> wijzigt het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Kies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selecteer</w:t>
            </w:r>
            <w:proofErr w:type="gramEnd"/>
            <w:r>
              <w:rPr>
                <w:rFonts w:ascii="Verdana" w:hAnsi="Verdana"/>
              </w:rPr>
              <w:t xml:space="preserve"> sub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</w:t>
            </w:r>
            <w:proofErr w:type="gramEnd"/>
            <w:r>
              <w:rPr>
                <w:rFonts w:ascii="Verdana" w:hAnsi="Verdana"/>
              </w:rPr>
              <w:t xml:space="preserve">   selecteer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g  selecteer</w:t>
            </w:r>
            <w:proofErr w:type="gramEnd"/>
            <w:r>
              <w:rPr>
                <w:rFonts w:ascii="Verdana" w:hAnsi="Verdana"/>
              </w:rPr>
              <w:t xml:space="preserve"> “bestand wijzigen”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h  kies</w:t>
            </w:r>
            <w:proofErr w:type="gramEnd"/>
            <w:r>
              <w:rPr>
                <w:rFonts w:ascii="Verdana" w:hAnsi="Verdana"/>
              </w:rPr>
              <w:t xml:space="preserve"> te uploaden bestanden van pc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i</w:t>
            </w:r>
            <w:proofErr w:type="gramEnd"/>
            <w:r>
              <w:rPr>
                <w:rFonts w:ascii="Verdana" w:hAnsi="Verdana"/>
              </w:rPr>
              <w:t xml:space="preserve">   bevestig keuzes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2  Geen</w:t>
            </w:r>
            <w:proofErr w:type="gramEnd"/>
            <w:r>
              <w:rPr>
                <w:rFonts w:ascii="Verdana" w:hAnsi="Verdana"/>
              </w:rPr>
              <w:t xml:space="preserve"> bestanden geüpload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Kies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selecteer</w:t>
            </w:r>
            <w:proofErr w:type="gramEnd"/>
            <w:r>
              <w:rPr>
                <w:rFonts w:ascii="Verdana" w:hAnsi="Verdana"/>
              </w:rPr>
              <w:t xml:space="preserve"> sub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</w:t>
            </w:r>
            <w:proofErr w:type="gramEnd"/>
            <w:r>
              <w:rPr>
                <w:rFonts w:ascii="Verdana" w:hAnsi="Verdana"/>
              </w:rPr>
              <w:t xml:space="preserve">   er staat geen bestand geüpload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g  bevestig</w:t>
            </w:r>
            <w:proofErr w:type="gramEnd"/>
            <w:r>
              <w:rPr>
                <w:rFonts w:ascii="Verdana" w:hAnsi="Verdana"/>
              </w:rPr>
              <w:t xml:space="preserve"> keuzes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h  Melding</w:t>
            </w:r>
            <w:proofErr w:type="gramEnd"/>
            <w:r>
              <w:rPr>
                <w:rFonts w:ascii="Verdana" w:hAnsi="Verdana"/>
              </w:rPr>
              <w:t>: geen bestand gekozen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i</w:t>
            </w:r>
            <w:proofErr w:type="gramEnd"/>
            <w:r>
              <w:rPr>
                <w:rFonts w:ascii="Verdana" w:hAnsi="Verdana"/>
              </w:rPr>
              <w:t xml:space="preserve">   scenario 1.g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 heeft bestand aangepast en bevind zich op de sub opdrachtmap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8"/>
        <w:gridCol w:w="6154"/>
      </w:tblGrid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case: Bestand verwijderen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bevindt zich op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pagina en is ingelogd als administrator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1  Docent</w:t>
            </w:r>
            <w:proofErr w:type="gramEnd"/>
            <w:r>
              <w:rPr>
                <w:rFonts w:ascii="Verdana" w:hAnsi="Verdana"/>
              </w:rPr>
              <w:t xml:space="preserve"> wijzigt het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 Kies</w:t>
            </w:r>
            <w:proofErr w:type="gramEnd"/>
            <w:r>
              <w:rPr>
                <w:rFonts w:ascii="Verdana" w:hAnsi="Verdana"/>
              </w:rPr>
              <w:t xml:space="preserve"> sector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  selecteer</w:t>
            </w:r>
            <w:proofErr w:type="gramEnd"/>
            <w:r>
              <w:rPr>
                <w:rFonts w:ascii="Verdana" w:hAnsi="Verdana"/>
              </w:rPr>
              <w:t xml:space="preserve"> oriëntatie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  selecteer</w:t>
            </w:r>
            <w:proofErr w:type="gramEnd"/>
            <w:r>
              <w:rPr>
                <w:rFonts w:ascii="Verdana" w:hAnsi="Verdana"/>
              </w:rPr>
              <w:t xml:space="preserve"> vak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  selecteer</w:t>
            </w:r>
            <w:proofErr w:type="gramEnd"/>
            <w:r>
              <w:rPr>
                <w:rFonts w:ascii="Verdana" w:hAnsi="Verdana"/>
              </w:rPr>
              <w:t xml:space="preserve">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  selecteer</w:t>
            </w:r>
            <w:proofErr w:type="gramEnd"/>
            <w:r>
              <w:rPr>
                <w:rFonts w:ascii="Verdana" w:hAnsi="Verdana"/>
              </w:rPr>
              <w:t xml:space="preserve"> sub opdrachtmap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f</w:t>
            </w:r>
            <w:proofErr w:type="gramEnd"/>
            <w:r>
              <w:rPr>
                <w:rFonts w:ascii="Verdana" w:hAnsi="Verdana"/>
              </w:rPr>
              <w:t xml:space="preserve">   selecteer bestand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g  selecteer</w:t>
            </w:r>
            <w:proofErr w:type="gramEnd"/>
            <w:r>
              <w:rPr>
                <w:rFonts w:ascii="Verdana" w:hAnsi="Verdana"/>
              </w:rPr>
              <w:t xml:space="preserve"> “bestand verwijderen”</w:t>
            </w:r>
          </w:p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h  bevestig</w:t>
            </w:r>
            <w:proofErr w:type="gramEnd"/>
            <w:r>
              <w:rPr>
                <w:rFonts w:ascii="Verdana" w:hAnsi="Verdana"/>
              </w:rPr>
              <w:t xml:space="preserve"> keuze</w:t>
            </w: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</w:p>
        </w:tc>
      </w:tr>
      <w:tr w:rsidR="00CC78AC" w:rsidTr="00CC78A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8AC" w:rsidRDefault="00CC78AC">
            <w:p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 heeft gekozen bestand verwijderd</w:t>
            </w:r>
          </w:p>
        </w:tc>
      </w:tr>
    </w:tbl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p w:rsidR="00CC78AC" w:rsidRDefault="00CC78AC" w:rsidP="00CC78AC">
      <w:pPr>
        <w:rPr>
          <w:rFonts w:ascii="Verdana" w:hAnsi="Verdana"/>
        </w:rPr>
      </w:pPr>
    </w:p>
    <w:p w:rsidR="00CC78AC" w:rsidRPr="00A87ACA" w:rsidRDefault="00CC78AC" w:rsidP="00A87ACA"/>
    <w:sectPr w:rsidR="00CC78AC" w:rsidRPr="00A8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C6B"/>
    <w:multiLevelType w:val="hybridMultilevel"/>
    <w:tmpl w:val="F6D28E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6270"/>
    <w:multiLevelType w:val="hybridMultilevel"/>
    <w:tmpl w:val="4EFEC7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85E"/>
    <w:multiLevelType w:val="hybridMultilevel"/>
    <w:tmpl w:val="F878D8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1C6A"/>
    <w:multiLevelType w:val="hybridMultilevel"/>
    <w:tmpl w:val="7512C1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2743"/>
    <w:multiLevelType w:val="hybridMultilevel"/>
    <w:tmpl w:val="DE4800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F2846"/>
    <w:multiLevelType w:val="hybridMultilevel"/>
    <w:tmpl w:val="9FCCC5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26ECA"/>
    <w:multiLevelType w:val="hybridMultilevel"/>
    <w:tmpl w:val="FE942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65FAE"/>
    <w:multiLevelType w:val="hybridMultilevel"/>
    <w:tmpl w:val="A4FE34F6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9B17039"/>
    <w:multiLevelType w:val="hybridMultilevel"/>
    <w:tmpl w:val="340AC7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22057"/>
    <w:multiLevelType w:val="hybridMultilevel"/>
    <w:tmpl w:val="B76E8E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D6"/>
    <w:rsid w:val="00030B4C"/>
    <w:rsid w:val="001F0B12"/>
    <w:rsid w:val="002463D6"/>
    <w:rsid w:val="00343962"/>
    <w:rsid w:val="00374632"/>
    <w:rsid w:val="003D656C"/>
    <w:rsid w:val="00451CB0"/>
    <w:rsid w:val="0056522E"/>
    <w:rsid w:val="005B6C5B"/>
    <w:rsid w:val="00655FC8"/>
    <w:rsid w:val="0088189F"/>
    <w:rsid w:val="008D6265"/>
    <w:rsid w:val="008F3FDC"/>
    <w:rsid w:val="00A87ACA"/>
    <w:rsid w:val="00C87EC9"/>
    <w:rsid w:val="00CC78AC"/>
    <w:rsid w:val="00CD2B52"/>
    <w:rsid w:val="00E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379D"/>
  <w15:chartTrackingRefBased/>
  <w15:docId w15:val="{2D242895-4E75-4E89-8637-0BF5C2DA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463D6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30B4C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4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D656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30B4C"/>
    <w:rPr>
      <w:rFonts w:ascii="Verdana" w:eastAsiaTheme="majorEastAsia" w:hAnsi="Verdana" w:cstheme="majorBidi"/>
      <w:b/>
      <w:sz w:val="40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F3FDC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30B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30B4C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030B4C"/>
    <w:pPr>
      <w:spacing w:after="0" w:line="240" w:lineRule="auto"/>
    </w:pPr>
    <w:rPr>
      <w:rFonts w:ascii="Verdana" w:hAnsi="Verdana"/>
      <w:lang w:val="nl-NL"/>
    </w:rPr>
  </w:style>
  <w:style w:type="paragraph" w:styleId="Normaalweb">
    <w:name w:val="Normal (Web)"/>
    <w:basedOn w:val="Standaard"/>
    <w:uiPriority w:val="99"/>
    <w:semiHidden/>
    <w:unhideWhenUsed/>
    <w:rsid w:val="00C8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2ACC-EF0D-477E-AEF6-6AF733A2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gebben</dc:creator>
  <cp:keywords/>
  <dc:description/>
  <cp:lastModifiedBy>niels gebben</cp:lastModifiedBy>
  <cp:revision>10</cp:revision>
  <dcterms:created xsi:type="dcterms:W3CDTF">2017-04-04T06:57:00Z</dcterms:created>
  <dcterms:modified xsi:type="dcterms:W3CDTF">2017-04-11T07:24:00Z</dcterms:modified>
</cp:coreProperties>
</file>