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 Karoo hunt on a weekday map.</w:t>
      </w:r>
    </w:p>
    <w:p>
      <w:pPr>
        <w:spacing w:before="480"/>
        <w:jc w:val="center"/>
      </w:pPr>
      <w:r>
        <w:rPr>
          <w:color w:val="2B2B2B"/>
          <w:sz w:val="24"/>
          <w:szCs w:val="24"/>
        </w:rPr>
        <w:t xml:space="preserve">19–23 October 2026</w:t>
      </w:r>
    </w:p>
    <w:p>
      <w:pPr>
        <w:spacing w:before="80"/>
        <w:jc w:val="center"/>
      </w:pPr>
      <w:r>
        <w:rPr>
          <w:color w:val="6B6B6B"/>
          <w:sz w:val="20"/>
          <w:szCs w:val="20"/>
        </w:rPr>
        <w:t xml:space="preserve">Last updated 23 October 2026, 15:30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497</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 opened, 49 merged, 1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31,000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848 unit tests in 93 files, 35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 (Karoo, Bushveld, Okavango, Kalahari), each with 7 weekday maps and a bonus map</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 (Dubbelloop, Windbuks, Kettie, Plaas-Pomp,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35 (D-001 to D-035)</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20 minutes,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started 23 Oct 2026,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 (open)</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a hunt (visual test baseline).</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1"/>
        <w:pageBreakBefore/>
      </w:pPr>
      <w:r>
        <w:t xml:space="preserve">In progress</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started 23 Oct 2026, 11:59   ·   Pull requests: #49 (open)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Progress</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kwêvöel (grey go-away-bird) and is now textured.</w:t>
      </w:r>
    </w:p>
    <w:p>
      <w:pPr>
        <w:pStyle w:val="ListParagraph"/>
        <w:numPr>
          <w:ilvl w:val="0"/>
          <w:numId w:val="2"/>
        </w:numPr>
        <w:spacing w:after="60" w:line="264"/>
      </w:pPr>
      <w:r>
        <w:t xml:space="preserve">Round 2 (running): guns without cartoon outlines and with real wood grain and blued steel; a hump-backed, egg-shaped guineafowl with a softer edge; rounder, boulder-strewn koppies instead of cones.</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kwêvöel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 Round 2 removes the dark outline and adds real wood and steel.</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long range in v1.3 and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20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(#49), round 2 running</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after v1.3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Finish round 2, before/after screenshots to the product owner, review, merge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17:00–18:00 UTC, 23 Oct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far layer only rifles reach; iron sight 1.5×, peep 2×, small scope 4×; hold to zoom with sway; the .22 (Die Twee-Twee); bonus maps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Try every gun on targets and birds at near, middle and far distance; hit statistics and spread; from the admin page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Die Langloop + Namibië</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long rifle with a 3–9× scope; the Namibië area (Etosha salt pan with mirages, quiver trees, Namib dunes, a far waterhole)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 h</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planned training ground)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Kwêvöel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574f2208db9a168e405f7ed26bb7581e26000b6.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e8bd900235f98f528b6be9e86ed75826dd40a007.jpg"/><Relationship Id="rId17" Type="http://schemas.openxmlformats.org/officeDocument/2006/relationships/image" Target="media/401d8ff96f471a047376ca062434146665b80177.jpg"/><Relationship Id="rId18" Type="http://schemas.openxmlformats.org/officeDocument/2006/relationships/image" Target="media/cc1ca17c3d7ad0458713e691a5783cc3ef729837.jpg"/><Relationship Id="rId19" Type="http://schemas.openxmlformats.org/officeDocument/2006/relationships/image" Target="media/f5a7e18297726f23ebb85403c979fcfe841434ce.jpg"/><Relationship Id="rId20" Type="http://schemas.openxmlformats.org/officeDocument/2006/relationships/image" Target="media/f275811e48747cad552280f1351a7304aa0574a8.jpg"/><Relationship Id="rId21" Type="http://schemas.openxmlformats.org/officeDocument/2006/relationships/image" Target="media/87ba93da637919552920b6d6c955911c0dedf49b.jpg"/><Relationship Id="rId22" Type="http://schemas.openxmlformats.org/officeDocument/2006/relationships/image" Target="media/388026bbc9c67c6f039d1fb9510b5339be2cf271.jpg"/><Relationship Id="rId23" Type="http://schemas.openxmlformats.org/officeDocument/2006/relationships/image" Target="media/690754947668cedb707c236110b288055999351d.jpg"/><Relationship Id="rId24" Type="http://schemas.openxmlformats.org/officeDocument/2006/relationships/image" Target="media/6db4cb7c868e73ad057be225c15e5449aaae8f41.jpg"/><Relationship Id="rId25" Type="http://schemas.openxmlformats.org/officeDocument/2006/relationships/image" Target="media/9f3336b6144ad21134f15346df63eb2edc904113.jpg"/><Relationship Id="rId26" Type="http://schemas.openxmlformats.org/officeDocument/2006/relationships/image" Target="media/86dbf58e605b3b71ac2254f50d18727738d54964.jpg"/><Relationship Id="rId27" Type="http://schemas.openxmlformats.org/officeDocument/2006/relationships/image" Target="media/94a4cfea9ca5dfa73890ad78fa7f40b1d81c15f8.jpg"/><Relationship Id="rId28" Type="http://schemas.openxmlformats.org/officeDocument/2006/relationships/image" Target="media/3c0fe6529ac371f749eb49cb6cee69daf03a88fc.jpg"/><Relationship Id="rId29" Type="http://schemas.openxmlformats.org/officeDocument/2006/relationships/image" Target="media/083737d7232ecca962e064f46decacc7d8685e1a.jpg"/><Relationship Id="rId30" Type="http://schemas.openxmlformats.org/officeDocument/2006/relationships/image" Target="media/220142266317233f495761f80e10022f38ac8fb6.jpg"/><Relationship Id="rId31" Type="http://schemas.openxmlformats.org/officeDocument/2006/relationships/image" Target="media/753efde78488874bde5f5c309f1e03d38f9f021a.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2026-10-23T15:25:29.729Z</dcterms:created>
  <dcterms:modified xsi:type="dcterms:W3CDTF">2026-10-23T15:25:29.729Z</dcterms:modified>
</cp:coreProperties>
</file>

<file path=docProps/custom.xml><?xml version="1.0" encoding="utf-8"?>
<Properties xmlns="http://schemas.openxmlformats.org/officeDocument/2006/custom-properties" xmlns:vt="http://schemas.openxmlformats.org/officeDocument/2006/docPropsVTypes"/>
</file>