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jpeg" ContentType="image/jpeg"/>
  <Override PartName="/word/media/image2.jpeg" ContentType="image/jpeg"/>
  <Override PartName="/word/media/image3.jpeg" ContentType="image/jpeg"/>
  <Override PartName="/word/media/image4.jpeg" ContentType="image/jpeg"/>
  <Override PartName="/word/media/image5.jpeg" ContentType="image/jpeg"/>
  <Override PartName="/word/media/image6.jpeg" ContentType="image/jpeg"/>
  <Override PartName="/word/media/image7.jpeg" ContentType="image/jpeg"/>
  <Override PartName="/word/media/image8.jpeg" ContentType="image/jpeg"/>
  <Override PartName="/word/media/image9.jpeg" ContentType="image/jpeg"/>
  <Override PartName="/word/media/image10.jpeg" ContentType="image/jpe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spacing w:lineRule="auto" w:line="360"/>
        <w:ind w:left="0" w:right="-567" w:hanging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МИНИСТЕРСТВО НАУКИ И ВЫСШЕГО ОБРАЗОВАНИЯ РОССИЙСКОЙ </w:t>
      </w:r>
    </w:p>
    <w:p>
      <w:pPr>
        <w:pStyle w:val="Normal"/>
        <w:spacing w:lineRule="auto" w:line="360"/>
        <w:ind w:left="0" w:right="0" w:firstLine="68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ФЕДЕРАЦИИ</w:t>
      </w:r>
    </w:p>
    <w:p>
      <w:pPr>
        <w:pStyle w:val="Normal"/>
        <w:spacing w:lineRule="auto" w:line="360"/>
        <w:ind w:left="0" w:right="0" w:firstLine="68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360"/>
        <w:ind w:left="0" w:right="0" w:firstLine="68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Федеральное государственное автономное </w:t>
      </w:r>
    </w:p>
    <w:p>
      <w:pPr>
        <w:pStyle w:val="Normal"/>
        <w:spacing w:lineRule="auto" w:line="360"/>
        <w:ind w:left="0" w:right="0" w:firstLine="68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образовательное учреждение высшего образования </w:t>
      </w:r>
    </w:p>
    <w:p>
      <w:pPr>
        <w:pStyle w:val="Normal"/>
        <w:spacing w:lineRule="auto" w:line="360"/>
        <w:ind w:left="0" w:right="0" w:firstLine="68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«Самарский национальный исследовательский</w:t>
      </w:r>
    </w:p>
    <w:p>
      <w:pPr>
        <w:pStyle w:val="Normal"/>
        <w:spacing w:lineRule="auto" w:line="360"/>
        <w:ind w:left="0" w:right="0" w:firstLine="68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 </w:t>
      </w:r>
      <w:r>
        <w:rPr>
          <w:rFonts w:cs="Times New Roman" w:ascii="Times New Roman" w:hAnsi="Times New Roman"/>
          <w:sz w:val="28"/>
          <w:szCs w:val="28"/>
        </w:rPr>
        <w:t>университет имени академика С.П. Королёва»</w:t>
      </w:r>
    </w:p>
    <w:p>
      <w:pPr>
        <w:pStyle w:val="Normal"/>
        <w:spacing w:lineRule="auto" w:line="360"/>
        <w:ind w:left="0" w:right="0" w:firstLine="68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(Самарский университет)</w:t>
      </w:r>
    </w:p>
    <w:p>
      <w:pPr>
        <w:pStyle w:val="Normal"/>
        <w:spacing w:lineRule="auto" w:line="360"/>
        <w:ind w:left="0" w:right="0" w:firstLine="68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360"/>
        <w:ind w:left="0" w:right="0" w:firstLine="68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Институт информатики и кибернетики</w:t>
      </w:r>
    </w:p>
    <w:p>
      <w:pPr>
        <w:pStyle w:val="Normal"/>
        <w:spacing w:lineRule="auto" w:line="360"/>
        <w:ind w:left="0" w:right="0" w:firstLine="680"/>
        <w:jc w:val="center"/>
        <w:rPr/>
      </w:pPr>
      <w:r>
        <w:rPr>
          <w:rFonts w:cs="Times New Roman" w:ascii="Times New Roman" w:hAnsi="Times New Roman"/>
          <w:sz w:val="28"/>
          <w:szCs w:val="28"/>
        </w:rPr>
        <w:t xml:space="preserve">Кафедра </w:t>
      </w:r>
      <w:r>
        <w:rPr>
          <w:rFonts w:cs="Times New Roman" w:ascii="Times New Roman" w:hAnsi="Times New Roman"/>
          <w:sz w:val="28"/>
        </w:rPr>
        <w:t>технической кибернетики</w:t>
      </w:r>
    </w:p>
    <w:p>
      <w:pPr>
        <w:pStyle w:val="Normal"/>
        <w:ind w:left="0" w:right="0" w:firstLine="68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ind w:left="0" w:right="0" w:firstLine="68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360"/>
        <w:ind w:left="0" w:right="0" w:firstLine="680"/>
        <w:jc w:val="center"/>
        <w:rPr/>
      </w:pPr>
      <w:r>
        <w:rPr>
          <w:rFonts w:cs="Times New Roman" w:ascii="Times New Roman" w:hAnsi="Times New Roman"/>
          <w:sz w:val="28"/>
          <w:szCs w:val="28"/>
        </w:rPr>
        <w:t xml:space="preserve">Лабораторная работа № </w:t>
      </w:r>
      <w:r>
        <w:rPr>
          <w:rFonts w:cs="Times New Roman" w:ascii="Times New Roman" w:hAnsi="Times New Roman"/>
          <w:sz w:val="28"/>
          <w:szCs w:val="28"/>
          <w:lang w:val="en-US"/>
        </w:rPr>
        <w:t>4</w:t>
      </w:r>
    </w:p>
    <w:p>
      <w:pPr>
        <w:pStyle w:val="Normal"/>
        <w:spacing w:lineRule="auto" w:line="360"/>
        <w:ind w:left="0" w:right="0" w:firstLine="680"/>
        <w:jc w:val="center"/>
        <w:rPr/>
      </w:pPr>
      <w:r>
        <w:rPr>
          <w:sz w:val="28"/>
          <w:szCs w:val="28"/>
        </w:rPr>
        <w:t>«</w:t>
      </w:r>
      <w:r>
        <w:rPr>
          <w:rFonts w:cs="Times New Roman" w:ascii="Times New Roman" w:hAnsi="Times New Roman"/>
          <w:sz w:val="28"/>
          <w:szCs w:val="28"/>
          <w:lang w:val="en-US"/>
        </w:rPr>
        <w:t>ZOOKEEPER</w:t>
      </w:r>
      <w:r>
        <w:rPr>
          <w:sz w:val="28"/>
          <w:szCs w:val="28"/>
        </w:rPr>
        <w:t>»</w:t>
      </w:r>
    </w:p>
    <w:p>
      <w:pPr>
        <w:pStyle w:val="Normal"/>
        <w:spacing w:lineRule="auto" w:line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360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Выполнил студент: Ермаков Д.Д.</w:t>
      </w:r>
    </w:p>
    <w:p>
      <w:pPr>
        <w:pStyle w:val="Normal"/>
        <w:spacing w:lineRule="auto" w:line="360"/>
        <w:jc w:val="right"/>
        <w:rPr/>
      </w:pPr>
      <w:r>
        <w:rPr>
          <w:rFonts w:cs="Times New Roman" w:ascii="Times New Roman" w:hAnsi="Times New Roman"/>
          <w:sz w:val="28"/>
          <w:szCs w:val="28"/>
        </w:rPr>
        <w:t xml:space="preserve">Гр. 6132 - </w:t>
      </w:r>
      <w:r>
        <w:rPr>
          <w:rFonts w:cs="Times New Roman" w:ascii="Times New Roman" w:hAnsi="Times New Roman"/>
          <w:sz w:val="28"/>
          <w:szCs w:val="28"/>
          <w:lang w:val="en-US"/>
        </w:rPr>
        <w:t>010204D</w:t>
      </w:r>
    </w:p>
    <w:p>
      <w:pPr>
        <w:pStyle w:val="Normal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Проверил преподаватель: Попов С.Б.</w:t>
      </w:r>
    </w:p>
    <w:p>
      <w:pPr>
        <w:pStyle w:val="Normal"/>
        <w:tabs>
          <w:tab w:val="clear" w:pos="1134"/>
          <w:tab w:val="left" w:pos="5355" w:leader="none"/>
        </w:tabs>
        <w:spacing w:lineRule="auto" w:line="36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ab/>
      </w:r>
    </w:p>
    <w:p>
      <w:pPr>
        <w:pStyle w:val="Normal"/>
        <w:spacing w:lineRule="auto" w:line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Самара 2022</w:t>
      </w:r>
      <w:r>
        <w:br w:type="page"/>
      </w:r>
    </w:p>
    <w:p>
      <w:pPr>
        <w:pStyle w:val="Normal"/>
        <w:shd w:val="clear" w:color="auto" w:fill="FFFFFF"/>
        <w:spacing w:lineRule="auto" w:line="360"/>
        <w:ind w:hanging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ЗАДАНИЕ</w:t>
      </w:r>
    </w:p>
    <w:p>
      <w:pPr>
        <w:pStyle w:val="ListParagraph"/>
        <w:widowControl w:val="false"/>
        <w:numPr>
          <w:ilvl w:val="0"/>
          <w:numId w:val="1"/>
        </w:numPr>
        <w:shd w:val="clear" w:color="auto" w:fill="FFFFFF"/>
        <w:suppressAutoHyphens w:val="true"/>
        <w:overflowPunct w:val="false"/>
        <w:bidi w:val="0"/>
        <w:spacing w:lineRule="auto" w:line="360" w:before="0" w:after="0"/>
        <w:ind w:left="0" w:right="0" w:firstLine="680"/>
        <w:contextualSpacing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Запустить ZooKeeper</w:t>
      </w:r>
      <w:r>
        <w:rPr>
          <w:rFonts w:ascii="Times New Roman" w:hAnsi="Times New Roman"/>
          <w:sz w:val="28"/>
          <w:szCs w:val="28"/>
          <w:lang w:val="en-US"/>
        </w:rPr>
        <w:t>;</w:t>
      </w:r>
    </w:p>
    <w:p>
      <w:pPr>
        <w:pStyle w:val="ListParagraph"/>
        <w:widowControl w:val="false"/>
        <w:numPr>
          <w:ilvl w:val="0"/>
          <w:numId w:val="1"/>
        </w:numPr>
        <w:shd w:val="clear" w:color="auto" w:fill="FFFFFF"/>
        <w:suppressAutoHyphens w:val="true"/>
        <w:overflowPunct w:val="false"/>
        <w:bidi w:val="0"/>
        <w:spacing w:lineRule="auto" w:line="360" w:before="0" w:after="0"/>
        <w:ind w:left="0" w:right="0" w:firstLine="680"/>
        <w:contextualSpacing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изучить директорию с установкой ZooKeeper;</w:t>
      </w:r>
    </w:p>
    <w:p>
      <w:pPr>
        <w:pStyle w:val="ListParagraph"/>
        <w:widowControl w:val="false"/>
        <w:numPr>
          <w:ilvl w:val="0"/>
          <w:numId w:val="1"/>
        </w:numPr>
        <w:shd w:val="clear" w:color="auto" w:fill="FFFFFF"/>
        <w:suppressAutoHyphens w:val="true"/>
        <w:overflowPunct w:val="false"/>
        <w:bidi w:val="0"/>
        <w:spacing w:lineRule="auto" w:line="360" w:before="0" w:after="0"/>
        <w:ind w:left="0" w:right="0" w:firstLine="680"/>
        <w:contextualSpacing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запустить интерактивную сессию ZooKeeper CLI и освоить её команды;</w:t>
      </w:r>
    </w:p>
    <w:p>
      <w:pPr>
        <w:pStyle w:val="ListParagraph"/>
        <w:widowControl w:val="false"/>
        <w:numPr>
          <w:ilvl w:val="0"/>
          <w:numId w:val="1"/>
        </w:numPr>
        <w:shd w:val="clear" w:color="auto" w:fill="FFFFFF"/>
        <w:suppressAutoHyphens w:val="true"/>
        <w:overflowPunct w:val="false"/>
        <w:bidi w:val="0"/>
        <w:spacing w:lineRule="auto" w:line="360" w:before="0" w:after="0"/>
        <w:ind w:left="0" w:right="0" w:firstLine="680"/>
        <w:contextualSpacing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научиться проводить мониторинг ZooKeeper</w:t>
      </w:r>
      <w:r>
        <w:rPr>
          <w:rFonts w:ascii="Times New Roman" w:hAnsi="Times New Roman"/>
          <w:sz w:val="28"/>
          <w:szCs w:val="28"/>
          <w:lang w:val="en-US"/>
        </w:rPr>
        <w:t>;</w:t>
      </w:r>
    </w:p>
    <w:p>
      <w:pPr>
        <w:pStyle w:val="ListParagraph"/>
        <w:widowControl w:val="false"/>
        <w:numPr>
          <w:ilvl w:val="0"/>
          <w:numId w:val="1"/>
        </w:numPr>
        <w:shd w:val="clear" w:color="auto" w:fill="FFFFFF"/>
        <w:suppressAutoHyphens w:val="true"/>
        <w:overflowPunct w:val="false"/>
        <w:bidi w:val="0"/>
        <w:spacing w:lineRule="auto" w:line="360" w:before="0" w:after="0"/>
        <w:ind w:left="0" w:right="0" w:firstLine="680"/>
        <w:contextualSpacing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разработать приложение с барьерной синхронизацией, основанной на ZooKeeper;</w:t>
      </w:r>
    </w:p>
    <w:p>
      <w:pPr>
        <w:pStyle w:val="ListParagraph"/>
        <w:widowControl w:val="false"/>
        <w:numPr>
          <w:ilvl w:val="0"/>
          <w:numId w:val="1"/>
        </w:numPr>
        <w:shd w:val="clear" w:color="auto" w:fill="FFFFFF"/>
        <w:suppressAutoHyphens w:val="true"/>
        <w:overflowPunct w:val="false"/>
        <w:bidi w:val="0"/>
        <w:spacing w:lineRule="auto" w:line="360" w:before="0" w:after="0"/>
        <w:ind w:left="0" w:right="0" w:firstLine="680"/>
        <w:contextualSpacing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запустить и проверить работу приложения.</w:t>
      </w:r>
      <w:r>
        <w:br w:type="page"/>
      </w:r>
    </w:p>
    <w:p>
      <w:pPr>
        <w:pStyle w:val="Normal"/>
        <w:shd w:val="clear" w:color="auto" w:fill="FFFFFF"/>
        <w:spacing w:lineRule="auto" w:line="360"/>
        <w:ind w:hanging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ХОД РАБОТЫ</w:t>
      </w:r>
      <w:r>
        <w:rPr>
          <w:rFonts w:ascii="Times New Roman" w:hAnsi="Times New Roman"/>
          <w:sz w:val="28"/>
          <w:szCs w:val="28"/>
        </w:rPr>
        <w:t xml:space="preserve"> </w:t>
      </w:r>
    </w:p>
    <w:p>
      <w:pPr>
        <w:pStyle w:val="Normal"/>
        <w:widowControl w:val="false"/>
        <w:suppressAutoHyphens w:val="true"/>
        <w:overflowPunct w:val="false"/>
        <w:bidi w:val="0"/>
        <w:spacing w:lineRule="auto" w:line="360" w:before="0" w:after="160"/>
        <w:ind w:left="0" w:right="0" w:firstLine="73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Загрузим </w:t>
      </w:r>
      <w:r>
        <w:rPr>
          <w:rFonts w:ascii="Times New Roman" w:hAnsi="Times New Roman"/>
          <w:sz w:val="28"/>
          <w:szCs w:val="28"/>
          <w:lang w:val="en-US"/>
        </w:rPr>
        <w:t>ZooKeeper</w:t>
      </w:r>
      <w:r>
        <w:rPr>
          <w:rFonts w:ascii="Times New Roman" w:hAnsi="Times New Roman"/>
          <w:sz w:val="28"/>
          <w:szCs w:val="28"/>
          <w:lang w:val="ru-RU"/>
        </w:rPr>
        <w:t xml:space="preserve"> и </w:t>
      </w:r>
      <w:r>
        <w:rPr>
          <w:rFonts w:ascii="Times New Roman" w:hAnsi="Times New Roman"/>
          <w:sz w:val="28"/>
          <w:szCs w:val="28"/>
        </w:rPr>
        <w:t xml:space="preserve">переименуем файл zoo_sample.cfg в директории </w:t>
      </w:r>
      <w:r>
        <w:rPr>
          <w:rFonts w:ascii="Times New Roman" w:hAnsi="Times New Roman"/>
          <w:bCs/>
          <w:sz w:val="28"/>
          <w:szCs w:val="28"/>
        </w:rPr>
        <w:t>conf</w:t>
      </w:r>
      <w:r>
        <w:rPr>
          <w:rFonts w:ascii="Times New Roman" w:hAnsi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в zoo.cfg. После Запустим сервер и клиент, и подключимся к сессии (Рисунок 1 и 2).</w:t>
      </w:r>
    </w:p>
    <w:p>
      <w:pPr>
        <w:pStyle w:val="Normal"/>
        <w:spacing w:lineRule="auto" w:line="360" w:before="0" w:after="0"/>
        <w:ind w:hanging="0"/>
        <w:jc w:val="center"/>
        <w:rPr>
          <w:rFonts w:ascii="Times New Roman" w:hAnsi="Times New Roman"/>
          <w:sz w:val="28"/>
          <w:szCs w:val="28"/>
        </w:rPr>
      </w:pPr>
      <w:r>
        <w:rPr/>
        <w:drawing>
          <wp:inline distT="0" distB="0" distL="0" distR="0">
            <wp:extent cx="5457825" cy="2840355"/>
            <wp:effectExtent l="0" t="0" r="0" b="0"/>
            <wp:docPr id="1" name="Рисунок 13" descr="https://sun9-48.userapi.com/impg/EgnP2e71IfW6um6sbrpmAQUKPfBDplTVj0eUOQ/WArU91wMZT8.jpg?size=1280x720&amp;quality=96&amp;sign=b6274a2dcd27631055fa3d15f12a5271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3" descr="https://sun9-48.userapi.com/impg/EgnP2e71IfW6um6sbrpmAQUKPfBDplTVj0eUOQ/WArU91wMZT8.jpg?size=1280x720&amp;quality=96&amp;sign=b6274a2dcd27631055fa3d15f12a5271&amp;type=album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-155" t="3412" r="1919" b="56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7825" cy="284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 w:before="0" w:after="16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1 –запуск сервера </w:t>
      </w:r>
      <w:r>
        <w:rPr>
          <w:rFonts w:ascii="Times New Roman" w:hAnsi="Times New Roman"/>
          <w:sz w:val="28"/>
          <w:szCs w:val="28"/>
          <w:lang w:val="en-US"/>
        </w:rPr>
        <w:t>Zookeeper</w:t>
      </w:r>
    </w:p>
    <w:p>
      <w:pPr>
        <w:pStyle w:val="Normal"/>
        <w:spacing w:lineRule="auto" w:line="360" w:before="0" w:after="16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spacing w:lineRule="auto" w:line="360" w:before="0" w:after="0"/>
        <w:ind w:hanging="0"/>
        <w:jc w:val="center"/>
        <w:rPr>
          <w:rFonts w:ascii="Times New Roman" w:hAnsi="Times New Roman"/>
          <w:sz w:val="28"/>
          <w:szCs w:val="28"/>
        </w:rPr>
      </w:pPr>
      <w:r>
        <w:rPr/>
        <w:drawing>
          <wp:inline distT="0" distB="0" distL="0" distR="0">
            <wp:extent cx="5467350" cy="2059305"/>
            <wp:effectExtent l="0" t="0" r="0" b="0"/>
            <wp:docPr id="2" name="Рисунок 14" descr="https://sun9-25.userapi.com/impg/HMr7eQzEAlnjLtFdzH75yG9g45rTHiQCcHOnHw/QusNlFmABXE.jpg?size=1280x720&amp;quality=96&amp;sign=eb972aaebf369daa96ad63f941db4785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14" descr="https://sun9-25.userapi.com/impg/HMr7eQzEAlnjLtFdzH75yG9g45rTHiQCcHOnHw/QusNlFmABXE.jpg?size=1280x720&amp;quality=96&amp;sign=eb972aaebf369daa96ad63f941db4785&amp;type=album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0" t="27073" r="1281" b="68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350" cy="205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 w:before="0" w:after="16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2 – Подключение к сессии</w:t>
      </w:r>
    </w:p>
    <w:p>
      <w:pPr>
        <w:pStyle w:val="Normal"/>
        <w:spacing w:lineRule="auto" w:line="360" w:before="0" w:after="160"/>
        <w:ind w:hanging="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  <w:r>
        <w:br w:type="page"/>
      </w:r>
    </w:p>
    <w:p>
      <w:pPr>
        <w:pStyle w:val="Normal"/>
        <w:widowControl w:val="false"/>
        <w:suppressAutoHyphens w:val="true"/>
        <w:overflowPunct w:val="false"/>
        <w:bidi w:val="0"/>
        <w:spacing w:lineRule="auto" w:line="360" w:before="0" w:after="160"/>
        <w:ind w:left="0" w:right="0" w:firstLine="73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При помощи команды ls получим список узлов. Далее, создадим узел /</w:t>
      </w:r>
      <w:r>
        <w:rPr>
          <w:rFonts w:ascii="Times New Roman" w:hAnsi="Times New Roman"/>
          <w:sz w:val="28"/>
          <w:szCs w:val="28"/>
          <w:lang w:val="en-US"/>
        </w:rPr>
        <w:t>mynode</w:t>
      </w:r>
      <w:r>
        <w:rPr>
          <w:rFonts w:ascii="Times New Roman" w:hAnsi="Times New Roman"/>
          <w:sz w:val="28"/>
          <w:szCs w:val="28"/>
        </w:rPr>
        <w:t xml:space="preserve"> с данными </w:t>
      </w:r>
      <w:r>
        <w:rPr>
          <w:rFonts w:ascii="Times New Roman" w:hAnsi="Times New Roman"/>
          <w:sz w:val="28"/>
          <w:szCs w:val="28"/>
          <w:lang w:val="en-US"/>
        </w:rPr>
        <w:t>first</w:t>
      </w:r>
      <w:r>
        <w:rPr>
          <w:rFonts w:ascii="Times New Roman" w:hAnsi="Times New Roman"/>
          <w:sz w:val="28"/>
          <w:szCs w:val="28"/>
        </w:rPr>
        <w:t>_</w:t>
      </w:r>
      <w:r>
        <w:rPr>
          <w:rFonts w:ascii="Times New Roman" w:hAnsi="Times New Roman"/>
          <w:sz w:val="28"/>
          <w:szCs w:val="28"/>
          <w:lang w:val="en-US"/>
        </w:rPr>
        <w:t>version</w:t>
      </w:r>
      <w:r>
        <w:rPr>
          <w:rFonts w:ascii="Times New Roman" w:hAnsi="Times New Roman"/>
          <w:sz w:val="28"/>
          <w:szCs w:val="28"/>
        </w:rPr>
        <w:t xml:space="preserve"> и убедимся, что он создан. Затем заменим данные узла на </w:t>
      </w:r>
      <w:r>
        <w:rPr>
          <w:rFonts w:ascii="Times New Roman" w:hAnsi="Times New Roman"/>
          <w:sz w:val="28"/>
          <w:szCs w:val="28"/>
          <w:lang w:val="en-US"/>
        </w:rPr>
        <w:t>second</w:t>
      </w:r>
      <w:r>
        <w:rPr>
          <w:rFonts w:ascii="Times New Roman" w:hAnsi="Times New Roman"/>
          <w:sz w:val="28"/>
          <w:szCs w:val="28"/>
        </w:rPr>
        <w:t>_</w:t>
      </w:r>
      <w:r>
        <w:rPr>
          <w:rFonts w:ascii="Times New Roman" w:hAnsi="Times New Roman"/>
          <w:sz w:val="28"/>
          <w:szCs w:val="28"/>
          <w:lang w:val="en-US"/>
        </w:rPr>
        <w:t xml:space="preserve">version </w:t>
      </w:r>
      <w:r>
        <w:rPr>
          <w:rFonts w:ascii="Times New Roman" w:hAnsi="Times New Roman"/>
          <w:sz w:val="28"/>
          <w:szCs w:val="28"/>
          <w:lang w:val="ru-RU"/>
        </w:rPr>
        <w:t>и с</w:t>
      </w:r>
      <w:r>
        <w:rPr>
          <w:rFonts w:ascii="Times New Roman" w:hAnsi="Times New Roman"/>
          <w:sz w:val="28"/>
          <w:szCs w:val="28"/>
        </w:rPr>
        <w:t>оздадим два нумерованных узла в качестве дочерних (Рисунок 3).</w:t>
      </w:r>
    </w:p>
    <w:p>
      <w:pPr>
        <w:pStyle w:val="Normal"/>
        <w:spacing w:lineRule="auto" w:line="360" w:before="0" w:after="0"/>
        <w:ind w:hanging="0"/>
        <w:jc w:val="center"/>
        <w:rPr>
          <w:rFonts w:ascii="Times New Roman" w:hAnsi="Times New Roman"/>
          <w:sz w:val="28"/>
          <w:szCs w:val="28"/>
        </w:rPr>
      </w:pPr>
      <w:r>
        <w:rPr/>
        <w:drawing>
          <wp:inline distT="0" distB="0" distL="0" distR="0">
            <wp:extent cx="5496560" cy="4286250"/>
            <wp:effectExtent l="0" t="0" r="0" b="0"/>
            <wp:docPr id="3" name="Рисунок 15" descr="https://sun9-31.userapi.com/impg/aLjweRcKkoSRr6dsBUwj-Hjg767QiC6079b9ow/bnP7RejKoGU.jpg?size=960x1070&amp;quality=96&amp;proxy=1&amp;sign=b2b1a5d7e15784d58c768d94a1dc410f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15" descr="https://sun9-31.userapi.com/impg/aLjweRcKkoSRr6dsBUwj-Hjg767QiC6079b9ow/bnP7RejKoGU.jpg?size=960x1070&amp;quality=96&amp;proxy=1&amp;sign=b2b1a5d7e15784d58c768d94a1dc410f&amp;type=album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0" t="22298" r="3136" b="99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6560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 w:before="0" w:after="16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3 – Взаимодействие с ZooKeeper через командный интерфейс</w:t>
      </w:r>
    </w:p>
    <w:p>
      <w:pPr>
        <w:pStyle w:val="Default"/>
        <w:spacing w:lineRule="auto" w:line="360"/>
        <w:jc w:val="both"/>
        <w:rPr>
          <w:rFonts w:ascii="Times New Roman" w:hAnsi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ab/>
        <w:t>Создадим узел mygroup внутри CLI сессии. Для этого, откроем две новых CLI консоли и в каждой создадим по дочернему узлу в mygroup. (Консоль 1 – grue, консоль 2 - bleen). Проверим в исходной консоли, что grue и bleen являются членами группы mygroup. Эмулируем аварийное отключение, проверяем узел и затем удаляем их (Рисунок 4 и 5).</w:t>
      </w:r>
    </w:p>
    <w:p>
      <w:pPr>
        <w:pStyle w:val="Default"/>
        <w:spacing w:lineRule="auto" w:line="36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360" w:before="0" w:after="0"/>
        <w:ind w:hanging="0"/>
        <w:rPr>
          <w:rFonts w:ascii="Times New Roman" w:hAnsi="Times New Roman"/>
          <w:sz w:val="28"/>
          <w:szCs w:val="28"/>
        </w:rPr>
      </w:pPr>
      <w:r>
        <w:rPr/>
        <w:drawing>
          <wp:inline distT="0" distB="0" distL="0" distR="0">
            <wp:extent cx="6115050" cy="1293495"/>
            <wp:effectExtent l="0" t="0" r="0" b="0"/>
            <wp:docPr id="4" name="Рисунок 16" descr="https://sun9-69.userapi.com/impg/_Bv7QqvoKnBMkRfX5GwTxCEyf4bKzBDGhBfOWg/f9frtTD_bxc.jpg?size=1280x720&amp;quality=96&amp;sign=65fb21346aea318fae7a4b5af4c09560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16" descr="https://sun9-69.userapi.com/impg/_Bv7QqvoKnBMkRfX5GwTxCEyf4bKzBDGhBfOWg/f9frtTD_bxc.jpg?size=1280x720&amp;quality=96&amp;sign=65fb21346aea318fae7a4b5af4c09560&amp;type=album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0" t="48714" r="0" b="136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129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 w:before="0" w:after="16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4 – Взаимодействие с двумя консолями</w:t>
      </w:r>
    </w:p>
    <w:p>
      <w:pPr>
        <w:pStyle w:val="Normal"/>
        <w:spacing w:lineRule="auto" w:line="360" w:before="0" w:after="16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spacing w:lineRule="auto" w:line="360" w:before="0" w:after="0"/>
        <w:ind w:hanging="0"/>
        <w:jc w:val="center"/>
        <w:rPr>
          <w:rFonts w:ascii="Times New Roman" w:hAnsi="Times New Roman"/>
          <w:sz w:val="28"/>
          <w:szCs w:val="28"/>
        </w:rPr>
      </w:pPr>
      <w:r>
        <w:rPr/>
        <w:drawing>
          <wp:inline distT="0" distB="0" distL="0" distR="0">
            <wp:extent cx="5762625" cy="2390775"/>
            <wp:effectExtent l="0" t="0" r="0" b="0"/>
            <wp:docPr id="5" name="Рисунок 17" descr="https://sun9-30.userapi.com/impg/YLvdAuC1E9Cqfh7giCCmXqZCEzfeZbEGJZa1mQ/6cAYZfdXOio.jpg?size=960x1080&amp;quality=96&amp;proxy=1&amp;sign=b5778fcaf33ff3987e4040fdf695659d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17" descr="https://sun9-30.userapi.com/impg/YLvdAuC1E9Cqfh7giCCmXqZCEzfeZbEGJZa1mQ/6cAYZfdXOio.jpg?size=960x1080&amp;quality=96&amp;proxy=1&amp;sign=b5778fcaf33ff3987e4040fdf695659d&amp;type=album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0" t="49430" r="3047" b="148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 w:before="0" w:after="16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5 – Проверка узлов</w:t>
      </w:r>
    </w:p>
    <w:p>
      <w:pPr>
        <w:pStyle w:val="Normal"/>
        <w:widowControl w:val="false"/>
        <w:suppressAutoHyphens w:val="true"/>
        <w:overflowPunct w:val="false"/>
        <w:bidi w:val="0"/>
        <w:spacing w:lineRule="auto" w:line="360" w:before="0" w:after="160"/>
        <w:ind w:left="0" w:right="0" w:firstLine="73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Таким образом клиенты могут получать информацию о появлении и отключении других клиентов.  </w:t>
      </w:r>
    </w:p>
    <w:p>
      <w:pPr>
        <w:pStyle w:val="Normal"/>
        <w:widowControl w:val="false"/>
        <w:suppressAutoHyphens w:val="true"/>
        <w:overflowPunct w:val="false"/>
        <w:bidi w:val="0"/>
        <w:spacing w:lineRule="auto" w:line="360" w:before="0" w:after="160"/>
        <w:ind w:left="0" w:right="0" w:firstLine="73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Для того, чтобы использовать watch-триггер, создадим в корне узел "myconfig", в задачу которого, будет входить хранение конфигурации. Откроем новую консоль и подключимся к ZooKeeper, после чего установим watch-триггер (Рисунок 6 и 7).</w:t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/>
          <w:sz w:val="28"/>
          <w:szCs w:val="28"/>
        </w:rPr>
      </w:pPr>
      <w:r>
        <w:rPr/>
        <w:drawing>
          <wp:inline distT="0" distB="0" distL="0" distR="0">
            <wp:extent cx="5277485" cy="1114425"/>
            <wp:effectExtent l="0" t="0" r="0" b="0"/>
            <wp:docPr id="6" name="Рисунок 18" descr="https://sun9-71.userapi.com/impg/gRKJgEWd-8UeFluaYnMXbp2MJBjHYnPI9u1NvQ/mU54HSM7jnQ.jpg?size=960x1080&amp;quality=96&amp;proxy=1&amp;sign=3f2aa3e49f4f6d46d587bf760c64a92e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18" descr="https://sun9-71.userapi.com/impg/gRKJgEWd-8UeFluaYnMXbp2MJBjHYnPI9u1NvQ/mU54HSM7jnQ.jpg?size=960x1080&amp;quality=96&amp;proxy=1&amp;sign=3f2aa3e49f4f6d46d587bf760c64a92e&amp;type=album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0" t="72934" r="22600" b="125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7485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 w:before="0" w:after="16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6 – Создание узла </w:t>
      </w:r>
      <w:r>
        <w:rPr>
          <w:rFonts w:ascii="Times New Roman" w:hAnsi="Times New Roman"/>
          <w:sz w:val="28"/>
          <w:szCs w:val="28"/>
          <w:lang w:val="en-US"/>
        </w:rPr>
        <w:t>myconfig</w:t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/>
          <w:sz w:val="28"/>
          <w:szCs w:val="28"/>
        </w:rPr>
      </w:pPr>
      <w:r>
        <w:rPr/>
        <w:drawing>
          <wp:inline distT="0" distB="0" distL="0" distR="0">
            <wp:extent cx="5219700" cy="3538855"/>
            <wp:effectExtent l="0" t="0" r="0" b="0"/>
            <wp:docPr id="7" name="Рисунок 19" descr="https://sun9-30.userapi.com/impg/Mw36nRhcjoK37GBnzbTPjWy21k8SmfMwpgvujg/cin6EfNdhcQ.jpg?size=1280x720&amp;quality=96&amp;sign=1ca1ce30348cb6961b5f28f4178a24c4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19" descr="https://sun9-30.userapi.com/impg/Mw36nRhcjoK37GBnzbTPjWy21k8SmfMwpgvujg/cin6EfNdhcQ.jpg?size=1280x720&amp;quality=96&amp;sign=1ca1ce30348cb6961b5f28f4178a24c4&amp;type=album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0" t="22513" r="48241" b="15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353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 w:before="0" w:after="16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7 – Установка </w:t>
      </w:r>
      <w:r>
        <w:rPr>
          <w:rFonts w:ascii="Times New Roman" w:hAnsi="Times New Roman"/>
          <w:sz w:val="28"/>
          <w:szCs w:val="28"/>
          <w:lang w:val="en-US"/>
        </w:rPr>
        <w:t>watcher</w:t>
      </w:r>
      <w:r>
        <w:rPr>
          <w:rFonts w:ascii="Times New Roman" w:hAnsi="Times New Roman"/>
          <w:sz w:val="28"/>
          <w:szCs w:val="28"/>
        </w:rPr>
        <w:t xml:space="preserve"> для  узла </w:t>
      </w:r>
      <w:r>
        <w:rPr>
          <w:rFonts w:ascii="Times New Roman" w:hAnsi="Times New Roman"/>
          <w:sz w:val="28"/>
          <w:szCs w:val="28"/>
          <w:lang w:val="en-US"/>
        </w:rPr>
        <w:t>myconfig</w:t>
      </w:r>
      <w:r>
        <w:rPr>
          <w:rFonts w:ascii="Times New Roman" w:hAnsi="Times New Roman"/>
          <w:sz w:val="28"/>
          <w:szCs w:val="28"/>
        </w:rPr>
        <w:t xml:space="preserve"> </w:t>
      </w:r>
    </w:p>
    <w:p>
      <w:pPr>
        <w:pStyle w:val="Normal"/>
        <w:widowControl w:val="false"/>
        <w:suppressAutoHyphens w:val="true"/>
        <w:overflowPunct w:val="false"/>
        <w:bidi w:val="0"/>
        <w:spacing w:lineRule="auto" w:line="360" w:before="0" w:after="160"/>
        <w:ind w:left="0" w:right="0" w:firstLine="73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Если изменим значение myconfig в первом терминале, то во втором терминале появится оповещение.</w:t>
      </w:r>
    </w:p>
    <w:p>
      <w:pPr>
        <w:pStyle w:val="Normal"/>
        <w:widowControl w:val="false"/>
        <w:suppressAutoHyphens w:val="true"/>
        <w:overflowPunct w:val="false"/>
        <w:bidi w:val="0"/>
        <w:spacing w:lineRule="auto" w:line="360" w:before="0" w:after="160"/>
        <w:ind w:left="0" w:right="0" w:firstLine="73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Создадим приложение зоопарк, корневым узлом </w:t>
      </w:r>
      <w:r>
        <w:rPr>
          <w:rFonts w:ascii="Times New Roman" w:hAnsi="Times New Roman"/>
          <w:sz w:val="28"/>
          <w:szCs w:val="28"/>
        </w:rPr>
        <w:t>которого</w:t>
      </w:r>
      <w:r>
        <w:rPr>
          <w:rFonts w:ascii="Times New Roman" w:hAnsi="Times New Roman"/>
          <w:sz w:val="28"/>
          <w:szCs w:val="28"/>
        </w:rPr>
        <w:t xml:space="preserve"> будет являться  /zoo/, созда</w:t>
      </w:r>
      <w:r>
        <w:rPr>
          <w:rFonts w:ascii="Times New Roman" w:hAnsi="Times New Roman"/>
          <w:sz w:val="28"/>
          <w:szCs w:val="28"/>
        </w:rPr>
        <w:t>нное нами</w:t>
      </w:r>
      <w:r>
        <w:rPr>
          <w:rFonts w:ascii="Times New Roman" w:hAnsi="Times New Roman"/>
          <w:sz w:val="28"/>
          <w:szCs w:val="28"/>
        </w:rPr>
        <w:t xml:space="preserve"> заранее. Каждое животное входит в зоопарк </w:t>
      </w:r>
      <w:r>
        <w:rPr>
          <w:rFonts w:ascii="Times New Roman" w:hAnsi="Times New Roman"/>
          <w:sz w:val="28"/>
          <w:szCs w:val="28"/>
        </w:rPr>
        <w:t>и</w:t>
      </w:r>
      <w:r>
        <w:rPr>
          <w:rFonts w:ascii="Times New Roman" w:hAnsi="Times New Roman"/>
          <w:sz w:val="28"/>
          <w:szCs w:val="28"/>
        </w:rPr>
        <w:t xml:space="preserve"> создает дочерний эфемерный узел в зоопарке со своим именем. После запуска первого приложения </w:t>
      </w:r>
      <w:r>
        <w:rPr>
          <w:rFonts w:ascii="Times New Roman" w:hAnsi="Times New Roman"/>
          <w:sz w:val="28"/>
          <w:szCs w:val="28"/>
          <w:lang w:val="en-US"/>
        </w:rPr>
        <w:t>zebra</w:t>
      </w:r>
      <w:r>
        <w:rPr>
          <w:rFonts w:ascii="Times New Roman" w:hAnsi="Times New Roman"/>
          <w:sz w:val="28"/>
          <w:szCs w:val="28"/>
        </w:rPr>
        <w:t xml:space="preserve">1 идет ожидание остальных животных. При запуске </w:t>
      </w:r>
      <w:r>
        <w:rPr>
          <w:rFonts w:ascii="Times New Roman" w:hAnsi="Times New Roman"/>
          <w:sz w:val="28"/>
          <w:szCs w:val="28"/>
          <w:lang w:val="en-US"/>
        </w:rPr>
        <w:t>zebra</w:t>
      </w:r>
      <w:r>
        <w:rPr>
          <w:rFonts w:ascii="Times New Roman" w:hAnsi="Times New Roman"/>
          <w:sz w:val="28"/>
          <w:szCs w:val="28"/>
        </w:rPr>
        <w:t xml:space="preserve">2 каждое зебра начинает бежать и останавливается через определённый период времени. </w:t>
      </w:r>
      <w:r>
        <w:rPr>
          <w:rFonts w:ascii="Times New Roman" w:hAnsi="Times New Roman"/>
          <w:sz w:val="28"/>
          <w:szCs w:val="28"/>
        </w:rPr>
        <w:t xml:space="preserve">После завершения работы, все </w:t>
      </w:r>
      <w:r>
        <w:rPr>
          <w:rFonts w:ascii="Times New Roman" w:hAnsi="Times New Roman"/>
          <w:sz w:val="28"/>
          <w:szCs w:val="28"/>
        </w:rPr>
        <w:t xml:space="preserve">эфемерные узлы удаляются. </w:t>
      </w:r>
    </w:p>
    <w:p>
      <w:pPr>
        <w:pStyle w:val="Normal"/>
        <w:widowControl w:val="false"/>
        <w:suppressAutoHyphens w:val="true"/>
        <w:overflowPunct w:val="false"/>
        <w:bidi w:val="0"/>
        <w:spacing w:lineRule="auto" w:line="360" w:before="0" w:after="160"/>
        <w:ind w:left="0" w:right="0" w:firstLine="73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Запустим несколько клиентов распределённого приложения и проверим его работу, </w:t>
      </w:r>
      <w:r>
        <w:rPr>
          <w:rFonts w:ascii="Times New Roman" w:hAnsi="Times New Roman"/>
          <w:sz w:val="28"/>
          <w:szCs w:val="28"/>
        </w:rPr>
        <w:t>а т</w:t>
      </w:r>
      <w:r>
        <w:rPr>
          <w:rFonts w:ascii="Times New Roman" w:hAnsi="Times New Roman"/>
          <w:sz w:val="28"/>
          <w:szCs w:val="28"/>
        </w:rPr>
        <w:t xml:space="preserve">ак же проверим случай для одной обезьянки и вечеринки на одного </w:t>
      </w:r>
      <w:r>
        <w:rPr>
          <w:rFonts w:ascii="Times New Roman" w:hAnsi="Times New Roman"/>
          <w:sz w:val="28"/>
          <w:szCs w:val="28"/>
        </w:rPr>
        <w:t>(Рисунок 9).</w:t>
      </w:r>
    </w:p>
    <w:p>
      <w:pPr>
        <w:pStyle w:val="Normal"/>
        <w:spacing w:lineRule="auto" w:line="360" w:before="0" w:after="0"/>
        <w:ind w:hanging="0"/>
        <w:jc w:val="center"/>
        <w:rPr>
          <w:rFonts w:ascii="Times New Roman" w:hAnsi="Times New Roman"/>
          <w:sz w:val="28"/>
          <w:szCs w:val="28"/>
        </w:rPr>
      </w:pPr>
      <w:r>
        <w:rPr/>
        <w:drawing>
          <wp:inline distT="0" distB="0" distL="0" distR="0">
            <wp:extent cx="5514975" cy="1704975"/>
            <wp:effectExtent l="0" t="0" r="0" b="0"/>
            <wp:docPr id="8" name="Рисунок 20" descr="https://sun9-76.userapi.com/impg/yLsZ_r6XMNFW-rJ7EPsyFw0a1_Z6d_dRnVXnyQ/2LyB85cy7qQ.jpg?size=1280x720&amp;quality=96&amp;sign=d7c356b86ae90e838f9cafa0d4b46496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20" descr="https://sun9-76.userapi.com/impg/yLsZ_r6XMNFW-rJ7EPsyFw0a1_Z6d_dRnVXnyQ/2LyB85cy7qQ.jpg?size=1280x720&amp;quality=96&amp;sign=d7c356b86ae90e838f9cafa0d4b46496&amp;type=album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0" t="43307" r="7212" b="56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975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5514975" cy="1609725"/>
            <wp:effectExtent l="0" t="0" r="0" b="0"/>
            <wp:docPr id="9" name="Рисунок 21" descr="https://sun9-74.userapi.com/impg/GXUNl2RZo4S9k133K_cF_82gMuEPf_g1bA2TGw/7WehroxW9OU.jpg?size=1280x720&amp;quality=96&amp;sign=a0fd70a36504fd9df422ea1923b114d9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21" descr="https://sun9-74.userapi.com/impg/GXUNl2RZo4S9k133K_cF_82gMuEPf_g1bA2TGw/7WehroxW9OU.jpg?size=1280x720&amp;quality=96&amp;sign=a0fd70a36504fd9df422ea1923b114d9&amp;type=album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0" t="46444" r="7212" b="54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975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 w:before="0" w:after="16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9 – Зоопарк</w:t>
      </w:r>
    </w:p>
    <w:p>
      <w:pPr>
        <w:pStyle w:val="Normal"/>
        <w:spacing w:lineRule="auto" w:line="360" w:before="0" w:after="16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Задача с философами</w:t>
      </w:r>
    </w:p>
    <w:p>
      <w:pPr>
        <w:pStyle w:val="Normal"/>
        <w:widowControl w:val="false"/>
        <w:suppressAutoHyphens w:val="true"/>
        <w:overflowPunct w:val="false"/>
        <w:bidi w:val="0"/>
        <w:spacing w:lineRule="auto" w:line="360" w:before="0" w:after="160"/>
        <w:ind w:left="0" w:right="0" w:firstLine="737"/>
        <w:jc w:val="both"/>
        <w:rPr/>
      </w:pPr>
      <w:r>
        <w:rPr>
          <w:rFonts w:ascii="Times New Roman" w:hAnsi="Times New Roman"/>
          <w:sz w:val="28"/>
          <w:szCs w:val="28"/>
        </w:rPr>
        <w:t xml:space="preserve">Пять философов располагаются за круглым столом. Философ может размышлять или кушать. Для приема пищи, в центре стола </w:t>
      </w:r>
      <w:r>
        <w:rPr>
          <w:rFonts w:ascii="Times New Roman" w:hAnsi="Times New Roman"/>
          <w:sz w:val="28"/>
          <w:szCs w:val="28"/>
        </w:rPr>
        <w:t>стоит</w:t>
      </w:r>
      <w:r>
        <w:rPr>
          <w:rFonts w:ascii="Times New Roman" w:hAnsi="Times New Roman"/>
          <w:sz w:val="28"/>
          <w:szCs w:val="28"/>
        </w:rPr>
        <w:t xml:space="preserve"> большое блюдо с неограниченным количеством спагетти. </w:t>
      </w:r>
      <w:r>
        <w:rPr>
          <w:rFonts w:ascii="Times New Roman" w:hAnsi="Times New Roman"/>
          <w:sz w:val="28"/>
          <w:szCs w:val="28"/>
        </w:rPr>
        <w:t>А также, перед каждым философом находится тарелка.</w:t>
      </w:r>
      <w:r>
        <w:rPr>
          <w:rFonts w:ascii="Times New Roman" w:hAnsi="Times New Roman"/>
          <w:sz w:val="28"/>
          <w:szCs w:val="28"/>
        </w:rPr>
        <w:t xml:space="preserve"> Поесть спагетти можно только с использованием двух вилок. Для этого на столе располагается ровно пять вилок – по одной между тарелками философов.</w:t>
      </w:r>
    </w:p>
    <w:p>
      <w:pPr>
        <w:pStyle w:val="Normal"/>
        <w:widowControl w:val="false"/>
        <w:suppressAutoHyphens w:val="true"/>
        <w:overflowPunct w:val="false"/>
        <w:bidi w:val="0"/>
        <w:spacing w:lineRule="auto" w:line="360" w:before="0" w:after="160"/>
        <w:ind w:left="0" w:right="0" w:firstLine="737"/>
        <w:jc w:val="both"/>
        <w:rPr/>
      </w:pPr>
      <w:r>
        <w:rPr>
          <w:rFonts w:ascii="Times New Roman" w:hAnsi="Times New Roman"/>
          <w:sz w:val="28"/>
          <w:szCs w:val="28"/>
        </w:rPr>
        <w:t xml:space="preserve">Решение задачи состоит в следующей. Каждый философ сначала берет левую вилку, затем – правую, кушает, кладет правую вилку, затем – левую и прекращает прием пищи, начинает прокрастинировать. Для исключения ситуации когда все философы взяли по левой вилке и никто не кушает, для 0 философа изменим порядок взятия вилок, </w:t>
      </w:r>
      <w:r>
        <w:rPr>
          <w:rFonts w:ascii="Times New Roman" w:hAnsi="Times New Roman"/>
          <w:sz w:val="28"/>
          <w:szCs w:val="28"/>
        </w:rPr>
        <w:t xml:space="preserve">а именно, сначала берется </w:t>
      </w:r>
      <w:r>
        <w:rPr>
          <w:rFonts w:ascii="Times New Roman" w:hAnsi="Times New Roman"/>
          <w:sz w:val="28"/>
          <w:szCs w:val="28"/>
        </w:rPr>
        <w:t>прав</w:t>
      </w:r>
      <w:r>
        <w:rPr>
          <w:rFonts w:ascii="Times New Roman" w:hAnsi="Times New Roman"/>
          <w:sz w:val="28"/>
          <w:szCs w:val="28"/>
        </w:rPr>
        <w:t>ая</w:t>
      </w:r>
      <w:r>
        <w:rPr>
          <w:rFonts w:ascii="Times New Roman" w:hAnsi="Times New Roman"/>
          <w:sz w:val="28"/>
          <w:szCs w:val="28"/>
        </w:rPr>
        <w:t xml:space="preserve"> вилк</w:t>
      </w:r>
      <w:r>
        <w:rPr>
          <w:rFonts w:ascii="Times New Roman" w:hAnsi="Times New Roman"/>
          <w:sz w:val="28"/>
          <w:szCs w:val="28"/>
        </w:rPr>
        <w:t>а</w:t>
      </w:r>
      <w:r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 xml:space="preserve">а только </w:t>
      </w:r>
      <w:r>
        <w:rPr>
          <w:rFonts w:ascii="Times New Roman" w:hAnsi="Times New Roman"/>
          <w:sz w:val="28"/>
          <w:szCs w:val="28"/>
        </w:rPr>
        <w:t>затем лев</w:t>
      </w:r>
      <w:r>
        <w:rPr>
          <w:rFonts w:ascii="Times New Roman" w:hAnsi="Times New Roman"/>
          <w:sz w:val="28"/>
          <w:szCs w:val="28"/>
        </w:rPr>
        <w:t>ая. Выведем полученный результат (Рисунок 10).</w:t>
      </w:r>
    </w:p>
    <w:p>
      <w:pPr>
        <w:pStyle w:val="Normal"/>
        <w:widowControl w:val="false"/>
        <w:suppressAutoHyphens w:val="true"/>
        <w:overflowPunct w:val="false"/>
        <w:bidi w:val="0"/>
        <w:spacing w:lineRule="auto" w:line="360" w:before="0" w:after="160"/>
        <w:ind w:left="0" w:right="0" w:firstLine="73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spacing w:lineRule="auto" w:line="360" w:before="0" w:after="0"/>
        <w:ind w:hanging="0"/>
        <w:jc w:val="center"/>
        <w:rPr>
          <w:rFonts w:ascii="Times New Roman" w:hAnsi="Times New Roman"/>
          <w:sz w:val="28"/>
          <w:szCs w:val="28"/>
        </w:rPr>
      </w:pPr>
      <w:r>
        <w:rPr/>
        <w:drawing>
          <wp:inline distT="0" distB="0" distL="0" distR="0">
            <wp:extent cx="5762625" cy="2600325"/>
            <wp:effectExtent l="0" t="0" r="0" b="0"/>
            <wp:docPr id="10" name="Рисунок 22" descr="https://sun9-55.userapi.com/impg/caYphsb5kMK8w9SfrO5m_lFG5pYTDp0NI8HIEQ/yKg_tAam_as.jpg?size=1280x720&amp;quality=96&amp;sign=27247743218aa6593e5ad4ceee251033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22" descr="https://sun9-55.userapi.com/impg/caYphsb5kMK8w9SfrO5m_lFG5pYTDp0NI8HIEQ/yKg_tAam_as.jpg?size=1280x720&amp;quality=96&amp;sign=27247743218aa6593e5ad4ceee251033&amp;type=album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0" t="16240" r="3049" b="59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 w:before="0" w:after="160"/>
        <w:ind w:hanging="0"/>
        <w:jc w:val="center"/>
        <w:rPr>
          <w:rFonts w:ascii="Times New Roman" w:hAnsi="Times New Roman"/>
          <w:sz w:val="28"/>
          <w:szCs w:val="28"/>
        </w:rPr>
      </w:pPr>
      <w:bookmarkStart w:id="0" w:name="_GoBack"/>
      <w:r>
        <w:rPr>
          <w:rFonts w:ascii="Times New Roman" w:hAnsi="Times New Roman"/>
          <w:sz w:val="28"/>
          <w:szCs w:val="28"/>
        </w:rPr>
        <w:t>Рисунок 10 - Философы</w:t>
      </w:r>
      <w:bookmarkEnd w:id="0"/>
      <w:r>
        <w:br w:type="page"/>
      </w:r>
    </w:p>
    <w:p>
      <w:pPr>
        <w:pStyle w:val="Normal"/>
        <w:spacing w:lineRule="auto" w:line="360"/>
        <w:ind w:hanging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ЗАКЛЮЧЕНИЕ</w:t>
      </w:r>
    </w:p>
    <w:p>
      <w:pPr>
        <w:pStyle w:val="Normal"/>
        <w:spacing w:lineRule="auto" w:line="360"/>
        <w:ind w:hanging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ab/>
      </w: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В </w:t>
      </w:r>
      <w:r>
        <w:rPr>
          <w:rFonts w:ascii="Times New Roman" w:hAnsi="Times New Roman"/>
          <w:b w:val="false"/>
          <w:bCs w:val="false"/>
          <w:sz w:val="28"/>
          <w:szCs w:val="28"/>
        </w:rPr>
        <w:t>ходе</w:t>
      </w: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лабораторной работы была изучена и установ</w:t>
      </w:r>
      <w:r>
        <w:rPr>
          <w:rFonts w:ascii="Times New Roman" w:hAnsi="Times New Roman"/>
          <w:b w:val="false"/>
          <w:bCs w:val="false"/>
          <w:sz w:val="28"/>
          <w:szCs w:val="28"/>
        </w:rPr>
        <w:t>лена директория</w:t>
      </w: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ZooKeeper. </w:t>
      </w:r>
      <w:r>
        <w:rPr>
          <w:rFonts w:ascii="Times New Roman" w:hAnsi="Times New Roman"/>
          <w:b w:val="false"/>
          <w:bCs w:val="false"/>
          <w:sz w:val="28"/>
          <w:szCs w:val="28"/>
        </w:rPr>
        <w:t>А также были о</w:t>
      </w: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своены </w:t>
      </w:r>
      <w:r>
        <w:rPr>
          <w:rFonts w:ascii="Times New Roman" w:hAnsi="Times New Roman"/>
          <w:b w:val="false"/>
          <w:bCs w:val="false"/>
          <w:sz w:val="28"/>
          <w:szCs w:val="28"/>
        </w:rPr>
        <w:t>основные</w:t>
      </w: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команды для работы с клиентом. </w:t>
      </w:r>
      <w:r>
        <w:rPr>
          <w:rFonts w:ascii="Times New Roman" w:hAnsi="Times New Roman"/>
          <w:b w:val="false"/>
          <w:bCs w:val="false"/>
          <w:sz w:val="28"/>
          <w:szCs w:val="28"/>
        </w:rPr>
        <w:t>Также было разработано</w:t>
      </w: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приложение с барьерной синхронизацией, основанной на ZooKeeper </w:t>
      </w:r>
      <w:r>
        <w:rPr>
          <w:rFonts w:ascii="Times New Roman" w:hAnsi="Times New Roman"/>
          <w:b w:val="false"/>
          <w:bCs w:val="false"/>
          <w:sz w:val="28"/>
          <w:szCs w:val="28"/>
        </w:rPr>
        <w:t>и решена задача с философами.</w:t>
      </w:r>
    </w:p>
    <w:sectPr>
      <w:type w:val="nextPage"/>
      <w:pgSz w:w="11906" w:h="16838"/>
      <w:pgMar w:left="1134" w:right="1134" w:gutter="0" w:header="0" w:top="1134" w:footer="0" w:bottom="1134"/>
      <w:pgNumType w:fmt="decimal"/>
      <w:formProt w:val="false"/>
      <w:textDirection w:val="lrTb"/>
      <w:docGrid w:type="default" w:linePitch="312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cc"/>
    <w:family w:val="roman"/>
    <w:pitch w:val="variable"/>
  </w:font>
  <w:font w:name="Liberation Serif">
    <w:altName w:val="Times New Roman"/>
    <w:charset w:val="cc"/>
    <w:family w:val="swiss"/>
    <w:pitch w:val="variable"/>
  </w:font>
  <w:font w:name="OpenSymbol">
    <w:altName w:val="Arial Unicode MS"/>
    <w:charset w:val="cc"/>
    <w:family w:val="roman"/>
    <w:pitch w:val="variable"/>
  </w:font>
  <w:font w:name="Liberation Sans">
    <w:altName w:val="Arial"/>
    <w:charset w:val="cc"/>
    <w:family w:val="roman"/>
    <w:pitch w:val="variable"/>
  </w:font>
  <w:font w:name="Calibri">
    <w:charset w:val="cc"/>
    <w:family w:val="roman"/>
    <w:pitch w:val="variable"/>
  </w:font>
  <w:font w:name="Times New Roman">
    <w:charset w:val="cc"/>
    <w:family w:val="roman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left"/>
      <w:pPr>
        <w:tabs>
          <w:tab w:val="num" w:pos="0"/>
        </w:tabs>
        <w:ind w:left="1430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215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87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359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431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503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75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647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7190" w:hanging="180"/>
      </w:pPr>
      <w:rPr/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00"/>
  <w:defaultTabStop w:val="1134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Segoe UI" w:cs="Tahoma"/>
        <w:color w:val="000000"/>
        <w:sz w:val="24"/>
        <w:szCs w:val="24"/>
        <w:lang w:val="ru-RU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 w:val="false"/>
      <w:suppressAutoHyphens w:val="true"/>
      <w:overflowPunct w:val="false"/>
      <w:bidi w:val="0"/>
      <w:spacing w:before="0" w:after="0"/>
      <w:jc w:val="left"/>
    </w:pPr>
    <w:rPr>
      <w:rFonts w:ascii="Liberation Serif" w:hAnsi="Liberation Serif" w:eastAsia="Segoe UI" w:cs="Tahoma"/>
      <w:color w:val="000000"/>
      <w:kern w:val="0"/>
      <w:sz w:val="24"/>
      <w:szCs w:val="24"/>
      <w:lang w:val="ru-RU" w:eastAsia="zh-CN" w:bidi="hi-IN"/>
    </w:rPr>
  </w:style>
  <w:style w:type="paragraph" w:styleId="1">
    <w:name w:val="Heading 1"/>
    <w:basedOn w:val="Style16"/>
    <w:next w:val="Style17"/>
    <w:qFormat/>
    <w:pPr>
      <w:numPr>
        <w:ilvl w:val="0"/>
        <w:numId w:val="0"/>
      </w:numPr>
      <w:spacing w:before="240" w:after="120"/>
      <w:outlineLvl w:val="0"/>
    </w:pPr>
    <w:rPr>
      <w:rFonts w:ascii="Liberation Serif" w:hAnsi="Liberation Serif" w:eastAsia="NSimSun" w:cs="Arial"/>
      <w:b/>
      <w:bCs/>
      <w:sz w:val="48"/>
      <w:szCs w:val="48"/>
    </w:rPr>
  </w:style>
  <w:style w:type="character" w:styleId="DefaultParagraphFont">
    <w:name w:val="Default Paragraph Font"/>
    <w:qFormat/>
    <w:rPr/>
  </w:style>
  <w:style w:type="character" w:styleId="Style13">
    <w:name w:val="Hyperlink"/>
    <w:basedOn w:val="DefaultParagraphFont"/>
    <w:rPr>
      <w:color w:val="0563C1"/>
      <w:u w:val="single"/>
    </w:rPr>
  </w:style>
  <w:style w:type="character" w:styleId="Style14">
    <w:name w:val="Маркеры"/>
    <w:qFormat/>
    <w:rPr>
      <w:rFonts w:ascii="OpenSymbol" w:hAnsi="OpenSymbol" w:eastAsia="OpenSymbol" w:cs="OpenSymbol"/>
    </w:rPr>
  </w:style>
  <w:style w:type="character" w:styleId="Style15">
    <w:name w:val="Символ нумерации"/>
    <w:qFormat/>
    <w:rPr/>
  </w:style>
  <w:style w:type="paragraph" w:styleId="Style16">
    <w:name w:val="Заголовок"/>
    <w:basedOn w:val="Normal"/>
    <w:next w:val="Style17"/>
    <w:qFormat/>
    <w:pPr>
      <w:keepNext w:val="true"/>
      <w:spacing w:before="240" w:after="283"/>
    </w:pPr>
    <w:rPr>
      <w:rFonts w:ascii="Liberation Sans" w:hAnsi="Liberation Sans" w:eastAsia="Microsoft YaHei" w:cs="Arial"/>
      <w:sz w:val="28"/>
      <w:szCs w:val="28"/>
    </w:rPr>
  </w:style>
  <w:style w:type="paragraph" w:styleId="Style17">
    <w:name w:val="Body Text"/>
    <w:basedOn w:val="Normal"/>
    <w:pPr>
      <w:spacing w:lineRule="auto" w:line="276" w:before="0" w:after="283"/>
    </w:pPr>
    <w:rPr/>
  </w:style>
  <w:style w:type="paragraph" w:styleId="Style18">
    <w:name w:val="List"/>
    <w:basedOn w:val="Style17"/>
    <w:pPr/>
    <w:rPr>
      <w:rFonts w:cs="Arial"/>
    </w:rPr>
  </w:style>
  <w:style w:type="paragraph" w:styleId="Style19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Style20">
    <w:name w:val="Указатель"/>
    <w:basedOn w:val="Normal"/>
    <w:qFormat/>
    <w:pPr>
      <w:suppressLineNumbers/>
    </w:pPr>
    <w:rPr>
      <w:rFonts w:cs="Arial"/>
    </w:rPr>
  </w:style>
  <w:style w:type="paragraph" w:styleId="ListParagraph">
    <w:name w:val="List Paragraph"/>
    <w:basedOn w:val="Normal"/>
    <w:qFormat/>
    <w:pPr>
      <w:spacing w:before="0" w:after="0"/>
      <w:ind w:left="720" w:right="0" w:firstLine="708"/>
      <w:contextualSpacing/>
    </w:pPr>
    <w:rPr/>
  </w:style>
  <w:style w:type="paragraph" w:styleId="Default">
    <w:name w:val="Default"/>
    <w:qFormat/>
    <w:pPr>
      <w:widowControl/>
      <w:suppressAutoHyphens w:val="true"/>
      <w:bidi w:val="0"/>
      <w:spacing w:lineRule="auto" w:line="240" w:before="0" w:after="0"/>
      <w:jc w:val="left"/>
    </w:pPr>
    <w:rPr>
      <w:rFonts w:ascii="Calibri" w:hAnsi="Calibri" w:eastAsia="Segoe UI" w:cs="Calibri"/>
      <w:color w:val="000000"/>
      <w:kern w:val="0"/>
      <w:sz w:val="24"/>
      <w:szCs w:val="24"/>
      <w:lang w:val="ru-RU" w:eastAsia="zh-CN" w:bidi="hi-IN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5" Type="http://schemas.openxmlformats.org/officeDocument/2006/relationships/image" Target="media/image4.jpeg"/><Relationship Id="rId6" Type="http://schemas.openxmlformats.org/officeDocument/2006/relationships/image" Target="media/image5.jpeg"/><Relationship Id="rId7" Type="http://schemas.openxmlformats.org/officeDocument/2006/relationships/image" Target="media/image6.jpeg"/><Relationship Id="rId8" Type="http://schemas.openxmlformats.org/officeDocument/2006/relationships/image" Target="media/image7.jpeg"/><Relationship Id="rId9" Type="http://schemas.openxmlformats.org/officeDocument/2006/relationships/image" Target="media/image8.jpeg"/><Relationship Id="rId10" Type="http://schemas.openxmlformats.org/officeDocument/2006/relationships/image" Target="media/image9.jpeg"/><Relationship Id="rId11" Type="http://schemas.openxmlformats.org/officeDocument/2006/relationships/image" Target="media/image10.jpeg"/><Relationship Id="rId12" Type="http://schemas.openxmlformats.org/officeDocument/2006/relationships/numbering" Target="numbering.xml"/><Relationship Id="rId13" Type="http://schemas.openxmlformats.org/officeDocument/2006/relationships/fontTable" Target="fontTable.xml"/><Relationship Id="rId14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137</TotalTime>
  <Application>LibreOffice/7.4.3.2$Windows_X86_64 LibreOffice_project/1048a8393ae2eeec98dff31b5c133c5f1d08b890</Application>
  <AppVersion>15.0000</AppVersion>
  <Pages>9</Pages>
  <Words>540</Words>
  <Characters>3366</Characters>
  <CharactersWithSpaces>3880</CharactersWithSpaces>
  <Paragraphs>55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ru-RU</dc:language>
  <cp:lastModifiedBy/>
  <dcterms:modified xsi:type="dcterms:W3CDTF">2022-12-21T22:04:27Z</dcterms:modified>
  <cp:revision>20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