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FE3D8" w14:textId="3C5EE964" w:rsidR="00365566" w:rsidRDefault="00365566" w:rsidP="00365566">
      <w:pPr>
        <w:pStyle w:val="Title"/>
        <w:ind w:left="0" w:right="60"/>
      </w:pPr>
      <w:r>
        <w:t>IBEHS</w:t>
      </w:r>
      <w:r>
        <w:rPr>
          <w:spacing w:val="-12"/>
        </w:rPr>
        <w:t xml:space="preserve"> </w:t>
      </w:r>
      <w:r>
        <w:t>Capstone</w:t>
      </w:r>
      <w:r>
        <w:rPr>
          <w:spacing w:val="-7"/>
        </w:rPr>
        <w:t xml:space="preserve"> </w:t>
      </w:r>
      <w:r>
        <w:t>Project</w:t>
      </w:r>
      <w:r>
        <w:rPr>
          <w:spacing w:val="-11"/>
        </w:rPr>
        <w:t xml:space="preserve"> </w:t>
      </w:r>
      <w:r w:rsidR="00366A39">
        <w:t>Approval</w:t>
      </w:r>
      <w:r>
        <w:rPr>
          <w:spacing w:val="-8"/>
        </w:rPr>
        <w:t xml:space="preserve"> </w:t>
      </w:r>
      <w:r>
        <w:rPr>
          <w:spacing w:val="-4"/>
        </w:rPr>
        <w:t>Form</w:t>
      </w:r>
    </w:p>
    <w:p w14:paraId="0ED4B349" w14:textId="77777777" w:rsidR="00365566" w:rsidRPr="00B75DE5" w:rsidRDefault="00365566" w:rsidP="00365566">
      <w:pPr>
        <w:pStyle w:val="BodyText"/>
        <w:spacing w:before="2"/>
        <w:jc w:val="center"/>
        <w:rPr>
          <w:b w:val="0"/>
          <w:bCs w:val="0"/>
          <w:szCs w:val="18"/>
        </w:rPr>
      </w:pPr>
      <w:r>
        <w:rPr>
          <w:b w:val="0"/>
          <w:bCs w:val="0"/>
          <w:szCs w:val="18"/>
        </w:rPr>
        <w:t>(Please Submit this form as a PDF on Avenue to Learn)</w:t>
      </w:r>
    </w:p>
    <w:p w14:paraId="5817D1FA" w14:textId="77777777" w:rsidR="00AB7793" w:rsidRDefault="00AB7793" w:rsidP="00365566">
      <w:pPr>
        <w:pBdr>
          <w:bottom w:val="single" w:sz="6" w:space="1" w:color="auto"/>
        </w:pBdr>
        <w:ind w:left="100"/>
        <w:rPr>
          <w:b/>
          <w:sz w:val="28"/>
        </w:rPr>
      </w:pPr>
    </w:p>
    <w:tbl>
      <w:tblPr>
        <w:tblStyle w:val="TableGrid"/>
        <w:tblW w:w="0" w:type="auto"/>
        <w:tblLook w:val="04A0" w:firstRow="1" w:lastRow="0" w:firstColumn="1" w:lastColumn="0" w:noHBand="0" w:noVBand="1"/>
      </w:tblPr>
      <w:tblGrid>
        <w:gridCol w:w="9770"/>
      </w:tblGrid>
      <w:tr w:rsidR="00AB7793" w14:paraId="569BD1D6" w14:textId="77777777" w:rsidTr="0042394A">
        <w:trPr>
          <w:trHeight w:val="432"/>
        </w:trPr>
        <w:tc>
          <w:tcPr>
            <w:tcW w:w="9770" w:type="dxa"/>
            <w:shd w:val="clear" w:color="auto" w:fill="D9D9D9" w:themeFill="background1" w:themeFillShade="D9"/>
            <w:vAlign w:val="center"/>
          </w:tcPr>
          <w:p w14:paraId="03330036" w14:textId="77777777" w:rsidR="00AB7793" w:rsidRDefault="00AB7793" w:rsidP="0042394A">
            <w:pPr>
              <w:pStyle w:val="BodyText"/>
              <w:rPr>
                <w:bCs w:val="0"/>
              </w:rPr>
            </w:pPr>
            <w:r>
              <w:rPr>
                <w:bCs w:val="0"/>
                <w:sz w:val="28"/>
                <w:szCs w:val="28"/>
              </w:rPr>
              <w:t>Proposed Project Title:</w:t>
            </w:r>
          </w:p>
        </w:tc>
      </w:tr>
      <w:tr w:rsidR="00AB7793" w14:paraId="1EC10BE2" w14:textId="77777777" w:rsidTr="0042394A">
        <w:tc>
          <w:tcPr>
            <w:tcW w:w="9770" w:type="dxa"/>
            <w:shd w:val="clear" w:color="auto" w:fill="F2F2F2" w:themeFill="background1" w:themeFillShade="F2"/>
          </w:tcPr>
          <w:p w14:paraId="31ED1774" w14:textId="77777777" w:rsidR="00AB7793" w:rsidRDefault="00AB7793" w:rsidP="0042394A">
            <w:pPr>
              <w:pStyle w:val="BodyText"/>
              <w:rPr>
                <w:b w:val="0"/>
                <w:i/>
                <w:iCs/>
              </w:rPr>
            </w:pPr>
            <w:r>
              <w:rPr>
                <w:b w:val="0"/>
                <w:i/>
                <w:iCs/>
              </w:rPr>
              <w:t>Your project title should be concise yet descriptive.</w:t>
            </w:r>
          </w:p>
          <w:p w14:paraId="32CDDDC1" w14:textId="2240FADB" w:rsidR="009B33C2" w:rsidRPr="00095DF8" w:rsidRDefault="009B33C2" w:rsidP="0042394A">
            <w:pPr>
              <w:pStyle w:val="BodyText"/>
              <w:rPr>
                <w:b w:val="0"/>
                <w:i/>
                <w:iCs/>
              </w:rPr>
            </w:pPr>
            <w:r w:rsidRPr="009B33C2">
              <w:rPr>
                <w:b w:val="0"/>
                <w:i/>
                <w:iCs/>
                <w:color w:val="C00000"/>
              </w:rPr>
              <w:t>***</w:t>
            </w:r>
            <w:r w:rsidRPr="009B33C2">
              <w:rPr>
                <w:b w:val="0"/>
                <w:i/>
                <w:iCs/>
              </w:rPr>
              <w:t xml:space="preserve">If this is an existing project, the </w:t>
            </w:r>
            <w:r>
              <w:rPr>
                <w:b w:val="0"/>
                <w:i/>
                <w:iCs/>
              </w:rPr>
              <w:t>project title</w:t>
            </w:r>
            <w:r w:rsidRPr="009B33C2">
              <w:rPr>
                <w:b w:val="0"/>
                <w:i/>
                <w:iCs/>
              </w:rPr>
              <w:t xml:space="preserve"> </w:t>
            </w:r>
            <w:r w:rsidR="00FB5564">
              <w:rPr>
                <w:b w:val="0"/>
                <w:i/>
                <w:iCs/>
              </w:rPr>
              <w:t xml:space="preserve">is </w:t>
            </w:r>
            <w:r w:rsidRPr="009B33C2">
              <w:rPr>
                <w:b w:val="0"/>
                <w:i/>
                <w:iCs/>
              </w:rPr>
              <w:t>defined for you by your stakeholder</w:t>
            </w:r>
          </w:p>
        </w:tc>
      </w:tr>
      <w:tr w:rsidR="00AB7793" w14:paraId="463878EF" w14:textId="77777777" w:rsidTr="0042394A">
        <w:trPr>
          <w:trHeight w:val="576"/>
        </w:trPr>
        <w:tc>
          <w:tcPr>
            <w:tcW w:w="9770" w:type="dxa"/>
            <w:vAlign w:val="center"/>
          </w:tcPr>
          <w:p w14:paraId="6EF19D9D" w14:textId="46BCB5DD" w:rsidR="00AB7793" w:rsidRPr="00B77F4E" w:rsidRDefault="00B77F4E" w:rsidP="0042394A">
            <w:pPr>
              <w:pStyle w:val="BodyText"/>
              <w:rPr>
                <w:b w:val="0"/>
              </w:rPr>
            </w:pPr>
            <w:r w:rsidRPr="00B77F4E">
              <w:rPr>
                <w:b w:val="0"/>
              </w:rPr>
              <w:t>AI-Powered Dental Health Assistant with Portable Imaging Device</w:t>
            </w:r>
          </w:p>
        </w:tc>
      </w:tr>
    </w:tbl>
    <w:p w14:paraId="7F844E0C" w14:textId="77777777" w:rsidR="00AB7793" w:rsidRPr="00B75DE5" w:rsidRDefault="00AB7793" w:rsidP="00AB7793">
      <w:pPr>
        <w:pStyle w:val="BodyText"/>
        <w:spacing w:before="2"/>
        <w:rPr>
          <w:b w:val="0"/>
          <w:bCs w:val="0"/>
          <w:szCs w:val="18"/>
        </w:rPr>
      </w:pPr>
    </w:p>
    <w:p w14:paraId="43015B6D" w14:textId="77777777" w:rsidR="00365566" w:rsidRDefault="00365566" w:rsidP="00365566">
      <w:pPr>
        <w:pStyle w:val="BodyText"/>
        <w:spacing w:after="120"/>
        <w:rPr>
          <w:b w:val="0"/>
          <w:szCs w:val="32"/>
        </w:rPr>
      </w:pPr>
      <w:r>
        <w:rPr>
          <w:b w:val="0"/>
          <w:szCs w:val="32"/>
        </w:rPr>
        <w:t>Please specify (with an [</w:t>
      </w:r>
      <w:r w:rsidRPr="00426D2F">
        <w:rPr>
          <w:bCs w:val="0"/>
          <w:szCs w:val="32"/>
        </w:rPr>
        <w:t>X</w:t>
      </w:r>
      <w:r>
        <w:rPr>
          <w:b w:val="0"/>
          <w:szCs w:val="32"/>
        </w:rPr>
        <w:t xml:space="preserve">]) whether this is a </w:t>
      </w:r>
      <w:r w:rsidRPr="00567715">
        <w:rPr>
          <w:bCs w:val="0"/>
          <w:szCs w:val="32"/>
        </w:rPr>
        <w:t>self-developed</w:t>
      </w:r>
      <w:r>
        <w:rPr>
          <w:b w:val="0"/>
          <w:szCs w:val="32"/>
        </w:rPr>
        <w:t xml:space="preserve"> project or an </w:t>
      </w:r>
      <w:r w:rsidRPr="00567715">
        <w:rPr>
          <w:bCs w:val="0"/>
          <w:szCs w:val="32"/>
        </w:rPr>
        <w:t>existing project</w:t>
      </w:r>
      <w:r>
        <w:rPr>
          <w:b w:val="0"/>
          <w:szCs w:val="32"/>
        </w:rPr>
        <w:t>:</w:t>
      </w:r>
    </w:p>
    <w:p w14:paraId="261D2C4E" w14:textId="63F39FCB" w:rsidR="00365566" w:rsidRDefault="00365566" w:rsidP="00365566">
      <w:pPr>
        <w:pStyle w:val="BodyText"/>
        <w:spacing w:after="120"/>
        <w:rPr>
          <w:b w:val="0"/>
          <w:szCs w:val="32"/>
        </w:rPr>
      </w:pPr>
      <w:r>
        <w:rPr>
          <w:b w:val="0"/>
          <w:szCs w:val="32"/>
        </w:rPr>
        <w:tab/>
        <w:t>[</w:t>
      </w:r>
      <w:r w:rsidR="000E6E32">
        <w:rPr>
          <w:b w:val="0"/>
          <w:szCs w:val="32"/>
        </w:rPr>
        <w:t>X</w:t>
      </w:r>
      <w:r>
        <w:rPr>
          <w:b w:val="0"/>
          <w:szCs w:val="32"/>
        </w:rPr>
        <w:t>]</w:t>
      </w:r>
      <w:r>
        <w:rPr>
          <w:b w:val="0"/>
          <w:szCs w:val="32"/>
        </w:rPr>
        <w:tab/>
        <w:t>Self-developed project</w:t>
      </w:r>
    </w:p>
    <w:p w14:paraId="48397FA8" w14:textId="77777777" w:rsidR="00365566" w:rsidRDefault="00365566" w:rsidP="00365566">
      <w:pPr>
        <w:pStyle w:val="BodyText"/>
        <w:spacing w:after="120"/>
        <w:rPr>
          <w:b w:val="0"/>
          <w:szCs w:val="32"/>
        </w:rPr>
      </w:pPr>
      <w:r>
        <w:rPr>
          <w:b w:val="0"/>
          <w:szCs w:val="32"/>
        </w:rPr>
        <w:tab/>
        <w:t>[  ]</w:t>
      </w:r>
      <w:r>
        <w:rPr>
          <w:b w:val="0"/>
          <w:szCs w:val="32"/>
        </w:rPr>
        <w:tab/>
        <w:t>Existing project</w:t>
      </w:r>
    </w:p>
    <w:p w14:paraId="60E32945" w14:textId="77777777" w:rsidR="00365566" w:rsidRDefault="00365566" w:rsidP="00365566">
      <w:pPr>
        <w:pStyle w:val="BodyText"/>
        <w:spacing w:after="120"/>
        <w:rPr>
          <w:b w:val="0"/>
          <w:szCs w:val="32"/>
        </w:rPr>
      </w:pPr>
    </w:p>
    <w:p w14:paraId="05B322B9" w14:textId="77777777" w:rsidR="00365566" w:rsidRDefault="00365566" w:rsidP="00365566">
      <w:pPr>
        <w:pStyle w:val="BodyText"/>
        <w:spacing w:after="120"/>
        <w:rPr>
          <w:b w:val="0"/>
          <w:szCs w:val="32"/>
        </w:rPr>
      </w:pPr>
      <w:r>
        <w:rPr>
          <w:b w:val="0"/>
          <w:szCs w:val="32"/>
        </w:rPr>
        <w:t>Please specify (with an [</w:t>
      </w:r>
      <w:r w:rsidRPr="00426D2F">
        <w:rPr>
          <w:bCs w:val="0"/>
          <w:szCs w:val="32"/>
        </w:rPr>
        <w:t>X</w:t>
      </w:r>
      <w:r>
        <w:rPr>
          <w:b w:val="0"/>
          <w:szCs w:val="32"/>
        </w:rPr>
        <w:t>]) the disciplinary composition of the team members:</w:t>
      </w:r>
    </w:p>
    <w:p w14:paraId="4447C0D7" w14:textId="5E203006" w:rsidR="00365566" w:rsidRDefault="00365566" w:rsidP="00365566">
      <w:pPr>
        <w:pStyle w:val="BodyText"/>
        <w:spacing w:after="120"/>
        <w:rPr>
          <w:b w:val="0"/>
          <w:szCs w:val="32"/>
        </w:rPr>
      </w:pPr>
      <w:r>
        <w:rPr>
          <w:b w:val="0"/>
          <w:szCs w:val="32"/>
        </w:rPr>
        <w:tab/>
        <w:t>[</w:t>
      </w:r>
      <w:r w:rsidR="000E6E32">
        <w:rPr>
          <w:b w:val="0"/>
          <w:szCs w:val="32"/>
        </w:rPr>
        <w:t>X</w:t>
      </w:r>
      <w:r>
        <w:rPr>
          <w:b w:val="0"/>
          <w:szCs w:val="32"/>
        </w:rPr>
        <w:t>]</w:t>
      </w:r>
      <w:r>
        <w:rPr>
          <w:b w:val="0"/>
          <w:szCs w:val="32"/>
        </w:rPr>
        <w:tab/>
        <w:t xml:space="preserve">The team is comprised of students from </w:t>
      </w:r>
      <w:r w:rsidRPr="00A2667E">
        <w:rPr>
          <w:bCs w:val="0"/>
          <w:szCs w:val="32"/>
        </w:rPr>
        <w:t>one</w:t>
      </w:r>
      <w:r>
        <w:rPr>
          <w:b w:val="0"/>
          <w:szCs w:val="32"/>
        </w:rPr>
        <w:t xml:space="preserve"> discipline</w:t>
      </w:r>
    </w:p>
    <w:p w14:paraId="0FBDC356" w14:textId="77777777" w:rsidR="00365566" w:rsidRDefault="00365566" w:rsidP="00365566">
      <w:pPr>
        <w:pStyle w:val="BodyText"/>
        <w:spacing w:after="120"/>
        <w:rPr>
          <w:b w:val="0"/>
          <w:szCs w:val="32"/>
        </w:rPr>
      </w:pPr>
      <w:r>
        <w:rPr>
          <w:b w:val="0"/>
          <w:szCs w:val="32"/>
        </w:rPr>
        <w:tab/>
        <w:t>[  ]</w:t>
      </w:r>
      <w:r>
        <w:rPr>
          <w:b w:val="0"/>
          <w:szCs w:val="32"/>
        </w:rPr>
        <w:tab/>
        <w:t xml:space="preserve">The team is comprised of students from </w:t>
      </w:r>
      <w:r w:rsidRPr="00A2667E">
        <w:rPr>
          <w:bCs w:val="0"/>
          <w:szCs w:val="32"/>
        </w:rPr>
        <w:t>more than one</w:t>
      </w:r>
      <w:r>
        <w:rPr>
          <w:b w:val="0"/>
          <w:szCs w:val="32"/>
        </w:rPr>
        <w:t xml:space="preserve"> discipline</w:t>
      </w:r>
    </w:p>
    <w:p w14:paraId="7DFB7BCD" w14:textId="77777777" w:rsidR="00365566" w:rsidRDefault="00365566" w:rsidP="00365566">
      <w:pPr>
        <w:pStyle w:val="BodyText"/>
        <w:spacing w:after="120"/>
        <w:rPr>
          <w:b w:val="0"/>
          <w:szCs w:val="32"/>
        </w:rPr>
      </w:pPr>
    </w:p>
    <w:p w14:paraId="33C96534" w14:textId="77777777" w:rsidR="00365566" w:rsidRPr="00E07B1C" w:rsidRDefault="00365566" w:rsidP="00365566">
      <w:pPr>
        <w:pStyle w:val="BodyText"/>
        <w:rPr>
          <w:bCs w:val="0"/>
        </w:rPr>
      </w:pPr>
      <w:r w:rsidRPr="00E07B1C">
        <w:rPr>
          <w:bCs w:val="0"/>
        </w:rPr>
        <w:t>Project Team Composition</w:t>
      </w:r>
    </w:p>
    <w:tbl>
      <w:tblPr>
        <w:tblStyle w:val="TableGrid"/>
        <w:tblW w:w="0" w:type="auto"/>
        <w:tblLook w:val="04A0" w:firstRow="1" w:lastRow="0" w:firstColumn="1" w:lastColumn="0" w:noHBand="0" w:noVBand="1"/>
      </w:tblPr>
      <w:tblGrid>
        <w:gridCol w:w="2430"/>
        <w:gridCol w:w="2154"/>
        <w:gridCol w:w="1939"/>
        <w:gridCol w:w="3247"/>
      </w:tblGrid>
      <w:tr w:rsidR="00365566" w14:paraId="539D0AFD" w14:textId="77777777" w:rsidTr="005908DD">
        <w:tc>
          <w:tcPr>
            <w:tcW w:w="2430" w:type="dxa"/>
            <w:shd w:val="clear" w:color="auto" w:fill="D9D9D9" w:themeFill="background1" w:themeFillShade="D9"/>
          </w:tcPr>
          <w:p w14:paraId="503C4DF0" w14:textId="77777777" w:rsidR="00365566" w:rsidRPr="00E07B1C" w:rsidRDefault="00365566" w:rsidP="00AF4DB9">
            <w:pPr>
              <w:pStyle w:val="BodyText"/>
              <w:rPr>
                <w:bCs w:val="0"/>
              </w:rPr>
            </w:pPr>
            <w:r w:rsidRPr="00E07B1C">
              <w:rPr>
                <w:bCs w:val="0"/>
              </w:rPr>
              <w:t>Name:</w:t>
            </w:r>
          </w:p>
        </w:tc>
        <w:tc>
          <w:tcPr>
            <w:tcW w:w="2154" w:type="dxa"/>
            <w:shd w:val="clear" w:color="auto" w:fill="D9D9D9" w:themeFill="background1" w:themeFillShade="D9"/>
          </w:tcPr>
          <w:p w14:paraId="3486C60E" w14:textId="77777777" w:rsidR="00365566" w:rsidRPr="00E07B1C" w:rsidRDefault="00365566" w:rsidP="00AF4DB9">
            <w:pPr>
              <w:pStyle w:val="BodyText"/>
              <w:rPr>
                <w:bCs w:val="0"/>
              </w:rPr>
            </w:pPr>
            <w:r w:rsidRPr="00E07B1C">
              <w:rPr>
                <w:bCs w:val="0"/>
              </w:rPr>
              <w:t>Student Number:</w:t>
            </w:r>
          </w:p>
        </w:tc>
        <w:tc>
          <w:tcPr>
            <w:tcW w:w="1939" w:type="dxa"/>
            <w:shd w:val="clear" w:color="auto" w:fill="D9D9D9" w:themeFill="background1" w:themeFillShade="D9"/>
          </w:tcPr>
          <w:p w14:paraId="3168E712" w14:textId="77777777" w:rsidR="00365566" w:rsidRPr="00E07B1C" w:rsidRDefault="00365566" w:rsidP="00AF4DB9">
            <w:pPr>
              <w:pStyle w:val="BodyText"/>
              <w:rPr>
                <w:bCs w:val="0"/>
              </w:rPr>
            </w:pPr>
            <w:r w:rsidRPr="00E07B1C">
              <w:rPr>
                <w:bCs w:val="0"/>
              </w:rPr>
              <w:t>MacID:</w:t>
            </w:r>
          </w:p>
        </w:tc>
        <w:tc>
          <w:tcPr>
            <w:tcW w:w="3247" w:type="dxa"/>
            <w:shd w:val="clear" w:color="auto" w:fill="D9D9D9" w:themeFill="background1" w:themeFillShade="D9"/>
          </w:tcPr>
          <w:p w14:paraId="20756B2B" w14:textId="77777777" w:rsidR="00365566" w:rsidRPr="00E07B1C" w:rsidRDefault="00365566" w:rsidP="00AF4DB9">
            <w:pPr>
              <w:pStyle w:val="BodyText"/>
              <w:rPr>
                <w:bCs w:val="0"/>
              </w:rPr>
            </w:pPr>
            <w:r w:rsidRPr="00E07B1C">
              <w:rPr>
                <w:bCs w:val="0"/>
              </w:rPr>
              <w:t>Program (e.g., Chem&amp;BME)</w:t>
            </w:r>
          </w:p>
        </w:tc>
      </w:tr>
      <w:tr w:rsidR="00B05D00" w14:paraId="3B79278B" w14:textId="77777777" w:rsidTr="005908DD">
        <w:tc>
          <w:tcPr>
            <w:tcW w:w="2430" w:type="dxa"/>
          </w:tcPr>
          <w:p w14:paraId="4ABB78DB" w14:textId="659B55A1" w:rsidR="00B05D00" w:rsidRDefault="00B05D00" w:rsidP="00B05D00">
            <w:pPr>
              <w:pStyle w:val="BodyText"/>
              <w:rPr>
                <w:b w:val="0"/>
              </w:rPr>
            </w:pPr>
            <w:r>
              <w:rPr>
                <w:b w:val="0"/>
              </w:rPr>
              <w:t>Jasmine Wang</w:t>
            </w:r>
          </w:p>
        </w:tc>
        <w:tc>
          <w:tcPr>
            <w:tcW w:w="2154" w:type="dxa"/>
          </w:tcPr>
          <w:p w14:paraId="15184772" w14:textId="58C5C645" w:rsidR="00B05D00" w:rsidRDefault="00B05D00" w:rsidP="00B05D00">
            <w:pPr>
              <w:pStyle w:val="BodyText"/>
              <w:rPr>
                <w:b w:val="0"/>
              </w:rPr>
            </w:pPr>
            <w:r>
              <w:rPr>
                <w:b w:val="0"/>
              </w:rPr>
              <w:t>400294807</w:t>
            </w:r>
          </w:p>
        </w:tc>
        <w:tc>
          <w:tcPr>
            <w:tcW w:w="1939" w:type="dxa"/>
          </w:tcPr>
          <w:p w14:paraId="5F79AABE" w14:textId="36542580" w:rsidR="00B05D00" w:rsidRDefault="00B05D00" w:rsidP="00B05D00">
            <w:pPr>
              <w:pStyle w:val="BodyText"/>
              <w:rPr>
                <w:b w:val="0"/>
              </w:rPr>
            </w:pPr>
            <w:r>
              <w:rPr>
                <w:b w:val="0"/>
              </w:rPr>
              <w:t>Wangj500</w:t>
            </w:r>
          </w:p>
        </w:tc>
        <w:tc>
          <w:tcPr>
            <w:tcW w:w="3247" w:type="dxa"/>
          </w:tcPr>
          <w:p w14:paraId="59981C0E" w14:textId="7A5D0302" w:rsidR="00B05D00" w:rsidRDefault="00B05D00" w:rsidP="00B05D00">
            <w:pPr>
              <w:pStyle w:val="BodyText"/>
              <w:rPr>
                <w:b w:val="0"/>
              </w:rPr>
            </w:pPr>
            <w:r>
              <w:rPr>
                <w:b w:val="0"/>
              </w:rPr>
              <w:t>Software&amp;BME</w:t>
            </w:r>
          </w:p>
        </w:tc>
      </w:tr>
      <w:tr w:rsidR="00365566" w14:paraId="1739B0A9" w14:textId="77777777" w:rsidTr="005908DD">
        <w:tc>
          <w:tcPr>
            <w:tcW w:w="2430" w:type="dxa"/>
          </w:tcPr>
          <w:p w14:paraId="31EECCE6" w14:textId="1CAE4ADA" w:rsidR="00365566" w:rsidRDefault="000E6E32" w:rsidP="00AF4DB9">
            <w:pPr>
              <w:pStyle w:val="BodyText"/>
              <w:rPr>
                <w:b w:val="0"/>
              </w:rPr>
            </w:pPr>
            <w:r>
              <w:rPr>
                <w:b w:val="0"/>
              </w:rPr>
              <w:t>Ruidi Liu</w:t>
            </w:r>
          </w:p>
        </w:tc>
        <w:tc>
          <w:tcPr>
            <w:tcW w:w="2154" w:type="dxa"/>
          </w:tcPr>
          <w:p w14:paraId="31375F62" w14:textId="67E3DB97" w:rsidR="00365566" w:rsidRPr="00B05D00" w:rsidRDefault="00B05D00" w:rsidP="00AF4DB9">
            <w:pPr>
              <w:pStyle w:val="BodyText"/>
              <w:rPr>
                <w:rFonts w:eastAsiaTheme="minorEastAsia"/>
                <w:b w:val="0"/>
                <w:lang w:eastAsia="zh-CN"/>
              </w:rPr>
            </w:pPr>
            <w:r>
              <w:rPr>
                <w:rFonts w:eastAsiaTheme="minorEastAsia" w:hint="eastAsia"/>
                <w:b w:val="0"/>
                <w:lang w:eastAsia="zh-CN"/>
              </w:rPr>
              <w:t>400296859</w:t>
            </w:r>
          </w:p>
        </w:tc>
        <w:tc>
          <w:tcPr>
            <w:tcW w:w="1939" w:type="dxa"/>
          </w:tcPr>
          <w:p w14:paraId="3453058C" w14:textId="0A79568D" w:rsidR="00365566" w:rsidRPr="00B05D00" w:rsidRDefault="00B05D00" w:rsidP="00AF4DB9">
            <w:pPr>
              <w:pStyle w:val="BodyText"/>
              <w:rPr>
                <w:rFonts w:eastAsiaTheme="minorEastAsia"/>
                <w:b w:val="0"/>
                <w:lang w:eastAsia="zh-CN"/>
              </w:rPr>
            </w:pPr>
            <w:r>
              <w:rPr>
                <w:rFonts w:eastAsiaTheme="minorEastAsia" w:hint="eastAsia"/>
                <w:b w:val="0"/>
                <w:lang w:eastAsia="zh-CN"/>
              </w:rPr>
              <w:t>liu127</w:t>
            </w:r>
          </w:p>
        </w:tc>
        <w:tc>
          <w:tcPr>
            <w:tcW w:w="3247" w:type="dxa"/>
          </w:tcPr>
          <w:p w14:paraId="7008A89E" w14:textId="2FFF4171" w:rsidR="00365566" w:rsidRDefault="000E6E32" w:rsidP="00AF4DB9">
            <w:pPr>
              <w:pStyle w:val="BodyText"/>
              <w:rPr>
                <w:b w:val="0"/>
              </w:rPr>
            </w:pPr>
            <w:r>
              <w:rPr>
                <w:b w:val="0"/>
              </w:rPr>
              <w:t>Software&amp;BME</w:t>
            </w:r>
          </w:p>
        </w:tc>
      </w:tr>
      <w:tr w:rsidR="00365566" w14:paraId="2415C41F" w14:textId="77777777" w:rsidTr="005908DD">
        <w:tc>
          <w:tcPr>
            <w:tcW w:w="2430" w:type="dxa"/>
          </w:tcPr>
          <w:p w14:paraId="1B3AEF3B" w14:textId="77777777" w:rsidR="00365566" w:rsidRDefault="00365566" w:rsidP="00AF4DB9">
            <w:pPr>
              <w:pStyle w:val="BodyText"/>
              <w:rPr>
                <w:b w:val="0"/>
              </w:rPr>
            </w:pPr>
          </w:p>
        </w:tc>
        <w:tc>
          <w:tcPr>
            <w:tcW w:w="2154" w:type="dxa"/>
          </w:tcPr>
          <w:p w14:paraId="3EF867E0" w14:textId="77777777" w:rsidR="00365566" w:rsidRDefault="00365566" w:rsidP="00AF4DB9">
            <w:pPr>
              <w:pStyle w:val="BodyText"/>
              <w:rPr>
                <w:b w:val="0"/>
              </w:rPr>
            </w:pPr>
          </w:p>
        </w:tc>
        <w:tc>
          <w:tcPr>
            <w:tcW w:w="1939" w:type="dxa"/>
          </w:tcPr>
          <w:p w14:paraId="5AB5D41D" w14:textId="77777777" w:rsidR="00365566" w:rsidRDefault="00365566" w:rsidP="00AF4DB9">
            <w:pPr>
              <w:pStyle w:val="BodyText"/>
              <w:rPr>
                <w:b w:val="0"/>
              </w:rPr>
            </w:pPr>
          </w:p>
        </w:tc>
        <w:tc>
          <w:tcPr>
            <w:tcW w:w="3247" w:type="dxa"/>
          </w:tcPr>
          <w:p w14:paraId="0C975147" w14:textId="77777777" w:rsidR="00365566" w:rsidRDefault="00365566" w:rsidP="00AF4DB9">
            <w:pPr>
              <w:pStyle w:val="BodyText"/>
              <w:rPr>
                <w:b w:val="0"/>
              </w:rPr>
            </w:pPr>
          </w:p>
        </w:tc>
      </w:tr>
      <w:tr w:rsidR="00365566" w14:paraId="0B0538F7" w14:textId="77777777" w:rsidTr="005908DD">
        <w:tc>
          <w:tcPr>
            <w:tcW w:w="2430" w:type="dxa"/>
          </w:tcPr>
          <w:p w14:paraId="72119CFF" w14:textId="77777777" w:rsidR="00365566" w:rsidRDefault="00365566" w:rsidP="00AF4DB9">
            <w:pPr>
              <w:pStyle w:val="BodyText"/>
              <w:rPr>
                <w:b w:val="0"/>
              </w:rPr>
            </w:pPr>
          </w:p>
        </w:tc>
        <w:tc>
          <w:tcPr>
            <w:tcW w:w="2154" w:type="dxa"/>
          </w:tcPr>
          <w:p w14:paraId="28C0C445" w14:textId="77777777" w:rsidR="00365566" w:rsidRDefault="00365566" w:rsidP="00AF4DB9">
            <w:pPr>
              <w:pStyle w:val="BodyText"/>
              <w:rPr>
                <w:b w:val="0"/>
              </w:rPr>
            </w:pPr>
          </w:p>
        </w:tc>
        <w:tc>
          <w:tcPr>
            <w:tcW w:w="1939" w:type="dxa"/>
          </w:tcPr>
          <w:p w14:paraId="0636589F" w14:textId="77777777" w:rsidR="00365566" w:rsidRDefault="00365566" w:rsidP="00AF4DB9">
            <w:pPr>
              <w:pStyle w:val="BodyText"/>
              <w:rPr>
                <w:b w:val="0"/>
              </w:rPr>
            </w:pPr>
          </w:p>
        </w:tc>
        <w:tc>
          <w:tcPr>
            <w:tcW w:w="3247" w:type="dxa"/>
          </w:tcPr>
          <w:p w14:paraId="6DF27F29" w14:textId="77777777" w:rsidR="00365566" w:rsidRDefault="00365566" w:rsidP="00AF4DB9">
            <w:pPr>
              <w:pStyle w:val="BodyText"/>
              <w:rPr>
                <w:b w:val="0"/>
              </w:rPr>
            </w:pPr>
          </w:p>
        </w:tc>
      </w:tr>
    </w:tbl>
    <w:p w14:paraId="274EEF76" w14:textId="28A81595" w:rsidR="00365566" w:rsidRDefault="005908DD" w:rsidP="00365566">
      <w:pPr>
        <w:pStyle w:val="BodyText"/>
        <w:rPr>
          <w:b w:val="0"/>
          <w:bCs w:val="0"/>
        </w:rPr>
      </w:pPr>
      <w:r>
        <w:rPr>
          <w:b w:val="0"/>
          <w:bCs w:val="0"/>
        </w:rPr>
        <w:t xml:space="preserve">If you haven’t done so already, we ask that </w:t>
      </w:r>
      <w:r>
        <w:t>one team member</w:t>
      </w:r>
      <w:r>
        <w:rPr>
          <w:b w:val="0"/>
          <w:bCs w:val="0"/>
        </w:rPr>
        <w:t xml:space="preserve"> submit </w:t>
      </w:r>
      <w:r w:rsidR="00CC433D">
        <w:rPr>
          <w:b w:val="0"/>
          <w:bCs w:val="0"/>
        </w:rPr>
        <w:t xml:space="preserve">the </w:t>
      </w:r>
      <w:hyperlink r:id="rId10" w:history="1">
        <w:r w:rsidR="00CC433D" w:rsidRPr="00403D8A">
          <w:rPr>
            <w:rStyle w:val="Hyperlink"/>
            <w:b w:val="0"/>
            <w:bCs w:val="0"/>
          </w:rPr>
          <w:t>Team Formation</w:t>
        </w:r>
        <w:r w:rsidRPr="00403D8A">
          <w:rPr>
            <w:rStyle w:val="Hyperlink"/>
            <w:b w:val="0"/>
            <w:bCs w:val="0"/>
          </w:rPr>
          <w:t xml:space="preserve"> MS Form</w:t>
        </w:r>
      </w:hyperlink>
      <w:r w:rsidRPr="00CC433D">
        <w:rPr>
          <w:b w:val="0"/>
          <w:bCs w:val="0"/>
        </w:rPr>
        <w:t xml:space="preserve"> complete with the above details</w:t>
      </w:r>
      <w:r>
        <w:rPr>
          <w:b w:val="0"/>
          <w:bCs w:val="0"/>
        </w:rPr>
        <w:t>.</w:t>
      </w:r>
    </w:p>
    <w:p w14:paraId="1A454D06" w14:textId="013A1951" w:rsidR="00FB5564" w:rsidRDefault="00FB5564">
      <w:pPr>
        <w:widowControl/>
        <w:autoSpaceDE/>
        <w:autoSpaceDN/>
        <w:spacing w:after="160" w:line="259" w:lineRule="auto"/>
        <w:rPr>
          <w:bCs/>
          <w:sz w:val="24"/>
          <w:szCs w:val="24"/>
        </w:rPr>
      </w:pPr>
      <w:r>
        <w:rPr>
          <w:b/>
        </w:rPr>
        <w:br w:type="page"/>
      </w:r>
    </w:p>
    <w:p w14:paraId="2CE9EAB4" w14:textId="77777777" w:rsidR="00365566" w:rsidRDefault="00365566" w:rsidP="00365566">
      <w:pPr>
        <w:pStyle w:val="BodyText"/>
        <w:rPr>
          <w:b w:val="0"/>
        </w:rPr>
      </w:pPr>
    </w:p>
    <w:tbl>
      <w:tblPr>
        <w:tblStyle w:val="TableGrid"/>
        <w:tblW w:w="0" w:type="auto"/>
        <w:tblInd w:w="198" w:type="dxa"/>
        <w:tblLook w:val="04A0" w:firstRow="1" w:lastRow="0" w:firstColumn="1" w:lastColumn="0" w:noHBand="0" w:noVBand="1"/>
      </w:tblPr>
      <w:tblGrid>
        <w:gridCol w:w="9360"/>
      </w:tblGrid>
      <w:tr w:rsidR="00365566" w14:paraId="30D7FC04" w14:textId="77777777" w:rsidTr="00AF4DB9">
        <w:tc>
          <w:tcPr>
            <w:tcW w:w="9360" w:type="dxa"/>
          </w:tcPr>
          <w:p w14:paraId="6FA899C5" w14:textId="77777777" w:rsidR="00365566" w:rsidRPr="00A2667E" w:rsidRDefault="00365566" w:rsidP="00AF4DB9">
            <w:pPr>
              <w:spacing w:before="90"/>
              <w:jc w:val="both"/>
              <w:rPr>
                <w:b/>
                <w:spacing w:val="-2"/>
                <w:sz w:val="24"/>
              </w:rPr>
            </w:pPr>
            <w:r w:rsidRPr="00A2667E">
              <w:rPr>
                <w:b/>
                <w:sz w:val="24"/>
              </w:rPr>
              <w:t>Project</w:t>
            </w:r>
            <w:r w:rsidRPr="00A2667E">
              <w:rPr>
                <w:b/>
                <w:spacing w:val="-4"/>
                <w:sz w:val="24"/>
              </w:rPr>
              <w:t xml:space="preserve"> </w:t>
            </w:r>
            <w:r w:rsidRPr="00A2667E">
              <w:rPr>
                <w:b/>
                <w:sz w:val="24"/>
              </w:rPr>
              <w:t xml:space="preserve">Summary </w:t>
            </w:r>
            <w:r w:rsidRPr="00A2667E">
              <w:rPr>
                <w:sz w:val="24"/>
              </w:rPr>
              <w:t>(in</w:t>
            </w:r>
            <w:r w:rsidRPr="00A2667E">
              <w:rPr>
                <w:spacing w:val="-2"/>
                <w:sz w:val="24"/>
              </w:rPr>
              <w:t xml:space="preserve"> </w:t>
            </w:r>
            <w:r w:rsidRPr="00A2667E">
              <w:rPr>
                <w:sz w:val="24"/>
              </w:rPr>
              <w:t>approximately</w:t>
            </w:r>
            <w:r w:rsidRPr="00A2667E">
              <w:rPr>
                <w:spacing w:val="-2"/>
                <w:sz w:val="24"/>
              </w:rPr>
              <w:t xml:space="preserve"> </w:t>
            </w:r>
            <w:r w:rsidRPr="00A2667E">
              <w:rPr>
                <w:sz w:val="24"/>
              </w:rPr>
              <w:t>150</w:t>
            </w:r>
            <w:r w:rsidRPr="00A2667E">
              <w:rPr>
                <w:spacing w:val="-3"/>
                <w:sz w:val="24"/>
              </w:rPr>
              <w:t xml:space="preserve"> </w:t>
            </w:r>
            <w:r w:rsidRPr="00A2667E">
              <w:rPr>
                <w:sz w:val="24"/>
              </w:rPr>
              <w:t>to</w:t>
            </w:r>
            <w:r w:rsidRPr="00A2667E">
              <w:rPr>
                <w:spacing w:val="-2"/>
                <w:sz w:val="24"/>
              </w:rPr>
              <w:t xml:space="preserve"> </w:t>
            </w:r>
            <w:r w:rsidRPr="00A2667E">
              <w:rPr>
                <w:sz w:val="24"/>
              </w:rPr>
              <w:t>350</w:t>
            </w:r>
            <w:r w:rsidRPr="00A2667E">
              <w:rPr>
                <w:spacing w:val="-2"/>
                <w:sz w:val="24"/>
              </w:rPr>
              <w:t xml:space="preserve"> words)</w:t>
            </w:r>
            <w:r w:rsidRPr="00A2667E">
              <w:rPr>
                <w:b/>
                <w:spacing w:val="-2"/>
                <w:sz w:val="24"/>
              </w:rPr>
              <w:t>:</w:t>
            </w:r>
          </w:p>
          <w:p w14:paraId="32201C6B" w14:textId="77777777" w:rsidR="00365566" w:rsidRDefault="00365566" w:rsidP="00AF4DB9">
            <w:pPr>
              <w:spacing w:before="90" w:after="60"/>
              <w:jc w:val="both"/>
              <w:rPr>
                <w:i/>
                <w:iCs/>
                <w:color w:val="666666"/>
                <w:sz w:val="24"/>
                <w:szCs w:val="24"/>
                <w:shd w:val="clear" w:color="auto" w:fill="FFFFFF"/>
              </w:rPr>
            </w:pPr>
            <w:r w:rsidRPr="00A2667E">
              <w:rPr>
                <w:i/>
                <w:iCs/>
                <w:color w:val="666666"/>
                <w:sz w:val="24"/>
                <w:szCs w:val="24"/>
                <w:shd w:val="clear" w:color="auto" w:fill="FFFFFF"/>
              </w:rPr>
              <w:t>Explain the problem you are trying to solve and the motivation behind the problem.</w:t>
            </w:r>
          </w:p>
          <w:p w14:paraId="14EF0679" w14:textId="77777777" w:rsidR="00365566" w:rsidRPr="00414BF4" w:rsidRDefault="00365566" w:rsidP="00AF4DB9">
            <w:pPr>
              <w:spacing w:before="90" w:after="60"/>
              <w:jc w:val="both"/>
              <w:rPr>
                <w:bCs/>
                <w:i/>
                <w:iCs/>
                <w:sz w:val="24"/>
              </w:rPr>
            </w:pPr>
            <w:r w:rsidRPr="00414BF4">
              <w:rPr>
                <w:b/>
                <w:i/>
                <w:iCs/>
                <w:color w:val="C00000"/>
                <w:sz w:val="24"/>
                <w:szCs w:val="24"/>
                <w:shd w:val="clear" w:color="auto" w:fill="FFFFFF"/>
              </w:rPr>
              <w:t>***</w:t>
            </w:r>
            <w:r w:rsidRPr="00414BF4">
              <w:rPr>
                <w:bCs/>
                <w:i/>
                <w:iCs/>
                <w:color w:val="666666"/>
                <w:sz w:val="24"/>
                <w:szCs w:val="24"/>
                <w:shd w:val="clear" w:color="auto" w:fill="FFFFFF"/>
              </w:rPr>
              <w:t>If t</w:t>
            </w:r>
            <w:r>
              <w:rPr>
                <w:bCs/>
                <w:i/>
                <w:iCs/>
                <w:color w:val="666666"/>
                <w:sz w:val="24"/>
                <w:szCs w:val="24"/>
                <w:shd w:val="clear" w:color="auto" w:fill="FFFFFF"/>
              </w:rPr>
              <w:t xml:space="preserve">his is an </w:t>
            </w:r>
            <w:r w:rsidRPr="00414BF4">
              <w:rPr>
                <w:b/>
                <w:i/>
                <w:iCs/>
                <w:color w:val="666666"/>
                <w:sz w:val="24"/>
                <w:szCs w:val="24"/>
                <w:shd w:val="clear" w:color="auto" w:fill="FFFFFF"/>
              </w:rPr>
              <w:t>existing project</w:t>
            </w:r>
            <w:r>
              <w:rPr>
                <w:bCs/>
                <w:i/>
                <w:iCs/>
                <w:color w:val="666666"/>
                <w:sz w:val="24"/>
                <w:szCs w:val="24"/>
                <w:shd w:val="clear" w:color="auto" w:fill="FFFFFF"/>
              </w:rPr>
              <w:t>, the summary should already be defined for you by your stakeholder.</w:t>
            </w:r>
          </w:p>
        </w:tc>
      </w:tr>
      <w:tr w:rsidR="00365566" w14:paraId="2A8BA4C2" w14:textId="77777777" w:rsidTr="00AF4DB9">
        <w:tc>
          <w:tcPr>
            <w:tcW w:w="9360" w:type="dxa"/>
          </w:tcPr>
          <w:p w14:paraId="68EBF7CC" w14:textId="77777777" w:rsidR="00365566" w:rsidRDefault="00365566" w:rsidP="00AF4DB9">
            <w:pPr>
              <w:pStyle w:val="BodyText"/>
              <w:rPr>
                <w:b w:val="0"/>
              </w:rPr>
            </w:pPr>
          </w:p>
          <w:p w14:paraId="3DC8CC40" w14:textId="77777777" w:rsidR="000E6E32" w:rsidRPr="000E6E32" w:rsidRDefault="000E6E32" w:rsidP="000E6E32">
            <w:pPr>
              <w:pStyle w:val="BodyText"/>
              <w:rPr>
                <w:b w:val="0"/>
              </w:rPr>
            </w:pPr>
            <w:r w:rsidRPr="000E6E32">
              <w:rPr>
                <w:b w:val="0"/>
              </w:rPr>
              <w:t>Access to affordable and timely dental care remains a significant challenge, particularly for students and individuals from low- to middle-income backgrounds. The high cost of professional dental services, the time commitment required for appointments, and the general lack of awareness surrounding oral health often discourage people from seeking preventive care. As a result, many individuals only visit a dentist when issues become severe, leading to higher costs and poorer health outcomes.</w:t>
            </w:r>
          </w:p>
          <w:p w14:paraId="5B508EE3" w14:textId="77777777" w:rsidR="000E6E32" w:rsidRPr="000E6E32" w:rsidRDefault="000E6E32" w:rsidP="000E6E32">
            <w:pPr>
              <w:pStyle w:val="BodyText"/>
              <w:rPr>
                <w:b w:val="0"/>
              </w:rPr>
            </w:pPr>
          </w:p>
          <w:p w14:paraId="3C8679ED" w14:textId="37A422D1" w:rsidR="000E6E32" w:rsidRPr="000E6E32" w:rsidRDefault="000E6E32" w:rsidP="000E6E32">
            <w:pPr>
              <w:pStyle w:val="BodyText"/>
              <w:rPr>
                <w:b w:val="0"/>
              </w:rPr>
            </w:pPr>
            <w:r w:rsidRPr="000E6E32">
              <w:rPr>
                <w:b w:val="0"/>
              </w:rPr>
              <w:t>Our project aims to address this gap by developing an accessible, low-cost solution that empowers users to monitor and learn about their dental health</w:t>
            </w:r>
            <w:r>
              <w:rPr>
                <w:b w:val="0"/>
              </w:rPr>
              <w:t xml:space="preserve"> from home</w:t>
            </w:r>
            <w:r w:rsidRPr="000E6E32">
              <w:rPr>
                <w:b w:val="0"/>
              </w:rPr>
              <w:t xml:space="preserve">. We </w:t>
            </w:r>
            <w:r>
              <w:rPr>
                <w:b w:val="0"/>
              </w:rPr>
              <w:t xml:space="preserve">want to </w:t>
            </w:r>
            <w:r w:rsidRPr="000E6E32">
              <w:rPr>
                <w:b w:val="0"/>
              </w:rPr>
              <w:t xml:space="preserve">build a mobile application supported by an inexpensive, easy-to-use imaging device designed to capture clear pictures of the inside of a user’s mouth. Leveraging machine learning, the app will analyze these images to provide insights on potential dental issues such as plaque buildup, gum inflammation, or early signs of cavities. </w:t>
            </w:r>
            <w:r>
              <w:rPr>
                <w:b w:val="0"/>
              </w:rPr>
              <w:t xml:space="preserve">In the future we may even extend the system to orthodontics where we </w:t>
            </w:r>
            <w:r w:rsidRPr="000E6E32">
              <w:rPr>
                <w:b w:val="0"/>
              </w:rPr>
              <w:t>could track tooth movement, monitor the effectiveness of braces or aligners, and help</w:t>
            </w:r>
            <w:r>
              <w:rPr>
                <w:b w:val="0"/>
              </w:rPr>
              <w:t xml:space="preserve"> </w:t>
            </w:r>
            <w:r w:rsidRPr="000E6E32">
              <w:rPr>
                <w:b w:val="0"/>
              </w:rPr>
              <w:t>users stay on top of treatment progress between in-person visits.</w:t>
            </w:r>
            <w:r>
              <w:rPr>
                <w:b w:val="0"/>
              </w:rPr>
              <w:t xml:space="preserve"> </w:t>
            </w:r>
            <w:r w:rsidRPr="000E6E32">
              <w:rPr>
                <w:b w:val="0"/>
              </w:rPr>
              <w:t>Alongside the diagnostic component, the platform will also offer educational resources to increase awareness of oral health and preventative practices.</w:t>
            </w:r>
          </w:p>
          <w:p w14:paraId="0E003C50" w14:textId="77777777" w:rsidR="000E6E32" w:rsidRPr="000E6E32" w:rsidRDefault="000E6E32" w:rsidP="000E6E32">
            <w:pPr>
              <w:pStyle w:val="BodyText"/>
              <w:rPr>
                <w:b w:val="0"/>
              </w:rPr>
            </w:pPr>
          </w:p>
          <w:p w14:paraId="3F8E3EDA" w14:textId="75C29B03" w:rsidR="00365566" w:rsidRDefault="000E6E32" w:rsidP="000E6E32">
            <w:pPr>
              <w:pStyle w:val="BodyText"/>
              <w:rPr>
                <w:b w:val="0"/>
              </w:rPr>
            </w:pPr>
            <w:r w:rsidRPr="000E6E32">
              <w:rPr>
                <w:b w:val="0"/>
              </w:rPr>
              <w:t>This solution is designed with accessibility in mind: it is self-serve, time-efficient, and more affordable compared to routine dental check-ups. While not intended to replace dentists,</w:t>
            </w:r>
            <w:r>
              <w:rPr>
                <w:b w:val="0"/>
              </w:rPr>
              <w:t xml:space="preserve"> b</w:t>
            </w:r>
            <w:r w:rsidRPr="000E6E32">
              <w:rPr>
                <w:b w:val="0"/>
              </w:rPr>
              <w:t xml:space="preserve">y combining technology with education, </w:t>
            </w:r>
            <w:r>
              <w:rPr>
                <w:b w:val="0"/>
              </w:rPr>
              <w:t>we want to</w:t>
            </w:r>
            <w:r w:rsidRPr="000E6E32">
              <w:rPr>
                <w:b w:val="0"/>
              </w:rPr>
              <w:t xml:space="preserve"> reduce barriers to dental care, encourage proactive oral hygiene, and ultimately improve health outcomes for populations who may not have consistent access to professional services. </w:t>
            </w:r>
          </w:p>
          <w:p w14:paraId="1F74B740" w14:textId="77777777" w:rsidR="00365566" w:rsidRDefault="00365566" w:rsidP="00AF4DB9">
            <w:pPr>
              <w:pStyle w:val="BodyText"/>
              <w:rPr>
                <w:b w:val="0"/>
              </w:rPr>
            </w:pPr>
          </w:p>
          <w:p w14:paraId="5BA6D6CF" w14:textId="77777777" w:rsidR="00365566" w:rsidRDefault="00365566" w:rsidP="00AF4DB9">
            <w:pPr>
              <w:pStyle w:val="BodyText"/>
              <w:rPr>
                <w:b w:val="0"/>
              </w:rPr>
            </w:pPr>
          </w:p>
        </w:tc>
      </w:tr>
    </w:tbl>
    <w:p w14:paraId="4A3C6CFC" w14:textId="77777777" w:rsidR="00365566" w:rsidRDefault="00365566" w:rsidP="00365566">
      <w:pPr>
        <w:pStyle w:val="BodyText"/>
        <w:rPr>
          <w:b w:val="0"/>
        </w:rPr>
      </w:pPr>
    </w:p>
    <w:p w14:paraId="0B2DD678" w14:textId="6EC442B1" w:rsidR="00B77F4E" w:rsidRDefault="00B77F4E">
      <w:pPr>
        <w:widowControl/>
        <w:autoSpaceDE/>
        <w:autoSpaceDN/>
        <w:spacing w:after="160" w:line="259" w:lineRule="auto"/>
        <w:rPr>
          <w:bCs/>
          <w:sz w:val="24"/>
          <w:szCs w:val="24"/>
        </w:rPr>
      </w:pPr>
      <w:r>
        <w:rPr>
          <w:bCs/>
          <w:sz w:val="24"/>
          <w:szCs w:val="24"/>
        </w:rPr>
        <w:br w:type="page"/>
      </w:r>
    </w:p>
    <w:p w14:paraId="788961AD" w14:textId="77777777" w:rsidR="00365566" w:rsidRDefault="00365566" w:rsidP="00365566">
      <w:pPr>
        <w:pStyle w:val="BodyText"/>
        <w:rPr>
          <w:b w:val="0"/>
        </w:rPr>
      </w:pPr>
    </w:p>
    <w:tbl>
      <w:tblPr>
        <w:tblStyle w:val="TableGrid"/>
        <w:tblW w:w="0" w:type="auto"/>
        <w:tblInd w:w="198" w:type="dxa"/>
        <w:tblLook w:val="04A0" w:firstRow="1" w:lastRow="0" w:firstColumn="1" w:lastColumn="0" w:noHBand="0" w:noVBand="1"/>
      </w:tblPr>
      <w:tblGrid>
        <w:gridCol w:w="9360"/>
      </w:tblGrid>
      <w:tr w:rsidR="00365566" w14:paraId="569E8DDF" w14:textId="77777777" w:rsidTr="00AF4DB9">
        <w:tc>
          <w:tcPr>
            <w:tcW w:w="9360" w:type="dxa"/>
          </w:tcPr>
          <w:p w14:paraId="497530DE" w14:textId="77777777" w:rsidR="00365566" w:rsidRPr="00A2667E" w:rsidRDefault="00365566" w:rsidP="00AF4DB9">
            <w:pPr>
              <w:pStyle w:val="BodyText"/>
              <w:spacing w:line="276" w:lineRule="exact"/>
            </w:pPr>
            <w:r w:rsidRPr="00A2667E">
              <w:rPr>
                <w:spacing w:val="-2"/>
              </w:rPr>
              <w:t xml:space="preserve">Project Scope </w:t>
            </w:r>
            <w:r w:rsidRPr="00A2667E">
              <w:rPr>
                <w:b w:val="0"/>
                <w:bCs w:val="0"/>
              </w:rPr>
              <w:t>(in</w:t>
            </w:r>
            <w:r w:rsidRPr="00A2667E">
              <w:rPr>
                <w:b w:val="0"/>
                <w:bCs w:val="0"/>
                <w:spacing w:val="-2"/>
              </w:rPr>
              <w:t xml:space="preserve"> </w:t>
            </w:r>
            <w:r w:rsidRPr="00A2667E">
              <w:rPr>
                <w:b w:val="0"/>
                <w:bCs w:val="0"/>
              </w:rPr>
              <w:t>approximately</w:t>
            </w:r>
            <w:r w:rsidRPr="00A2667E">
              <w:rPr>
                <w:b w:val="0"/>
                <w:bCs w:val="0"/>
                <w:spacing w:val="-2"/>
              </w:rPr>
              <w:t xml:space="preserve"> </w:t>
            </w:r>
            <w:r w:rsidRPr="00A2667E">
              <w:rPr>
                <w:b w:val="0"/>
                <w:bCs w:val="0"/>
              </w:rPr>
              <w:t>50</w:t>
            </w:r>
            <w:r w:rsidRPr="00A2667E">
              <w:rPr>
                <w:b w:val="0"/>
                <w:bCs w:val="0"/>
                <w:spacing w:val="-3"/>
              </w:rPr>
              <w:t xml:space="preserve"> </w:t>
            </w:r>
            <w:r w:rsidRPr="00A2667E">
              <w:rPr>
                <w:b w:val="0"/>
                <w:bCs w:val="0"/>
              </w:rPr>
              <w:t>to</w:t>
            </w:r>
            <w:r w:rsidRPr="00A2667E">
              <w:rPr>
                <w:b w:val="0"/>
                <w:bCs w:val="0"/>
                <w:spacing w:val="-2"/>
              </w:rPr>
              <w:t xml:space="preserve"> </w:t>
            </w:r>
            <w:r w:rsidRPr="00A2667E">
              <w:rPr>
                <w:b w:val="0"/>
                <w:bCs w:val="0"/>
              </w:rPr>
              <w:t>150</w:t>
            </w:r>
            <w:r w:rsidRPr="00A2667E">
              <w:rPr>
                <w:b w:val="0"/>
                <w:bCs w:val="0"/>
                <w:spacing w:val="-2"/>
              </w:rPr>
              <w:t xml:space="preserve"> words):</w:t>
            </w:r>
          </w:p>
          <w:p w14:paraId="2FE09AC7" w14:textId="77777777" w:rsidR="00365566" w:rsidRPr="00A2667E" w:rsidRDefault="00365566" w:rsidP="00AF4DB9">
            <w:pPr>
              <w:spacing w:before="90" w:after="60"/>
              <w:jc w:val="both"/>
              <w:rPr>
                <w:b/>
                <w:i/>
                <w:iCs/>
                <w:sz w:val="24"/>
                <w:szCs w:val="24"/>
              </w:rPr>
            </w:pPr>
            <w:r w:rsidRPr="00A2667E">
              <w:rPr>
                <w:i/>
                <w:iCs/>
                <w:color w:val="666666"/>
                <w:sz w:val="24"/>
                <w:szCs w:val="24"/>
                <w:shd w:val="clear" w:color="auto" w:fill="FFFFFF"/>
              </w:rPr>
              <w:t>Briefly describe what you envision the design process to be over the course of your capstone. This is meant to be a very high-level overview to ensure there is appropriate complexity and rigor for final year capstone. Please describe in the context of your project, rather than generic design process terms. (i.e., concept generation, concept selection, etc.)</w:t>
            </w:r>
          </w:p>
        </w:tc>
      </w:tr>
      <w:tr w:rsidR="00365566" w14:paraId="59BC6457" w14:textId="77777777" w:rsidTr="00AF4DB9">
        <w:tc>
          <w:tcPr>
            <w:tcW w:w="9360" w:type="dxa"/>
          </w:tcPr>
          <w:p w14:paraId="4173C938" w14:textId="77777777" w:rsidR="00B77F4E" w:rsidRDefault="00B77F4E" w:rsidP="00B77F4E">
            <w:pPr>
              <w:pStyle w:val="BodyText"/>
              <w:numPr>
                <w:ilvl w:val="0"/>
                <w:numId w:val="2"/>
              </w:numPr>
              <w:rPr>
                <w:b w:val="0"/>
                <w:lang w:val="en-CA"/>
              </w:rPr>
            </w:pPr>
            <w:r w:rsidRPr="00B77F4E">
              <w:rPr>
                <w:b w:val="0"/>
                <w:lang w:val="en-CA"/>
              </w:rPr>
              <w:t>Define problem space: stakeholders, client personas, requirements (functional &amp; non-functional)</w:t>
            </w:r>
          </w:p>
          <w:p w14:paraId="45CEC248" w14:textId="7978897C" w:rsidR="00B77F4E" w:rsidRDefault="00B77F4E" w:rsidP="00B77F4E">
            <w:pPr>
              <w:pStyle w:val="BodyText"/>
              <w:numPr>
                <w:ilvl w:val="0"/>
                <w:numId w:val="2"/>
              </w:numPr>
              <w:rPr>
                <w:b w:val="0"/>
                <w:lang w:val="en-CA"/>
              </w:rPr>
            </w:pPr>
            <w:r w:rsidRPr="00B77F4E">
              <w:rPr>
                <w:b w:val="0"/>
                <w:lang w:val="en-CA"/>
              </w:rPr>
              <w:t>Research: existing dental/orthodontic tech</w:t>
            </w:r>
            <w:r>
              <w:rPr>
                <w:b w:val="0"/>
                <w:lang w:val="en-CA"/>
              </w:rPr>
              <w:t>nology</w:t>
            </w:r>
            <w:r w:rsidRPr="00B77F4E">
              <w:rPr>
                <w:b w:val="0"/>
                <w:lang w:val="en-CA"/>
              </w:rPr>
              <w:t>, gold standards, gaps</w:t>
            </w:r>
          </w:p>
          <w:p w14:paraId="52FAA4A5" w14:textId="77777777" w:rsidR="00B77F4E" w:rsidRDefault="00B77F4E" w:rsidP="00B77F4E">
            <w:pPr>
              <w:pStyle w:val="BodyText"/>
              <w:numPr>
                <w:ilvl w:val="0"/>
                <w:numId w:val="2"/>
              </w:numPr>
              <w:rPr>
                <w:b w:val="0"/>
                <w:lang w:val="en-CA"/>
              </w:rPr>
            </w:pPr>
            <w:r w:rsidRPr="00B77F4E">
              <w:rPr>
                <w:b w:val="0"/>
                <w:lang w:val="en-CA"/>
              </w:rPr>
              <w:t>System architecture: business events, diagrams (UML, class), data flow</w:t>
            </w:r>
          </w:p>
          <w:p w14:paraId="7D9276C9" w14:textId="77777777" w:rsidR="00B77F4E" w:rsidRDefault="00B77F4E" w:rsidP="00B77F4E">
            <w:pPr>
              <w:pStyle w:val="BodyText"/>
              <w:numPr>
                <w:ilvl w:val="0"/>
                <w:numId w:val="2"/>
              </w:numPr>
              <w:rPr>
                <w:b w:val="0"/>
                <w:lang w:val="en-CA"/>
              </w:rPr>
            </w:pPr>
            <w:r w:rsidRPr="00B77F4E">
              <w:rPr>
                <w:b w:val="0"/>
                <w:lang w:val="en-CA"/>
              </w:rPr>
              <w:t>Software prototype:</w:t>
            </w:r>
          </w:p>
          <w:p w14:paraId="2450BBA1" w14:textId="77777777" w:rsidR="00B77F4E" w:rsidRDefault="00B77F4E" w:rsidP="00B77F4E">
            <w:pPr>
              <w:pStyle w:val="BodyText"/>
              <w:numPr>
                <w:ilvl w:val="1"/>
                <w:numId w:val="2"/>
              </w:numPr>
              <w:rPr>
                <w:b w:val="0"/>
                <w:lang w:val="en-CA"/>
              </w:rPr>
            </w:pPr>
            <w:r w:rsidRPr="00B77F4E">
              <w:rPr>
                <w:b w:val="0"/>
                <w:lang w:val="en-CA"/>
              </w:rPr>
              <w:t>Backend → ML model, database, security/encryption</w:t>
            </w:r>
          </w:p>
          <w:p w14:paraId="1F422FA6" w14:textId="76E402EA" w:rsidR="00B77F4E" w:rsidRPr="00B77F4E" w:rsidRDefault="00B77F4E" w:rsidP="00B77F4E">
            <w:pPr>
              <w:pStyle w:val="BodyText"/>
              <w:numPr>
                <w:ilvl w:val="1"/>
                <w:numId w:val="2"/>
              </w:numPr>
              <w:rPr>
                <w:b w:val="0"/>
                <w:lang w:val="en-CA"/>
              </w:rPr>
            </w:pPr>
            <w:r w:rsidRPr="00B77F4E">
              <w:rPr>
                <w:b w:val="0"/>
                <w:lang w:val="en-CA"/>
              </w:rPr>
              <w:t>Frontend → UI/UX, user testing, education features</w:t>
            </w:r>
          </w:p>
          <w:p w14:paraId="108A7320" w14:textId="77777777" w:rsidR="00B77F4E" w:rsidRDefault="00B77F4E" w:rsidP="00B77F4E">
            <w:pPr>
              <w:pStyle w:val="BodyText"/>
              <w:numPr>
                <w:ilvl w:val="0"/>
                <w:numId w:val="2"/>
              </w:numPr>
              <w:rPr>
                <w:b w:val="0"/>
                <w:lang w:val="en-CA"/>
              </w:rPr>
            </w:pPr>
            <w:r w:rsidRPr="00B77F4E">
              <w:rPr>
                <w:b w:val="0"/>
                <w:lang w:val="en-CA"/>
              </w:rPr>
              <w:t>Hardware prototype: low-cost oral imaging device (scope/periscope-style)</w:t>
            </w:r>
          </w:p>
          <w:p w14:paraId="50C92789" w14:textId="77777777" w:rsidR="00B77F4E" w:rsidRDefault="00B77F4E" w:rsidP="00B77F4E">
            <w:pPr>
              <w:pStyle w:val="BodyText"/>
              <w:numPr>
                <w:ilvl w:val="0"/>
                <w:numId w:val="2"/>
              </w:numPr>
              <w:rPr>
                <w:b w:val="0"/>
                <w:lang w:val="en-CA"/>
              </w:rPr>
            </w:pPr>
            <w:r w:rsidRPr="00B77F4E">
              <w:rPr>
                <w:b w:val="0"/>
                <w:lang w:val="en-CA"/>
              </w:rPr>
              <w:t>Integration: connect hardware image capture to app analysis</w:t>
            </w:r>
          </w:p>
          <w:p w14:paraId="443DA922" w14:textId="77777777" w:rsidR="00B77F4E" w:rsidRDefault="00B77F4E" w:rsidP="00B77F4E">
            <w:pPr>
              <w:pStyle w:val="BodyText"/>
              <w:numPr>
                <w:ilvl w:val="0"/>
                <w:numId w:val="2"/>
              </w:numPr>
              <w:rPr>
                <w:b w:val="0"/>
                <w:lang w:val="en-CA"/>
              </w:rPr>
            </w:pPr>
            <w:r w:rsidRPr="00B77F4E">
              <w:rPr>
                <w:b w:val="0"/>
                <w:lang w:val="en-CA"/>
              </w:rPr>
              <w:t>Testing: iterative refinement of both software + hardware</w:t>
            </w:r>
          </w:p>
          <w:p w14:paraId="3F1C834F" w14:textId="77777777" w:rsidR="00B77F4E" w:rsidRDefault="00B77F4E" w:rsidP="00B77F4E">
            <w:pPr>
              <w:pStyle w:val="BodyText"/>
              <w:numPr>
                <w:ilvl w:val="0"/>
                <w:numId w:val="2"/>
              </w:numPr>
              <w:rPr>
                <w:b w:val="0"/>
                <w:lang w:val="en-CA"/>
              </w:rPr>
            </w:pPr>
            <w:r w:rsidRPr="00B77F4E">
              <w:rPr>
                <w:b w:val="0"/>
                <w:lang w:val="en-CA"/>
              </w:rPr>
              <w:t>Economic/feasibility analysis: cost, accessibility, market fit</w:t>
            </w:r>
          </w:p>
          <w:p w14:paraId="2E4C1DC1" w14:textId="15B74BA8" w:rsidR="00365566" w:rsidRPr="00B77F4E" w:rsidRDefault="00B77F4E" w:rsidP="00AF4DB9">
            <w:pPr>
              <w:pStyle w:val="BodyText"/>
              <w:numPr>
                <w:ilvl w:val="0"/>
                <w:numId w:val="2"/>
              </w:numPr>
              <w:rPr>
                <w:b w:val="0"/>
                <w:lang w:val="en-CA"/>
              </w:rPr>
            </w:pPr>
            <w:r w:rsidRPr="00B77F4E">
              <w:rPr>
                <w:b w:val="0"/>
                <w:lang w:val="en-CA"/>
              </w:rPr>
              <w:t>Deliverables: functional prototype, documentation, final presentation/pitch</w:t>
            </w:r>
          </w:p>
          <w:p w14:paraId="391E47FC" w14:textId="77777777" w:rsidR="00365566" w:rsidRDefault="00365566" w:rsidP="00AF4DB9">
            <w:pPr>
              <w:pStyle w:val="BodyText"/>
              <w:rPr>
                <w:b w:val="0"/>
              </w:rPr>
            </w:pPr>
          </w:p>
        </w:tc>
      </w:tr>
    </w:tbl>
    <w:p w14:paraId="71D64381" w14:textId="77777777" w:rsidR="00365566" w:rsidRDefault="00365566" w:rsidP="00365566">
      <w:pPr>
        <w:pStyle w:val="BodyText"/>
        <w:rPr>
          <w:b w:val="0"/>
        </w:rPr>
      </w:pPr>
    </w:p>
    <w:p w14:paraId="43E8B296" w14:textId="77777777" w:rsidR="00365566" w:rsidRDefault="00365566" w:rsidP="00365566">
      <w:pPr>
        <w:pStyle w:val="BodyText"/>
        <w:ind w:left="100"/>
        <w:rPr>
          <w:b w:val="0"/>
          <w:sz w:val="20"/>
        </w:rPr>
      </w:pPr>
    </w:p>
    <w:p w14:paraId="46DF55DA" w14:textId="77777777" w:rsidR="00FB5564" w:rsidRDefault="00FB5564" w:rsidP="00365566">
      <w:pPr>
        <w:pStyle w:val="BodyText"/>
        <w:ind w:left="100"/>
        <w:rPr>
          <w:b w:val="0"/>
          <w:sz w:val="20"/>
        </w:rPr>
      </w:pPr>
    </w:p>
    <w:tbl>
      <w:tblPr>
        <w:tblStyle w:val="TableGrid"/>
        <w:tblW w:w="0" w:type="auto"/>
        <w:tblInd w:w="198" w:type="dxa"/>
        <w:tblLook w:val="04A0" w:firstRow="1" w:lastRow="0" w:firstColumn="1" w:lastColumn="0" w:noHBand="0" w:noVBand="1"/>
      </w:tblPr>
      <w:tblGrid>
        <w:gridCol w:w="9360"/>
      </w:tblGrid>
      <w:tr w:rsidR="00365566" w14:paraId="09A4F55C" w14:textId="77777777" w:rsidTr="00AF4DB9">
        <w:tc>
          <w:tcPr>
            <w:tcW w:w="9360" w:type="dxa"/>
          </w:tcPr>
          <w:p w14:paraId="5117EEBF" w14:textId="77777777" w:rsidR="00365566" w:rsidRPr="00EF2549" w:rsidRDefault="00365566" w:rsidP="00AF4DB9">
            <w:pPr>
              <w:pStyle w:val="BodyText"/>
              <w:spacing w:line="276" w:lineRule="exact"/>
            </w:pPr>
            <w:r w:rsidRPr="00EF2549">
              <w:rPr>
                <w:spacing w:val="-2"/>
              </w:rPr>
              <w:t xml:space="preserve">Disciplinary Areas of Focus </w:t>
            </w:r>
            <w:r w:rsidRPr="00EF2549">
              <w:rPr>
                <w:b w:val="0"/>
                <w:bCs w:val="0"/>
              </w:rPr>
              <w:t>(in</w:t>
            </w:r>
            <w:r w:rsidRPr="00EF2549">
              <w:rPr>
                <w:b w:val="0"/>
                <w:bCs w:val="0"/>
                <w:spacing w:val="-2"/>
              </w:rPr>
              <w:t xml:space="preserve"> </w:t>
            </w:r>
            <w:r w:rsidRPr="00EF2549">
              <w:rPr>
                <w:b w:val="0"/>
                <w:bCs w:val="0"/>
              </w:rPr>
              <w:t>approximately</w:t>
            </w:r>
            <w:r w:rsidRPr="00EF2549">
              <w:rPr>
                <w:b w:val="0"/>
                <w:bCs w:val="0"/>
                <w:spacing w:val="-2"/>
              </w:rPr>
              <w:t xml:space="preserve"> </w:t>
            </w:r>
            <w:r w:rsidRPr="00EF2549">
              <w:rPr>
                <w:b w:val="0"/>
                <w:bCs w:val="0"/>
              </w:rPr>
              <w:t>50</w:t>
            </w:r>
            <w:r w:rsidRPr="00EF2549">
              <w:rPr>
                <w:b w:val="0"/>
                <w:bCs w:val="0"/>
                <w:spacing w:val="-3"/>
              </w:rPr>
              <w:t xml:space="preserve"> </w:t>
            </w:r>
            <w:r w:rsidRPr="00EF2549">
              <w:rPr>
                <w:b w:val="0"/>
                <w:bCs w:val="0"/>
              </w:rPr>
              <w:t>to</w:t>
            </w:r>
            <w:r w:rsidRPr="00EF2549">
              <w:rPr>
                <w:b w:val="0"/>
                <w:bCs w:val="0"/>
                <w:spacing w:val="-2"/>
              </w:rPr>
              <w:t xml:space="preserve"> </w:t>
            </w:r>
            <w:r w:rsidRPr="00EF2549">
              <w:rPr>
                <w:b w:val="0"/>
                <w:bCs w:val="0"/>
              </w:rPr>
              <w:t>150</w:t>
            </w:r>
            <w:r w:rsidRPr="00EF2549">
              <w:rPr>
                <w:b w:val="0"/>
                <w:bCs w:val="0"/>
                <w:spacing w:val="-2"/>
              </w:rPr>
              <w:t xml:space="preserve"> words):</w:t>
            </w:r>
          </w:p>
          <w:p w14:paraId="1E2EEF74" w14:textId="77777777" w:rsidR="00365566" w:rsidRPr="00EF2549" w:rsidRDefault="00365566" w:rsidP="00AF4DB9">
            <w:pPr>
              <w:spacing w:before="90" w:after="60"/>
              <w:jc w:val="both"/>
              <w:rPr>
                <w:b/>
                <w:i/>
                <w:iCs/>
                <w:sz w:val="24"/>
                <w:szCs w:val="24"/>
              </w:rPr>
            </w:pPr>
            <w:r w:rsidRPr="00EF2549">
              <w:rPr>
                <w:i/>
                <w:iCs/>
                <w:color w:val="666666"/>
                <w:sz w:val="24"/>
                <w:szCs w:val="24"/>
                <w:shd w:val="clear" w:color="auto" w:fill="FFFFFF"/>
              </w:rPr>
              <w:t>Briefly describe how each team member(s) will apply the knowledge and skills from their home discipline towards completing project objectives. This is meant to be high level and you will be expected to provide further justification later.</w:t>
            </w:r>
          </w:p>
        </w:tc>
      </w:tr>
      <w:tr w:rsidR="00365566" w14:paraId="6DE6FA6F" w14:textId="77777777" w:rsidTr="00AF4DB9">
        <w:tc>
          <w:tcPr>
            <w:tcW w:w="9360" w:type="dxa"/>
          </w:tcPr>
          <w:p w14:paraId="18657116" w14:textId="238748F0" w:rsidR="00365566" w:rsidRDefault="00B05D00" w:rsidP="00AF4DB9">
            <w:pPr>
              <w:pStyle w:val="BodyText"/>
              <w:rPr>
                <w:rFonts w:eastAsiaTheme="minorEastAsia"/>
                <w:b w:val="0"/>
                <w:lang w:eastAsia="zh-CN"/>
              </w:rPr>
            </w:pPr>
            <w:r>
              <w:rPr>
                <w:rFonts w:eastAsiaTheme="minorEastAsia" w:hint="eastAsia"/>
                <w:b w:val="0"/>
                <w:lang w:eastAsia="zh-CN"/>
              </w:rPr>
              <w:t xml:space="preserve">The project will be divided into two main development sections: </w:t>
            </w:r>
          </w:p>
          <w:p w14:paraId="2B1EB05F" w14:textId="77777777" w:rsidR="005C78D8" w:rsidRPr="00B05D00" w:rsidRDefault="005C78D8" w:rsidP="00AF4DB9">
            <w:pPr>
              <w:pStyle w:val="BodyText"/>
              <w:rPr>
                <w:rFonts w:eastAsiaTheme="minorEastAsia"/>
                <w:b w:val="0"/>
                <w:lang w:eastAsia="zh-CN"/>
              </w:rPr>
            </w:pPr>
          </w:p>
          <w:p w14:paraId="1F2CF131" w14:textId="05503BC9" w:rsidR="00B77F4E" w:rsidRPr="00B77F4E" w:rsidRDefault="00B77F4E" w:rsidP="00B77F4E">
            <w:pPr>
              <w:pStyle w:val="BodyText"/>
              <w:rPr>
                <w:b w:val="0"/>
              </w:rPr>
            </w:pPr>
            <w:r>
              <w:rPr>
                <w:b w:val="0"/>
              </w:rPr>
              <w:t>Backend</w:t>
            </w:r>
            <w:r w:rsidR="005C78D8">
              <w:rPr>
                <w:b w:val="0"/>
              </w:rPr>
              <w:t xml:space="preserve"> (Jasmine):</w:t>
            </w:r>
          </w:p>
          <w:p w14:paraId="7B3483A9" w14:textId="77777777" w:rsidR="00B77F4E" w:rsidRDefault="00B77F4E" w:rsidP="00B77F4E">
            <w:pPr>
              <w:pStyle w:val="BodyText"/>
              <w:numPr>
                <w:ilvl w:val="0"/>
                <w:numId w:val="3"/>
              </w:numPr>
              <w:rPr>
                <w:b w:val="0"/>
              </w:rPr>
            </w:pPr>
            <w:r w:rsidRPr="00B77F4E">
              <w:rPr>
                <w:b w:val="0"/>
              </w:rPr>
              <w:t>Train/test ML models for dental &amp; orthodontic image analysis</w:t>
            </w:r>
          </w:p>
          <w:p w14:paraId="75F8952A" w14:textId="77777777" w:rsidR="00B77F4E" w:rsidRDefault="00B77F4E" w:rsidP="00B77F4E">
            <w:pPr>
              <w:pStyle w:val="BodyText"/>
              <w:numPr>
                <w:ilvl w:val="0"/>
                <w:numId w:val="3"/>
              </w:numPr>
              <w:rPr>
                <w:b w:val="0"/>
              </w:rPr>
            </w:pPr>
            <w:r w:rsidRPr="00B77F4E">
              <w:rPr>
                <w:b w:val="0"/>
              </w:rPr>
              <w:t>Backend integration (model + database)</w:t>
            </w:r>
          </w:p>
          <w:p w14:paraId="4C27F952" w14:textId="2B79AD42" w:rsidR="00B77F4E" w:rsidRPr="00B77F4E" w:rsidRDefault="00B77F4E" w:rsidP="00B77F4E">
            <w:pPr>
              <w:pStyle w:val="BodyText"/>
              <w:numPr>
                <w:ilvl w:val="0"/>
                <w:numId w:val="3"/>
              </w:numPr>
              <w:rPr>
                <w:b w:val="0"/>
              </w:rPr>
            </w:pPr>
            <w:r w:rsidRPr="00B77F4E">
              <w:rPr>
                <w:b w:val="0"/>
              </w:rPr>
              <w:t>Data handling, encryption, security</w:t>
            </w:r>
          </w:p>
          <w:p w14:paraId="3494A9A3" w14:textId="77777777" w:rsidR="00B77F4E" w:rsidRPr="00B77F4E" w:rsidRDefault="00B77F4E" w:rsidP="00B77F4E">
            <w:pPr>
              <w:pStyle w:val="BodyText"/>
              <w:rPr>
                <w:b w:val="0"/>
              </w:rPr>
            </w:pPr>
          </w:p>
          <w:p w14:paraId="20BE2577" w14:textId="4620FEC9" w:rsidR="00B77F4E" w:rsidRPr="00B77F4E" w:rsidRDefault="00B77F4E" w:rsidP="00B77F4E">
            <w:pPr>
              <w:pStyle w:val="BodyText"/>
              <w:rPr>
                <w:b w:val="0"/>
              </w:rPr>
            </w:pPr>
            <w:r>
              <w:rPr>
                <w:b w:val="0"/>
              </w:rPr>
              <w:t>Frontend</w:t>
            </w:r>
            <w:r w:rsidR="005C78D8">
              <w:rPr>
                <w:b w:val="0"/>
              </w:rPr>
              <w:t xml:space="preserve"> (Ruidi)</w:t>
            </w:r>
            <w:r>
              <w:rPr>
                <w:b w:val="0"/>
              </w:rPr>
              <w:t>:</w:t>
            </w:r>
          </w:p>
          <w:p w14:paraId="0279CEFD" w14:textId="77777777" w:rsidR="00B77F4E" w:rsidRDefault="00B77F4E" w:rsidP="00B77F4E">
            <w:pPr>
              <w:pStyle w:val="BodyText"/>
              <w:numPr>
                <w:ilvl w:val="0"/>
                <w:numId w:val="4"/>
              </w:numPr>
              <w:rPr>
                <w:b w:val="0"/>
              </w:rPr>
            </w:pPr>
            <w:r w:rsidRPr="00B77F4E">
              <w:rPr>
                <w:b w:val="0"/>
              </w:rPr>
              <w:t>Design/prototype mobile app interface (UI/UX)</w:t>
            </w:r>
          </w:p>
          <w:p w14:paraId="223838ED" w14:textId="77777777" w:rsidR="00B77F4E" w:rsidRDefault="00B77F4E" w:rsidP="00B77F4E">
            <w:pPr>
              <w:pStyle w:val="BodyText"/>
              <w:numPr>
                <w:ilvl w:val="0"/>
                <w:numId w:val="4"/>
              </w:numPr>
              <w:rPr>
                <w:b w:val="0"/>
              </w:rPr>
            </w:pPr>
            <w:r w:rsidRPr="00B77F4E">
              <w:rPr>
                <w:b w:val="0"/>
              </w:rPr>
              <w:t>User analysis &amp; testing for accessibility</w:t>
            </w:r>
          </w:p>
          <w:p w14:paraId="2DA0B729" w14:textId="062DB2FD" w:rsidR="00B77F4E" w:rsidRPr="00B77F4E" w:rsidRDefault="00B77F4E" w:rsidP="00B77F4E">
            <w:pPr>
              <w:pStyle w:val="BodyText"/>
              <w:numPr>
                <w:ilvl w:val="0"/>
                <w:numId w:val="4"/>
              </w:numPr>
              <w:rPr>
                <w:b w:val="0"/>
              </w:rPr>
            </w:pPr>
            <w:r w:rsidRPr="00B77F4E">
              <w:rPr>
                <w:b w:val="0"/>
              </w:rPr>
              <w:t>Display results + educational content</w:t>
            </w:r>
          </w:p>
          <w:p w14:paraId="099F5DCA" w14:textId="77777777" w:rsidR="00B77F4E" w:rsidRPr="00B77F4E" w:rsidRDefault="00B77F4E" w:rsidP="00B77F4E">
            <w:pPr>
              <w:pStyle w:val="BodyText"/>
              <w:rPr>
                <w:b w:val="0"/>
              </w:rPr>
            </w:pPr>
          </w:p>
          <w:p w14:paraId="7396A443" w14:textId="65447A14" w:rsidR="00B77F4E" w:rsidRPr="00B77F4E" w:rsidRDefault="00B77F4E" w:rsidP="00B77F4E">
            <w:pPr>
              <w:pStyle w:val="BodyText"/>
              <w:rPr>
                <w:b w:val="0"/>
              </w:rPr>
            </w:pPr>
            <w:r w:rsidRPr="00B77F4E">
              <w:rPr>
                <w:b w:val="0"/>
              </w:rPr>
              <w:t>Both members</w:t>
            </w:r>
            <w:r>
              <w:rPr>
                <w:b w:val="0"/>
              </w:rPr>
              <w:t>:</w:t>
            </w:r>
          </w:p>
          <w:p w14:paraId="17882F2F" w14:textId="77777777" w:rsidR="00B77F4E" w:rsidRDefault="00B77F4E" w:rsidP="00B77F4E">
            <w:pPr>
              <w:pStyle w:val="BodyText"/>
              <w:numPr>
                <w:ilvl w:val="0"/>
                <w:numId w:val="5"/>
              </w:numPr>
              <w:rPr>
                <w:b w:val="0"/>
              </w:rPr>
            </w:pPr>
            <w:r w:rsidRPr="00B77F4E">
              <w:rPr>
                <w:b w:val="0"/>
              </w:rPr>
              <w:t>Conduct research (existing tech, dental/orthodontic needs, gaps)</w:t>
            </w:r>
          </w:p>
          <w:p w14:paraId="10A2591E" w14:textId="434E079F" w:rsidR="005C78D8" w:rsidRDefault="005C78D8" w:rsidP="00B77F4E">
            <w:pPr>
              <w:pStyle w:val="BodyText"/>
              <w:numPr>
                <w:ilvl w:val="0"/>
                <w:numId w:val="5"/>
              </w:numPr>
              <w:rPr>
                <w:b w:val="0"/>
              </w:rPr>
            </w:pPr>
            <w:r>
              <w:rPr>
                <w:b w:val="0"/>
              </w:rPr>
              <w:t>Define design elements (needs, functional/nonfunctional requirements, design inputs/outputs etc.)</w:t>
            </w:r>
          </w:p>
          <w:p w14:paraId="4F6703BE" w14:textId="77777777" w:rsidR="00B77F4E" w:rsidRDefault="00B77F4E" w:rsidP="00B77F4E">
            <w:pPr>
              <w:pStyle w:val="BodyText"/>
              <w:numPr>
                <w:ilvl w:val="0"/>
                <w:numId w:val="5"/>
              </w:numPr>
              <w:rPr>
                <w:b w:val="0"/>
              </w:rPr>
            </w:pPr>
            <w:r w:rsidRPr="00B77F4E">
              <w:rPr>
                <w:b w:val="0"/>
              </w:rPr>
              <w:t>Contribute to hardware prototyping (low-cost imaging device)</w:t>
            </w:r>
          </w:p>
          <w:p w14:paraId="304C337E" w14:textId="77777777" w:rsidR="00B77F4E" w:rsidRDefault="00B77F4E" w:rsidP="00B77F4E">
            <w:pPr>
              <w:pStyle w:val="BodyText"/>
              <w:numPr>
                <w:ilvl w:val="0"/>
                <w:numId w:val="5"/>
              </w:numPr>
              <w:rPr>
                <w:b w:val="0"/>
              </w:rPr>
            </w:pPr>
            <w:r w:rsidRPr="00B77F4E">
              <w:rPr>
                <w:b w:val="0"/>
              </w:rPr>
              <w:t>System integration &amp; iterative testing</w:t>
            </w:r>
          </w:p>
          <w:p w14:paraId="3199A1F5" w14:textId="204D99F2" w:rsidR="00365566" w:rsidRPr="005C78D8" w:rsidRDefault="00B77F4E" w:rsidP="00B77F4E">
            <w:pPr>
              <w:pStyle w:val="BodyText"/>
              <w:numPr>
                <w:ilvl w:val="0"/>
                <w:numId w:val="5"/>
              </w:numPr>
              <w:rPr>
                <w:b w:val="0"/>
              </w:rPr>
            </w:pPr>
            <w:r w:rsidRPr="00B77F4E">
              <w:rPr>
                <w:b w:val="0"/>
              </w:rPr>
              <w:t>Documentation, economic analysis, final presentation</w:t>
            </w:r>
          </w:p>
        </w:tc>
      </w:tr>
    </w:tbl>
    <w:p w14:paraId="51226AA3" w14:textId="77777777" w:rsidR="00365566" w:rsidRDefault="00365566" w:rsidP="00365566">
      <w:pPr>
        <w:pStyle w:val="BodyText"/>
        <w:rPr>
          <w:b w:val="0"/>
        </w:rPr>
      </w:pPr>
    </w:p>
    <w:p w14:paraId="3156FC2D" w14:textId="77777777" w:rsidR="00365566" w:rsidRDefault="00365566" w:rsidP="00365566">
      <w:pPr>
        <w:pStyle w:val="BodyText"/>
        <w:rPr>
          <w:b w:val="0"/>
        </w:rPr>
      </w:pPr>
    </w:p>
    <w:tbl>
      <w:tblPr>
        <w:tblStyle w:val="TableGrid"/>
        <w:tblW w:w="0" w:type="auto"/>
        <w:tblInd w:w="198" w:type="dxa"/>
        <w:tblLook w:val="04A0" w:firstRow="1" w:lastRow="0" w:firstColumn="1" w:lastColumn="0" w:noHBand="0" w:noVBand="1"/>
      </w:tblPr>
      <w:tblGrid>
        <w:gridCol w:w="9360"/>
      </w:tblGrid>
      <w:tr w:rsidR="00365566" w14:paraId="06B447F3" w14:textId="77777777" w:rsidTr="00AF4DB9">
        <w:trPr>
          <w:trHeight w:val="1610"/>
        </w:trPr>
        <w:tc>
          <w:tcPr>
            <w:tcW w:w="9360" w:type="dxa"/>
          </w:tcPr>
          <w:p w14:paraId="7115095C" w14:textId="77777777" w:rsidR="00365566" w:rsidRPr="00EF2549" w:rsidRDefault="00365566" w:rsidP="00AF4DB9">
            <w:pPr>
              <w:pStyle w:val="BodyText"/>
              <w:spacing w:line="276" w:lineRule="exact"/>
            </w:pPr>
            <w:r w:rsidRPr="00EF2549">
              <w:rPr>
                <w:spacing w:val="-2"/>
              </w:rPr>
              <w:t>Project Client/Stakeholder</w:t>
            </w:r>
            <w:r w:rsidRPr="00EF2549">
              <w:rPr>
                <w:b w:val="0"/>
                <w:bCs w:val="0"/>
              </w:rPr>
              <w:t>:</w:t>
            </w:r>
          </w:p>
          <w:p w14:paraId="4F150568" w14:textId="77777777" w:rsidR="00365566" w:rsidRDefault="00365566" w:rsidP="00AF4DB9">
            <w:pPr>
              <w:spacing w:before="90"/>
              <w:jc w:val="both"/>
              <w:rPr>
                <w:i/>
                <w:iCs/>
                <w:color w:val="666666"/>
                <w:sz w:val="24"/>
                <w:szCs w:val="24"/>
                <w:shd w:val="clear" w:color="auto" w:fill="FFFFFF"/>
              </w:rPr>
            </w:pPr>
            <w:r>
              <w:rPr>
                <w:i/>
                <w:iCs/>
                <w:color w:val="666666"/>
                <w:sz w:val="24"/>
                <w:szCs w:val="24"/>
                <w:shd w:val="clear" w:color="auto" w:fill="FFFFFF"/>
              </w:rPr>
              <w:t xml:space="preserve">For a </w:t>
            </w:r>
            <w:r w:rsidRPr="0055267E">
              <w:rPr>
                <w:b/>
                <w:bCs/>
                <w:i/>
                <w:iCs/>
                <w:color w:val="666666"/>
                <w:sz w:val="24"/>
                <w:szCs w:val="24"/>
                <w:shd w:val="clear" w:color="auto" w:fill="FFFFFF"/>
              </w:rPr>
              <w:t>self-developed</w:t>
            </w:r>
            <w:r w:rsidRPr="0055267E">
              <w:rPr>
                <w:b/>
                <w:i/>
                <w:color w:val="666666"/>
                <w:sz w:val="24"/>
                <w:szCs w:val="24"/>
                <w:shd w:val="clear" w:color="auto" w:fill="FFFFFF"/>
              </w:rPr>
              <w:t xml:space="preserve"> project</w:t>
            </w:r>
            <w:r>
              <w:rPr>
                <w:i/>
                <w:iCs/>
                <w:color w:val="666666"/>
                <w:sz w:val="24"/>
                <w:szCs w:val="24"/>
                <w:shd w:val="clear" w:color="auto" w:fill="FFFFFF"/>
              </w:rPr>
              <w:t>, t</w:t>
            </w:r>
            <w:r w:rsidRPr="00EF2549">
              <w:rPr>
                <w:i/>
                <w:iCs/>
                <w:color w:val="666666"/>
                <w:sz w:val="24"/>
                <w:szCs w:val="24"/>
                <w:shd w:val="clear" w:color="auto" w:fill="FFFFFF"/>
              </w:rPr>
              <w:t xml:space="preserve">he project/stakeholder is an actual or </w:t>
            </w:r>
            <w:r>
              <w:rPr>
                <w:i/>
                <w:iCs/>
                <w:color w:val="666666"/>
                <w:sz w:val="24"/>
                <w:szCs w:val="24"/>
                <w:shd w:val="clear" w:color="auto" w:fill="FFFFFF"/>
              </w:rPr>
              <w:t>potential</w:t>
            </w:r>
            <w:r w:rsidRPr="00EF2549">
              <w:rPr>
                <w:i/>
                <w:iCs/>
                <w:color w:val="666666"/>
                <w:sz w:val="24"/>
                <w:szCs w:val="24"/>
                <w:shd w:val="clear" w:color="auto" w:fill="FFFFFF"/>
              </w:rPr>
              <w:t xml:space="preserve"> person/entity/or group for whom the project design is being developed.  </w:t>
            </w:r>
          </w:p>
          <w:p w14:paraId="747D51B3" w14:textId="77777777" w:rsidR="00365566" w:rsidRPr="00EF2549" w:rsidRDefault="00365566" w:rsidP="00AF4DB9">
            <w:pPr>
              <w:spacing w:before="90"/>
              <w:jc w:val="both"/>
              <w:rPr>
                <w:i/>
                <w:iCs/>
                <w:color w:val="666666"/>
                <w:sz w:val="24"/>
                <w:szCs w:val="24"/>
                <w:shd w:val="clear" w:color="auto" w:fill="FFFFFF"/>
              </w:rPr>
            </w:pPr>
            <w:r>
              <w:rPr>
                <w:i/>
                <w:iCs/>
                <w:color w:val="666666"/>
                <w:sz w:val="24"/>
                <w:szCs w:val="24"/>
                <w:shd w:val="clear" w:color="auto" w:fill="FFFFFF"/>
              </w:rPr>
              <w:t xml:space="preserve">For an </w:t>
            </w:r>
            <w:r w:rsidRPr="0055267E">
              <w:rPr>
                <w:b/>
                <w:bCs/>
                <w:i/>
                <w:iCs/>
                <w:color w:val="666666"/>
                <w:sz w:val="24"/>
                <w:szCs w:val="24"/>
                <w:shd w:val="clear" w:color="auto" w:fill="FFFFFF"/>
              </w:rPr>
              <w:t>existing project</w:t>
            </w:r>
            <w:r>
              <w:rPr>
                <w:i/>
                <w:iCs/>
                <w:color w:val="666666"/>
                <w:sz w:val="24"/>
                <w:szCs w:val="24"/>
                <w:shd w:val="clear" w:color="auto" w:fill="FFFFFF"/>
              </w:rPr>
              <w:t>, be sure to include all stakeholder names that were provided in the project description.</w:t>
            </w:r>
          </w:p>
        </w:tc>
      </w:tr>
      <w:tr w:rsidR="00365566" w14:paraId="179CC738" w14:textId="77777777" w:rsidTr="00AF4DB9">
        <w:tc>
          <w:tcPr>
            <w:tcW w:w="9360" w:type="dxa"/>
          </w:tcPr>
          <w:p w14:paraId="1E25E4AE" w14:textId="238671F7" w:rsidR="00365566" w:rsidRDefault="00D32501" w:rsidP="00D32501">
            <w:pPr>
              <w:pStyle w:val="BodyText"/>
              <w:rPr>
                <w:b w:val="0"/>
              </w:rPr>
            </w:pPr>
            <w:r w:rsidRPr="00D32501">
              <w:rPr>
                <w:b w:val="0"/>
              </w:rPr>
              <w:t>The primary clients for this project are students and low- to middle-income individuals who often face financial and accessibility barriers to dental care. Secondary stakeholders include universities and community health organizations that may adopt the tool to support preventative health initiatives. Dentists and orthodontists are also important stakeholders, as the system could complement professional care by encouraging earlier visits and improving patient awareness.</w:t>
            </w:r>
          </w:p>
          <w:p w14:paraId="7D83C346" w14:textId="77777777" w:rsidR="00365566" w:rsidRDefault="00365566" w:rsidP="00AF4DB9">
            <w:pPr>
              <w:pStyle w:val="BodyText"/>
              <w:rPr>
                <w:b w:val="0"/>
              </w:rPr>
            </w:pPr>
          </w:p>
          <w:p w14:paraId="42E759BA" w14:textId="77777777" w:rsidR="00365566" w:rsidRDefault="00365566" w:rsidP="00AF4DB9">
            <w:pPr>
              <w:pStyle w:val="BodyText"/>
              <w:rPr>
                <w:b w:val="0"/>
              </w:rPr>
            </w:pPr>
          </w:p>
          <w:p w14:paraId="406A13CE" w14:textId="77777777" w:rsidR="00365566" w:rsidRDefault="00365566" w:rsidP="00AF4DB9">
            <w:pPr>
              <w:pStyle w:val="BodyText"/>
              <w:rPr>
                <w:b w:val="0"/>
              </w:rPr>
            </w:pPr>
          </w:p>
          <w:p w14:paraId="40869A81" w14:textId="77777777" w:rsidR="00365566" w:rsidRDefault="00365566" w:rsidP="00AF4DB9">
            <w:pPr>
              <w:pStyle w:val="BodyText"/>
              <w:rPr>
                <w:b w:val="0"/>
              </w:rPr>
            </w:pPr>
          </w:p>
          <w:p w14:paraId="06E22A72" w14:textId="77777777" w:rsidR="00365566" w:rsidRDefault="00365566" w:rsidP="00AF4DB9">
            <w:pPr>
              <w:pStyle w:val="BodyText"/>
              <w:rPr>
                <w:b w:val="0"/>
              </w:rPr>
            </w:pPr>
          </w:p>
          <w:p w14:paraId="2D831A40" w14:textId="77777777" w:rsidR="00365566" w:rsidRDefault="00365566" w:rsidP="00AF4DB9">
            <w:pPr>
              <w:pStyle w:val="BodyText"/>
              <w:rPr>
                <w:b w:val="0"/>
              </w:rPr>
            </w:pPr>
          </w:p>
          <w:p w14:paraId="1992E3FE" w14:textId="77777777" w:rsidR="00365566" w:rsidRDefault="00365566" w:rsidP="00AF4DB9">
            <w:pPr>
              <w:pStyle w:val="BodyText"/>
              <w:rPr>
                <w:b w:val="0"/>
              </w:rPr>
            </w:pPr>
          </w:p>
          <w:p w14:paraId="3341397A" w14:textId="77777777" w:rsidR="00365566" w:rsidRDefault="00365566" w:rsidP="00AF4DB9">
            <w:pPr>
              <w:pStyle w:val="BodyText"/>
              <w:rPr>
                <w:b w:val="0"/>
              </w:rPr>
            </w:pPr>
          </w:p>
          <w:p w14:paraId="6846CB9E" w14:textId="77777777" w:rsidR="00365566" w:rsidRDefault="00365566" w:rsidP="00AF4DB9">
            <w:pPr>
              <w:pStyle w:val="BodyText"/>
              <w:rPr>
                <w:b w:val="0"/>
              </w:rPr>
            </w:pPr>
          </w:p>
          <w:p w14:paraId="7EFE657B" w14:textId="77777777" w:rsidR="00365566" w:rsidRDefault="00365566" w:rsidP="00AF4DB9">
            <w:pPr>
              <w:pStyle w:val="BodyText"/>
              <w:rPr>
                <w:b w:val="0"/>
              </w:rPr>
            </w:pPr>
          </w:p>
          <w:p w14:paraId="00880DE8" w14:textId="77777777" w:rsidR="00365566" w:rsidRDefault="00365566" w:rsidP="00AF4DB9">
            <w:pPr>
              <w:pStyle w:val="BodyText"/>
              <w:rPr>
                <w:b w:val="0"/>
              </w:rPr>
            </w:pPr>
          </w:p>
          <w:p w14:paraId="7E8A383F" w14:textId="77777777" w:rsidR="00365566" w:rsidRDefault="00365566" w:rsidP="00AF4DB9">
            <w:pPr>
              <w:pStyle w:val="BodyText"/>
              <w:rPr>
                <w:b w:val="0"/>
              </w:rPr>
            </w:pPr>
          </w:p>
        </w:tc>
      </w:tr>
    </w:tbl>
    <w:p w14:paraId="749377CC" w14:textId="77777777" w:rsidR="00365566" w:rsidRDefault="00365566" w:rsidP="00365566">
      <w:pPr>
        <w:pStyle w:val="BodyText"/>
        <w:rPr>
          <w:b w:val="0"/>
        </w:rPr>
      </w:pPr>
    </w:p>
    <w:p w14:paraId="5867BFC0" w14:textId="40671C9D" w:rsidR="00FB5564" w:rsidRDefault="00FB5564">
      <w:pPr>
        <w:widowControl/>
        <w:autoSpaceDE/>
        <w:autoSpaceDN/>
        <w:spacing w:after="160" w:line="259" w:lineRule="auto"/>
        <w:rPr>
          <w:bCs/>
          <w:sz w:val="20"/>
          <w:szCs w:val="24"/>
        </w:rPr>
      </w:pPr>
      <w:r>
        <w:rPr>
          <w:b/>
          <w:sz w:val="20"/>
        </w:rPr>
        <w:br w:type="page"/>
      </w:r>
    </w:p>
    <w:p w14:paraId="4EC18E99" w14:textId="77777777" w:rsidR="00365566" w:rsidRDefault="00365566" w:rsidP="00365566">
      <w:pPr>
        <w:pStyle w:val="BodyText"/>
        <w:ind w:left="100"/>
        <w:rPr>
          <w:b w:val="0"/>
          <w:sz w:val="20"/>
        </w:rPr>
      </w:pPr>
    </w:p>
    <w:p w14:paraId="1F33FF4B" w14:textId="6BEE3ABD" w:rsidR="00365566" w:rsidRDefault="00155FE3" w:rsidP="00365566">
      <w:pPr>
        <w:pStyle w:val="BodyText"/>
        <w:rPr>
          <w:bCs w:val="0"/>
        </w:rPr>
      </w:pPr>
      <w:r>
        <w:rPr>
          <w:bCs w:val="0"/>
        </w:rPr>
        <w:t>Instructors and Stakeholders</w:t>
      </w:r>
    </w:p>
    <w:p w14:paraId="7C1B536B" w14:textId="2C9818BA" w:rsidR="00155FE3" w:rsidRPr="00155FE3" w:rsidRDefault="00155FE3" w:rsidP="00365566">
      <w:pPr>
        <w:pStyle w:val="BodyText"/>
        <w:rPr>
          <w:b w:val="0"/>
          <w:i/>
          <w:iCs/>
        </w:rPr>
      </w:pPr>
      <w:r>
        <w:rPr>
          <w:b w:val="0"/>
          <w:i/>
          <w:iCs/>
        </w:rPr>
        <w:t>Provide the name and contact information for all instructors and stakeholders in the table below.</w:t>
      </w:r>
    </w:p>
    <w:tbl>
      <w:tblPr>
        <w:tblStyle w:val="TableGrid"/>
        <w:tblW w:w="0" w:type="auto"/>
        <w:tblLook w:val="04A0" w:firstRow="1" w:lastRow="0" w:firstColumn="1" w:lastColumn="0" w:noHBand="0" w:noVBand="1"/>
      </w:tblPr>
      <w:tblGrid>
        <w:gridCol w:w="6115"/>
        <w:gridCol w:w="3240"/>
      </w:tblGrid>
      <w:tr w:rsidR="00155FE3" w14:paraId="299028BE" w14:textId="77777777" w:rsidTr="00155FE3">
        <w:trPr>
          <w:trHeight w:val="432"/>
        </w:trPr>
        <w:tc>
          <w:tcPr>
            <w:tcW w:w="6115" w:type="dxa"/>
            <w:shd w:val="clear" w:color="auto" w:fill="D9D9D9" w:themeFill="background1" w:themeFillShade="D9"/>
            <w:vAlign w:val="center"/>
          </w:tcPr>
          <w:p w14:paraId="28D5B238" w14:textId="77777777" w:rsidR="00155FE3" w:rsidRPr="003759FD" w:rsidRDefault="00155FE3" w:rsidP="00AF4DB9">
            <w:pPr>
              <w:pStyle w:val="BodyText"/>
              <w:rPr>
                <w:bCs w:val="0"/>
                <w:sz w:val="28"/>
                <w:szCs w:val="28"/>
              </w:rPr>
            </w:pPr>
            <w:r w:rsidRPr="003759FD">
              <w:rPr>
                <w:bCs w:val="0"/>
                <w:sz w:val="28"/>
                <w:szCs w:val="28"/>
              </w:rPr>
              <w:t>Lead Instructor</w:t>
            </w:r>
          </w:p>
        </w:tc>
        <w:tc>
          <w:tcPr>
            <w:tcW w:w="3240" w:type="dxa"/>
            <w:shd w:val="clear" w:color="auto" w:fill="D9D9D9" w:themeFill="background1" w:themeFillShade="D9"/>
            <w:vAlign w:val="center"/>
          </w:tcPr>
          <w:p w14:paraId="2922DD3F" w14:textId="77777777" w:rsidR="00155FE3" w:rsidRPr="003759FD" w:rsidRDefault="00155FE3" w:rsidP="00AF4DB9">
            <w:pPr>
              <w:pStyle w:val="BodyText"/>
              <w:rPr>
                <w:bCs w:val="0"/>
                <w:sz w:val="28"/>
                <w:szCs w:val="28"/>
              </w:rPr>
            </w:pPr>
          </w:p>
        </w:tc>
      </w:tr>
      <w:tr w:rsidR="00155FE3" w14:paraId="6F774E48" w14:textId="77777777" w:rsidTr="00155FE3">
        <w:tc>
          <w:tcPr>
            <w:tcW w:w="6115" w:type="dxa"/>
            <w:shd w:val="clear" w:color="auto" w:fill="F2F2F2" w:themeFill="background1" w:themeFillShade="F2"/>
          </w:tcPr>
          <w:p w14:paraId="1A77BEEB" w14:textId="77777777" w:rsidR="00155FE3" w:rsidRPr="003759FD" w:rsidRDefault="00155FE3" w:rsidP="00AF4DB9">
            <w:pPr>
              <w:pStyle w:val="BodyText"/>
              <w:rPr>
                <w:bCs w:val="0"/>
              </w:rPr>
            </w:pPr>
            <w:r w:rsidRPr="003759FD">
              <w:rPr>
                <w:bCs w:val="0"/>
              </w:rPr>
              <w:t>Name:</w:t>
            </w:r>
          </w:p>
        </w:tc>
        <w:tc>
          <w:tcPr>
            <w:tcW w:w="3240" w:type="dxa"/>
            <w:shd w:val="clear" w:color="auto" w:fill="F2F2F2" w:themeFill="background1" w:themeFillShade="F2"/>
          </w:tcPr>
          <w:p w14:paraId="7EE3F231" w14:textId="3A6D1195" w:rsidR="00155FE3" w:rsidRPr="003759FD" w:rsidRDefault="00155FE3" w:rsidP="00AF4DB9">
            <w:pPr>
              <w:pStyle w:val="BodyText"/>
              <w:rPr>
                <w:bCs w:val="0"/>
              </w:rPr>
            </w:pPr>
            <w:r>
              <w:rPr>
                <w:bCs w:val="0"/>
              </w:rPr>
              <w:t>Email</w:t>
            </w:r>
            <w:r w:rsidRPr="003759FD">
              <w:rPr>
                <w:bCs w:val="0"/>
              </w:rPr>
              <w:t>:</w:t>
            </w:r>
          </w:p>
        </w:tc>
      </w:tr>
      <w:tr w:rsidR="00155FE3" w14:paraId="548533FF" w14:textId="77777777" w:rsidTr="00155FE3">
        <w:trPr>
          <w:trHeight w:val="576"/>
        </w:trPr>
        <w:tc>
          <w:tcPr>
            <w:tcW w:w="6115" w:type="dxa"/>
            <w:vAlign w:val="center"/>
          </w:tcPr>
          <w:p w14:paraId="4F031B7D" w14:textId="1F9EE046" w:rsidR="00155FE3" w:rsidRPr="003759FD" w:rsidRDefault="006A1752" w:rsidP="00AF4DB9">
            <w:pPr>
              <w:pStyle w:val="BodyText"/>
              <w:rPr>
                <w:b w:val="0"/>
              </w:rPr>
            </w:pPr>
            <w:r w:rsidRPr="006A1752">
              <w:rPr>
                <w:b w:val="0"/>
              </w:rPr>
              <w:t>Dr. Leung</w:t>
            </w:r>
          </w:p>
        </w:tc>
        <w:tc>
          <w:tcPr>
            <w:tcW w:w="3240" w:type="dxa"/>
            <w:vAlign w:val="center"/>
          </w:tcPr>
          <w:p w14:paraId="454263A6" w14:textId="77777777" w:rsidR="00155FE3" w:rsidRPr="003759FD" w:rsidRDefault="00155FE3" w:rsidP="00AF4DB9">
            <w:pPr>
              <w:pStyle w:val="BodyText"/>
              <w:rPr>
                <w:b w:val="0"/>
              </w:rPr>
            </w:pPr>
          </w:p>
        </w:tc>
      </w:tr>
      <w:tr w:rsidR="00B16DF4" w14:paraId="08B63655" w14:textId="77777777" w:rsidTr="00155FE3">
        <w:trPr>
          <w:trHeight w:val="576"/>
        </w:trPr>
        <w:tc>
          <w:tcPr>
            <w:tcW w:w="6115" w:type="dxa"/>
            <w:vAlign w:val="center"/>
          </w:tcPr>
          <w:p w14:paraId="747031D9" w14:textId="2D0EAB48" w:rsidR="00B16DF4" w:rsidRPr="003759FD" w:rsidRDefault="006A1752" w:rsidP="00AF4DB9">
            <w:pPr>
              <w:pStyle w:val="BodyText"/>
              <w:rPr>
                <w:b w:val="0"/>
              </w:rPr>
            </w:pPr>
            <w:r w:rsidRPr="006A1752">
              <w:rPr>
                <w:b w:val="0"/>
              </w:rPr>
              <w:t>Dr. Quenneville</w:t>
            </w:r>
          </w:p>
        </w:tc>
        <w:tc>
          <w:tcPr>
            <w:tcW w:w="3240" w:type="dxa"/>
            <w:vAlign w:val="center"/>
          </w:tcPr>
          <w:p w14:paraId="0F353EC8" w14:textId="77777777" w:rsidR="00B16DF4" w:rsidRPr="003759FD" w:rsidRDefault="00B16DF4" w:rsidP="00AF4DB9">
            <w:pPr>
              <w:pStyle w:val="BodyText"/>
              <w:rPr>
                <w:b w:val="0"/>
              </w:rPr>
            </w:pPr>
          </w:p>
        </w:tc>
      </w:tr>
      <w:tr w:rsidR="00B16DF4" w14:paraId="4653F951" w14:textId="77777777" w:rsidTr="00155FE3">
        <w:trPr>
          <w:trHeight w:val="576"/>
        </w:trPr>
        <w:tc>
          <w:tcPr>
            <w:tcW w:w="6115" w:type="dxa"/>
            <w:vAlign w:val="center"/>
          </w:tcPr>
          <w:p w14:paraId="7B9E519E" w14:textId="26CDB86F" w:rsidR="00B16DF4" w:rsidRPr="003759FD" w:rsidRDefault="00DE6713" w:rsidP="00AF4DB9">
            <w:pPr>
              <w:pStyle w:val="BodyText"/>
              <w:rPr>
                <w:b w:val="0"/>
              </w:rPr>
            </w:pPr>
            <w:r w:rsidRPr="00DE6713">
              <w:rPr>
                <w:b w:val="0"/>
              </w:rPr>
              <w:t>Dr. Shirani</w:t>
            </w:r>
          </w:p>
        </w:tc>
        <w:tc>
          <w:tcPr>
            <w:tcW w:w="3240" w:type="dxa"/>
            <w:vAlign w:val="center"/>
          </w:tcPr>
          <w:p w14:paraId="03AE0720" w14:textId="77777777" w:rsidR="00B16DF4" w:rsidRPr="003759FD" w:rsidRDefault="00B16DF4" w:rsidP="00AF4DB9">
            <w:pPr>
              <w:pStyle w:val="BodyText"/>
              <w:rPr>
                <w:b w:val="0"/>
              </w:rPr>
            </w:pPr>
          </w:p>
        </w:tc>
      </w:tr>
      <w:tr w:rsidR="00155FE3" w14:paraId="1D5CD143" w14:textId="77777777" w:rsidTr="00155FE3">
        <w:trPr>
          <w:trHeight w:val="432"/>
        </w:trPr>
        <w:tc>
          <w:tcPr>
            <w:tcW w:w="6115" w:type="dxa"/>
            <w:shd w:val="clear" w:color="auto" w:fill="D9D9D9" w:themeFill="background1" w:themeFillShade="D9"/>
            <w:vAlign w:val="center"/>
          </w:tcPr>
          <w:p w14:paraId="1528AF3B" w14:textId="77777777" w:rsidR="00155FE3" w:rsidRPr="003759FD" w:rsidRDefault="00155FE3" w:rsidP="00AF4DB9">
            <w:pPr>
              <w:pStyle w:val="BodyText"/>
              <w:rPr>
                <w:bCs w:val="0"/>
                <w:sz w:val="28"/>
                <w:szCs w:val="28"/>
              </w:rPr>
            </w:pPr>
            <w:r w:rsidRPr="003759FD">
              <w:rPr>
                <w:bCs w:val="0"/>
                <w:sz w:val="28"/>
                <w:szCs w:val="28"/>
              </w:rPr>
              <w:t>Co-Instructor(s)</w:t>
            </w:r>
          </w:p>
        </w:tc>
        <w:tc>
          <w:tcPr>
            <w:tcW w:w="3240" w:type="dxa"/>
            <w:shd w:val="clear" w:color="auto" w:fill="D9D9D9" w:themeFill="background1" w:themeFillShade="D9"/>
            <w:vAlign w:val="center"/>
          </w:tcPr>
          <w:p w14:paraId="54D72BFF" w14:textId="77777777" w:rsidR="00155FE3" w:rsidRPr="003759FD" w:rsidRDefault="00155FE3" w:rsidP="00AF4DB9">
            <w:pPr>
              <w:pStyle w:val="BodyText"/>
              <w:rPr>
                <w:b w:val="0"/>
                <w:sz w:val="28"/>
                <w:szCs w:val="28"/>
              </w:rPr>
            </w:pPr>
          </w:p>
        </w:tc>
      </w:tr>
      <w:tr w:rsidR="00155FE3" w14:paraId="566C6109" w14:textId="77777777" w:rsidTr="00155FE3">
        <w:tc>
          <w:tcPr>
            <w:tcW w:w="6115" w:type="dxa"/>
            <w:shd w:val="clear" w:color="auto" w:fill="F2F2F2" w:themeFill="background1" w:themeFillShade="F2"/>
          </w:tcPr>
          <w:p w14:paraId="0CD4BF46" w14:textId="77777777" w:rsidR="00155FE3" w:rsidRPr="003759FD" w:rsidRDefault="00155FE3" w:rsidP="00AF4DB9">
            <w:pPr>
              <w:pStyle w:val="BodyText"/>
              <w:rPr>
                <w:b w:val="0"/>
              </w:rPr>
            </w:pPr>
            <w:r w:rsidRPr="003759FD">
              <w:rPr>
                <w:bCs w:val="0"/>
              </w:rPr>
              <w:t>Name:</w:t>
            </w:r>
          </w:p>
        </w:tc>
        <w:tc>
          <w:tcPr>
            <w:tcW w:w="3240" w:type="dxa"/>
            <w:shd w:val="clear" w:color="auto" w:fill="F2F2F2" w:themeFill="background1" w:themeFillShade="F2"/>
          </w:tcPr>
          <w:p w14:paraId="58BAA24A" w14:textId="09D7401A" w:rsidR="00155FE3" w:rsidRPr="003759FD" w:rsidRDefault="00155FE3" w:rsidP="00AF4DB9">
            <w:pPr>
              <w:pStyle w:val="BodyText"/>
              <w:rPr>
                <w:b w:val="0"/>
              </w:rPr>
            </w:pPr>
            <w:r>
              <w:rPr>
                <w:bCs w:val="0"/>
              </w:rPr>
              <w:t>Email</w:t>
            </w:r>
            <w:r w:rsidRPr="003759FD">
              <w:rPr>
                <w:bCs w:val="0"/>
              </w:rPr>
              <w:t>:</w:t>
            </w:r>
          </w:p>
        </w:tc>
      </w:tr>
      <w:tr w:rsidR="00155FE3" w14:paraId="7550178E" w14:textId="77777777" w:rsidTr="00155FE3">
        <w:trPr>
          <w:trHeight w:val="576"/>
        </w:trPr>
        <w:tc>
          <w:tcPr>
            <w:tcW w:w="6115" w:type="dxa"/>
            <w:vAlign w:val="center"/>
          </w:tcPr>
          <w:p w14:paraId="16D38611" w14:textId="77777777" w:rsidR="00155FE3" w:rsidRPr="003759FD" w:rsidRDefault="00155FE3" w:rsidP="00AF4DB9">
            <w:pPr>
              <w:pStyle w:val="BodyText"/>
              <w:rPr>
                <w:b w:val="0"/>
              </w:rPr>
            </w:pPr>
          </w:p>
        </w:tc>
        <w:tc>
          <w:tcPr>
            <w:tcW w:w="3240" w:type="dxa"/>
            <w:vAlign w:val="center"/>
          </w:tcPr>
          <w:p w14:paraId="4BCAEDF3" w14:textId="77777777" w:rsidR="00155FE3" w:rsidRPr="003759FD" w:rsidRDefault="00155FE3" w:rsidP="00AF4DB9">
            <w:pPr>
              <w:pStyle w:val="BodyText"/>
              <w:rPr>
                <w:b w:val="0"/>
              </w:rPr>
            </w:pPr>
          </w:p>
        </w:tc>
      </w:tr>
      <w:tr w:rsidR="00155FE3" w14:paraId="6BD1EE52" w14:textId="77777777" w:rsidTr="00155FE3">
        <w:trPr>
          <w:trHeight w:val="576"/>
        </w:trPr>
        <w:tc>
          <w:tcPr>
            <w:tcW w:w="6115" w:type="dxa"/>
            <w:vAlign w:val="center"/>
          </w:tcPr>
          <w:p w14:paraId="1CA498AD" w14:textId="77777777" w:rsidR="00155FE3" w:rsidRPr="003759FD" w:rsidRDefault="00155FE3" w:rsidP="00AF4DB9">
            <w:pPr>
              <w:pStyle w:val="BodyText"/>
              <w:rPr>
                <w:b w:val="0"/>
              </w:rPr>
            </w:pPr>
          </w:p>
        </w:tc>
        <w:tc>
          <w:tcPr>
            <w:tcW w:w="3240" w:type="dxa"/>
            <w:vAlign w:val="center"/>
          </w:tcPr>
          <w:p w14:paraId="7181E283" w14:textId="77777777" w:rsidR="00155FE3" w:rsidRPr="003759FD" w:rsidRDefault="00155FE3" w:rsidP="00AF4DB9">
            <w:pPr>
              <w:pStyle w:val="BodyText"/>
              <w:rPr>
                <w:b w:val="0"/>
              </w:rPr>
            </w:pPr>
          </w:p>
        </w:tc>
      </w:tr>
      <w:tr w:rsidR="00155FE3" w14:paraId="153B0FC0" w14:textId="77777777" w:rsidTr="00155FE3">
        <w:trPr>
          <w:trHeight w:val="576"/>
        </w:trPr>
        <w:tc>
          <w:tcPr>
            <w:tcW w:w="6115" w:type="dxa"/>
            <w:vAlign w:val="center"/>
          </w:tcPr>
          <w:p w14:paraId="6FB0A889" w14:textId="77777777" w:rsidR="00155FE3" w:rsidRPr="003759FD" w:rsidRDefault="00155FE3" w:rsidP="00AF4DB9">
            <w:pPr>
              <w:pStyle w:val="BodyText"/>
              <w:rPr>
                <w:b w:val="0"/>
              </w:rPr>
            </w:pPr>
          </w:p>
        </w:tc>
        <w:tc>
          <w:tcPr>
            <w:tcW w:w="3240" w:type="dxa"/>
            <w:vAlign w:val="center"/>
          </w:tcPr>
          <w:p w14:paraId="673E8D92" w14:textId="77777777" w:rsidR="00155FE3" w:rsidRPr="003759FD" w:rsidRDefault="00155FE3" w:rsidP="00AF4DB9">
            <w:pPr>
              <w:pStyle w:val="BodyText"/>
              <w:rPr>
                <w:b w:val="0"/>
              </w:rPr>
            </w:pPr>
          </w:p>
        </w:tc>
      </w:tr>
      <w:tr w:rsidR="00155FE3" w14:paraId="3414A587" w14:textId="77777777" w:rsidTr="00155FE3">
        <w:trPr>
          <w:trHeight w:val="576"/>
        </w:trPr>
        <w:tc>
          <w:tcPr>
            <w:tcW w:w="6115" w:type="dxa"/>
            <w:shd w:val="clear" w:color="auto" w:fill="D9D9D9" w:themeFill="background1" w:themeFillShade="D9"/>
            <w:vAlign w:val="center"/>
          </w:tcPr>
          <w:p w14:paraId="15D7F6DE" w14:textId="77777777" w:rsidR="00155FE3" w:rsidRPr="003759FD" w:rsidRDefault="00155FE3" w:rsidP="00AF4DB9">
            <w:pPr>
              <w:pStyle w:val="BodyText"/>
              <w:rPr>
                <w:b w:val="0"/>
              </w:rPr>
            </w:pPr>
            <w:r>
              <w:rPr>
                <w:bCs w:val="0"/>
                <w:sz w:val="28"/>
                <w:szCs w:val="28"/>
              </w:rPr>
              <w:t>Stakeholder</w:t>
            </w:r>
            <w:r w:rsidRPr="003759FD">
              <w:rPr>
                <w:bCs w:val="0"/>
                <w:sz w:val="28"/>
                <w:szCs w:val="28"/>
              </w:rPr>
              <w:t>(s)</w:t>
            </w:r>
          </w:p>
        </w:tc>
        <w:tc>
          <w:tcPr>
            <w:tcW w:w="3240" w:type="dxa"/>
            <w:shd w:val="clear" w:color="auto" w:fill="D9D9D9" w:themeFill="background1" w:themeFillShade="D9"/>
            <w:vAlign w:val="center"/>
          </w:tcPr>
          <w:p w14:paraId="19266C61" w14:textId="77777777" w:rsidR="00155FE3" w:rsidRPr="003759FD" w:rsidRDefault="00155FE3" w:rsidP="00AF4DB9">
            <w:pPr>
              <w:pStyle w:val="BodyText"/>
              <w:rPr>
                <w:b w:val="0"/>
              </w:rPr>
            </w:pPr>
          </w:p>
        </w:tc>
      </w:tr>
      <w:tr w:rsidR="00155FE3" w14:paraId="56D6FFA6" w14:textId="77777777" w:rsidTr="00155FE3">
        <w:tc>
          <w:tcPr>
            <w:tcW w:w="6115" w:type="dxa"/>
            <w:shd w:val="clear" w:color="auto" w:fill="F2F2F2" w:themeFill="background1" w:themeFillShade="F2"/>
          </w:tcPr>
          <w:p w14:paraId="171EF699" w14:textId="77777777" w:rsidR="00155FE3" w:rsidRPr="003759FD" w:rsidRDefault="00155FE3" w:rsidP="00AF4DB9">
            <w:pPr>
              <w:pStyle w:val="BodyText"/>
              <w:rPr>
                <w:b w:val="0"/>
              </w:rPr>
            </w:pPr>
            <w:r w:rsidRPr="003759FD">
              <w:rPr>
                <w:bCs w:val="0"/>
              </w:rPr>
              <w:t>Name:</w:t>
            </w:r>
          </w:p>
        </w:tc>
        <w:tc>
          <w:tcPr>
            <w:tcW w:w="3240" w:type="dxa"/>
            <w:shd w:val="clear" w:color="auto" w:fill="F2F2F2" w:themeFill="background1" w:themeFillShade="F2"/>
          </w:tcPr>
          <w:p w14:paraId="19E71B29" w14:textId="499D832D" w:rsidR="00155FE3" w:rsidRPr="003759FD" w:rsidRDefault="00155FE3" w:rsidP="00AF4DB9">
            <w:pPr>
              <w:pStyle w:val="BodyText"/>
              <w:rPr>
                <w:b w:val="0"/>
              </w:rPr>
            </w:pPr>
            <w:r>
              <w:rPr>
                <w:bCs w:val="0"/>
              </w:rPr>
              <w:t>Email</w:t>
            </w:r>
            <w:r w:rsidRPr="003759FD">
              <w:rPr>
                <w:bCs w:val="0"/>
              </w:rPr>
              <w:t>:</w:t>
            </w:r>
          </w:p>
        </w:tc>
      </w:tr>
      <w:tr w:rsidR="00155FE3" w14:paraId="24CE9AA2" w14:textId="77777777" w:rsidTr="00155FE3">
        <w:trPr>
          <w:trHeight w:val="576"/>
        </w:trPr>
        <w:tc>
          <w:tcPr>
            <w:tcW w:w="6115" w:type="dxa"/>
            <w:vAlign w:val="center"/>
          </w:tcPr>
          <w:p w14:paraId="111A6AEF" w14:textId="77777777" w:rsidR="00155FE3" w:rsidRPr="003759FD" w:rsidRDefault="00155FE3" w:rsidP="00AF4DB9">
            <w:pPr>
              <w:pStyle w:val="BodyText"/>
              <w:rPr>
                <w:b w:val="0"/>
              </w:rPr>
            </w:pPr>
          </w:p>
        </w:tc>
        <w:tc>
          <w:tcPr>
            <w:tcW w:w="3240" w:type="dxa"/>
            <w:vAlign w:val="center"/>
          </w:tcPr>
          <w:p w14:paraId="3D850E51" w14:textId="77777777" w:rsidR="00155FE3" w:rsidRPr="003759FD" w:rsidRDefault="00155FE3" w:rsidP="00AF4DB9">
            <w:pPr>
              <w:pStyle w:val="BodyText"/>
              <w:rPr>
                <w:b w:val="0"/>
              </w:rPr>
            </w:pPr>
          </w:p>
        </w:tc>
      </w:tr>
      <w:tr w:rsidR="00155FE3" w14:paraId="569C864A" w14:textId="77777777" w:rsidTr="00155FE3">
        <w:trPr>
          <w:trHeight w:val="576"/>
        </w:trPr>
        <w:tc>
          <w:tcPr>
            <w:tcW w:w="6115" w:type="dxa"/>
            <w:vAlign w:val="center"/>
          </w:tcPr>
          <w:p w14:paraId="250F08CD" w14:textId="77777777" w:rsidR="00155FE3" w:rsidRPr="003759FD" w:rsidRDefault="00155FE3" w:rsidP="00AF4DB9">
            <w:pPr>
              <w:pStyle w:val="BodyText"/>
              <w:rPr>
                <w:b w:val="0"/>
              </w:rPr>
            </w:pPr>
          </w:p>
        </w:tc>
        <w:tc>
          <w:tcPr>
            <w:tcW w:w="3240" w:type="dxa"/>
            <w:vAlign w:val="center"/>
          </w:tcPr>
          <w:p w14:paraId="4CD1730B" w14:textId="77777777" w:rsidR="00155FE3" w:rsidRPr="003759FD" w:rsidRDefault="00155FE3" w:rsidP="00AF4DB9">
            <w:pPr>
              <w:pStyle w:val="BodyText"/>
              <w:rPr>
                <w:b w:val="0"/>
              </w:rPr>
            </w:pPr>
          </w:p>
        </w:tc>
      </w:tr>
    </w:tbl>
    <w:p w14:paraId="4DD8BB7E" w14:textId="77777777" w:rsidR="00365566" w:rsidRDefault="00365566" w:rsidP="00365566">
      <w:pPr>
        <w:pStyle w:val="BodyText"/>
        <w:rPr>
          <w:b w:val="0"/>
        </w:rPr>
      </w:pPr>
    </w:p>
    <w:p w14:paraId="0823A2B2" w14:textId="77777777" w:rsidR="0030036A" w:rsidRDefault="0030036A"/>
    <w:sectPr w:rsidR="0030036A">
      <w:headerReference w:type="default" r:id="rId11"/>
      <w:footerReference w:type="default" r:id="rId12"/>
      <w:headerReference w:type="first" r:id="rId13"/>
      <w:pgSz w:w="12240" w:h="15840"/>
      <w:pgMar w:top="1440" w:right="1120" w:bottom="1260" w:left="1340" w:header="0"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388F8E" w14:textId="77777777" w:rsidR="00BC5E71" w:rsidRDefault="00BC5E71">
      <w:r>
        <w:separator/>
      </w:r>
    </w:p>
  </w:endnote>
  <w:endnote w:type="continuationSeparator" w:id="0">
    <w:p w14:paraId="1D946F86" w14:textId="77777777" w:rsidR="00BC5E71" w:rsidRDefault="00BC5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F4102" w14:textId="313D091F" w:rsidR="00DE6713" w:rsidRDefault="00365566">
    <w:pPr>
      <w:pStyle w:val="BodyText"/>
      <w:spacing w:line="14" w:lineRule="auto"/>
      <w:rPr>
        <w:b w:val="0"/>
        <w:sz w:val="20"/>
      </w:rPr>
    </w:pPr>
    <w:r>
      <w:rPr>
        <w:noProof/>
      </w:rPr>
      <mc:AlternateContent>
        <mc:Choice Requires="wps">
          <w:drawing>
            <wp:anchor distT="0" distB="0" distL="114300" distR="114300" simplePos="0" relativeHeight="251659264" behindDoc="1" locked="0" layoutInCell="1" allowOverlap="1" wp14:anchorId="0E9DBF39" wp14:editId="5D05593B">
              <wp:simplePos x="0" y="0"/>
              <wp:positionH relativeFrom="page">
                <wp:posOffset>6744970</wp:posOffset>
              </wp:positionH>
              <wp:positionV relativeFrom="page">
                <wp:posOffset>9244965</wp:posOffset>
              </wp:positionV>
              <wp:extent cx="1651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BD9724" w14:textId="77777777" w:rsidR="00DE6713" w:rsidRDefault="00212E09">
                          <w:pPr>
                            <w:spacing w:before="10"/>
                            <w:ind w:left="60"/>
                            <w:rPr>
                              <w:sz w:val="24"/>
                            </w:rPr>
                          </w:pPr>
                          <w:r>
                            <w:rPr>
                              <w:sz w:val="24"/>
                            </w:rPr>
                            <w:fldChar w:fldCharType="begin"/>
                          </w:r>
                          <w:r>
                            <w:rPr>
                              <w:sz w:val="24"/>
                            </w:rPr>
                            <w:instrText xml:space="preserve"> PAGE </w:instrText>
                          </w:r>
                          <w:r>
                            <w:rPr>
                              <w:sz w:val="24"/>
                            </w:rPr>
                            <w:fldChar w:fldCharType="separate"/>
                          </w:r>
                          <w:r>
                            <w:rPr>
                              <w:sz w:val="24"/>
                            </w:rPr>
                            <w:t>1</w:t>
                          </w:r>
                          <w:r>
                            <w:rPr>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9DBF39" id="_x0000_t202" coordsize="21600,21600" o:spt="202" path="m,l,21600r21600,l21600,xe">
              <v:stroke joinstyle="miter"/>
              <v:path gradientshapeok="t" o:connecttype="rect"/>
            </v:shapetype>
            <v:shape id="Text Box 1" o:spid="_x0000_s1026" type="#_x0000_t202" style="position:absolute;margin-left:531.1pt;margin-top:727.95pt;width:13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" filled="f" stroked="f">
              <v:textbox inset="0,0,0,0">
                <w:txbxContent>
                  <w:p w14:paraId="54BD9724" w14:textId="77777777" w:rsidR="00DE6713" w:rsidRDefault="00212E09">
                    <w:pPr>
                      <w:spacing w:before="10"/>
                      <w:ind w:left="60"/>
                      <w:rPr>
                        <w:sz w:val="24"/>
                      </w:rPr>
                    </w:pPr>
                    <w:r>
                      <w:rPr>
                        <w:sz w:val="24"/>
                      </w:rPr>
                      <w:fldChar w:fldCharType="begin"/>
                    </w:r>
                    <w:r>
                      <w:rPr>
                        <w:sz w:val="24"/>
                      </w:rPr>
                      <w:instrText xml:space="preserve"> PAGE </w:instrText>
                    </w:r>
                    <w:r>
                      <w:rPr>
                        <w:sz w:val="24"/>
                      </w:rPr>
                      <w:fldChar w:fldCharType="separate"/>
                    </w:r>
                    <w:r>
                      <w:rPr>
                        <w:sz w:val="24"/>
                      </w:rPr>
                      <w:t>1</w:t>
                    </w:r>
                    <w:r>
                      <w:rPr>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00E79E" w14:textId="77777777" w:rsidR="00BC5E71" w:rsidRDefault="00BC5E71">
      <w:r>
        <w:separator/>
      </w:r>
    </w:p>
  </w:footnote>
  <w:footnote w:type="continuationSeparator" w:id="0">
    <w:p w14:paraId="5D599E35" w14:textId="77777777" w:rsidR="00BC5E71" w:rsidRDefault="00BC5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D606D" w14:textId="77777777" w:rsidR="00DE6713" w:rsidRDefault="00DE6713">
    <w:pPr>
      <w:pStyle w:val="Header"/>
    </w:pPr>
  </w:p>
  <w:p w14:paraId="77991E58" w14:textId="77777777" w:rsidR="00DE6713" w:rsidRDefault="00212E09" w:rsidP="00A24C1A">
    <w:pPr>
      <w:pStyle w:val="Header"/>
    </w:pPr>
    <w:r>
      <w:t>5P06 – Biomedical Capstone</w:t>
    </w:r>
  </w:p>
  <w:p w14:paraId="482E13A0" w14:textId="77777777" w:rsidR="00DE6713" w:rsidRDefault="00DE67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FD247" w14:textId="77777777" w:rsidR="00DE6713" w:rsidRDefault="00DE6713" w:rsidP="00A24C1A">
    <w:pPr>
      <w:pStyle w:val="Header"/>
    </w:pPr>
  </w:p>
  <w:p w14:paraId="2F42C04A" w14:textId="77777777" w:rsidR="00DE6713" w:rsidRDefault="00212E09" w:rsidP="00A24C1A">
    <w:pPr>
      <w:pStyle w:val="Header"/>
    </w:pPr>
    <w:r>
      <w:t>5P06 – Biomedical Capstone</w:t>
    </w:r>
  </w:p>
  <w:p w14:paraId="2ED7B033" w14:textId="77777777" w:rsidR="00DE6713" w:rsidRDefault="00212E09">
    <w:pPr>
      <w:pStyle w:val="Header"/>
    </w:pPr>
    <w:r>
      <w:t>Due: Mid-August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F249C6"/>
    <w:multiLevelType w:val="hybridMultilevel"/>
    <w:tmpl w:val="E89684A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2F52BCE"/>
    <w:multiLevelType w:val="hybridMultilevel"/>
    <w:tmpl w:val="968E37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314235F"/>
    <w:multiLevelType w:val="hybridMultilevel"/>
    <w:tmpl w:val="3998CA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40B4274"/>
    <w:multiLevelType w:val="hybridMultilevel"/>
    <w:tmpl w:val="18500A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F8C0247"/>
    <w:multiLevelType w:val="multilevel"/>
    <w:tmpl w:val="1C54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8638077">
    <w:abstractNumId w:val="4"/>
  </w:num>
  <w:num w:numId="2" w16cid:durableId="1420785792">
    <w:abstractNumId w:val="0"/>
  </w:num>
  <w:num w:numId="3" w16cid:durableId="210843936">
    <w:abstractNumId w:val="2"/>
  </w:num>
  <w:num w:numId="4" w16cid:durableId="1591542422">
    <w:abstractNumId w:val="3"/>
  </w:num>
  <w:num w:numId="5" w16cid:durableId="1436053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566"/>
    <w:rsid w:val="000E6E32"/>
    <w:rsid w:val="001510A5"/>
    <w:rsid w:val="00155FE3"/>
    <w:rsid w:val="001806DD"/>
    <w:rsid w:val="00182B1B"/>
    <w:rsid w:val="00212E09"/>
    <w:rsid w:val="0030036A"/>
    <w:rsid w:val="00365566"/>
    <w:rsid w:val="00366A39"/>
    <w:rsid w:val="00403D8A"/>
    <w:rsid w:val="004674BF"/>
    <w:rsid w:val="00487BD7"/>
    <w:rsid w:val="004F16AC"/>
    <w:rsid w:val="005908DD"/>
    <w:rsid w:val="005C33B1"/>
    <w:rsid w:val="005C78D8"/>
    <w:rsid w:val="006454E1"/>
    <w:rsid w:val="006673E7"/>
    <w:rsid w:val="006A1752"/>
    <w:rsid w:val="006B142E"/>
    <w:rsid w:val="007F54F8"/>
    <w:rsid w:val="00944F7E"/>
    <w:rsid w:val="009459ED"/>
    <w:rsid w:val="009B33C2"/>
    <w:rsid w:val="00AB7793"/>
    <w:rsid w:val="00B05D00"/>
    <w:rsid w:val="00B16DF4"/>
    <w:rsid w:val="00B77F4E"/>
    <w:rsid w:val="00BC5E71"/>
    <w:rsid w:val="00C55C2F"/>
    <w:rsid w:val="00CC433D"/>
    <w:rsid w:val="00CF6AAB"/>
    <w:rsid w:val="00D32501"/>
    <w:rsid w:val="00D7503D"/>
    <w:rsid w:val="00DE6713"/>
    <w:rsid w:val="00F74B6A"/>
    <w:rsid w:val="00FB5564"/>
    <w:rsid w:val="204C01D3"/>
    <w:rsid w:val="6CDB430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E6D7C0"/>
  <w15:chartTrackingRefBased/>
  <w15:docId w15:val="{B209816E-0627-42C8-A850-304A7A95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566"/>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65566"/>
    <w:rPr>
      <w:b/>
      <w:bCs/>
      <w:sz w:val="24"/>
      <w:szCs w:val="24"/>
    </w:rPr>
  </w:style>
  <w:style w:type="character" w:customStyle="1" w:styleId="BodyTextChar">
    <w:name w:val="Body Text Char"/>
    <w:basedOn w:val="DefaultParagraphFont"/>
    <w:link w:val="BodyText"/>
    <w:uiPriority w:val="1"/>
    <w:rsid w:val="00365566"/>
    <w:rPr>
      <w:rFonts w:ascii="Times New Roman" w:eastAsia="Times New Roman" w:hAnsi="Times New Roman" w:cs="Times New Roman"/>
      <w:b/>
      <w:bCs/>
      <w:sz w:val="24"/>
      <w:szCs w:val="24"/>
      <w:lang w:val="en-US"/>
    </w:rPr>
  </w:style>
  <w:style w:type="paragraph" w:styleId="Title">
    <w:name w:val="Title"/>
    <w:basedOn w:val="Normal"/>
    <w:link w:val="TitleChar"/>
    <w:uiPriority w:val="10"/>
    <w:qFormat/>
    <w:rsid w:val="00365566"/>
    <w:pPr>
      <w:spacing w:before="59"/>
      <w:ind w:left="2077" w:right="2294"/>
      <w:jc w:val="center"/>
    </w:pPr>
    <w:rPr>
      <w:b/>
      <w:bCs/>
      <w:sz w:val="32"/>
      <w:szCs w:val="32"/>
    </w:rPr>
  </w:style>
  <w:style w:type="character" w:customStyle="1" w:styleId="TitleChar">
    <w:name w:val="Title Char"/>
    <w:basedOn w:val="DefaultParagraphFont"/>
    <w:link w:val="Title"/>
    <w:uiPriority w:val="10"/>
    <w:rsid w:val="00365566"/>
    <w:rPr>
      <w:rFonts w:ascii="Times New Roman" w:eastAsia="Times New Roman" w:hAnsi="Times New Roman" w:cs="Times New Roman"/>
      <w:b/>
      <w:bCs/>
      <w:sz w:val="32"/>
      <w:szCs w:val="32"/>
      <w:lang w:val="en-US"/>
    </w:rPr>
  </w:style>
  <w:style w:type="table" w:styleId="TableGrid">
    <w:name w:val="Table Grid"/>
    <w:basedOn w:val="TableNormal"/>
    <w:uiPriority w:val="39"/>
    <w:rsid w:val="00365566"/>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5566"/>
    <w:pPr>
      <w:tabs>
        <w:tab w:val="center" w:pos="4680"/>
        <w:tab w:val="right" w:pos="9360"/>
      </w:tabs>
    </w:pPr>
  </w:style>
  <w:style w:type="character" w:customStyle="1" w:styleId="HeaderChar">
    <w:name w:val="Header Char"/>
    <w:basedOn w:val="DefaultParagraphFont"/>
    <w:link w:val="Header"/>
    <w:uiPriority w:val="99"/>
    <w:rsid w:val="00365566"/>
    <w:rPr>
      <w:rFonts w:ascii="Times New Roman" w:eastAsia="Times New Roman" w:hAnsi="Times New Roman" w:cs="Times New Roman"/>
      <w:lang w:val="en-US"/>
    </w:rPr>
  </w:style>
  <w:style w:type="character" w:styleId="Hyperlink">
    <w:name w:val="Hyperlink"/>
    <w:basedOn w:val="DefaultParagraphFont"/>
    <w:uiPriority w:val="99"/>
    <w:unhideWhenUsed/>
    <w:rsid w:val="00D7503D"/>
    <w:rPr>
      <w:color w:val="0563C1" w:themeColor="hyperlink"/>
      <w:u w:val="single"/>
    </w:rPr>
  </w:style>
  <w:style w:type="character" w:styleId="UnresolvedMention">
    <w:name w:val="Unresolved Mention"/>
    <w:basedOn w:val="DefaultParagraphFont"/>
    <w:uiPriority w:val="99"/>
    <w:semiHidden/>
    <w:unhideWhenUsed/>
    <w:rsid w:val="00D75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forms.office.com/r/U9yRm5WSgi"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4ADB76F3A9FB94AAF00FE2749996A7F" ma:contentTypeVersion="13" ma:contentTypeDescription="Create a new document." ma:contentTypeScope="" ma:versionID="b29ff53464b65f7714f73af6c1270baf">
  <xsd:schema xmlns:xsd="http://www.w3.org/2001/XMLSchema" xmlns:xs="http://www.w3.org/2001/XMLSchema" xmlns:p="http://schemas.microsoft.com/office/2006/metadata/properties" xmlns:ns2="cf915655-8a15-4302-9f29-c23d243cc026" xmlns:ns3="32102f15-d9dc-4f2a-8514-6b6504507fe8" targetNamespace="http://schemas.microsoft.com/office/2006/metadata/properties" ma:root="true" ma:fieldsID="dabd45b06701a64d1bf6d62cfd7d62b2" ns2:_="" ns3:_="">
    <xsd:import namespace="cf915655-8a15-4302-9f29-c23d243cc026"/>
    <xsd:import namespace="32102f15-d9dc-4f2a-8514-6b6504507fe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15655-8a15-4302-9f29-c23d243cc0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102f15-d9dc-4f2a-8514-6b6504507fe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dde867f-4a7a-4e75-b91f-8281d62b1984}" ma:internalName="TaxCatchAll" ma:showField="CatchAllData" ma:web="32102f15-d9dc-4f2a-8514-6b6504507fe8">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f915655-8a15-4302-9f29-c23d243cc026">
      <Terms xmlns="http://schemas.microsoft.com/office/infopath/2007/PartnerControls"/>
    </lcf76f155ced4ddcb4097134ff3c332f>
    <TaxCatchAll xmlns="32102f15-d9dc-4f2a-8514-6b6504507fe8" xsi:nil="true"/>
  </documentManagement>
</p:properties>
</file>

<file path=customXml/itemProps1.xml><?xml version="1.0" encoding="utf-8"?>
<ds:datastoreItem xmlns:ds="http://schemas.openxmlformats.org/officeDocument/2006/customXml" ds:itemID="{E8D8B5B8-5C33-4871-9037-664010B0D50B}">
  <ds:schemaRefs>
    <ds:schemaRef ds:uri="http://schemas.microsoft.com/sharepoint/v3/contenttype/forms"/>
  </ds:schemaRefs>
</ds:datastoreItem>
</file>

<file path=customXml/itemProps2.xml><?xml version="1.0" encoding="utf-8"?>
<ds:datastoreItem xmlns:ds="http://schemas.openxmlformats.org/officeDocument/2006/customXml" ds:itemID="{FAB0FB97-C938-4660-8A78-1B62AC4F61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15655-8a15-4302-9f29-c23d243cc026"/>
    <ds:schemaRef ds:uri="32102f15-d9dc-4f2a-8514-6b6504507f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F5DDA9-FF94-487C-A225-757667E91B8B}">
  <ds:schemaRefs>
    <ds:schemaRef ds:uri="http://schemas.microsoft.com/office/2006/metadata/properties"/>
    <ds:schemaRef ds:uri="http://schemas.microsoft.com/office/infopath/2007/PartnerControls"/>
    <ds:schemaRef ds:uri="cf915655-8a15-4302-9f29-c23d243cc026"/>
    <ds:schemaRef ds:uri="32102f15-d9dc-4f2a-8514-6b6504507fe8"/>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Colin</dc:creator>
  <cp:keywords/>
  <dc:description/>
  <cp:lastModifiedBy>Ruidi Liu</cp:lastModifiedBy>
  <cp:revision>4</cp:revision>
  <dcterms:created xsi:type="dcterms:W3CDTF">2025-09-03T19:58:00Z</dcterms:created>
  <dcterms:modified xsi:type="dcterms:W3CDTF">2025-09-04T13:43:00Z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0x01010054ADB76F3A9FB94AAF00FE2749996A7F</vt:lpwstr>
  </property>
  <property fmtid="{D5CDD505-2E9C-101B-9397-08002B2CF9AE}" pid="3" name="GrammarlyDocumentId">
    <vt:lpwstr>1f60cc8cf28196b097b9d2bc748c4ecb80922c3c9241fe5b1b300e4daf2496ea</vt:lpwstr>
  </property>
</Properties>
</file>