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right="157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11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widowControl w:val="0"/>
        <w:spacing w:after="0" w:before="11" w:line="240" w:lineRule="auto"/>
        <w:ind w:left="320" w:firstLine="0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Assignment 2 </w:t>
      </w:r>
      <w:bookmarkStart w:colFirst="0" w:colLast="0" w:name="kix.jlf07p71ccxy" w:id="0"/>
      <w:bookmarkEnd w:id="0"/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Design Planning Journal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11" w:line="240" w:lineRule="auto"/>
        <w:rPr>
          <w:rFonts w:ascii="Calibri" w:cs="Calibri" w:eastAsia="Calibri" w:hAnsi="Calibri"/>
          <w:b w:val="1"/>
          <w:sz w:val="55"/>
          <w:szCs w:val="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3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7030a0"/>
          <w:sz w:val="32"/>
          <w:szCs w:val="32"/>
          <w:rtl w:val="0"/>
        </w:rPr>
        <w:t xml:space="preserve">Design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7" w:line="256" w:lineRule="auto"/>
        <w:ind w:left="3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questions are meant to help guide the design and development of your assignment. You</w:t>
      </w:r>
      <w:bookmarkStart w:colFirst="0" w:colLast="0" w:name="kix.1ql6kvxm1ncy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 should feel satisfied with your answers to all of these.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7" w:line="256" w:lineRule="auto"/>
        <w:ind w:left="3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7" w:line="256" w:lineRule="auto"/>
        <w:ind w:left="3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marks: 10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tkhd0svjvnmi" w:id="2"/>
      <w:bookmarkEnd w:id="2"/>
      <w:r w:rsidDel="00000000" w:rsidR="00000000" w:rsidRPr="00000000">
        <w:rPr>
          <w:rtl w:val="0"/>
        </w:rPr>
        <w:t xml:space="preserve">Launcher (birb.cs) /2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hshqhy59pen3" w:id="3"/>
      <w:bookmarkEnd w:id="3"/>
      <w:r w:rsidDel="00000000" w:rsidR="00000000" w:rsidRPr="00000000">
        <w:rPr>
          <w:rtl w:val="0"/>
        </w:rPr>
        <w:t xml:space="preserve">Red Birb (AirSpecialBounce.cs) /2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axotzcwm8a9i" w:id="4"/>
      <w:bookmarkEnd w:id="4"/>
      <w:r w:rsidDel="00000000" w:rsidR="00000000" w:rsidRPr="00000000">
        <w:rPr>
          <w:rtl w:val="0"/>
        </w:rPr>
        <w:t xml:space="preserve">Blue Birb (AirSpecialSplit.cs) /2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r3y1pz7x27n2" w:id="5"/>
      <w:bookmarkEnd w:id="5"/>
      <w:r w:rsidDel="00000000" w:rsidR="00000000" w:rsidRPr="00000000">
        <w:rPr>
          <w:rtl w:val="0"/>
        </w:rPr>
        <w:t xml:space="preserve">Yellow Birb (AirSpecialExplode.cs) /2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vhr39ku0b2gt" w:id="6"/>
      <w:bookmarkEnd w:id="6"/>
      <w:r w:rsidDel="00000000" w:rsidR="00000000" w:rsidRPr="00000000">
        <w:rPr>
          <w:rtl w:val="0"/>
        </w:rPr>
        <w:t xml:space="preserve">Destruction (Target.cs) /1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qrp2gavte476" w:id="7"/>
      <w:bookmarkEnd w:id="7"/>
      <w:r w:rsidDel="00000000" w:rsidR="00000000" w:rsidRPr="00000000">
        <w:rPr>
          <w:rtl w:val="0"/>
        </w:rPr>
        <w:t xml:space="preserve">MovingTarget (MovingTarget.cs) /1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yjxxu5y6acve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