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BDF0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C5D770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58AC3563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88FBE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F344D5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7488EC6E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</w:t>
      </w:r>
      <w:proofErr w:type="gramStart"/>
      <w:r w:rsidRPr="006A17CA">
        <w:rPr>
          <w:rFonts w:ascii="Times New Roman" w:hAnsi="Times New Roman" w:cs="Times New Roman"/>
          <w:sz w:val="28"/>
          <w:szCs w:val="28"/>
        </w:rPr>
        <w:t xml:space="preserve">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3E33DA2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04B7C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1CD9DF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F035F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138AA" w14:textId="77777777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«КЛИНОК ДЛЯ МЕЧА/НОЖА»</w:t>
      </w:r>
    </w:p>
    <w:p w14:paraId="6C37B3D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2FFB1008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4DA2BCFA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773893E4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8032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8ED70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98B0C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64F82F63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582-1</w:t>
      </w:r>
    </w:p>
    <w:p w14:paraId="203ED5B0" w14:textId="77777777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DD5D1A">
        <w:rPr>
          <w:sz w:val="28"/>
          <w:szCs w:val="28"/>
        </w:rPr>
        <w:t>Бальжинов Д.Ж</w:t>
      </w:r>
    </w:p>
    <w:p w14:paraId="259889EB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2023 г</w:t>
      </w:r>
      <w:r w:rsidR="00DD5D1A">
        <w:rPr>
          <w:sz w:val="28"/>
          <w:szCs w:val="28"/>
        </w:rPr>
        <w:t>.</w:t>
      </w:r>
    </w:p>
    <w:p w14:paraId="67EFD310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680ECB8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4B063BDD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49337237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14:paraId="55B17528" w14:textId="77777777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_________________2023г.</w:t>
      </w:r>
    </w:p>
    <w:p w14:paraId="13E85CD2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3D9D3C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C5E26F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8C9BC8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5141313B" w14:textId="1469630E" w:rsidR="00DD5D1A" w:rsidRP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B72AAA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2AAA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4D0A7BB9" w14:textId="77777777" w:rsidR="00DD5D1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395980" w14:textId="52B1A7B8" w:rsidR="00B72AAA" w:rsidRDefault="00BB22CE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72AAA">
        <w:rPr>
          <w:rFonts w:ascii="Times New Roman" w:hAnsi="Times New Roman" w:cs="Times New Roman"/>
          <w:sz w:val="28"/>
          <w:szCs w:val="28"/>
        </w:rPr>
        <w:t>.1. Информация о выбранной САПР</w:t>
      </w:r>
    </w:p>
    <w:p w14:paraId="012B4F8E" w14:textId="77777777" w:rsidR="00B72AAA" w:rsidRPr="00B72AAA" w:rsidRDefault="00B72AA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7BC1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5916F54D" w14:textId="726D5191" w:rsidR="00AF6012" w:rsidRPr="002D6A6B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72AAA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2AAA">
        <w:rPr>
          <w:rFonts w:ascii="Times New Roman" w:hAnsi="Times New Roman" w:cs="Times New Roman"/>
          <w:sz w:val="28"/>
          <w:szCs w:val="28"/>
        </w:rPr>
        <w:t>23- семей</w:t>
      </w:r>
      <w:r w:rsidR="00AF6012">
        <w:rPr>
          <w:rFonts w:ascii="Times New Roman" w:hAnsi="Times New Roman" w:cs="Times New Roman"/>
          <w:sz w:val="28"/>
          <w:szCs w:val="28"/>
        </w:rPr>
        <w:t xml:space="preserve">ство систем </w:t>
      </w:r>
      <w:proofErr w:type="gramStart"/>
      <w:r w:rsidR="00AF6012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 </w:t>
      </w:r>
      <w:r w:rsidRPr="00B72AAA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gramEnd"/>
      <w:r w:rsidRPr="00B72AAA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</w:t>
      </w:r>
      <w:r w:rsidR="00AF6012">
        <w:rPr>
          <w:rFonts w:ascii="Times New Roman" w:hAnsi="Times New Roman" w:cs="Times New Roman"/>
          <w:sz w:val="28"/>
          <w:szCs w:val="28"/>
        </w:rPr>
        <w:t>трукции, расчётно-пояснительные</w:t>
      </w:r>
      <w:r w:rsidR="00AF6012" w:rsidRPr="00AF6012">
        <w:rPr>
          <w:rFonts w:ascii="Times New Roman" w:hAnsi="Times New Roman" w:cs="Times New Roman"/>
          <w:sz w:val="28"/>
          <w:szCs w:val="28"/>
        </w:rPr>
        <w:t xml:space="preserve"> </w:t>
      </w:r>
      <w:r w:rsidRPr="00B72AAA">
        <w:rPr>
          <w:rFonts w:ascii="Times New Roman" w:hAnsi="Times New Roman" w:cs="Times New Roman"/>
          <w:sz w:val="28"/>
          <w:szCs w:val="28"/>
        </w:rPr>
        <w:t xml:space="preserve">записки, технические условия, текстовые и прочие документы. </w:t>
      </w:r>
    </w:p>
    <w:p w14:paraId="60CD6C9A" w14:textId="24ADC421" w:rsidR="00D91BB3" w:rsidRPr="00705425" w:rsidRDefault="00B72AAA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AAA">
        <w:rPr>
          <w:rFonts w:ascii="Times New Roman" w:hAnsi="Times New Roman" w:cs="Times New Roman"/>
          <w:sz w:val="28"/>
          <w:szCs w:val="28"/>
        </w:rPr>
        <w:t>Изначально система ориентирована на оформления документации в соответствии с ЕСКД, ЕСТД, СПДС и международными стандартами, но этим возмож</w:t>
      </w:r>
      <w:r w:rsidR="00AF6012">
        <w:rPr>
          <w:rFonts w:ascii="Times New Roman" w:hAnsi="Times New Roman" w:cs="Times New Roman"/>
          <w:sz w:val="28"/>
          <w:szCs w:val="28"/>
        </w:rPr>
        <w:t>ности системы не ограничиваются</w:t>
      </w:r>
      <w:r w:rsidR="00D91BB3">
        <w:rPr>
          <w:rFonts w:ascii="Times New Roman" w:hAnsi="Times New Roman" w:cs="Times New Roman"/>
          <w:sz w:val="28"/>
          <w:szCs w:val="28"/>
        </w:rPr>
        <w:t xml:space="preserve">. </w:t>
      </w:r>
      <w:r w:rsidR="00705425" w:rsidRPr="00705425">
        <w:rPr>
          <w:rFonts w:ascii="Times New Roman" w:hAnsi="Times New Roman" w:cs="Times New Roman"/>
          <w:sz w:val="28"/>
          <w:szCs w:val="28"/>
        </w:rPr>
        <w:t>[1]</w:t>
      </w:r>
    </w:p>
    <w:p w14:paraId="43CC43C9" w14:textId="77777777" w:rsidR="00AF6012" w:rsidRPr="004A299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AF601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6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F6012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был выбран по следующим причинам</w:t>
      </w:r>
      <w:r w:rsidRPr="00AF6012">
        <w:rPr>
          <w:rFonts w:ascii="Times New Roman" w:hAnsi="Times New Roman" w:cs="Times New Roman"/>
          <w:sz w:val="28"/>
          <w:szCs w:val="28"/>
        </w:rPr>
        <w:t>:</w:t>
      </w:r>
    </w:p>
    <w:p w14:paraId="0E5148D2" w14:textId="77777777" w:rsidR="00AF6012" w:rsidRDefault="00AF6012" w:rsidP="00AF6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Доступность. Компания разработчик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Pr="00AF60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содержит все необходимые функции для проектирования</w:t>
      </w:r>
      <w:r w:rsidRPr="00AF60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благодаря чему разработка плагина для данной версии ПО возможна.</w:t>
      </w:r>
    </w:p>
    <w:p w14:paraId="5F6348C0" w14:textId="77777777" w:rsidR="00AF6012" w:rsidRPr="00CF6C26" w:rsidRDefault="00AF6012" w:rsidP="003A4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F6C26">
        <w:rPr>
          <w:rFonts w:ascii="Times New Roman" w:hAnsi="Times New Roman" w:cs="Times New Roman"/>
          <w:sz w:val="28"/>
          <w:szCs w:val="28"/>
        </w:rPr>
        <w:t>Локаризированность. В виду того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что разработчик ПО «</w:t>
      </w:r>
      <w:proofErr w:type="spellStart"/>
      <w:r w:rsidR="00CF6C26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="00CF6C26">
        <w:rPr>
          <w:rFonts w:ascii="Times New Roman" w:hAnsi="Times New Roman" w:cs="Times New Roman"/>
          <w:sz w:val="28"/>
          <w:szCs w:val="28"/>
        </w:rPr>
        <w:t>» является отечественным разработчиком</w:t>
      </w:r>
      <w:r w:rsidR="00CF6C26" w:rsidRPr="00CF6C26">
        <w:rPr>
          <w:rFonts w:ascii="Times New Roman" w:hAnsi="Times New Roman" w:cs="Times New Roman"/>
          <w:sz w:val="28"/>
          <w:szCs w:val="28"/>
        </w:rPr>
        <w:t>,</w:t>
      </w:r>
      <w:r w:rsidR="00CF6C26">
        <w:rPr>
          <w:rFonts w:ascii="Times New Roman" w:hAnsi="Times New Roman" w:cs="Times New Roman"/>
          <w:sz w:val="28"/>
          <w:szCs w:val="28"/>
        </w:rPr>
        <w:t xml:space="preserve"> интерфейс ПО полностью переведен на русский язык</w:t>
      </w:r>
      <w:r w:rsidR="003A448F" w:rsidRPr="003A448F">
        <w:rPr>
          <w:rFonts w:ascii="Times New Roman" w:hAnsi="Times New Roman" w:cs="Times New Roman"/>
          <w:sz w:val="28"/>
          <w:szCs w:val="28"/>
        </w:rPr>
        <w:t xml:space="preserve">, </w:t>
      </w:r>
      <w:r w:rsidR="003A448F">
        <w:rPr>
          <w:rFonts w:ascii="Times New Roman" w:hAnsi="Times New Roman" w:cs="Times New Roman"/>
          <w:sz w:val="28"/>
          <w:szCs w:val="28"/>
        </w:rPr>
        <w:t>что облегчает освоение ПО.</w:t>
      </w:r>
      <w:r w:rsidR="00CF6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ACAE2" w14:textId="77777777" w:rsidR="00AF6012" w:rsidRDefault="00AF601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Аналоги САПР</w:t>
      </w:r>
    </w:p>
    <w:p w14:paraId="107637D7" w14:textId="77777777" w:rsidR="00AF6012" w:rsidRPr="004A2992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A4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3A448F">
        <w:rPr>
          <w:rFonts w:ascii="Times New Roman" w:hAnsi="Times New Roman" w:cs="Times New Roman"/>
          <w:sz w:val="28"/>
          <w:szCs w:val="28"/>
        </w:rPr>
        <w:t xml:space="preserve"> - программный комплекс САПР для автоматизации работ промышленного предприятия на этапах конструкторской и технологической подготовки производства. </w:t>
      </w:r>
      <w:r w:rsidRPr="004A2992">
        <w:rPr>
          <w:rFonts w:ascii="Times New Roman" w:hAnsi="Times New Roman" w:cs="Times New Roman"/>
          <w:sz w:val="28"/>
          <w:szCs w:val="28"/>
        </w:rPr>
        <w:t>Обеспечивает разработку изделий любой степени сложности и назначения.</w:t>
      </w:r>
    </w:p>
    <w:p w14:paraId="2248F0C6" w14:textId="77777777" w:rsidR="003A448F" w:rsidRPr="00FA6FC1" w:rsidRDefault="003A448F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2E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2E64A2">
        <w:rPr>
          <w:rFonts w:ascii="Times New Roman" w:hAnsi="Times New Roman" w:cs="Times New Roman"/>
          <w:sz w:val="28"/>
          <w:szCs w:val="28"/>
        </w:rPr>
        <w:t xml:space="preserve"> - </w:t>
      </w:r>
      <w:r w:rsidR="002E64A2" w:rsidRPr="002E64A2">
        <w:rPr>
          <w:rFonts w:ascii="Times New Roman" w:hAnsi="Times New Roman" w:cs="Times New Roman"/>
          <w:sz w:val="28"/>
          <w:szCs w:val="28"/>
        </w:rPr>
        <w:t xml:space="preserve">система трёхмерного твердотельного и поверхностного параметрического проектирования (САПР) компании </w:t>
      </w:r>
      <w:r w:rsidR="002E64A2" w:rsidRPr="002E64A2">
        <w:rPr>
          <w:rFonts w:ascii="Times New Roman" w:hAnsi="Times New Roman" w:cs="Times New Roman"/>
          <w:sz w:val="28"/>
          <w:szCs w:val="28"/>
          <w:lang w:val="en-US"/>
        </w:rPr>
        <w:lastRenderedPageBreak/>
        <w:t>Autodesk</w:t>
      </w:r>
      <w:r w:rsidR="002E64A2" w:rsidRPr="002E64A2">
        <w:rPr>
          <w:rFonts w:ascii="Times New Roman" w:hAnsi="Times New Roman" w:cs="Times New Roman"/>
          <w:sz w:val="28"/>
          <w:szCs w:val="28"/>
        </w:rPr>
        <w:t>, предназначенная для создания цифровых прототипов промышленных изделий</w:t>
      </w:r>
      <w:r w:rsidR="00FA6FC1" w:rsidRPr="00FA6FC1">
        <w:rPr>
          <w:rFonts w:ascii="Times New Roman" w:hAnsi="Times New Roman" w:cs="Times New Roman"/>
          <w:sz w:val="28"/>
          <w:szCs w:val="28"/>
        </w:rPr>
        <w:t>.</w:t>
      </w:r>
    </w:p>
    <w:p w14:paraId="6349A236" w14:textId="77777777" w:rsidR="002E64A2" w:rsidRPr="004A2992" w:rsidRDefault="002E64A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0D9FF" w14:textId="27188C96" w:rsidR="002E64A2" w:rsidRPr="004A2992" w:rsidRDefault="00BB22CE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E64A2">
        <w:rPr>
          <w:rFonts w:ascii="Times New Roman" w:hAnsi="Times New Roman" w:cs="Times New Roman"/>
          <w:sz w:val="28"/>
          <w:szCs w:val="28"/>
        </w:rPr>
        <w:t>.</w:t>
      </w:r>
      <w:r w:rsidR="002E64A2" w:rsidRPr="004A2992">
        <w:rPr>
          <w:rFonts w:ascii="Times New Roman" w:hAnsi="Times New Roman" w:cs="Times New Roman"/>
          <w:sz w:val="28"/>
          <w:szCs w:val="28"/>
        </w:rPr>
        <w:t>2</w:t>
      </w:r>
      <w:r w:rsidR="002E64A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2E64A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F17C016" w14:textId="77777777" w:rsidR="002E64A2" w:rsidRPr="004A2992" w:rsidRDefault="002E64A2" w:rsidP="002E64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EB87" w14:textId="140753CA" w:rsidR="002E64A2" w:rsidRPr="00AD3C0B" w:rsidRDefault="00885D52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05425" w:rsidRPr="00705425">
        <w:rPr>
          <w:rFonts w:ascii="Times New Roman" w:hAnsi="Times New Roman" w:cs="Times New Roman"/>
          <w:sz w:val="28"/>
          <w:szCs w:val="28"/>
        </w:rPr>
        <w:t xml:space="preserve"> </w:t>
      </w:r>
      <w:r w:rsidR="0070542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5D52">
        <w:rPr>
          <w:rFonts w:ascii="Times New Roman" w:hAnsi="Times New Roman" w:cs="Times New Roman"/>
          <w:sz w:val="28"/>
          <w:szCs w:val="28"/>
        </w:rPr>
        <w:t xml:space="preserve"> -</w:t>
      </w:r>
      <w:r w:rsidRPr="00E12FC0">
        <w:rPr>
          <w:rFonts w:ascii="Times New Roman" w:hAnsi="Times New Roman" w:cs="Times New Roman"/>
          <w:sz w:val="28"/>
          <w:szCs w:val="28"/>
        </w:rPr>
        <w:t xml:space="preserve">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proofErr w:type="gramStart"/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="00E12FC0" w:rsidRPr="00E12FC0">
        <w:rPr>
          <w:rFonts w:ascii="Times New Roman" w:hAnsi="Times New Roman" w:cs="Times New Roman"/>
          <w:sz w:val="28"/>
          <w:szCs w:val="28"/>
        </w:rPr>
        <w:t>)</w:t>
      </w:r>
      <w:r w:rsidR="00110975" w:rsidRPr="002D6A6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2D6A6B" w:rsidRPr="002D6A6B">
        <w:rPr>
          <w:rFonts w:ascii="Times New Roman" w:hAnsi="Times New Roman" w:cs="Times New Roman"/>
          <w:sz w:val="28"/>
          <w:szCs w:val="28"/>
        </w:rPr>
        <w:t>2</w:t>
      </w:r>
      <w:r w:rsidR="00110975" w:rsidRPr="002D6A6B">
        <w:rPr>
          <w:rFonts w:ascii="Times New Roman" w:hAnsi="Times New Roman" w:cs="Times New Roman"/>
          <w:sz w:val="28"/>
          <w:szCs w:val="28"/>
        </w:rPr>
        <w:t>]</w:t>
      </w:r>
      <w:r w:rsidR="00C630C7"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86439" w14:textId="20098ECC" w:rsidR="00AD3C0B" w:rsidRDefault="00AD3C0B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5363">
        <w:rPr>
          <w:rFonts w:ascii="Times New Roman" w:hAnsi="Times New Roman" w:cs="Times New Roman"/>
          <w:sz w:val="28"/>
          <w:szCs w:val="28"/>
        </w:rPr>
        <w:t>подключение</w:t>
      </w:r>
      <w:proofErr w:type="gramEnd"/>
      <w:r w:rsid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55363" w:rsidRPr="00B55363">
        <w:rPr>
          <w:rFonts w:ascii="Times New Roman" w:hAnsi="Times New Roman" w:cs="Times New Roman"/>
          <w:sz w:val="28"/>
          <w:szCs w:val="28"/>
        </w:rPr>
        <w:t xml:space="preserve"> </w:t>
      </w:r>
      <w:r w:rsidR="00B55363"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="00B55363" w:rsidRPr="00B55363">
        <w:rPr>
          <w:rFonts w:ascii="Times New Roman" w:hAnsi="Times New Roman" w:cs="Times New Roman"/>
          <w:sz w:val="28"/>
          <w:szCs w:val="28"/>
        </w:rPr>
        <w:t>:</w:t>
      </w:r>
    </w:p>
    <w:p w14:paraId="62F25B99" w14:textId="4DA27AE3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5363">
        <w:rPr>
          <w:rFonts w:ascii="Times New Roman" w:hAnsi="Times New Roman" w:cs="Times New Roman"/>
          <w:sz w:val="28"/>
          <w:szCs w:val="28"/>
        </w:rPr>
        <w:t>копировать в папку проекта файлы: KAPITypes.dll, Kompas6API5.dll,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KompasAPI7.dll;</w:t>
      </w:r>
    </w:p>
    <w:p w14:paraId="3337B104" w14:textId="6D51441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скопированные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 путем добавления их в «Ссылки» проекта</w:t>
      </w:r>
      <w:r w:rsidRPr="00B55363">
        <w:rPr>
          <w:rFonts w:ascii="Times New Roman" w:hAnsi="Times New Roman" w:cs="Times New Roman"/>
          <w:sz w:val="28"/>
          <w:szCs w:val="28"/>
        </w:rPr>
        <w:t>;</w:t>
      </w:r>
    </w:p>
    <w:p w14:paraId="61ADCFDD" w14:textId="62171D65" w:rsidR="00B55363" w:rsidRDefault="00B55363" w:rsidP="00B55363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скриптам</w:t>
      </w:r>
      <w:r w:rsidRPr="00B55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планируется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</w:p>
    <w:p w14:paraId="2BCF853B" w14:textId="0C467480" w:rsidR="00EB2F25" w:rsidRDefault="002C2AA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2C2AA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42EA3"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которому нужно </w:t>
      </w:r>
      <w:r w:rsidR="00F42EA3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F42EA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17E5C" w:rsidRPr="00117E5C">
        <w:rPr>
          <w:rFonts w:ascii="Times New Roman" w:hAnsi="Times New Roman" w:cs="Times New Roman"/>
          <w:sz w:val="28"/>
          <w:szCs w:val="28"/>
        </w:rPr>
        <w:t>kompas.CreateInstance</w:t>
      </w:r>
      <w:proofErr w:type="spellEnd"/>
      <w:proofErr w:type="gramEnd"/>
      <w:r w:rsidR="00117E5C" w:rsidRPr="00117E5C">
        <w:rPr>
          <w:rFonts w:ascii="Times New Roman" w:hAnsi="Times New Roman" w:cs="Times New Roman"/>
          <w:sz w:val="28"/>
          <w:szCs w:val="28"/>
        </w:rPr>
        <w:t>("KOMPAS.Application5")</w:t>
      </w:r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proofErr w:type="gramStart"/>
      <w:r w:rsidR="00F42EA3"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="00F42EA3" w:rsidRPr="00F42EA3">
        <w:rPr>
          <w:rFonts w:ascii="Times New Roman" w:hAnsi="Times New Roman" w:cs="Times New Roman"/>
          <w:sz w:val="28"/>
          <w:szCs w:val="28"/>
        </w:rPr>
        <w:t>.</w:t>
      </w:r>
      <w:r w:rsidR="00F42EA3">
        <w:rPr>
          <w:rFonts w:ascii="Times New Roman" w:hAnsi="Times New Roman" w:cs="Times New Roman"/>
          <w:sz w:val="28"/>
          <w:szCs w:val="28"/>
          <w:lang w:val="en-US"/>
        </w:rPr>
        <w:t>visible</w:t>
      </w:r>
      <w:proofErr w:type="gramEnd"/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F42EA3">
        <w:rPr>
          <w:rFonts w:ascii="Times New Roman" w:hAnsi="Times New Roman" w:cs="Times New Roman"/>
          <w:sz w:val="28"/>
          <w:szCs w:val="28"/>
        </w:rPr>
        <w:t>можно открыть окно компаса</w:t>
      </w:r>
      <w:r w:rsidR="00F42EA3" w:rsidRPr="00F42EA3">
        <w:rPr>
          <w:rFonts w:ascii="Times New Roman" w:hAnsi="Times New Roman" w:cs="Times New Roman"/>
          <w:sz w:val="28"/>
          <w:szCs w:val="28"/>
        </w:rPr>
        <w:t xml:space="preserve"> </w:t>
      </w:r>
      <w:r w:rsidR="00117E5C">
        <w:rPr>
          <w:rFonts w:ascii="Times New Roman" w:hAnsi="Times New Roman" w:cs="Times New Roman"/>
          <w:sz w:val="28"/>
          <w:szCs w:val="28"/>
        </w:rPr>
        <w:t>.</w:t>
      </w:r>
    </w:p>
    <w:p w14:paraId="05F01078" w14:textId="77777777" w:rsidR="00705425" w:rsidRPr="00110975" w:rsidRDefault="00705425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53361" w14:textId="055FB797" w:rsidR="00117E5C" w:rsidRPr="00BB22CE" w:rsidRDefault="00117E5C" w:rsidP="00117E5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="00F42EA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ompasObject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17E5C" w14:paraId="5FE3D4E4" w14:textId="77777777" w:rsidTr="000D3343">
        <w:tc>
          <w:tcPr>
            <w:tcW w:w="3190" w:type="dxa"/>
            <w:vAlign w:val="center"/>
          </w:tcPr>
          <w:p w14:paraId="13052D75" w14:textId="3C521797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48ADA577" w14:textId="1E119D3C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8B19667" w14:textId="3011F789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17E5C" w14:paraId="192857BE" w14:textId="77777777" w:rsidTr="000D3343">
        <w:tc>
          <w:tcPr>
            <w:tcW w:w="3190" w:type="dxa"/>
            <w:vAlign w:val="center"/>
          </w:tcPr>
          <w:p w14:paraId="703F2E6D" w14:textId="4866685B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190" w:type="dxa"/>
            <w:vAlign w:val="center"/>
          </w:tcPr>
          <w:p w14:paraId="42E4F207" w14:textId="6C29C1CA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6425CCA2" w14:textId="0DCFD27E" w:rsidR="00117E5C" w:rsidRPr="00843089" w:rsidRDefault="00117E5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  <w:proofErr w:type="gram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отражающее видимость окна </w:t>
            </w:r>
            <w:proofErr w:type="spellStart"/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F42EA3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42EA3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49541E2D" w14:textId="77777777" w:rsidR="00843089" w:rsidRDefault="00843089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0A9C90" w14:textId="77777777" w:rsidR="00843089" w:rsidRDefault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0867" w14:textId="5204778C" w:rsidR="00F42EA3" w:rsidRPr="00F42EA3" w:rsidRDefault="00F42EA3" w:rsidP="00F42EA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1"/>
        <w:gridCol w:w="2267"/>
        <w:gridCol w:w="2030"/>
        <w:gridCol w:w="2433"/>
      </w:tblGrid>
      <w:tr w:rsidR="00003EE3" w14:paraId="36235472" w14:textId="77777777" w:rsidTr="000D3343">
        <w:tc>
          <w:tcPr>
            <w:tcW w:w="2841" w:type="dxa"/>
            <w:vAlign w:val="center"/>
          </w:tcPr>
          <w:p w14:paraId="22760FA8" w14:textId="77777777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7" w:type="dxa"/>
            <w:vAlign w:val="center"/>
          </w:tcPr>
          <w:p w14:paraId="432E7A40" w14:textId="1197F648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64355E8" w14:textId="6AA1A08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0382F718" w14:textId="5035B916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3" w:type="dxa"/>
            <w:vAlign w:val="center"/>
          </w:tcPr>
          <w:p w14:paraId="00436FC4" w14:textId="5D0AD464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03EE3" w14:paraId="2E313FE4" w14:textId="77777777" w:rsidTr="000D3343">
        <w:tc>
          <w:tcPr>
            <w:tcW w:w="2841" w:type="dxa"/>
            <w:vAlign w:val="center"/>
          </w:tcPr>
          <w:p w14:paraId="046B73A2" w14:textId="56811198" w:rsidR="00003EE3" w:rsidRPr="00D1438E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Document3D</w:t>
            </w:r>
          </w:p>
        </w:tc>
        <w:tc>
          <w:tcPr>
            <w:tcW w:w="2267" w:type="dxa"/>
            <w:vAlign w:val="center"/>
          </w:tcPr>
          <w:p w14:paraId="293FC407" w14:textId="293AFF0E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15E4416F" w14:textId="22E27C9A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0E500089" w14:textId="524E035F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003EE3" w14:paraId="3D27F250" w14:textId="77777777" w:rsidTr="000D3343">
        <w:tc>
          <w:tcPr>
            <w:tcW w:w="2841" w:type="dxa"/>
            <w:vAlign w:val="center"/>
          </w:tcPr>
          <w:p w14:paraId="51DFA459" w14:textId="636CE06C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67" w:type="dxa"/>
            <w:vAlign w:val="center"/>
          </w:tcPr>
          <w:p w14:paraId="0BB0C90B" w14:textId="3CBE31A3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–</w:t>
            </w:r>
          </w:p>
        </w:tc>
        <w:tc>
          <w:tcPr>
            <w:tcW w:w="2030" w:type="dxa"/>
            <w:vAlign w:val="center"/>
          </w:tcPr>
          <w:p w14:paraId="0554753D" w14:textId="1908AC40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2433" w:type="dxa"/>
            <w:vAlign w:val="center"/>
          </w:tcPr>
          <w:p w14:paraId="181D7541" w14:textId="70AF04B5" w:rsidR="00003EE3" w:rsidRPr="00843089" w:rsidRDefault="00003EE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1AB63F3B" w14:textId="77777777" w:rsid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0EC3B1" w14:textId="757FC09F" w:rsidR="00F42EA3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10"/>
        <w:gridCol w:w="2292"/>
        <w:gridCol w:w="2030"/>
        <w:gridCol w:w="2439"/>
      </w:tblGrid>
      <w:tr w:rsidR="00CF292C" w14:paraId="545780F6" w14:textId="77777777" w:rsidTr="000D3343">
        <w:tc>
          <w:tcPr>
            <w:tcW w:w="2810" w:type="dxa"/>
            <w:vAlign w:val="center"/>
          </w:tcPr>
          <w:p w14:paraId="117C966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92" w:type="dxa"/>
            <w:vAlign w:val="center"/>
          </w:tcPr>
          <w:p w14:paraId="73A2640D" w14:textId="6CD3BA1E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37E52BE0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6DD1129B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39" w:type="dxa"/>
            <w:vAlign w:val="center"/>
          </w:tcPr>
          <w:p w14:paraId="08C3A32C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F292C" w14:paraId="30652A1F" w14:textId="77777777" w:rsidTr="000D3343">
        <w:tc>
          <w:tcPr>
            <w:tcW w:w="2810" w:type="dxa"/>
            <w:vAlign w:val="center"/>
          </w:tcPr>
          <w:p w14:paraId="3BFB3D20" w14:textId="45283D9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292" w:type="dxa"/>
            <w:vAlign w:val="center"/>
          </w:tcPr>
          <w:p w14:paraId="3064D3B6" w14:textId="15A94A4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необходимого объекта</w:t>
            </w:r>
          </w:p>
        </w:tc>
        <w:tc>
          <w:tcPr>
            <w:tcW w:w="2030" w:type="dxa"/>
            <w:vAlign w:val="center"/>
          </w:tcPr>
          <w:p w14:paraId="271AB3DA" w14:textId="1AFEF06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439" w:type="dxa"/>
            <w:vAlign w:val="center"/>
          </w:tcPr>
          <w:p w14:paraId="5E3B13EA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467277A7" w14:textId="47CB52FA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92C" w14:paraId="456ADB1D" w14:textId="77777777" w:rsidTr="000D3343">
        <w:trPr>
          <w:trHeight w:val="1975"/>
        </w:trPr>
        <w:tc>
          <w:tcPr>
            <w:tcW w:w="2810" w:type="dxa"/>
            <w:vAlign w:val="center"/>
          </w:tcPr>
          <w:p w14:paraId="340DA2AE" w14:textId="2069F50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292" w:type="dxa"/>
            <w:vAlign w:val="center"/>
          </w:tcPr>
          <w:p w14:paraId="0A26C8A1" w14:textId="4456B0B8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создаваемого объекта</w:t>
            </w:r>
          </w:p>
        </w:tc>
        <w:tc>
          <w:tcPr>
            <w:tcW w:w="2030" w:type="dxa"/>
            <w:vAlign w:val="center"/>
          </w:tcPr>
          <w:p w14:paraId="0CEB6CAF" w14:textId="5569C182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439" w:type="dxa"/>
            <w:vAlign w:val="center"/>
          </w:tcPr>
          <w:p w14:paraId="3EB51EC9" w14:textId="2DBD073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6D82B3B" w14:textId="29548493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284FC" w14:textId="500FE9C8" w:rsid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59D25" w14:textId="3D7FC41B" w:rsidR="00843089" w:rsidRDefault="00843089" w:rsidP="0084308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5"/>
        <w:gridCol w:w="2280"/>
        <w:gridCol w:w="2030"/>
        <w:gridCol w:w="2476"/>
      </w:tblGrid>
      <w:tr w:rsidR="00843089" w:rsidRPr="00843089" w14:paraId="6FD772BF" w14:textId="77777777" w:rsidTr="000D3343">
        <w:tc>
          <w:tcPr>
            <w:tcW w:w="2785" w:type="dxa"/>
            <w:vAlign w:val="center"/>
          </w:tcPr>
          <w:p w14:paraId="7EEB6271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0" w:type="dxa"/>
            <w:vAlign w:val="center"/>
          </w:tcPr>
          <w:p w14:paraId="272C8F19" w14:textId="56C74A05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37A8A4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30" w:type="dxa"/>
            <w:vAlign w:val="center"/>
          </w:tcPr>
          <w:p w14:paraId="3F177140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01608B95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43089" w:rsidRPr="00843089" w14:paraId="42AB9AA5" w14:textId="77777777" w:rsidTr="000D3343">
        <w:tc>
          <w:tcPr>
            <w:tcW w:w="2785" w:type="dxa"/>
            <w:vAlign w:val="center"/>
          </w:tcPr>
          <w:p w14:paraId="3759FC41" w14:textId="27420BA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2280" w:type="dxa"/>
            <w:vAlign w:val="center"/>
          </w:tcPr>
          <w:p w14:paraId="122F1A2A" w14:textId="5BF4EB42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340B7ADA" w14:textId="0E93AAD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2476" w:type="dxa"/>
            <w:vAlign w:val="center"/>
          </w:tcPr>
          <w:p w14:paraId="1470B3BA" w14:textId="7E04BC2A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843089" w14:paraId="1EB4795E" w14:textId="77777777" w:rsidTr="000D3343">
        <w:tc>
          <w:tcPr>
            <w:tcW w:w="2785" w:type="dxa"/>
            <w:vAlign w:val="center"/>
          </w:tcPr>
          <w:p w14:paraId="4C588EFF" w14:textId="2CB0B934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280" w:type="dxa"/>
            <w:vAlign w:val="center"/>
          </w:tcPr>
          <w:p w14:paraId="7C72AB6B" w14:textId="777777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30" w:type="dxa"/>
            <w:vAlign w:val="center"/>
          </w:tcPr>
          <w:p w14:paraId="56271F75" w14:textId="111D659E" w:rsidR="00843089" w:rsidRPr="006247AD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35EEA173" w14:textId="366F7477" w:rsidR="00843089" w:rsidRPr="00843089" w:rsidRDefault="0084308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объект в модели</w:t>
            </w:r>
          </w:p>
        </w:tc>
      </w:tr>
    </w:tbl>
    <w:p w14:paraId="174243E8" w14:textId="77777777" w:rsidR="00843089" w:rsidRPr="00843089" w:rsidRDefault="00843089" w:rsidP="00843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0148E" w14:textId="05D71866" w:rsidR="00CF292C" w:rsidRPr="00CF292C" w:rsidRDefault="00CF292C" w:rsidP="00CF292C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CF292C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451"/>
        <w:gridCol w:w="2476"/>
      </w:tblGrid>
      <w:tr w:rsidR="00984AA9" w14:paraId="6D4F1906" w14:textId="77777777" w:rsidTr="000D3343">
        <w:tc>
          <w:tcPr>
            <w:tcW w:w="1951" w:type="dxa"/>
            <w:vAlign w:val="center"/>
          </w:tcPr>
          <w:p w14:paraId="0E6AC0D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3074A49D" w14:textId="50CD1CB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5DBF0D5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451" w:type="dxa"/>
            <w:vAlign w:val="center"/>
          </w:tcPr>
          <w:p w14:paraId="61B2CE07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476" w:type="dxa"/>
            <w:vAlign w:val="center"/>
          </w:tcPr>
          <w:p w14:paraId="2396DAA8" w14:textId="77777777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14:paraId="27CD9BC0" w14:textId="77777777" w:rsidTr="000D3343">
        <w:tc>
          <w:tcPr>
            <w:tcW w:w="1951" w:type="dxa"/>
            <w:vAlign w:val="center"/>
          </w:tcPr>
          <w:p w14:paraId="0E7FEBA7" w14:textId="67302034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693" w:type="dxa"/>
            <w:vAlign w:val="center"/>
          </w:tcPr>
          <w:p w14:paraId="5C800B81" w14:textId="086B9A0C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 указатель</w:t>
            </w:r>
            <w:proofErr w:type="gram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на интерфейс базовой плоскости эскиза</w:t>
            </w:r>
          </w:p>
        </w:tc>
        <w:tc>
          <w:tcPr>
            <w:tcW w:w="2451" w:type="dxa"/>
            <w:vAlign w:val="center"/>
          </w:tcPr>
          <w:p w14:paraId="33ACEF1A" w14:textId="098CC8CE" w:rsidR="00CF292C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F292C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374649A7" w14:textId="5DABD569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C96209D" w14:textId="77777777" w:rsidR="00CF292C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Изменить базовую плоскость эскиза</w:t>
            </w:r>
          </w:p>
          <w:p w14:paraId="55909C6B" w14:textId="58469670" w:rsidR="008F753F" w:rsidRPr="00843089" w:rsidRDefault="008F753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AA9" w14:paraId="16AC3538" w14:textId="77777777" w:rsidTr="000D3343">
        <w:tc>
          <w:tcPr>
            <w:tcW w:w="1951" w:type="dxa"/>
            <w:vAlign w:val="center"/>
          </w:tcPr>
          <w:p w14:paraId="15DCD74A" w14:textId="637146E5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693" w:type="dxa"/>
            <w:vAlign w:val="center"/>
          </w:tcPr>
          <w:p w14:paraId="543BF0BF" w14:textId="14817CFD" w:rsidR="00CF292C" w:rsidRPr="00843089" w:rsidRDefault="00CF292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="00984AA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1A8FB870" w14:textId="38A54299" w:rsidR="00CF292C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16A36D7E" w14:textId="418223D4" w:rsidR="00CF292C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Войти в режим редактирования эскиза</w:t>
            </w:r>
          </w:p>
        </w:tc>
      </w:tr>
      <w:tr w:rsidR="00984AA9" w:rsidRPr="00843089" w14:paraId="4C4F3CC1" w14:textId="77777777" w:rsidTr="000D3343">
        <w:tc>
          <w:tcPr>
            <w:tcW w:w="1951" w:type="dxa"/>
            <w:vAlign w:val="center"/>
          </w:tcPr>
          <w:p w14:paraId="74E2CD8F" w14:textId="3110B482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693" w:type="dxa"/>
            <w:vAlign w:val="center"/>
          </w:tcPr>
          <w:p w14:paraId="3BF4D9AA" w14:textId="3AB35AD0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51" w:type="dxa"/>
            <w:vAlign w:val="center"/>
          </w:tcPr>
          <w:p w14:paraId="3B4F2C32" w14:textId="545F7CC4" w:rsidR="00984AA9" w:rsidRPr="006247AD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При успешном выполнении возвращает 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6" w:type="dxa"/>
            <w:vAlign w:val="center"/>
          </w:tcPr>
          <w:p w14:paraId="675F410B" w14:textId="67D44E28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38BE408" w14:textId="6E472652" w:rsidR="00CF292C" w:rsidRPr="00843089" w:rsidRDefault="00843089" w:rsidP="0084308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1CDF8" w14:textId="54E10654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984AA9">
        <w:rPr>
          <w:rFonts w:ascii="Times New Roman" w:hAnsi="Times New Roman" w:cs="Times New Roman"/>
          <w:sz w:val="28"/>
          <w:szCs w:val="28"/>
          <w:lang w:val="en-US"/>
        </w:rPr>
        <w:t>ksDocument2D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2127"/>
        <w:gridCol w:w="1666"/>
      </w:tblGrid>
      <w:tr w:rsidR="00984AA9" w:rsidRPr="00843089" w14:paraId="322C7C9C" w14:textId="77777777" w:rsidTr="000D3343">
        <w:tc>
          <w:tcPr>
            <w:tcW w:w="1809" w:type="dxa"/>
            <w:vAlign w:val="center"/>
          </w:tcPr>
          <w:p w14:paraId="6C9D217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631AB0BE" w14:textId="600667DD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1FB5E70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127" w:type="dxa"/>
            <w:vAlign w:val="center"/>
          </w:tcPr>
          <w:p w14:paraId="7362BA5D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  <w:vAlign w:val="center"/>
          </w:tcPr>
          <w:p w14:paraId="2D946D29" w14:textId="77777777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84AA9" w:rsidRPr="00843089" w14:paraId="6A1731E4" w14:textId="77777777" w:rsidTr="000D3343">
        <w:tc>
          <w:tcPr>
            <w:tcW w:w="1809" w:type="dxa"/>
            <w:vAlign w:val="center"/>
          </w:tcPr>
          <w:p w14:paraId="6FB547C8" w14:textId="5934FBB3" w:rsidR="00984AA9" w:rsidRPr="00D0242B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3969" w:type="dxa"/>
            <w:vAlign w:val="center"/>
          </w:tcPr>
          <w:p w14:paraId="2C9170C7" w14:textId="49983A6C" w:rsidR="00984AA9" w:rsidRPr="00955BCA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proofErr w:type="gramEnd"/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7AEEB82D" w14:textId="27264BFD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первой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14:paraId="033E035A" w14:textId="77777777" w:rsidR="000D3343" w:rsidRPr="00955BCA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7C8DB" w14:textId="6F55DFC7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proofErr w:type="gramEnd"/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AD22070" w14:textId="7D135062" w:rsidR="00984AA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Координаты второй точки</w:t>
            </w:r>
          </w:p>
          <w:p w14:paraId="68FFC4C0" w14:textId="77777777" w:rsidR="000D3343" w:rsidRPr="00843089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BF11" w14:textId="70CB813E" w:rsidR="00984AA9" w:rsidRPr="00843089" w:rsidRDefault="00984AA9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2127" w:type="dxa"/>
            <w:vAlign w:val="center"/>
          </w:tcPr>
          <w:p w14:paraId="5DA1A8F2" w14:textId="126EEC61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247AD"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отрезок )</w:t>
            </w:r>
          </w:p>
        </w:tc>
        <w:tc>
          <w:tcPr>
            <w:tcW w:w="1666" w:type="dxa"/>
            <w:vAlign w:val="center"/>
          </w:tcPr>
          <w:p w14:paraId="7B864BCF" w14:textId="4A2A204F" w:rsidR="00984AA9" w:rsidRPr="00843089" w:rsidRDefault="00984AA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отрезок</w:t>
            </w:r>
          </w:p>
        </w:tc>
      </w:tr>
      <w:tr w:rsidR="00955BCA" w:rsidRPr="00955BCA" w14:paraId="035E0196" w14:textId="77777777" w:rsidTr="000D3343">
        <w:tc>
          <w:tcPr>
            <w:tcW w:w="1809" w:type="dxa"/>
            <w:vAlign w:val="center"/>
          </w:tcPr>
          <w:p w14:paraId="2E5DBDCF" w14:textId="1F65F100" w:rsidR="00955BCA" w:rsidRPr="00843089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ksCircle</w:t>
            </w:r>
            <w:proofErr w:type="spellEnd"/>
          </w:p>
        </w:tc>
        <w:tc>
          <w:tcPr>
            <w:tcW w:w="3969" w:type="dxa"/>
            <w:vAlign w:val="center"/>
          </w:tcPr>
          <w:p w14:paraId="390880F7" w14:textId="372BE1FA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proofErr w:type="gramEnd"/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03E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955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</w:p>
          <w:p w14:paraId="298900B3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4E60" w14:textId="07EC9472" w:rsid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</w:p>
          <w:p w14:paraId="1A077C7C" w14:textId="77777777" w:rsidR="000D3343" w:rsidRPr="00BB22CE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F7760" w14:textId="7E056769" w:rsidR="00955BCA" w:rsidRPr="00955BCA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стиль линии</w:t>
            </w:r>
          </w:p>
          <w:p w14:paraId="5D478D22" w14:textId="77777777" w:rsidR="00955BCA" w:rsidRPr="00BB22CE" w:rsidRDefault="00955BCA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FE3083" w14:textId="7A978320" w:rsidR="00955BCA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кружность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  <w:vAlign w:val="center"/>
          </w:tcPr>
          <w:p w14:paraId="5E97DF4A" w14:textId="4D26490C" w:rsidR="00955BCA" w:rsidRPr="00955BCA" w:rsidRDefault="00955BC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r w:rsidR="00CA34EE">
              <w:rPr>
                <w:rFonts w:ascii="Times New Roman" w:hAnsi="Times New Roman" w:cs="Times New Roman"/>
                <w:sz w:val="24"/>
                <w:szCs w:val="24"/>
              </w:rPr>
              <w:t>окружность</w:t>
            </w:r>
          </w:p>
        </w:tc>
      </w:tr>
    </w:tbl>
    <w:p w14:paraId="485E818F" w14:textId="69CA7087" w:rsidR="00984AA9" w:rsidRDefault="00984AA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659666A" w14:textId="22830C37" w:rsidR="00A15A19" w:rsidRPr="00A15A19" w:rsidRDefault="00A15A19" w:rsidP="00A15A1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5A19" w14:paraId="5E555B21" w14:textId="77777777" w:rsidTr="000D3343">
        <w:tc>
          <w:tcPr>
            <w:tcW w:w="3190" w:type="dxa"/>
            <w:vAlign w:val="center"/>
          </w:tcPr>
          <w:p w14:paraId="52D23858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65C85B23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525D3F61" w14:textId="77777777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5A19" w14:paraId="6630F7B6" w14:textId="77777777" w:rsidTr="000D3343">
        <w:tc>
          <w:tcPr>
            <w:tcW w:w="3190" w:type="dxa"/>
            <w:vAlign w:val="center"/>
          </w:tcPr>
          <w:p w14:paraId="0B95FA9A" w14:textId="250B6082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3190" w:type="dxa"/>
            <w:vAlign w:val="center"/>
          </w:tcPr>
          <w:p w14:paraId="13BB91DB" w14:textId="6E4AA590" w:rsidR="00A15A19" w:rsidRPr="0084308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91" w:type="dxa"/>
            <w:vAlign w:val="center"/>
          </w:tcPr>
          <w:p w14:paraId="1DD742F8" w14:textId="686E06C3" w:rsidR="00A15A19" w:rsidRPr="0084308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</w:tc>
      </w:tr>
      <w:tr w:rsidR="00A15A19" w14:paraId="110CFFEF" w14:textId="77777777" w:rsidTr="000D3343">
        <w:tc>
          <w:tcPr>
            <w:tcW w:w="3190" w:type="dxa"/>
            <w:vAlign w:val="center"/>
          </w:tcPr>
          <w:p w14:paraId="5F7C3459" w14:textId="7EFCBB87" w:rsid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tangent</w:t>
            </w:r>
          </w:p>
        </w:tc>
        <w:tc>
          <w:tcPr>
            <w:tcW w:w="3190" w:type="dxa"/>
            <w:vAlign w:val="center"/>
          </w:tcPr>
          <w:p w14:paraId="3AF129C0" w14:textId="76225856" w:rsidR="00A15A19" w:rsidRPr="00A15A19" w:rsidRDefault="00A15A19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191" w:type="dxa"/>
            <w:vAlign w:val="center"/>
          </w:tcPr>
          <w:p w14:paraId="50DB8869" w14:textId="46E919B4" w:rsidR="00A15A19" w:rsidRDefault="00A15A19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A19">
              <w:rPr>
                <w:rFonts w:ascii="Times New Roman" w:hAnsi="Times New Roman" w:cs="Times New Roman"/>
                <w:sz w:val="24"/>
                <w:szCs w:val="24"/>
              </w:rPr>
              <w:t>Признак продолжения скругления по касательным ребрам</w:t>
            </w:r>
          </w:p>
        </w:tc>
      </w:tr>
    </w:tbl>
    <w:p w14:paraId="164BD5E5" w14:textId="7982CB4F" w:rsidR="00A15A19" w:rsidRDefault="00A15A19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0B2477" w14:textId="60ADD5A9" w:rsidR="00A15A19" w:rsidRPr="000604A1" w:rsidRDefault="00A15A19" w:rsidP="00A15A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40AD5" w14:textId="218D39DC" w:rsidR="00955BCA" w:rsidRPr="00A15A19" w:rsidRDefault="00955BCA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D0242B"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971"/>
        <w:gridCol w:w="2024"/>
        <w:gridCol w:w="2336"/>
      </w:tblGrid>
      <w:tr w:rsidR="00D0242B" w:rsidRPr="00843089" w14:paraId="0EBC91B4" w14:textId="77777777" w:rsidTr="000D3343">
        <w:tc>
          <w:tcPr>
            <w:tcW w:w="2240" w:type="dxa"/>
            <w:vAlign w:val="center"/>
          </w:tcPr>
          <w:p w14:paraId="5CFA00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1" w:type="dxa"/>
            <w:vAlign w:val="center"/>
          </w:tcPr>
          <w:p w14:paraId="7DEFF7CB" w14:textId="1A6D4DB4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7A02138A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024" w:type="dxa"/>
            <w:vAlign w:val="center"/>
          </w:tcPr>
          <w:p w14:paraId="3CB48B72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7556670F" w14:textId="77777777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242B" w:rsidRPr="00843089" w14:paraId="68F821CF" w14:textId="77777777" w:rsidTr="000D3343">
        <w:tc>
          <w:tcPr>
            <w:tcW w:w="2240" w:type="dxa"/>
            <w:vAlign w:val="center"/>
          </w:tcPr>
          <w:p w14:paraId="732E658D" w14:textId="612BE1DB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971" w:type="dxa"/>
            <w:vAlign w:val="center"/>
          </w:tcPr>
          <w:p w14:paraId="21119557" w14:textId="3FF4FB17" w:rsidR="00D0242B" w:rsidRPr="00843089" w:rsidRDefault="00D0242B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–</w:t>
            </w:r>
          </w:p>
        </w:tc>
        <w:tc>
          <w:tcPr>
            <w:tcW w:w="2024" w:type="dxa"/>
            <w:vAlign w:val="center"/>
          </w:tcPr>
          <w:p w14:paraId="3A9AF5C2" w14:textId="6640E301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ksEntityCollection</w:t>
            </w:r>
            <w:proofErr w:type="spellEnd"/>
          </w:p>
        </w:tc>
        <w:tc>
          <w:tcPr>
            <w:tcW w:w="2336" w:type="dxa"/>
            <w:vAlign w:val="center"/>
          </w:tcPr>
          <w:p w14:paraId="65D2F46F" w14:textId="211E544A" w:rsidR="00D0242B" w:rsidRPr="00843089" w:rsidRDefault="00D0242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массива скругляемых объектов (граней и ребер)</w:t>
            </w:r>
          </w:p>
        </w:tc>
      </w:tr>
    </w:tbl>
    <w:p w14:paraId="230DA184" w14:textId="77777777" w:rsidR="00D0242B" w:rsidRPr="00955BCA" w:rsidRDefault="00D0242B" w:rsidP="00955BCA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5ADCD9" w14:textId="77658B94" w:rsidR="000604A1" w:rsidRPr="00BF4CFB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04A1" w14:paraId="769C7935" w14:textId="77777777" w:rsidTr="000D3343">
        <w:tc>
          <w:tcPr>
            <w:tcW w:w="3190" w:type="dxa"/>
            <w:vAlign w:val="center"/>
          </w:tcPr>
          <w:p w14:paraId="0356F7D9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3A6EED9D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4C9E7933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14:paraId="583DCF2B" w14:textId="77777777" w:rsidTr="000D3343">
        <w:tc>
          <w:tcPr>
            <w:tcW w:w="3190" w:type="dxa"/>
            <w:vAlign w:val="center"/>
          </w:tcPr>
          <w:p w14:paraId="6BE2E4BB" w14:textId="3355A984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90" w:type="dxa"/>
            <w:vAlign w:val="center"/>
          </w:tcPr>
          <w:p w14:paraId="7A6DCB26" w14:textId="50CE02F9" w:rsidR="000604A1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61175C53" w14:textId="798FBDB2" w:rsidR="000604A1" w:rsidRPr="00843089" w:rsidRDefault="000604A1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4130709A" w14:textId="3D4EB0A9" w:rsidR="00CA34EE" w:rsidRDefault="00CA34EE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D0CBE" w14:textId="642FFFFD" w:rsidR="000604A1" w:rsidRDefault="00CA34EE" w:rsidP="00CA34E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4B9447" w14:textId="2A200FEE" w:rsidR="000604A1" w:rsidRPr="000604A1" w:rsidRDefault="000604A1" w:rsidP="000604A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B22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22C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0604A1" w:rsidRPr="00843089" w14:paraId="471755F9" w14:textId="77777777" w:rsidTr="000D3343">
        <w:tc>
          <w:tcPr>
            <w:tcW w:w="2240" w:type="dxa"/>
            <w:vAlign w:val="center"/>
          </w:tcPr>
          <w:p w14:paraId="12CAC7C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085F480F" w14:textId="1384D6C5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4A5C195A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A456A7C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12FA40" w14:textId="77777777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04A1" w:rsidRPr="00843089" w14:paraId="7875D1B8" w14:textId="77777777" w:rsidTr="000D3343">
        <w:trPr>
          <w:trHeight w:val="6574"/>
        </w:trPr>
        <w:tc>
          <w:tcPr>
            <w:tcW w:w="2240" w:type="dxa"/>
            <w:vAlign w:val="center"/>
          </w:tcPr>
          <w:p w14:paraId="6549FA6F" w14:textId="33734BE1" w:rsidR="000604A1" w:rsidRPr="00843089" w:rsidRDefault="000604A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  <w:vAlign w:val="center"/>
          </w:tcPr>
          <w:p w14:paraId="22BEED4B" w14:textId="472722FD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76299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18845" w14:textId="4E15A545" w:rsidR="000D3343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2F72189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30C90" w14:textId="6A30092C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CA34E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5EBAA91E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11F5B" w14:textId="56062190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 уклона</w:t>
            </w:r>
          </w:p>
          <w:p w14:paraId="44428574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F89EA" w14:textId="643EFC16" w:rsid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7AD"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="006247AD"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197161" w14:textId="1E4323CD" w:rsidR="000604A1" w:rsidRPr="000604A1" w:rsidRDefault="000604A1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77292D0" w14:textId="51EC734B" w:rsidR="000604A1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051F7627" w14:textId="4FDCD35F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1959521E" w14:textId="77777777" w:rsid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23045677" w14:textId="4ECF5EDD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AD" w:rsidRPr="006247AD" w14:paraId="30B148A7" w14:textId="77777777" w:rsidTr="000D3343">
        <w:trPr>
          <w:trHeight w:val="2791"/>
        </w:trPr>
        <w:tc>
          <w:tcPr>
            <w:tcW w:w="2240" w:type="dxa"/>
            <w:vAlign w:val="center"/>
          </w:tcPr>
          <w:p w14:paraId="15F08DF1" w14:textId="6347B667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  <w:vAlign w:val="center"/>
          </w:tcPr>
          <w:p w14:paraId="488222C1" w14:textId="65A5BD0D" w:rsidR="006247AD" w:rsidRPr="00BB22CE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BB22CE">
              <w:t xml:space="preserve"> </w:t>
            </w:r>
            <w:r w:rsidRPr="00BB22CE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173" w:type="dxa"/>
            <w:vAlign w:val="center"/>
          </w:tcPr>
          <w:p w14:paraId="03CA8688" w14:textId="40705884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437C158A" w14:textId="225277E3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2336" w:type="dxa"/>
            <w:vAlign w:val="center"/>
          </w:tcPr>
          <w:p w14:paraId="0A53174B" w14:textId="21D05EB1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1F7F343F" w14:textId="77777777" w:rsidR="00955BCA" w:rsidRPr="006247AD" w:rsidRDefault="00955BCA" w:rsidP="00984AA9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3937B2" w14:textId="1760018A" w:rsidR="006247AD" w:rsidRPr="00BF4CFB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3.10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 w:rsidRPr="006247AD"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47AD" w14:paraId="679D3399" w14:textId="77777777" w:rsidTr="000D3343">
        <w:tc>
          <w:tcPr>
            <w:tcW w:w="3190" w:type="dxa"/>
            <w:vAlign w:val="center"/>
          </w:tcPr>
          <w:p w14:paraId="1D1A78D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B99928A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6D977CD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14:paraId="517940E8" w14:textId="77777777" w:rsidTr="000D3343">
        <w:tc>
          <w:tcPr>
            <w:tcW w:w="3190" w:type="dxa"/>
            <w:vAlign w:val="center"/>
          </w:tcPr>
          <w:p w14:paraId="14D15937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90" w:type="dxa"/>
            <w:vAlign w:val="center"/>
          </w:tcPr>
          <w:p w14:paraId="3E584449" w14:textId="3598A4EA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3191" w:type="dxa"/>
            <w:vAlign w:val="center"/>
          </w:tcPr>
          <w:p w14:paraId="5B406BED" w14:textId="39FBFF7B" w:rsidR="006247AD" w:rsidRPr="00843089" w:rsidRDefault="006247AD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</w:tr>
    </w:tbl>
    <w:p w14:paraId="517BE09B" w14:textId="77777777" w:rsidR="00BF4CFB" w:rsidRDefault="00BF4CFB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A68184" w14:textId="39F04460" w:rsidR="006247AD" w:rsidRPr="000604A1" w:rsidRDefault="006247AD" w:rsidP="006247A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3.11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3822"/>
        <w:gridCol w:w="1173"/>
        <w:gridCol w:w="2336"/>
      </w:tblGrid>
      <w:tr w:rsidR="006247AD" w:rsidRPr="00843089" w14:paraId="41602AA6" w14:textId="77777777" w:rsidTr="000D3343">
        <w:tc>
          <w:tcPr>
            <w:tcW w:w="2240" w:type="dxa"/>
            <w:vAlign w:val="center"/>
          </w:tcPr>
          <w:p w14:paraId="4DC38709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2" w:type="dxa"/>
            <w:vAlign w:val="center"/>
          </w:tcPr>
          <w:p w14:paraId="61203531" w14:textId="5E9AB12E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2BA5793C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0628C3E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64EF0A04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47AD" w:rsidRPr="00843089" w14:paraId="24291EBB" w14:textId="77777777" w:rsidTr="000D3343">
        <w:tc>
          <w:tcPr>
            <w:tcW w:w="2240" w:type="dxa"/>
            <w:vAlign w:val="center"/>
          </w:tcPr>
          <w:p w14:paraId="2150EB10" w14:textId="77777777" w:rsidR="006247AD" w:rsidRPr="00843089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2" w:type="dxa"/>
            <w:vAlign w:val="center"/>
          </w:tcPr>
          <w:p w14:paraId="3856869A" w14:textId="6B2722E3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выдавливания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TRUE - прямое направление,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обратное направление.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724677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687DA" w14:textId="0D67C24D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выдавливания</w:t>
            </w:r>
          </w:p>
          <w:p w14:paraId="6095BAAB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6A217" w14:textId="6F8C1B6F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 выдавливания</w:t>
            </w:r>
          </w:p>
          <w:p w14:paraId="2548B5E8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53BC7" w14:textId="717757A0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–угол уклона</w:t>
            </w:r>
          </w:p>
          <w:p w14:paraId="0A6986DF" w14:textId="77777777" w:rsidR="000D3343" w:rsidRDefault="000D3343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2F896" w14:textId="77777777" w:rsid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направление уклона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наружу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уклон внутрь</w:t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5794A5" w14:textId="77777777" w:rsidR="006247AD" w:rsidRPr="000604A1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8EE450D" w14:textId="48EF17F9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27DBC5A9" w14:textId="6D05567A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28BADFD1" w14:textId="7388312C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6247AD" w:rsidRPr="00843089" w14:paraId="4B66B79A" w14:textId="77777777" w:rsidTr="000D3343">
        <w:tc>
          <w:tcPr>
            <w:tcW w:w="2240" w:type="dxa"/>
            <w:vAlign w:val="center"/>
          </w:tcPr>
          <w:p w14:paraId="5FF9FB9D" w14:textId="3FBC94E0" w:rsidR="006247AD" w:rsidRPr="000604A1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2" w:type="dxa"/>
            <w:vAlign w:val="center"/>
          </w:tcPr>
          <w:p w14:paraId="1436A648" w14:textId="00D3688E" w:rsidR="006247AD" w:rsidRPr="006247AD" w:rsidRDefault="006247AD" w:rsidP="000D3343">
            <w:pPr>
              <w:pStyle w:val="a9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1173" w:type="dxa"/>
            <w:vAlign w:val="center"/>
          </w:tcPr>
          <w:p w14:paraId="0CACDF3D" w14:textId="157ADCA7" w:rsidR="006247AD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0F95CF62" w14:textId="495EC828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2336" w:type="dxa"/>
            <w:vAlign w:val="center"/>
          </w:tcPr>
          <w:p w14:paraId="01419110" w14:textId="4C2DA0AE" w:rsidR="006247AD" w:rsidRPr="006247AD" w:rsidRDefault="006247AD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0E5855C3" w14:textId="1DEE1DE4" w:rsidR="006D3736" w:rsidRDefault="00BB22CE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D3736">
        <w:rPr>
          <w:rFonts w:ascii="Times New Roman" w:hAnsi="Times New Roman" w:cs="Times New Roman"/>
          <w:sz w:val="28"/>
          <w:szCs w:val="28"/>
        </w:rPr>
        <w:t xml:space="preserve">.3. Обзор аналогов </w:t>
      </w:r>
    </w:p>
    <w:p w14:paraId="317529E5" w14:textId="77777777" w:rsidR="006952AC" w:rsidRDefault="006952AC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E9E6" w14:textId="1553AA35" w:rsidR="006952AC" w:rsidRDefault="00D1438E" w:rsidP="006D37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</w:t>
      </w:r>
      <w:r w:rsidR="006952AC">
        <w:rPr>
          <w:rFonts w:ascii="Times New Roman" w:hAnsi="Times New Roman" w:cs="Times New Roman"/>
          <w:sz w:val="28"/>
          <w:szCs w:val="28"/>
        </w:rPr>
        <w:t>рямым</w:t>
      </w:r>
      <w:r w:rsidR="006D3736">
        <w:rPr>
          <w:rFonts w:ascii="Times New Roman" w:hAnsi="Times New Roman" w:cs="Times New Roman"/>
          <w:sz w:val="28"/>
          <w:szCs w:val="28"/>
        </w:rPr>
        <w:t xml:space="preserve"> аналогом плагина является «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Плагин для КОМПАС 3D </w:t>
      </w:r>
      <w:r w:rsidR="006D3736">
        <w:rPr>
          <w:rFonts w:ascii="Times New Roman" w:hAnsi="Times New Roman" w:cs="Times New Roman"/>
          <w:sz w:val="28"/>
          <w:szCs w:val="28"/>
        </w:rPr>
        <w:t>–</w:t>
      </w:r>
      <w:r w:rsidR="006D3736" w:rsidRPr="006D37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736" w:rsidRPr="006D3736">
        <w:rPr>
          <w:rFonts w:ascii="Times New Roman" w:hAnsi="Times New Roman" w:cs="Times New Roman"/>
          <w:sz w:val="28"/>
          <w:szCs w:val="28"/>
        </w:rPr>
        <w:t>Клинок</w:t>
      </w:r>
      <w:r w:rsidR="006D3736">
        <w:rPr>
          <w:rFonts w:ascii="Times New Roman" w:hAnsi="Times New Roman" w:cs="Times New Roman"/>
          <w:sz w:val="28"/>
          <w:szCs w:val="28"/>
        </w:rPr>
        <w:t>»</w:t>
      </w:r>
      <w:r w:rsidR="006952AC" w:rsidRPr="006952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952AC" w:rsidRPr="006952AC">
        <w:rPr>
          <w:rFonts w:ascii="Times New Roman" w:hAnsi="Times New Roman" w:cs="Times New Roman"/>
          <w:sz w:val="28"/>
          <w:szCs w:val="28"/>
        </w:rPr>
        <w:t xml:space="preserve">1]. </w:t>
      </w:r>
      <w:r w:rsidR="006952AC">
        <w:rPr>
          <w:rFonts w:ascii="Times New Roman" w:hAnsi="Times New Roman" w:cs="Times New Roman"/>
          <w:sz w:val="28"/>
          <w:szCs w:val="28"/>
        </w:rPr>
        <w:t>Данный плагин позволяет строить клинок ножа с рукоятью</w:t>
      </w:r>
      <w:r w:rsidR="00FF764C" w:rsidRPr="00FF764C">
        <w:rPr>
          <w:rFonts w:ascii="Times New Roman" w:hAnsi="Times New Roman" w:cs="Times New Roman"/>
          <w:sz w:val="28"/>
          <w:szCs w:val="28"/>
        </w:rPr>
        <w:t xml:space="preserve">, </w:t>
      </w:r>
      <w:r w:rsidR="00FF764C">
        <w:rPr>
          <w:rFonts w:ascii="Times New Roman" w:hAnsi="Times New Roman" w:cs="Times New Roman"/>
          <w:sz w:val="28"/>
          <w:szCs w:val="28"/>
        </w:rPr>
        <w:t>на основе введенных параметров</w:t>
      </w:r>
      <w:r w:rsidR="006952AC">
        <w:rPr>
          <w:rFonts w:ascii="Times New Roman" w:hAnsi="Times New Roman" w:cs="Times New Roman"/>
          <w:sz w:val="28"/>
          <w:szCs w:val="28"/>
        </w:rPr>
        <w:t>. Интерфейс плагина и результат его работы представлен на рисунке 2.1.</w:t>
      </w:r>
    </w:p>
    <w:p w14:paraId="34EEDE34" w14:textId="2C499002" w:rsidR="006D3736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2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76BBE" wp14:editId="2AC39576">
            <wp:extent cx="3550920" cy="3857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24" cy="387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2C9" w14:textId="54C1B39E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– Интерфейс и результат работы плагина</w:t>
      </w:r>
    </w:p>
    <w:p w14:paraId="26149582" w14:textId="7EB85F49" w:rsidR="006952AC" w:rsidRDefault="006952AC" w:rsidP="00695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C632B" w14:textId="10DE10FA" w:rsidR="006952AC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прямым</w:t>
      </w:r>
      <w:r w:rsidR="00FF764C">
        <w:rPr>
          <w:rFonts w:ascii="Times New Roman" w:hAnsi="Times New Roman" w:cs="Times New Roman"/>
          <w:sz w:val="28"/>
          <w:szCs w:val="28"/>
        </w:rPr>
        <w:t xml:space="preserve"> аналогом плагина является </w:t>
      </w:r>
      <w:r>
        <w:rPr>
          <w:rFonts w:ascii="Times New Roman" w:hAnsi="Times New Roman" w:cs="Times New Roman"/>
          <w:sz w:val="28"/>
          <w:szCs w:val="28"/>
        </w:rPr>
        <w:t>веб-сервис для построения ножей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Knifeprint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143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438E">
        <w:rPr>
          <w:rFonts w:ascii="Times New Roman" w:hAnsi="Times New Roman" w:cs="Times New Roman"/>
          <w:sz w:val="28"/>
          <w:szCs w:val="28"/>
        </w:rPr>
        <w:t xml:space="preserve">2]. </w:t>
      </w:r>
      <w:r>
        <w:rPr>
          <w:rFonts w:ascii="Times New Roman" w:hAnsi="Times New Roman" w:cs="Times New Roman"/>
          <w:sz w:val="28"/>
          <w:szCs w:val="28"/>
        </w:rPr>
        <w:t>Данный веб сервис предоставляет набор инструментов для построения ножа</w:t>
      </w:r>
      <w:r w:rsidRPr="00D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черчения и дальнейшего преобразования в 3д модель. На рисунках 2.2-2.3 представлен интерфейс веб-сервиса.</w:t>
      </w:r>
    </w:p>
    <w:p w14:paraId="323E1293" w14:textId="77777777" w:rsidR="00D1438E" w:rsidRDefault="00D1438E" w:rsidP="006952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49D2B" w14:textId="125B5D62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4E97E" wp14:editId="48DD343F">
            <wp:extent cx="5940425" cy="17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31F" w14:textId="056E7BB0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Интерфейс создания 2д эскиза</w:t>
      </w:r>
    </w:p>
    <w:p w14:paraId="15B89BE1" w14:textId="6640B903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6A3B8" w14:textId="7516B854" w:rsid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3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B71E" wp14:editId="0FC00C2E">
            <wp:extent cx="5940425" cy="249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744" w14:textId="27994BD9" w:rsidR="00D1438E" w:rsidRPr="00D1438E" w:rsidRDefault="00D1438E" w:rsidP="00D143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Интерфейс создания 3д модели</w:t>
      </w:r>
    </w:p>
    <w:p w14:paraId="0D9DD7AB" w14:textId="77777777" w:rsidR="006D3736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D41E9" w14:textId="77777777" w:rsidR="006D3736" w:rsidRPr="004A2992" w:rsidRDefault="006D3736" w:rsidP="006D37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456F3" w14:textId="77777777" w:rsidR="006D3736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371F48" w14:textId="77777777" w:rsidR="006D3736" w:rsidRPr="00366621" w:rsidRDefault="006D3736" w:rsidP="002C2AA6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9B1CE" w14:textId="744C6E7D" w:rsidR="00D91BB3" w:rsidRPr="00B55363" w:rsidRDefault="00D91BB3" w:rsidP="00B55363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363">
        <w:rPr>
          <w:rFonts w:ascii="Times New Roman" w:hAnsi="Times New Roman" w:cs="Times New Roman"/>
          <w:sz w:val="28"/>
          <w:szCs w:val="28"/>
        </w:rPr>
        <w:br w:type="page"/>
      </w:r>
    </w:p>
    <w:p w14:paraId="30E6F02C" w14:textId="5E76ACBF" w:rsidR="00417166" w:rsidRPr="00B72AAA" w:rsidRDefault="00BB22CE" w:rsidP="004171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17166"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C1D68" w:rsidRPr="007C1D68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269894A3" w14:textId="77777777" w:rsidR="00417166" w:rsidRDefault="0041716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68B0416" w14:textId="62B4EF64" w:rsidR="00DD5D1A" w:rsidRDefault="00417166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Клинок ножа - п</w:t>
      </w:r>
      <w:r w:rsidRPr="00417166">
        <w:rPr>
          <w:rFonts w:ascii="Times New Roman" w:hAnsi="Times New Roman" w:cs="Times New Roman"/>
          <w:sz w:val="28"/>
          <w:szCs w:val="28"/>
        </w:rPr>
        <w:t xml:space="preserve">ротяженная металлическая боевая часть холодного оружия с острием и одним или двумя лезвиями, являющаяся частью </w:t>
      </w:r>
      <w:proofErr w:type="spellStart"/>
      <w:r w:rsidRPr="00417166">
        <w:rPr>
          <w:rFonts w:ascii="Times New Roman" w:hAnsi="Times New Roman" w:cs="Times New Roman"/>
          <w:sz w:val="28"/>
          <w:szCs w:val="28"/>
        </w:rPr>
        <w:t>полосы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4171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согласно ГОСТ</w:t>
      </w:r>
      <w:r w:rsidRPr="004171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ab/>
      </w:r>
      <w:r w:rsidRPr="00417166">
        <w:rPr>
          <w:rFonts w:ascii="Times New Roman" w:hAnsi="Times New Roman" w:cs="Times New Roman"/>
          <w:sz w:val="28"/>
          <w:szCs w:val="28"/>
        </w:rPr>
        <w:t>Р 51500-99 [</w:t>
      </w:r>
      <w:r w:rsidR="00BB22CE">
        <w:rPr>
          <w:rFonts w:ascii="Times New Roman" w:hAnsi="Times New Roman" w:cs="Times New Roman"/>
          <w:sz w:val="28"/>
          <w:szCs w:val="28"/>
        </w:rPr>
        <w:t>3</w:t>
      </w:r>
      <w:r w:rsidRPr="00417166">
        <w:rPr>
          <w:rFonts w:ascii="Times New Roman" w:hAnsi="Times New Roman" w:cs="Times New Roman"/>
          <w:sz w:val="28"/>
          <w:szCs w:val="28"/>
        </w:rPr>
        <w:t>]</w:t>
      </w:r>
      <w:r w:rsidR="007C1D68">
        <w:rPr>
          <w:rFonts w:ascii="Times New Roman" w:hAnsi="Times New Roman" w:cs="Times New Roman"/>
          <w:sz w:val="28"/>
          <w:szCs w:val="28"/>
        </w:rPr>
        <w:t>)</w:t>
      </w:r>
      <w:r w:rsidRPr="00417166">
        <w:rPr>
          <w:rFonts w:ascii="Times New Roman" w:hAnsi="Times New Roman" w:cs="Times New Roman"/>
          <w:sz w:val="28"/>
          <w:szCs w:val="28"/>
        </w:rPr>
        <w:t>.</w:t>
      </w:r>
    </w:p>
    <w:p w14:paraId="5E2895C9" w14:textId="77777777" w:rsidR="007C1D68" w:rsidRPr="009A14A3" w:rsidRDefault="007C1D68" w:rsidP="007C1D68">
      <w:pPr>
        <w:spacing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88CD58" wp14:editId="4EB03F76">
            <wp:extent cx="3425190" cy="3697021"/>
            <wp:effectExtent l="0" t="0" r="0" b="0"/>
            <wp:docPr id="1" name="Рисунок 1" descr="Снимок экрана 2025-09-30 11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5-09-30 1130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60" b="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69" cy="36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71909" w14:textId="77777777" w:rsidR="007C1D68" w:rsidRPr="00551BE4" w:rsidRDefault="007C1D68" w:rsidP="007C1D68">
      <w:pPr>
        <w:pStyle w:val="a9"/>
        <w:spacing w:line="240" w:lineRule="auto"/>
        <w:ind w:left="0"/>
        <w:contextualSpacing w:val="0"/>
        <w:jc w:val="center"/>
      </w:pPr>
      <w:r w:rsidRPr="007C1D68">
        <w:rPr>
          <w:rFonts w:ascii="Times New Roman" w:hAnsi="Times New Roman" w:cs="Times New Roman"/>
          <w:sz w:val="28"/>
          <w:szCs w:val="28"/>
        </w:rPr>
        <w:t>Рисунок 2.1 – Пример чертежа клинка</w:t>
      </w:r>
      <w:r>
        <w:t>.</w:t>
      </w:r>
    </w:p>
    <w:p w14:paraId="69584004" w14:textId="77777777" w:rsidR="007C1D68" w:rsidRPr="00B55363" w:rsidRDefault="007C1D68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клинка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799CB9CF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клинка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1(30-1200мм);</w:t>
      </w:r>
    </w:p>
    <w:p w14:paraId="0C912AAC" w14:textId="28E5B969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-Ширина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1 (9-60мм);</w:t>
      </w:r>
    </w:p>
    <w:p w14:paraId="381EAE53" w14:textId="6FC2B5EC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-Толщина клинка</w:t>
      </w:r>
      <w:r w:rsidR="00E91B43" w:rsidRPr="00E91B43">
        <w:rPr>
          <w:rFonts w:ascii="Times New Roman" w:hAnsi="Times New Roman" w:cs="Times New Roman"/>
          <w:sz w:val="28"/>
          <w:szCs w:val="28"/>
        </w:rPr>
        <w:t xml:space="preserve">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2(1-3мм);</w:t>
      </w:r>
    </w:p>
    <w:p w14:paraId="0C127594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клинка (двусторонний/ односторонний);</w:t>
      </w:r>
    </w:p>
    <w:p w14:paraId="3B3576EC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-Наличия 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острия(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>Да/нет);</w:t>
      </w:r>
    </w:p>
    <w:p w14:paraId="0D20128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>-Тип крепления(</w:t>
      </w:r>
      <w:proofErr w:type="spellStart"/>
      <w:proofErr w:type="gramStart"/>
      <w:r w:rsidRPr="007C1D68">
        <w:rPr>
          <w:rFonts w:ascii="Times New Roman" w:hAnsi="Times New Roman" w:cs="Times New Roman"/>
          <w:sz w:val="28"/>
          <w:szCs w:val="28"/>
        </w:rPr>
        <w:t>всадной</w:t>
      </w:r>
      <w:proofErr w:type="spellEnd"/>
      <w:r w:rsidRPr="007C1D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>1), сквозной(2), накладной(3), отсутствует);</w:t>
      </w:r>
    </w:p>
    <w:p w14:paraId="22729F61" w14:textId="77777777" w:rsidR="007C1D68" w:rsidRP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-Ширина лезвия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C1D68">
        <w:rPr>
          <w:rFonts w:ascii="Times New Roman" w:hAnsi="Times New Roman" w:cs="Times New Roman"/>
          <w:sz w:val="28"/>
          <w:szCs w:val="28"/>
        </w:rPr>
        <w:t>3 (от 1/6 до 3/6 ширины клинка);</w:t>
      </w:r>
    </w:p>
    <w:p w14:paraId="22590EC7" w14:textId="77777777" w:rsidR="007C1D68" w:rsidRDefault="007C1D68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острия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1D68">
        <w:rPr>
          <w:rFonts w:ascii="Times New Roman" w:hAnsi="Times New Roman" w:cs="Times New Roman"/>
          <w:sz w:val="28"/>
          <w:szCs w:val="28"/>
        </w:rPr>
        <w:t>3 (1/6 длины клинка);</w:t>
      </w:r>
    </w:p>
    <w:p w14:paraId="5C0DE438" w14:textId="19FFD888" w:rsidR="00BB22CE" w:rsidRDefault="007C1D68" w:rsidP="003F424D">
      <w:pPr>
        <w:tabs>
          <w:tab w:val="left" w:pos="24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8">
        <w:rPr>
          <w:rFonts w:ascii="Times New Roman" w:hAnsi="Times New Roman" w:cs="Times New Roman"/>
          <w:sz w:val="28"/>
          <w:szCs w:val="28"/>
        </w:rPr>
        <w:t xml:space="preserve">-Длина крепления </w:t>
      </w:r>
      <w:r w:rsidRPr="007C1D68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7C1D68">
        <w:rPr>
          <w:rFonts w:ascii="Times New Roman" w:hAnsi="Times New Roman" w:cs="Times New Roman"/>
          <w:sz w:val="28"/>
          <w:szCs w:val="28"/>
        </w:rPr>
        <w:t>4( Если</w:t>
      </w:r>
      <w:proofErr w:type="gramEnd"/>
      <w:r w:rsidRPr="007C1D68">
        <w:rPr>
          <w:rFonts w:ascii="Times New Roman" w:hAnsi="Times New Roman" w:cs="Times New Roman"/>
          <w:sz w:val="28"/>
          <w:szCs w:val="28"/>
        </w:rPr>
        <w:t xml:space="preserve"> сквозное, то равно длине клинка; если </w:t>
      </w:r>
      <w:proofErr w:type="spellStart"/>
      <w:r w:rsidRPr="007C1D68">
        <w:rPr>
          <w:rFonts w:ascii="Times New Roman" w:hAnsi="Times New Roman" w:cs="Times New Roman"/>
          <w:sz w:val="28"/>
          <w:szCs w:val="28"/>
        </w:rPr>
        <w:t>всадное</w:t>
      </w:r>
      <w:proofErr w:type="spellEnd"/>
      <w:r w:rsidRPr="007C1D68">
        <w:rPr>
          <w:rFonts w:ascii="Times New Roman" w:hAnsi="Times New Roman" w:cs="Times New Roman"/>
          <w:sz w:val="28"/>
          <w:szCs w:val="28"/>
        </w:rPr>
        <w:t xml:space="preserve"> то 3/4 клинка; если  накладное, равно длине клинка).</w:t>
      </w:r>
    </w:p>
    <w:p w14:paraId="4A29938C" w14:textId="41B7D088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88F42CE" w14:textId="540E48F2" w:rsidR="00BB22CE" w:rsidRDefault="00BB22CE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15EEE" w14:textId="071407B0" w:rsidR="00717E49" w:rsidRPr="007E7C32" w:rsidRDefault="00717E49" w:rsidP="00BB22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t>3.1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E7C32" w:rsidRPr="007E7C32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proofErr w:type="spellEnd"/>
      <w:r w:rsidR="007E7C32" w:rsidRPr="00212F8F">
        <w:rPr>
          <w:rFonts w:ascii="Times New Roman" w:hAnsi="Times New Roman" w:cs="Times New Roman"/>
          <w:bCs/>
          <w:sz w:val="28"/>
          <w:szCs w:val="28"/>
        </w:rPr>
        <w:t>-</w:t>
      </w:r>
      <w:r w:rsidR="007E7C32" w:rsidRPr="007E7C32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</w:p>
    <w:p w14:paraId="2677A3CF" w14:textId="77777777" w:rsidR="007E7C32" w:rsidRPr="007E7C32" w:rsidRDefault="007E7C32" w:rsidP="00BB22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CB9C9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01427CC3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моделирование бизнеса и подобных процессов;</w:t>
      </w:r>
    </w:p>
    <w:p w14:paraId="6EB8F1A5" w14:textId="77777777" w:rsidR="00BB22CE" w:rsidRP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− анализ, проектирование и внедрения программных систем.</w:t>
      </w:r>
    </w:p>
    <w:p w14:paraId="0322B64A" w14:textId="1763ABEF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Pr="00BB22CE">
        <w:rPr>
          <w:rFonts w:ascii="Times New Roman" w:hAnsi="Times New Roman" w:cs="Times New Roman"/>
          <w:bCs/>
          <w:sz w:val="28"/>
          <w:szCs w:val="28"/>
        </w:rPr>
        <w:t xml:space="preserve">].  </w:t>
      </w:r>
    </w:p>
    <w:p w14:paraId="067EF297" w14:textId="5A56F30A" w:rsidR="00BB22CE" w:rsidRDefault="00BB22CE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22CE">
        <w:rPr>
          <w:rFonts w:ascii="Times New Roman" w:hAnsi="Times New Roman" w:cs="Times New Roman"/>
          <w:bCs/>
          <w:sz w:val="28"/>
          <w:szCs w:val="28"/>
        </w:rPr>
        <w:t>UML диаграмма классов для плагина «</w:t>
      </w:r>
      <w:r>
        <w:rPr>
          <w:rFonts w:ascii="Times New Roman" w:hAnsi="Times New Roman" w:cs="Times New Roman"/>
          <w:bCs/>
          <w:sz w:val="28"/>
          <w:szCs w:val="28"/>
        </w:rPr>
        <w:t>Клинок для меча</w:t>
      </w:r>
      <w:r w:rsidRPr="00BB22CE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ножа</w:t>
      </w:r>
      <w:r w:rsidRPr="00BB22CE">
        <w:rPr>
          <w:rFonts w:ascii="Times New Roman" w:hAnsi="Times New Roman" w:cs="Times New Roman"/>
          <w:bCs/>
          <w:sz w:val="28"/>
          <w:szCs w:val="28"/>
        </w:rPr>
        <w:t>» представлена на рисунке 3.1.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54B6A079" w14:textId="77777777" w:rsidR="00212F8F" w:rsidRDefault="00212F8F" w:rsidP="00BB22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48ED11" w14:textId="77777777" w:rsidR="00212F8F" w:rsidRDefault="00212F8F" w:rsidP="00BB22CE">
      <w:pPr>
        <w:spacing w:after="0" w:line="240" w:lineRule="auto"/>
        <w:jc w:val="center"/>
        <w:rPr>
          <w:noProof/>
        </w:rPr>
      </w:pPr>
    </w:p>
    <w:p w14:paraId="20C2B528" w14:textId="68383B54" w:rsidR="00BB22CE" w:rsidRDefault="00212F8F" w:rsidP="00BB22C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FD801" wp14:editId="3159BA90">
            <wp:extent cx="5615940" cy="3421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3" t="5492" r="2769" b="3170"/>
                    <a:stretch/>
                  </pic:blipFill>
                  <pic:spPr bwMode="auto">
                    <a:xfrm>
                      <a:off x="0" y="0"/>
                      <a:ext cx="56159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736EF" w14:textId="2644973A" w:rsidR="00BB22CE" w:rsidRDefault="00BB22CE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</w:t>
      </w:r>
      <w:r w:rsidR="00E05051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5051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proofErr w:type="spellEnd"/>
      <w:r w:rsidR="00E05051" w:rsidRPr="00212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5051">
        <w:rPr>
          <w:rFonts w:ascii="Times New Roman" w:hAnsi="Times New Roman" w:cs="Times New Roman"/>
          <w:bCs/>
          <w:sz w:val="28"/>
          <w:szCs w:val="28"/>
        </w:rPr>
        <w:t>диаграмма плагина</w:t>
      </w:r>
    </w:p>
    <w:p w14:paraId="306A470A" w14:textId="77777777" w:rsidR="00212F8F" w:rsidRPr="007E7C32" w:rsidRDefault="00212F8F" w:rsidP="007E7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73719" w14:textId="70C150BE" w:rsidR="00BB22CE" w:rsidRPr="00BF4CFB" w:rsidRDefault="00BF4CFB" w:rsidP="007C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таблицах ниже представлена информация о поля</w:t>
      </w:r>
      <w:r w:rsidRPr="00BF4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свойствах и методах классов.</w:t>
      </w:r>
    </w:p>
    <w:p w14:paraId="0550E787" w14:textId="68B92AF3" w:rsidR="00E05051" w:rsidRPr="00BF4CFB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</w:t>
      </w:r>
      <w:r w:rsidR="00BF4CFB">
        <w:rPr>
          <w:rFonts w:ascii="Times New Roman" w:hAnsi="Times New Roman" w:cs="Times New Roman"/>
          <w:sz w:val="28"/>
          <w:szCs w:val="28"/>
        </w:rPr>
        <w:t xml:space="preserve">используемые свойства и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352"/>
      </w:tblGrid>
      <w:tr w:rsidR="00E05051" w14:paraId="48483D19" w14:textId="77777777" w:rsidTr="00203065">
        <w:tc>
          <w:tcPr>
            <w:tcW w:w="1526" w:type="dxa"/>
            <w:vAlign w:val="center"/>
          </w:tcPr>
          <w:p w14:paraId="0BCED15B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</w:tcPr>
          <w:p w14:paraId="18424316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352" w:type="dxa"/>
          </w:tcPr>
          <w:p w14:paraId="41147138" w14:textId="77777777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14:paraId="40DB6FB3" w14:textId="77777777" w:rsidTr="00203065">
        <w:tc>
          <w:tcPr>
            <w:tcW w:w="1526" w:type="dxa"/>
            <w:vAlign w:val="center"/>
          </w:tcPr>
          <w:p w14:paraId="165CB410" w14:textId="6AD879C6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2693" w:type="dxa"/>
          </w:tcPr>
          <w:p w14:paraId="7D748454" w14:textId="0A7700E4" w:rsidR="00E05051" w:rsidRPr="00843089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352" w:type="dxa"/>
          </w:tcPr>
          <w:p w14:paraId="7A058565" w14:textId="7FAFA6D1" w:rsidR="00E05051" w:rsidRP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05051" w14:paraId="5588B4A1" w14:textId="77777777" w:rsidTr="00203065">
        <w:tc>
          <w:tcPr>
            <w:tcW w:w="1526" w:type="dxa"/>
            <w:vAlign w:val="center"/>
          </w:tcPr>
          <w:p w14:paraId="11AF52AA" w14:textId="5173FCA9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693" w:type="dxa"/>
          </w:tcPr>
          <w:p w14:paraId="0E02FFB4" w14:textId="370BCCF6" w:rsidR="00E05051" w:rsidRDefault="00E05051" w:rsidP="00E91B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352" w:type="dxa"/>
          </w:tcPr>
          <w:p w14:paraId="24185BDB" w14:textId="7A3F3743" w:rsidR="00E05051" w:rsidRDefault="00E05051" w:rsidP="00E05051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44F0124E" w14:textId="77777777" w:rsidR="00E0505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58F12E" w14:textId="41120F60" w:rsidR="00E05051" w:rsidRPr="000604A1" w:rsidRDefault="00E05051" w:rsidP="00E05051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828"/>
        <w:gridCol w:w="1559"/>
        <w:gridCol w:w="2375"/>
      </w:tblGrid>
      <w:tr w:rsidR="00E05051" w:rsidRPr="00843089" w14:paraId="13DB46A8" w14:textId="77777777" w:rsidTr="00212F8F">
        <w:tc>
          <w:tcPr>
            <w:tcW w:w="1809" w:type="dxa"/>
            <w:vAlign w:val="center"/>
          </w:tcPr>
          <w:p w14:paraId="182952AC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  <w:vAlign w:val="center"/>
          </w:tcPr>
          <w:p w14:paraId="0455459D" w14:textId="6BBEEB75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565C4331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559" w:type="dxa"/>
            <w:vAlign w:val="center"/>
          </w:tcPr>
          <w:p w14:paraId="2C8AA09E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75" w:type="dxa"/>
            <w:vAlign w:val="center"/>
          </w:tcPr>
          <w:p w14:paraId="5D40A3DD" w14:textId="7777777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05051" w:rsidRPr="00843089" w14:paraId="5BBA40AC" w14:textId="77777777" w:rsidTr="00212F8F">
        <w:tc>
          <w:tcPr>
            <w:tcW w:w="1809" w:type="dxa"/>
            <w:vAlign w:val="center"/>
          </w:tcPr>
          <w:p w14:paraId="5E3247B0" w14:textId="5E53E637" w:rsidR="00E05051" w:rsidRPr="00843089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  <w:proofErr w:type="spellEnd"/>
          </w:p>
        </w:tc>
        <w:tc>
          <w:tcPr>
            <w:tcW w:w="3828" w:type="dxa"/>
            <w:vAlign w:val="center"/>
          </w:tcPr>
          <w:p w14:paraId="5FB004E2" w14:textId="709B5E1B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559" w:type="dxa"/>
            <w:vAlign w:val="center"/>
          </w:tcPr>
          <w:p w14:paraId="7E182494" w14:textId="165BD700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7F402AE3" w14:textId="5C517635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E05051" w:rsidRPr="00843089" w14:paraId="35767F63" w14:textId="77777777" w:rsidTr="00212F8F">
        <w:tc>
          <w:tcPr>
            <w:tcW w:w="1809" w:type="dxa"/>
            <w:vAlign w:val="center"/>
          </w:tcPr>
          <w:p w14:paraId="134FEA38" w14:textId="1A31B992" w:rsidR="00E05051" w:rsidRPr="000604A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  <w:proofErr w:type="spellEnd"/>
          </w:p>
        </w:tc>
        <w:tc>
          <w:tcPr>
            <w:tcW w:w="3828" w:type="dxa"/>
            <w:vAlign w:val="center"/>
          </w:tcPr>
          <w:p w14:paraId="7BD910C0" w14:textId="3E43620D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об допущенной ошибке</w:t>
            </w:r>
          </w:p>
        </w:tc>
        <w:tc>
          <w:tcPr>
            <w:tcW w:w="1559" w:type="dxa"/>
            <w:vAlign w:val="center"/>
          </w:tcPr>
          <w:p w14:paraId="19BFD010" w14:textId="5F4CB6D1" w:rsidR="00E05051" w:rsidRPr="006247AD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75" w:type="dxa"/>
            <w:vAlign w:val="center"/>
          </w:tcPr>
          <w:p w14:paraId="6E9DC409" w14:textId="09AFE814" w:rsidR="00E05051" w:rsidRPr="00E05051" w:rsidRDefault="00E05051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7CC88E9C" w14:textId="67A0E05A" w:rsidR="00212F8F" w:rsidRDefault="00212F8F" w:rsidP="00212F8F">
      <w:pPr>
        <w:pStyle w:val="a9"/>
        <w:tabs>
          <w:tab w:val="left" w:pos="2112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CBCAEB" w14:textId="77777777" w:rsidR="00212F8F" w:rsidRDefault="00212F8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3B052F" w14:textId="3A2A1DDE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3.3 – используемые свойства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89"/>
        <w:gridCol w:w="3681"/>
        <w:gridCol w:w="4501"/>
      </w:tblGrid>
      <w:tr w:rsidR="00E91B43" w14:paraId="29872D5B" w14:textId="77777777" w:rsidTr="00203065">
        <w:tc>
          <w:tcPr>
            <w:tcW w:w="1389" w:type="dxa"/>
            <w:vAlign w:val="center"/>
          </w:tcPr>
          <w:p w14:paraId="05429FD0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681" w:type="dxa"/>
            <w:vAlign w:val="center"/>
          </w:tcPr>
          <w:p w14:paraId="67F9A9D4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501" w:type="dxa"/>
            <w:vAlign w:val="center"/>
          </w:tcPr>
          <w:p w14:paraId="6FF51DD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51C85B7D" w14:textId="77777777" w:rsidTr="00203065">
        <w:tc>
          <w:tcPr>
            <w:tcW w:w="1389" w:type="dxa"/>
            <w:vAlign w:val="center"/>
          </w:tcPr>
          <w:p w14:paraId="41E3CAF5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_builder</w:t>
            </w:r>
          </w:p>
        </w:tc>
        <w:tc>
          <w:tcPr>
            <w:tcW w:w="3681" w:type="dxa"/>
            <w:vAlign w:val="center"/>
          </w:tcPr>
          <w:p w14:paraId="5AEDFD1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501" w:type="dxa"/>
            <w:vAlign w:val="center"/>
          </w:tcPr>
          <w:p w14:paraId="7713E86B" w14:textId="77777777" w:rsidR="00E91B43" w:rsidRPr="00E05051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Хранить в себе объект строителя</w:t>
            </w:r>
          </w:p>
        </w:tc>
      </w:tr>
      <w:tr w:rsidR="00E91B43" w14:paraId="114AB4E9" w14:textId="77777777" w:rsidTr="00203065">
        <w:tc>
          <w:tcPr>
            <w:tcW w:w="1389" w:type="dxa"/>
            <w:vAlign w:val="center"/>
          </w:tcPr>
          <w:p w14:paraId="0E6AA5C0" w14:textId="77777777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681" w:type="dxa"/>
            <w:vAlign w:val="center"/>
          </w:tcPr>
          <w:p w14:paraId="2C657A56" w14:textId="77777777" w:rsid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1" w:type="dxa"/>
            <w:vAlign w:val="center"/>
          </w:tcPr>
          <w:p w14:paraId="4C1308F0" w14:textId="77777777" w:rsid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параметров</w:t>
            </w:r>
          </w:p>
        </w:tc>
      </w:tr>
    </w:tbl>
    <w:p w14:paraId="7339B44E" w14:textId="77777777" w:rsidR="007C1D68" w:rsidRDefault="007C1D68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9AFBC" w14:textId="558BA656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1173"/>
        <w:gridCol w:w="2336"/>
      </w:tblGrid>
      <w:tr w:rsidR="00BF4CFB" w:rsidRPr="00843089" w14:paraId="4F4E4BE6" w14:textId="77777777" w:rsidTr="00203065">
        <w:tc>
          <w:tcPr>
            <w:tcW w:w="2518" w:type="dxa"/>
            <w:vAlign w:val="center"/>
          </w:tcPr>
          <w:p w14:paraId="48977D56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544" w:type="dxa"/>
            <w:vAlign w:val="center"/>
          </w:tcPr>
          <w:p w14:paraId="76B0355D" w14:textId="25C3697E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60FC2AE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507563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45830B1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41AAAFC3" w14:textId="77777777" w:rsidTr="00203065">
        <w:tc>
          <w:tcPr>
            <w:tcW w:w="2518" w:type="dxa"/>
            <w:vAlign w:val="center"/>
          </w:tcPr>
          <w:p w14:paraId="09C293C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BuildBlade</w:t>
            </w:r>
            <w:proofErr w:type="spellEnd"/>
          </w:p>
        </w:tc>
        <w:tc>
          <w:tcPr>
            <w:tcW w:w="3544" w:type="dxa"/>
            <w:vAlign w:val="center"/>
          </w:tcPr>
          <w:p w14:paraId="08AB9E8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73" w:type="dxa"/>
            <w:vAlign w:val="center"/>
          </w:tcPr>
          <w:p w14:paraId="3AEE1A41" w14:textId="54B2D5BF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5B720EB2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Начать постройку клинка</w:t>
            </w:r>
          </w:p>
        </w:tc>
      </w:tr>
      <w:tr w:rsidR="00BF4CFB" w:rsidRPr="00843089" w14:paraId="4294BF63" w14:textId="77777777" w:rsidTr="00203065">
        <w:tc>
          <w:tcPr>
            <w:tcW w:w="2518" w:type="dxa"/>
            <w:vAlign w:val="center"/>
          </w:tcPr>
          <w:p w14:paraId="4C25914C" w14:textId="77777777" w:rsidR="00BF4CFB" w:rsidRPr="000604A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ShowWrongParameter</w:t>
            </w:r>
            <w:proofErr w:type="spellEnd"/>
          </w:p>
        </w:tc>
        <w:tc>
          <w:tcPr>
            <w:tcW w:w="3544" w:type="dxa"/>
            <w:vAlign w:val="center"/>
          </w:tcPr>
          <w:p w14:paraId="5843F90F" w14:textId="18785793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строка несущая в себе информацию о допущенной ошибке</w:t>
            </w:r>
          </w:p>
        </w:tc>
        <w:tc>
          <w:tcPr>
            <w:tcW w:w="1173" w:type="dxa"/>
            <w:vAlign w:val="center"/>
          </w:tcPr>
          <w:p w14:paraId="42B6963B" w14:textId="77777777" w:rsidR="00BF4CFB" w:rsidRPr="006247AD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71AE30D8" w14:textId="77777777" w:rsidR="00BF4CFB" w:rsidRPr="00E05051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параметр</w:t>
            </w:r>
            <w:r w:rsidRPr="00E050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котором была допущена ошибка</w:t>
            </w:r>
          </w:p>
        </w:tc>
      </w:tr>
    </w:tbl>
    <w:p w14:paraId="5FE49224" w14:textId="1AE01F9B" w:rsidR="00E91B43" w:rsidRDefault="00E91B43" w:rsidP="00E9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D880F" w14:textId="096D0694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E91B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E91B43" w14:paraId="3D2AD56C" w14:textId="77777777" w:rsidTr="000D3343">
        <w:tc>
          <w:tcPr>
            <w:tcW w:w="2093" w:type="dxa"/>
            <w:vAlign w:val="center"/>
          </w:tcPr>
          <w:p w14:paraId="1F79ABED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9C55BF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919" w:type="dxa"/>
            <w:vAlign w:val="center"/>
          </w:tcPr>
          <w:p w14:paraId="43660DC3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4E72674B" w14:textId="77777777" w:rsidTr="000D3343">
        <w:tc>
          <w:tcPr>
            <w:tcW w:w="2093" w:type="dxa"/>
            <w:vAlign w:val="center"/>
          </w:tcPr>
          <w:p w14:paraId="71489EBF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BladeType</w:t>
            </w:r>
            <w:proofErr w:type="spellEnd"/>
          </w:p>
        </w:tc>
        <w:tc>
          <w:tcPr>
            <w:tcW w:w="1559" w:type="dxa"/>
            <w:vAlign w:val="center"/>
          </w:tcPr>
          <w:p w14:paraId="09FEF269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14A664B6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proofErr w:type="gramStart"/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клинка(</w:t>
            </w:r>
            <w:proofErr w:type="gramEnd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-двусторонний,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-односторонний)</w:t>
            </w:r>
          </w:p>
        </w:tc>
      </w:tr>
      <w:tr w:rsidR="00E91B43" w14:paraId="495E5F6F" w14:textId="77777777" w:rsidTr="000D3343">
        <w:tc>
          <w:tcPr>
            <w:tcW w:w="2093" w:type="dxa"/>
            <w:vAlign w:val="center"/>
          </w:tcPr>
          <w:p w14:paraId="15F18589" w14:textId="2E1DD337" w:rsidR="00E91B43" w:rsidRPr="00212F8F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BladeExist</w:t>
            </w:r>
            <w:r w:rsid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</w:t>
            </w:r>
            <w:proofErr w:type="spellEnd"/>
          </w:p>
        </w:tc>
        <w:tc>
          <w:tcPr>
            <w:tcW w:w="1559" w:type="dxa"/>
            <w:vAlign w:val="center"/>
          </w:tcPr>
          <w:p w14:paraId="6D9C91B6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19" w:type="dxa"/>
            <w:vAlign w:val="center"/>
          </w:tcPr>
          <w:p w14:paraId="2A8EF51F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proofErr w:type="gramStart"/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острия(</w:t>
            </w:r>
            <w:proofErr w:type="gramEnd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-есть, </w:t>
            </w:r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 xml:space="preserve"> -нету)</w:t>
            </w:r>
          </w:p>
        </w:tc>
      </w:tr>
      <w:tr w:rsidR="00E91B43" w14:paraId="42568D0B" w14:textId="77777777" w:rsidTr="000D3343">
        <w:tc>
          <w:tcPr>
            <w:tcW w:w="2093" w:type="dxa"/>
            <w:vAlign w:val="center"/>
          </w:tcPr>
          <w:p w14:paraId="447FEF81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  <w:proofErr w:type="spellEnd"/>
          </w:p>
        </w:tc>
        <w:tc>
          <w:tcPr>
            <w:tcW w:w="1559" w:type="dxa"/>
            <w:vAlign w:val="center"/>
          </w:tcPr>
          <w:p w14:paraId="7B13FAF5" w14:textId="77777777" w:rsidR="00E91B43" w:rsidRPr="00E91B43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91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BindingType</w:t>
            </w:r>
            <w:proofErr w:type="spellEnd"/>
          </w:p>
        </w:tc>
        <w:tc>
          <w:tcPr>
            <w:tcW w:w="5919" w:type="dxa"/>
            <w:vAlign w:val="center"/>
          </w:tcPr>
          <w:p w14:paraId="488F73B4" w14:textId="77777777" w:rsidR="00E91B43" w:rsidRPr="00E91B43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крепления</w:t>
            </w:r>
          </w:p>
        </w:tc>
      </w:tr>
      <w:tr w:rsidR="00212F8F" w14:paraId="213DC6E0" w14:textId="77777777" w:rsidTr="000D3343">
        <w:tc>
          <w:tcPr>
            <w:tcW w:w="2093" w:type="dxa"/>
            <w:vAlign w:val="center"/>
          </w:tcPr>
          <w:p w14:paraId="6833A166" w14:textId="7FCED5ED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DoubleParameters</w:t>
            </w:r>
            <w:proofErr w:type="spellEnd"/>
          </w:p>
        </w:tc>
        <w:tc>
          <w:tcPr>
            <w:tcW w:w="1559" w:type="dxa"/>
            <w:vAlign w:val="center"/>
          </w:tcPr>
          <w:p w14:paraId="1FC3B194" w14:textId="3E3F439A" w:rsidR="00212F8F" w:rsidRPr="00E91B43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proofErr w:type="gramStart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DoubleParameter,ParameterType</w:t>
            </w:r>
            <w:proofErr w:type="spellEnd"/>
            <w:proofErr w:type="gramEnd"/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919" w:type="dxa"/>
            <w:vAlign w:val="center"/>
          </w:tcPr>
          <w:p w14:paraId="31804758" w14:textId="59BB87FB" w:rsidR="00212F8F" w:rsidRPr="00E91B43" w:rsidRDefault="00212F8F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параметры</w:t>
            </w:r>
          </w:p>
        </w:tc>
      </w:tr>
    </w:tbl>
    <w:p w14:paraId="0D6DB1DF" w14:textId="77777777" w:rsidR="00E91B43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292C84" w14:textId="0EC6873B" w:rsidR="007759D5" w:rsidRDefault="007759D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5F8916" w14:textId="0FE2297E" w:rsidR="00BF4CFB" w:rsidRPr="000604A1" w:rsidRDefault="00BF4CFB" w:rsidP="00BF4CFB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3.6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969"/>
        <w:gridCol w:w="1173"/>
        <w:gridCol w:w="2336"/>
      </w:tblGrid>
      <w:tr w:rsidR="00BF4CFB" w:rsidRPr="00843089" w14:paraId="74D7C10A" w14:textId="77777777" w:rsidTr="00203065">
        <w:tc>
          <w:tcPr>
            <w:tcW w:w="2093" w:type="dxa"/>
            <w:vAlign w:val="center"/>
          </w:tcPr>
          <w:p w14:paraId="321B134B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  <w:vAlign w:val="center"/>
          </w:tcPr>
          <w:p w14:paraId="53BFF94A" w14:textId="2937754D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06CB6BF2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73" w:type="dxa"/>
            <w:vAlign w:val="center"/>
          </w:tcPr>
          <w:p w14:paraId="44F8D125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187C550E" w14:textId="77777777" w:rsidR="00BF4CFB" w:rsidRPr="00843089" w:rsidRDefault="00BF4CFB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4CFB" w:rsidRPr="00843089" w14:paraId="3FAA5887" w14:textId="77777777" w:rsidTr="00203065">
        <w:tc>
          <w:tcPr>
            <w:tcW w:w="2093" w:type="dxa"/>
            <w:vAlign w:val="center"/>
          </w:tcPr>
          <w:p w14:paraId="4C0CD234" w14:textId="7666A729" w:rsidR="00BF4CFB" w:rsidRPr="000604A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3969" w:type="dxa"/>
            <w:vAlign w:val="center"/>
          </w:tcPr>
          <w:p w14:paraId="22E9000B" w14:textId="64D655C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DoubleParameter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21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</w:p>
        </w:tc>
        <w:tc>
          <w:tcPr>
            <w:tcW w:w="1173" w:type="dxa"/>
            <w:vAlign w:val="center"/>
          </w:tcPr>
          <w:p w14:paraId="5FB366BC" w14:textId="16FA1D21" w:rsidR="00BF4CFB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9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6" w:type="dxa"/>
            <w:vAlign w:val="center"/>
          </w:tcPr>
          <w:p w14:paraId="007911BE" w14:textId="01787FE3" w:rsidR="00BF4CFB" w:rsidRPr="00E05051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валидацию параметра</w:t>
            </w:r>
          </w:p>
        </w:tc>
      </w:tr>
    </w:tbl>
    <w:p w14:paraId="20DB0340" w14:textId="77777777" w:rsidR="00212F8F" w:rsidRDefault="00212F8F" w:rsidP="00212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83B4A" w14:textId="1D273525" w:rsidR="00212F8F" w:rsidRPr="00110975" w:rsidRDefault="00212F8F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– используемые свойства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14"/>
        <w:gridCol w:w="4719"/>
        <w:gridCol w:w="2838"/>
      </w:tblGrid>
      <w:tr w:rsidR="00960C96" w14:paraId="5C5B3FD1" w14:textId="77777777" w:rsidTr="00960C96">
        <w:tc>
          <w:tcPr>
            <w:tcW w:w="2014" w:type="dxa"/>
            <w:vAlign w:val="center"/>
          </w:tcPr>
          <w:p w14:paraId="0B1B7BF0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9" w:type="dxa"/>
            <w:vAlign w:val="center"/>
          </w:tcPr>
          <w:p w14:paraId="386E5AB7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38" w:type="dxa"/>
            <w:vAlign w:val="center"/>
          </w:tcPr>
          <w:p w14:paraId="7C9ADE9E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2334BC4A" w14:textId="77777777" w:rsidTr="00960C96">
        <w:tc>
          <w:tcPr>
            <w:tcW w:w="2014" w:type="dxa"/>
            <w:vAlign w:val="center"/>
          </w:tcPr>
          <w:p w14:paraId="33AC2ED6" w14:textId="448671F3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19" w:type="dxa"/>
            <w:vAlign w:val="center"/>
          </w:tcPr>
          <w:p w14:paraId="6F8D8F85" w14:textId="06611B2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4C7E1F8" w14:textId="364B457D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960C96" w14:paraId="7A71D1F0" w14:textId="77777777" w:rsidTr="00960C96">
        <w:tc>
          <w:tcPr>
            <w:tcW w:w="2014" w:type="dxa"/>
            <w:vAlign w:val="center"/>
          </w:tcPr>
          <w:p w14:paraId="39282A84" w14:textId="14C9FF13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4719" w:type="dxa"/>
            <w:vAlign w:val="center"/>
          </w:tcPr>
          <w:p w14:paraId="54F3D64E" w14:textId="5036E8A9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29714BB3" w14:textId="4812A384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Максимальное значение параметра</w:t>
            </w:r>
          </w:p>
        </w:tc>
      </w:tr>
      <w:tr w:rsidR="00960C96" w14:paraId="329BFB24" w14:textId="77777777" w:rsidTr="00960C96">
        <w:tc>
          <w:tcPr>
            <w:tcW w:w="2014" w:type="dxa"/>
            <w:vAlign w:val="center"/>
          </w:tcPr>
          <w:p w14:paraId="7B8FE210" w14:textId="573B095D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4719" w:type="dxa"/>
            <w:vAlign w:val="center"/>
          </w:tcPr>
          <w:p w14:paraId="59E08602" w14:textId="68FD92F4" w:rsidR="00960C96" w:rsidRPr="00E91B43" w:rsidRDefault="00960C96" w:rsidP="00960C96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8" w:type="dxa"/>
            <w:vAlign w:val="center"/>
          </w:tcPr>
          <w:p w14:paraId="1581E0DB" w14:textId="09814B14" w:rsidR="00960C96" w:rsidRPr="00E91B43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Минимальное значение параметра</w:t>
            </w:r>
          </w:p>
        </w:tc>
      </w:tr>
    </w:tbl>
    <w:p w14:paraId="042E9BCB" w14:textId="77777777" w:rsidR="00960C96" w:rsidRDefault="00960C96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E4A137" w14:textId="34D1A428" w:rsidR="00E91B43" w:rsidRPr="00BF4CFB" w:rsidRDefault="00E91B43" w:rsidP="00E91B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и поля </w:t>
      </w:r>
      <w:proofErr w:type="spellStart"/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91B43" w14:paraId="64965FD5" w14:textId="77777777" w:rsidTr="000D3343">
        <w:tc>
          <w:tcPr>
            <w:tcW w:w="3190" w:type="dxa"/>
            <w:vAlign w:val="center"/>
          </w:tcPr>
          <w:p w14:paraId="5409A3B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  <w:vAlign w:val="center"/>
          </w:tcPr>
          <w:p w14:paraId="10DB1461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  <w:vAlign w:val="center"/>
          </w:tcPr>
          <w:p w14:paraId="3FA97FBE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14:paraId="0E01FC84" w14:textId="77777777" w:rsidTr="000D3343">
        <w:tc>
          <w:tcPr>
            <w:tcW w:w="3190" w:type="dxa"/>
            <w:vAlign w:val="center"/>
          </w:tcPr>
          <w:p w14:paraId="77E756FA" w14:textId="26985523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</w:tc>
        <w:tc>
          <w:tcPr>
            <w:tcW w:w="3190" w:type="dxa"/>
            <w:vAlign w:val="center"/>
          </w:tcPr>
          <w:p w14:paraId="0100A48B" w14:textId="2E570EEE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91" w:type="dxa"/>
            <w:vAlign w:val="center"/>
          </w:tcPr>
          <w:p w14:paraId="10B51562" w14:textId="6AA380EF" w:rsidR="00E91B43" w:rsidRPr="00525D1A" w:rsidRDefault="00E91B43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Хранить в себе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r w:rsidR="00525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proofErr w:type="gramEnd"/>
            <w:r w:rsidR="00525D1A" w:rsidRPr="00525D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E91B43" w14:paraId="68EC3DD1" w14:textId="77777777" w:rsidTr="000D3343">
        <w:tc>
          <w:tcPr>
            <w:tcW w:w="3190" w:type="dxa"/>
            <w:vAlign w:val="center"/>
          </w:tcPr>
          <w:p w14:paraId="7D40FD7F" w14:textId="426A168A" w:rsidR="00E91B43" w:rsidRPr="00E05051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3190" w:type="dxa"/>
            <w:vAlign w:val="center"/>
          </w:tcPr>
          <w:p w14:paraId="4149F9C5" w14:textId="6ECFA6B4" w:rsidR="00E91B43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191" w:type="dxa"/>
            <w:vAlign w:val="center"/>
          </w:tcPr>
          <w:p w14:paraId="4DFFC9C4" w14:textId="6F717882" w:rsidR="00E91B43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</w:t>
            </w:r>
          </w:p>
        </w:tc>
      </w:tr>
      <w:tr w:rsidR="00525D1A" w14:paraId="58646D34" w14:textId="77777777" w:rsidTr="000D3343">
        <w:tc>
          <w:tcPr>
            <w:tcW w:w="3190" w:type="dxa"/>
            <w:vAlign w:val="center"/>
          </w:tcPr>
          <w:p w14:paraId="1CA5DD00" w14:textId="48E23BE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_part</w:t>
            </w:r>
          </w:p>
        </w:tc>
        <w:tc>
          <w:tcPr>
            <w:tcW w:w="3190" w:type="dxa"/>
            <w:vAlign w:val="center"/>
          </w:tcPr>
          <w:p w14:paraId="221C1368" w14:textId="638E7732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191" w:type="dxa"/>
            <w:vAlign w:val="center"/>
          </w:tcPr>
          <w:p w14:paraId="2A213E6C" w14:textId="027E26D1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компонента</w:t>
            </w:r>
          </w:p>
        </w:tc>
      </w:tr>
      <w:tr w:rsidR="00525D1A" w14:paraId="3AAAE5B2" w14:textId="77777777" w:rsidTr="000D3343">
        <w:tc>
          <w:tcPr>
            <w:tcW w:w="3190" w:type="dxa"/>
            <w:vAlign w:val="center"/>
          </w:tcPr>
          <w:p w14:paraId="038504BA" w14:textId="79EE4576" w:rsid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entitySketch</w:t>
            </w:r>
            <w:proofErr w:type="spellEnd"/>
          </w:p>
        </w:tc>
        <w:tc>
          <w:tcPr>
            <w:tcW w:w="3190" w:type="dxa"/>
            <w:vAlign w:val="center"/>
          </w:tcPr>
          <w:p w14:paraId="2112FBCF" w14:textId="14E868A3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91" w:type="dxa"/>
            <w:vAlign w:val="center"/>
          </w:tcPr>
          <w:p w14:paraId="7052FC6D" w14:textId="432BCDAC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сущности</w:t>
            </w:r>
          </w:p>
        </w:tc>
      </w:tr>
      <w:tr w:rsidR="00525D1A" w14:paraId="32F08CF7" w14:textId="77777777" w:rsidTr="000D3343">
        <w:tc>
          <w:tcPr>
            <w:tcW w:w="3190" w:type="dxa"/>
            <w:vAlign w:val="center"/>
          </w:tcPr>
          <w:p w14:paraId="06EE34E5" w14:textId="682CD879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sketchDefinition</w:t>
            </w:r>
            <w:proofErr w:type="spellEnd"/>
          </w:p>
        </w:tc>
        <w:tc>
          <w:tcPr>
            <w:tcW w:w="3190" w:type="dxa"/>
            <w:vAlign w:val="center"/>
          </w:tcPr>
          <w:p w14:paraId="7B6FD662" w14:textId="028AD375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91" w:type="dxa"/>
            <w:vAlign w:val="center"/>
          </w:tcPr>
          <w:p w14:paraId="0C80595A" w14:textId="2DAC39A2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параметров эскиза</w:t>
            </w:r>
          </w:p>
        </w:tc>
      </w:tr>
      <w:tr w:rsidR="00525D1A" w14:paraId="181374C0" w14:textId="77777777" w:rsidTr="000D3343">
        <w:tc>
          <w:tcPr>
            <w:tcW w:w="3190" w:type="dxa"/>
            <w:vAlign w:val="center"/>
          </w:tcPr>
          <w:p w14:paraId="2DE14741" w14:textId="6463A082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sketchEdit</w:t>
            </w:r>
            <w:proofErr w:type="spellEnd"/>
          </w:p>
        </w:tc>
        <w:tc>
          <w:tcPr>
            <w:tcW w:w="3190" w:type="dxa"/>
            <w:vAlign w:val="center"/>
          </w:tcPr>
          <w:p w14:paraId="36774262" w14:textId="23BD40EF" w:rsidR="00525D1A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91" w:type="dxa"/>
            <w:vAlign w:val="center"/>
          </w:tcPr>
          <w:p w14:paraId="183A852B" w14:textId="3F2B0F2D" w:rsidR="00525D1A" w:rsidRPr="00525D1A" w:rsidRDefault="00525D1A" w:rsidP="000D3343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D1A">
              <w:rPr>
                <w:rFonts w:ascii="Times New Roman" w:hAnsi="Times New Roman" w:cs="Times New Roman"/>
                <w:sz w:val="24"/>
                <w:szCs w:val="24"/>
              </w:rPr>
              <w:t>Указатель на эскиз</w:t>
            </w:r>
          </w:p>
        </w:tc>
      </w:tr>
    </w:tbl>
    <w:p w14:paraId="03721E7D" w14:textId="7A489318" w:rsidR="00960C96" w:rsidRDefault="00960C96" w:rsidP="00960C96">
      <w:pPr>
        <w:tabs>
          <w:tab w:val="left" w:pos="3024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3FEED6" w14:textId="77777777" w:rsidR="00960C96" w:rsidRDefault="00960C9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8124D6" w14:textId="54EE29FF" w:rsidR="00E91B43" w:rsidRPr="00525D1A" w:rsidRDefault="00E91B43" w:rsidP="00960C96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212F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="00525D1A">
        <w:rPr>
          <w:rFonts w:ascii="Times New Roman" w:hAnsi="Times New Roman" w:cs="Times New Roman"/>
          <w:sz w:val="28"/>
          <w:szCs w:val="28"/>
          <w:lang w:val="en-US"/>
        </w:rPr>
        <w:t>KompasWrapper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819"/>
        <w:gridCol w:w="1134"/>
        <w:gridCol w:w="2092"/>
      </w:tblGrid>
      <w:tr w:rsidR="00E91B43" w:rsidRPr="00843089" w14:paraId="5CB36006" w14:textId="77777777" w:rsidTr="00212F8F">
        <w:tc>
          <w:tcPr>
            <w:tcW w:w="1526" w:type="dxa"/>
            <w:vAlign w:val="center"/>
          </w:tcPr>
          <w:p w14:paraId="106F1936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819" w:type="dxa"/>
            <w:vAlign w:val="center"/>
          </w:tcPr>
          <w:p w14:paraId="1126DC93" w14:textId="01D0F969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1AE8B079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134" w:type="dxa"/>
            <w:vAlign w:val="center"/>
          </w:tcPr>
          <w:p w14:paraId="6BC6C6DB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092" w:type="dxa"/>
            <w:vAlign w:val="center"/>
          </w:tcPr>
          <w:p w14:paraId="43C7A28A" w14:textId="77777777" w:rsidR="00E91B43" w:rsidRPr="00843089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91B43" w:rsidRPr="00843089" w14:paraId="613BB8F4" w14:textId="77777777" w:rsidTr="00212F8F">
        <w:tc>
          <w:tcPr>
            <w:tcW w:w="1526" w:type="dxa"/>
            <w:vAlign w:val="center"/>
          </w:tcPr>
          <w:p w14:paraId="6877A27D" w14:textId="711F1AFC" w:rsidR="00E91B43" w:rsidRPr="00843089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4819" w:type="dxa"/>
            <w:vAlign w:val="center"/>
          </w:tcPr>
          <w:p w14:paraId="50A18D38" w14:textId="4A97BD80" w:rsidR="00E91B43" w:rsidRPr="00525D1A" w:rsidRDefault="00525D1A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</w:t>
            </w:r>
            <w:r w:rsidR="00981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131C"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60B38831" w14:textId="48FCE705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627C9A63" w14:textId="508AC4E2" w:rsidR="00E91B43" w:rsidRPr="006247AD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скетч</w:t>
            </w:r>
          </w:p>
        </w:tc>
      </w:tr>
      <w:tr w:rsidR="00E91B43" w:rsidRPr="00843089" w14:paraId="57D6CACE" w14:textId="77777777" w:rsidTr="00212F8F">
        <w:tc>
          <w:tcPr>
            <w:tcW w:w="1526" w:type="dxa"/>
            <w:vAlign w:val="center"/>
          </w:tcPr>
          <w:p w14:paraId="4B33658C" w14:textId="38B2BC2B" w:rsidR="00E91B43" w:rsidRPr="000604A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CreateFile</w:t>
            </w:r>
            <w:proofErr w:type="spellEnd"/>
          </w:p>
        </w:tc>
        <w:tc>
          <w:tcPr>
            <w:tcW w:w="4819" w:type="dxa"/>
            <w:vAlign w:val="center"/>
          </w:tcPr>
          <w:p w14:paraId="0DCB7DD6" w14:textId="0CB78C48" w:rsidR="00E91B43" w:rsidRPr="00E05051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14:paraId="52A72347" w14:textId="77777777" w:rsidR="00E91B43" w:rsidRPr="006247AD" w:rsidRDefault="00E91B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71013EE5" w14:textId="594F62E9" w:rsidR="00E91B43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файла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98131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212F8F" w:rsidRPr="00843089" w14:paraId="4FA1B838" w14:textId="77777777" w:rsidTr="00212F8F">
        <w:tc>
          <w:tcPr>
            <w:tcW w:w="1526" w:type="dxa"/>
            <w:vAlign w:val="center"/>
          </w:tcPr>
          <w:p w14:paraId="52B19D88" w14:textId="0A23E5E9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CreateEdge</w:t>
            </w:r>
            <w:proofErr w:type="spellEnd"/>
          </w:p>
        </w:tc>
        <w:tc>
          <w:tcPr>
            <w:tcW w:w="4819" w:type="dxa"/>
            <w:vAlign w:val="center"/>
          </w:tcPr>
          <w:p w14:paraId="02F55F00" w14:textId="2414F355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short plane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плоскость построения</w:t>
            </w:r>
          </w:p>
        </w:tc>
        <w:tc>
          <w:tcPr>
            <w:tcW w:w="1134" w:type="dxa"/>
            <w:vAlign w:val="center"/>
          </w:tcPr>
          <w:p w14:paraId="1A4A2864" w14:textId="4FC055DA" w:rsid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29FC504F" w14:textId="74274716" w:rsidR="00212F8F" w:rsidRPr="00212F8F" w:rsidRDefault="00212F8F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скетча для лезвия</w:t>
            </w:r>
          </w:p>
        </w:tc>
      </w:tr>
      <w:tr w:rsidR="0098131C" w:rsidRPr="00843089" w14:paraId="093DFC39" w14:textId="77777777" w:rsidTr="00212F8F">
        <w:trPr>
          <w:trHeight w:val="2487"/>
        </w:trPr>
        <w:tc>
          <w:tcPr>
            <w:tcW w:w="1526" w:type="dxa"/>
            <w:vAlign w:val="center"/>
          </w:tcPr>
          <w:p w14:paraId="3A661EE3" w14:textId="72A8C83C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DrawCircle</w:t>
            </w:r>
            <w:proofErr w:type="spellEnd"/>
          </w:p>
        </w:tc>
        <w:tc>
          <w:tcPr>
            <w:tcW w:w="4819" w:type="dxa"/>
            <w:vAlign w:val="center"/>
          </w:tcPr>
          <w:p w14:paraId="387902DF" w14:textId="02EB5180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18A23A99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3D53A" w14:textId="07E4C132" w:rsid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окружности</w:t>
            </w:r>
          </w:p>
          <w:p w14:paraId="6DD441C0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BB6AA" w14:textId="739DB90C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radius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окружност</w:t>
            </w:r>
            <w:r w:rsidR="000D334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34" w:type="dxa"/>
            <w:vAlign w:val="center"/>
          </w:tcPr>
          <w:p w14:paraId="0E5B8D8C" w14:textId="3D622CA1" w:rsidR="0098131C" w:rsidRPr="0098131C" w:rsidRDefault="0098131C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348EFBD5" w14:textId="77777777" w:rsidR="0098131C" w:rsidRPr="0098131C" w:rsidRDefault="0098131C" w:rsidP="000D3343">
            <w:pPr>
              <w:spacing w:after="0" w:line="360" w:lineRule="auto"/>
              <w:jc w:val="center"/>
            </w:pPr>
          </w:p>
          <w:p w14:paraId="37BE7ECD" w14:textId="717A909B" w:rsidR="0098131C" w:rsidRDefault="0098131C" w:rsidP="000D33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Нарисовать окружность</w:t>
            </w:r>
          </w:p>
          <w:p w14:paraId="6951FC03" w14:textId="3CF63D1D" w:rsidR="0098131C" w:rsidRPr="0098131C" w:rsidRDefault="0098131C" w:rsidP="000D3343">
            <w:pPr>
              <w:jc w:val="center"/>
            </w:pPr>
          </w:p>
        </w:tc>
      </w:tr>
      <w:tr w:rsidR="000D3343" w:rsidRPr="00843089" w14:paraId="3DA237E0" w14:textId="77777777" w:rsidTr="00212F8F">
        <w:trPr>
          <w:trHeight w:val="3695"/>
        </w:trPr>
        <w:tc>
          <w:tcPr>
            <w:tcW w:w="1526" w:type="dxa"/>
            <w:vAlign w:val="center"/>
          </w:tcPr>
          <w:p w14:paraId="0773EC76" w14:textId="76988827" w:rsidR="000D3343" w:rsidRP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DrawLine</w:t>
            </w:r>
            <w:proofErr w:type="spellEnd"/>
          </w:p>
        </w:tc>
        <w:tc>
          <w:tcPr>
            <w:tcW w:w="4819" w:type="dxa"/>
            <w:vAlign w:val="center"/>
          </w:tcPr>
          <w:p w14:paraId="5A8D553A" w14:textId="2C51191F" w:rsidR="000D3343" w:rsidRP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7B0B842F" w14:textId="4281016F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первой точки отрезка</w:t>
            </w:r>
          </w:p>
          <w:p w14:paraId="6A20D052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AF16B" w14:textId="041504AC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016C508B" w14:textId="3D31C5E6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D33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81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второй точки отрезка</w:t>
            </w:r>
          </w:p>
          <w:p w14:paraId="05430E3D" w14:textId="77777777" w:rsidR="000D3343" w:rsidRP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85E371" w14:textId="24400B6B" w:rsidR="000D3343" w:rsidRP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4373697A" w14:textId="2EEB382D" w:rsidR="000D3343" w:rsidRPr="000D3343" w:rsidRDefault="000D3343" w:rsidP="000D334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Нарисовать отрезок</w:t>
            </w:r>
          </w:p>
        </w:tc>
      </w:tr>
      <w:tr w:rsidR="000D3343" w:rsidRPr="00843089" w14:paraId="156CD259" w14:textId="77777777" w:rsidTr="00212F8F">
        <w:trPr>
          <w:trHeight w:val="2487"/>
        </w:trPr>
        <w:tc>
          <w:tcPr>
            <w:tcW w:w="1526" w:type="dxa"/>
            <w:vAlign w:val="center"/>
          </w:tcPr>
          <w:p w14:paraId="7625D86C" w14:textId="5E021BAB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4819" w:type="dxa"/>
            <w:vAlign w:val="center"/>
          </w:tcPr>
          <w:p w14:paraId="3C77DF15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выдавливаемый скетч</w:t>
            </w:r>
          </w:p>
          <w:p w14:paraId="2B473EBB" w14:textId="77777777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C9E73" w14:textId="623EC483" w:rsidR="000D3343" w:rsidRP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D368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</w:p>
        </w:tc>
        <w:tc>
          <w:tcPr>
            <w:tcW w:w="1134" w:type="dxa"/>
            <w:vAlign w:val="center"/>
          </w:tcPr>
          <w:p w14:paraId="248754F5" w14:textId="7157D4CE" w:rsidR="000D3343" w:rsidRDefault="000D3343" w:rsidP="000D3343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76D2F0CD" w14:textId="074027B9" w:rsidR="000D3343" w:rsidRDefault="000D3343" w:rsidP="000D3343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Операция выдавливания</w:t>
            </w:r>
          </w:p>
        </w:tc>
      </w:tr>
      <w:tr w:rsidR="00D1654B" w:rsidRPr="00843089" w14:paraId="361CB1AA" w14:textId="77777777" w:rsidTr="00212F8F">
        <w:trPr>
          <w:trHeight w:val="1420"/>
        </w:trPr>
        <w:tc>
          <w:tcPr>
            <w:tcW w:w="1526" w:type="dxa"/>
            <w:vAlign w:val="center"/>
          </w:tcPr>
          <w:p w14:paraId="1F924288" w14:textId="23A98D2D" w:rsidR="00D1654B" w:rsidRDefault="00D1654B" w:rsidP="00D1654B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ExtrudeCut</w:t>
            </w:r>
            <w:proofErr w:type="spellEnd"/>
          </w:p>
        </w:tc>
        <w:tc>
          <w:tcPr>
            <w:tcW w:w="4819" w:type="dxa"/>
            <w:vAlign w:val="center"/>
          </w:tcPr>
          <w:p w14:paraId="3A99CFEA" w14:textId="77777777" w:rsidR="00D1654B" w:rsidRPr="00F00551" w:rsidRDefault="00D1654B" w:rsidP="00D1654B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вырезаемый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скетч</w:t>
            </w:r>
          </w:p>
          <w:p w14:paraId="39CA124F" w14:textId="77777777" w:rsidR="00D1654B" w:rsidRPr="00F00551" w:rsidRDefault="00D1654B" w:rsidP="00D1654B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F30C0" w14:textId="182D336C" w:rsidR="00D1654B" w:rsidRDefault="00D1654B" w:rsidP="00D1654B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Pr="00F005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вырезания</w:t>
            </w:r>
          </w:p>
        </w:tc>
        <w:tc>
          <w:tcPr>
            <w:tcW w:w="1134" w:type="dxa"/>
            <w:vAlign w:val="center"/>
          </w:tcPr>
          <w:p w14:paraId="66CE0B51" w14:textId="191A7E18" w:rsidR="00D1654B" w:rsidRDefault="00D1654B" w:rsidP="00D1654B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92" w:type="dxa"/>
            <w:vAlign w:val="center"/>
          </w:tcPr>
          <w:p w14:paraId="09950CE7" w14:textId="2864199D" w:rsidR="00D1654B" w:rsidRDefault="00D1654B" w:rsidP="00D1654B">
            <w:pPr>
              <w:spacing w:after="0"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вырезания выдавливанием</w:t>
            </w:r>
          </w:p>
        </w:tc>
      </w:tr>
    </w:tbl>
    <w:p w14:paraId="1518106A" w14:textId="7EB02786" w:rsidR="000D3343" w:rsidRPr="00D36880" w:rsidRDefault="00F00551" w:rsidP="000D3343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</w:t>
      </w:r>
      <w:r w:rsidR="000D3343">
        <w:rPr>
          <w:rFonts w:ascii="Times New Roman" w:hAnsi="Times New Roman" w:cs="Times New Roman"/>
          <w:sz w:val="28"/>
          <w:szCs w:val="28"/>
        </w:rPr>
        <w:t xml:space="preserve"> таблицы 3</w:t>
      </w:r>
      <w:r w:rsidR="00212F8F">
        <w:rPr>
          <w:rFonts w:ascii="Times New Roman" w:hAnsi="Times New Roman" w:cs="Times New Roman"/>
          <w:sz w:val="28"/>
          <w:szCs w:val="28"/>
        </w:rPr>
        <w:t>.9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536"/>
        <w:gridCol w:w="1031"/>
        <w:gridCol w:w="2336"/>
      </w:tblGrid>
      <w:tr w:rsidR="000D3343" w:rsidRPr="00843089" w14:paraId="20C19AF5" w14:textId="77777777" w:rsidTr="00203065">
        <w:tc>
          <w:tcPr>
            <w:tcW w:w="1668" w:type="dxa"/>
            <w:vAlign w:val="center"/>
          </w:tcPr>
          <w:p w14:paraId="21CC0C98" w14:textId="77777777" w:rsidR="000D3343" w:rsidRPr="00843089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536" w:type="dxa"/>
            <w:vAlign w:val="center"/>
          </w:tcPr>
          <w:p w14:paraId="2C0BF079" w14:textId="77777777" w:rsidR="000D3343" w:rsidRPr="00843089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61150FD9" w14:textId="77777777" w:rsidR="000D3343" w:rsidRPr="00843089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031" w:type="dxa"/>
            <w:vAlign w:val="center"/>
          </w:tcPr>
          <w:p w14:paraId="000DD306" w14:textId="77777777" w:rsidR="000D3343" w:rsidRPr="00843089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336" w:type="dxa"/>
            <w:vAlign w:val="center"/>
          </w:tcPr>
          <w:p w14:paraId="2D6542D4" w14:textId="77777777" w:rsidR="000D3343" w:rsidRPr="00843089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D3343" w:rsidRPr="00843089" w14:paraId="2A5E084E" w14:textId="77777777" w:rsidTr="00203065">
        <w:tc>
          <w:tcPr>
            <w:tcW w:w="1668" w:type="dxa"/>
            <w:vAlign w:val="center"/>
          </w:tcPr>
          <w:p w14:paraId="07AC7AEF" w14:textId="5035FDEB" w:rsidR="000D3343" w:rsidRPr="000604A1" w:rsidRDefault="00F00551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FilletLines</w:t>
            </w:r>
            <w:proofErr w:type="spellEnd"/>
          </w:p>
        </w:tc>
        <w:tc>
          <w:tcPr>
            <w:tcW w:w="4536" w:type="dxa"/>
            <w:vAlign w:val="center"/>
          </w:tcPr>
          <w:p w14:paraId="557ED699" w14:textId="77777777" w:rsidR="000D3343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отрезок</w:t>
            </w:r>
          </w:p>
          <w:p w14:paraId="6A0C11A4" w14:textId="16BFD781" w:rsidR="002F6629" w:rsidRPr="00D1654B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2-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D165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отрезок</w:t>
            </w:r>
          </w:p>
          <w:p w14:paraId="58BB2AFB" w14:textId="33F72BFC" w:rsidR="002F6629" w:rsidRPr="002F6629" w:rsidRDefault="002F6629" w:rsidP="002F6629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radius-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 скругления</w:t>
            </w:r>
          </w:p>
          <w:p w14:paraId="7EF4D266" w14:textId="2D31405C" w:rsidR="002F6629" w:rsidRPr="002F6629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138A05F" w14:textId="77777777" w:rsidR="000D3343" w:rsidRPr="006247AD" w:rsidRDefault="000D3343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36" w:type="dxa"/>
            <w:vAlign w:val="center"/>
          </w:tcPr>
          <w:p w14:paraId="446D262B" w14:textId="6E86C446" w:rsidR="000D3343" w:rsidRPr="0098131C" w:rsidRDefault="002F6629" w:rsidP="00212F8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скругление между двумя линиями</w:t>
            </w:r>
          </w:p>
        </w:tc>
      </w:tr>
    </w:tbl>
    <w:p w14:paraId="65D00F3E" w14:textId="28BA6FF8" w:rsidR="00717E49" w:rsidRDefault="00717E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36649F9" w14:textId="61E97456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3.10 –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BindingType</w:t>
      </w:r>
      <w:proofErr w:type="spellEnd"/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40AE061C" w14:textId="77777777" w:rsidTr="00960C96">
        <w:tc>
          <w:tcPr>
            <w:tcW w:w="2014" w:type="dxa"/>
            <w:vAlign w:val="center"/>
          </w:tcPr>
          <w:p w14:paraId="0CA6F176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7387ED78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087E88DF" w14:textId="77777777" w:rsidTr="00960C96">
        <w:tc>
          <w:tcPr>
            <w:tcW w:w="2014" w:type="dxa"/>
            <w:vAlign w:val="center"/>
          </w:tcPr>
          <w:p w14:paraId="6F2D4134" w14:textId="20F05DFA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7592" w:type="dxa"/>
            <w:vAlign w:val="center"/>
          </w:tcPr>
          <w:p w14:paraId="35D005E2" w14:textId="7BE85199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всадное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60C96" w14:paraId="20BA3B16" w14:textId="77777777" w:rsidTr="00960C96">
        <w:tc>
          <w:tcPr>
            <w:tcW w:w="2014" w:type="dxa"/>
            <w:vAlign w:val="center"/>
          </w:tcPr>
          <w:p w14:paraId="79557759" w14:textId="00AE9177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Through</w:t>
            </w:r>
          </w:p>
        </w:tc>
        <w:tc>
          <w:tcPr>
            <w:tcW w:w="7592" w:type="dxa"/>
            <w:vAlign w:val="center"/>
          </w:tcPr>
          <w:p w14:paraId="02F8E01C" w14:textId="0245BAAE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«сквозное»</w:t>
            </w:r>
          </w:p>
        </w:tc>
      </w:tr>
      <w:tr w:rsidR="00960C96" w14:paraId="7A0752A0" w14:textId="77777777" w:rsidTr="00960C96">
        <w:tc>
          <w:tcPr>
            <w:tcW w:w="2014" w:type="dxa"/>
            <w:vAlign w:val="center"/>
          </w:tcPr>
          <w:p w14:paraId="23797537" w14:textId="6F837FC8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ForOverLays</w:t>
            </w:r>
            <w:proofErr w:type="spellEnd"/>
          </w:p>
        </w:tc>
        <w:tc>
          <w:tcPr>
            <w:tcW w:w="7592" w:type="dxa"/>
            <w:vAlign w:val="center"/>
          </w:tcPr>
          <w:p w14:paraId="6276938C" w14:textId="322E8C6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крепления- «накладное»</w:t>
            </w:r>
          </w:p>
        </w:tc>
      </w:tr>
      <w:tr w:rsidR="00960C96" w14:paraId="6D262610" w14:textId="77777777" w:rsidTr="00960C96">
        <w:tc>
          <w:tcPr>
            <w:tcW w:w="2014" w:type="dxa"/>
            <w:vAlign w:val="center"/>
          </w:tcPr>
          <w:p w14:paraId="39614B21" w14:textId="22DC97A3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7592" w:type="dxa"/>
            <w:vAlign w:val="center"/>
          </w:tcPr>
          <w:p w14:paraId="648C159D" w14:textId="0511F9ED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крепления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отсутсвует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0CCD6260" w14:textId="77777777" w:rsid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E2BB" w14:textId="384D694C" w:rsidR="00960C96" w:rsidRPr="00960C96" w:rsidRDefault="00960C96" w:rsidP="00960C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3.10 –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BindingType</w:t>
      </w:r>
      <w:proofErr w:type="spellEnd"/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014"/>
        <w:gridCol w:w="7592"/>
      </w:tblGrid>
      <w:tr w:rsidR="00960C96" w14:paraId="613F18ED" w14:textId="77777777" w:rsidTr="007A555F">
        <w:tc>
          <w:tcPr>
            <w:tcW w:w="2014" w:type="dxa"/>
            <w:vAlign w:val="center"/>
          </w:tcPr>
          <w:p w14:paraId="3CF476B9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592" w:type="dxa"/>
            <w:vAlign w:val="center"/>
          </w:tcPr>
          <w:p w14:paraId="097B7B8A" w14:textId="77777777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B4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60C96" w14:paraId="700D3527" w14:textId="77777777" w:rsidTr="007A555F">
        <w:tc>
          <w:tcPr>
            <w:tcW w:w="2014" w:type="dxa"/>
            <w:vAlign w:val="center"/>
          </w:tcPr>
          <w:p w14:paraId="4CAC13FD" w14:textId="160C5A5B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BladeLength</w:t>
            </w:r>
            <w:proofErr w:type="spellEnd"/>
          </w:p>
        </w:tc>
        <w:tc>
          <w:tcPr>
            <w:tcW w:w="7592" w:type="dxa"/>
            <w:vAlign w:val="center"/>
          </w:tcPr>
          <w:p w14:paraId="0087AD3A" w14:textId="3A5AB389" w:rsidR="00960C96" w:rsidRPr="00960C96" w:rsidRDefault="00960C96" w:rsidP="00960C96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клинка»</w:t>
            </w:r>
          </w:p>
        </w:tc>
      </w:tr>
      <w:tr w:rsidR="00960C96" w14:paraId="394064B6" w14:textId="77777777" w:rsidTr="007A555F">
        <w:tc>
          <w:tcPr>
            <w:tcW w:w="2014" w:type="dxa"/>
            <w:vAlign w:val="center"/>
          </w:tcPr>
          <w:p w14:paraId="45BD0404" w14:textId="4C232B1A" w:rsidR="00960C96" w:rsidRPr="00212F8F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BladeWidth</w:t>
            </w:r>
            <w:proofErr w:type="spellEnd"/>
          </w:p>
        </w:tc>
        <w:tc>
          <w:tcPr>
            <w:tcW w:w="7592" w:type="dxa"/>
            <w:vAlign w:val="center"/>
          </w:tcPr>
          <w:p w14:paraId="7F4FF394" w14:textId="03FBFD0F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клинка»</w:t>
            </w:r>
          </w:p>
        </w:tc>
      </w:tr>
      <w:tr w:rsidR="00960C96" w14:paraId="50997190" w14:textId="77777777" w:rsidTr="007A555F">
        <w:tc>
          <w:tcPr>
            <w:tcW w:w="2014" w:type="dxa"/>
            <w:vAlign w:val="center"/>
          </w:tcPr>
          <w:p w14:paraId="28EBEDD8" w14:textId="30C612C1" w:rsidR="00960C96" w:rsidRP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Bladethickness</w:t>
            </w:r>
            <w:proofErr w:type="spellEnd"/>
          </w:p>
        </w:tc>
        <w:tc>
          <w:tcPr>
            <w:tcW w:w="7592" w:type="dxa"/>
            <w:vAlign w:val="center"/>
          </w:tcPr>
          <w:p w14:paraId="7E1040F8" w14:textId="1259E491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«Толщина клинка»</w:t>
            </w:r>
          </w:p>
        </w:tc>
      </w:tr>
      <w:tr w:rsidR="00960C96" w14:paraId="69161C5F" w14:textId="77777777" w:rsidTr="007A555F">
        <w:tc>
          <w:tcPr>
            <w:tcW w:w="2014" w:type="dxa"/>
            <w:vAlign w:val="center"/>
          </w:tcPr>
          <w:p w14:paraId="76645BFA" w14:textId="4C070B4D" w:rsidR="00960C96" w:rsidRPr="00E91B43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EdgeWidth</w:t>
            </w:r>
            <w:proofErr w:type="spellEnd"/>
          </w:p>
        </w:tc>
        <w:tc>
          <w:tcPr>
            <w:tcW w:w="7592" w:type="dxa"/>
            <w:vAlign w:val="center"/>
          </w:tcPr>
          <w:p w14:paraId="03297910" w14:textId="10EBA183" w:rsidR="00960C96" w:rsidRPr="00E91B43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«Ширина лезвия»</w:t>
            </w:r>
          </w:p>
        </w:tc>
      </w:tr>
      <w:tr w:rsidR="00960C96" w14:paraId="4D40B176" w14:textId="77777777" w:rsidTr="007A555F">
        <w:tc>
          <w:tcPr>
            <w:tcW w:w="2014" w:type="dxa"/>
            <w:vAlign w:val="center"/>
          </w:tcPr>
          <w:p w14:paraId="104B663F" w14:textId="0E3F3EC1" w:rsidR="00960C96" w:rsidRDefault="00960C96" w:rsidP="007A555F">
            <w:pPr>
              <w:pStyle w:val="a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0C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PeakLength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7592" w:type="dxa"/>
            <w:vAlign w:val="center"/>
          </w:tcPr>
          <w:p w14:paraId="379E416D" w14:textId="2B428A65" w:rsidR="00960C96" w:rsidRDefault="00960C96" w:rsidP="007A555F">
            <w:pPr>
              <w:pStyle w:val="a9"/>
              <w:tabs>
                <w:tab w:val="center" w:pos="1487"/>
                <w:tab w:val="right" w:pos="2975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 – «Длина острия»</w:t>
            </w:r>
          </w:p>
        </w:tc>
      </w:tr>
    </w:tbl>
    <w:p w14:paraId="1A895566" w14:textId="77777777" w:rsidR="00960C96" w:rsidRDefault="00960C96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2B3AD7" w14:textId="77777777" w:rsidR="00960C96" w:rsidRDefault="00960C9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B3E5E60" w14:textId="219DF0CA" w:rsidR="007E7C32" w:rsidRPr="007E7C32" w:rsidRDefault="007E7C32" w:rsidP="007E7C3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7C32">
        <w:rPr>
          <w:rFonts w:ascii="Times New Roman" w:hAnsi="Times New Roman" w:cs="Times New Roman"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7C32">
        <w:rPr>
          <w:rFonts w:ascii="Times New Roman" w:hAnsi="Times New Roman" w:cs="Times New Roman"/>
          <w:bCs/>
          <w:sz w:val="28"/>
          <w:szCs w:val="28"/>
        </w:rPr>
        <w:t xml:space="preserve"> Макеты пользовательского интерфейса</w:t>
      </w:r>
    </w:p>
    <w:p w14:paraId="7C132445" w14:textId="123ADC98" w:rsidR="000D3343" w:rsidRDefault="000D3343" w:rsidP="00910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D748E" w14:textId="2316BB6E" w:rsidR="003D4D0A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3F23" wp14:editId="235ECD21">
            <wp:extent cx="4335780" cy="34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569" cy="35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EC6" w14:textId="471C6DA6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28A74CB4" w14:textId="35364F3C" w:rsidR="008D6BC9" w:rsidRDefault="008D6BC9" w:rsidP="008D6B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D3B54" w14:textId="77777777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можно разделить на три части</w:t>
      </w:r>
      <w:r w:rsidRPr="008D6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область ввода параметров</w:t>
      </w:r>
      <w:r w:rsidRPr="008D6B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окно вывода ошибок</w:t>
      </w:r>
      <w:r w:rsidRPr="008D6BC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область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отображение всех параметров.</w:t>
      </w:r>
    </w:p>
    <w:p w14:paraId="44EA4B9C" w14:textId="77777777" w:rsidR="00D1654B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ввода данных пользователь вводить параметры для постройки клинка.</w:t>
      </w:r>
      <w:r w:rsidR="00203065">
        <w:rPr>
          <w:rFonts w:ascii="Times New Roman" w:hAnsi="Times New Roman" w:cs="Times New Roman"/>
          <w:sz w:val="28"/>
          <w:szCs w:val="28"/>
        </w:rPr>
        <w:t xml:space="preserve"> Допустимые значения для параметров показываются при наведении на поле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FE407" w14:textId="32C40C8C" w:rsidR="008D6BC9" w:rsidRDefault="008D6BC9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</w:t>
      </w:r>
      <w:bookmarkStart w:id="1" w:name="_GoBack"/>
      <w:bookmarkEnd w:id="1"/>
      <w:r w:rsidRPr="002030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поле куда были </w:t>
      </w:r>
      <w:r w:rsidR="00203065">
        <w:rPr>
          <w:rFonts w:ascii="Times New Roman" w:hAnsi="Times New Roman" w:cs="Times New Roman"/>
          <w:sz w:val="28"/>
          <w:szCs w:val="28"/>
        </w:rPr>
        <w:t xml:space="preserve">ввели данные подсвечивается красным. Пример </w:t>
      </w:r>
      <w:r w:rsidR="00D36880">
        <w:rPr>
          <w:rFonts w:ascii="Times New Roman" w:hAnsi="Times New Roman" w:cs="Times New Roman"/>
          <w:sz w:val="28"/>
          <w:szCs w:val="28"/>
        </w:rPr>
        <w:t>подсказки</w:t>
      </w:r>
      <w:r w:rsidR="00D36880" w:rsidRPr="00D36880">
        <w:rPr>
          <w:rFonts w:ascii="Times New Roman" w:hAnsi="Times New Roman" w:cs="Times New Roman"/>
          <w:sz w:val="28"/>
          <w:szCs w:val="28"/>
        </w:rPr>
        <w:t>,</w:t>
      </w:r>
      <w:r w:rsidR="00D36880">
        <w:rPr>
          <w:rFonts w:ascii="Times New Roman" w:hAnsi="Times New Roman" w:cs="Times New Roman"/>
          <w:sz w:val="28"/>
          <w:szCs w:val="28"/>
        </w:rPr>
        <w:t xml:space="preserve"> что появляется при наведении на поле показан на рисунке 3.3. Пример подсвечивания некорректных параметров показан на рисунке 3.4.</w:t>
      </w:r>
    </w:p>
    <w:p w14:paraId="2622381E" w14:textId="09CFA7E6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8E397" w14:textId="18F00B2C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95F71" w14:textId="77777777" w:rsidR="00960C96" w:rsidRDefault="00960C96" w:rsidP="008D6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4EF4B" w14:textId="517E9060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68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40E84D" wp14:editId="121CCC09">
            <wp:extent cx="4591691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1FD" w14:textId="60B670C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 – Подсказка с допустимыми значениями</w:t>
      </w:r>
    </w:p>
    <w:p w14:paraId="52112D3A" w14:textId="12EDA885" w:rsidR="00D36880" w:rsidRDefault="00D36880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AE5D" w14:textId="59BFD0EC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5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EC541" wp14:editId="4945207F">
            <wp:extent cx="4334400" cy="34031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40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904" w14:textId="674F396F" w:rsidR="00D1654B" w:rsidRDefault="00D1654B" w:rsidP="00D368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Пример отображения ошибки </w:t>
      </w:r>
    </w:p>
    <w:p w14:paraId="3DA2F306" w14:textId="09EC4FD8" w:rsidR="003F424D" w:rsidRDefault="003F424D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BFC492" w14:textId="77777777" w:rsidR="003F424D" w:rsidRDefault="003F42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97AF1B" w14:textId="07AF534E" w:rsidR="003F424D" w:rsidRDefault="003F424D" w:rsidP="003F42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Список источников</w:t>
      </w:r>
    </w:p>
    <w:p w14:paraId="6C1B98F9" w14:textId="79C866CA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E6D5F" w14:textId="77777777" w:rsidR="003F424D" w:rsidRP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>1. КОМПАС-3D [Электронный ресурс]. − Режим доступа https://kompas.ru/kompas-3d/about/ (дата обращения 25.09.2025)</w:t>
      </w:r>
    </w:p>
    <w:p w14:paraId="2846B965" w14:textId="65C7A805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SDK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КОМПАС-3</w:t>
      </w:r>
      <w:r w:rsidR="00705425" w:rsidRPr="007054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05425"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 xml:space="preserve">https://help.ascon.ru/KOMPAS_SDK/23/ru-RU/index.html </w:t>
      </w:r>
      <w:r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03</w:t>
      </w:r>
      <w:r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3785AA7F" w14:textId="6EBBCB13" w:rsidR="0003687E" w:rsidRPr="0003687E" w:rsidRDefault="0003687E" w:rsidP="001109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3.</w:t>
      </w:r>
      <w:r w:rsidR="00110975" w:rsidRPr="00110975">
        <w:t xml:space="preserve"> </w:t>
      </w:r>
      <w:r w:rsidR="00110975">
        <w:rPr>
          <w:rFonts w:ascii="Times New Roman" w:hAnsi="Times New Roman" w:cs="Times New Roman"/>
          <w:sz w:val="28"/>
          <w:szCs w:val="28"/>
        </w:rPr>
        <w:t xml:space="preserve">ГОСТ </w:t>
      </w:r>
      <w:r w:rsidR="00110975" w:rsidRPr="00417166">
        <w:rPr>
          <w:rFonts w:ascii="Times New Roman" w:hAnsi="Times New Roman" w:cs="Times New Roman"/>
          <w:sz w:val="28"/>
          <w:szCs w:val="28"/>
        </w:rPr>
        <w:t>Р 51500-99</w:t>
      </w:r>
      <w:r w:rsidR="00110975">
        <w:rPr>
          <w:rFonts w:ascii="Times New Roman" w:hAnsi="Times New Roman" w:cs="Times New Roman"/>
          <w:sz w:val="28"/>
          <w:szCs w:val="28"/>
        </w:rPr>
        <w:t xml:space="preserve"> 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− Режим доступа </w:t>
      </w:r>
      <w:r w:rsidR="00110975" w:rsidRPr="00110975">
        <w:rPr>
          <w:rFonts w:ascii="Times New Roman" w:hAnsi="Times New Roman" w:cs="Times New Roman"/>
          <w:bCs/>
          <w:sz w:val="28"/>
          <w:szCs w:val="28"/>
        </w:rPr>
        <w:t>https://docs.cntd.ru/document/1200027279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 xml:space="preserve">(дата обращения </w:t>
      </w:r>
      <w:r w:rsidR="00110975">
        <w:rPr>
          <w:rFonts w:ascii="Times New Roman" w:hAnsi="Times New Roman" w:cs="Times New Roman"/>
          <w:bCs/>
          <w:sz w:val="28"/>
          <w:szCs w:val="28"/>
        </w:rPr>
        <w:t>23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="00110975">
        <w:rPr>
          <w:rFonts w:ascii="Times New Roman" w:hAnsi="Times New Roman" w:cs="Times New Roman"/>
          <w:bCs/>
          <w:sz w:val="28"/>
          <w:szCs w:val="28"/>
        </w:rPr>
        <w:t>9</w:t>
      </w:r>
      <w:r w:rsidR="00110975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73CB19E2" w14:textId="0177D01E" w:rsidR="003F424D" w:rsidRDefault="003F424D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424D">
        <w:rPr>
          <w:rFonts w:ascii="Times New Roman" w:hAnsi="Times New Roman" w:cs="Times New Roman"/>
          <w:bCs/>
          <w:sz w:val="28"/>
          <w:szCs w:val="28"/>
        </w:rPr>
        <w:t xml:space="preserve">4. Плагин </w:t>
      </w:r>
      <w:proofErr w:type="gramStart"/>
      <w:r w:rsidRPr="003F424D">
        <w:rPr>
          <w:rFonts w:ascii="Times New Roman" w:hAnsi="Times New Roman" w:cs="Times New Roman"/>
          <w:bCs/>
          <w:sz w:val="28"/>
          <w:szCs w:val="28"/>
        </w:rPr>
        <w:t>для компас</w:t>
      </w:r>
      <w:proofErr w:type="gramEnd"/>
      <w:r w:rsidRPr="003F424D">
        <w:rPr>
          <w:rFonts w:ascii="Times New Roman" w:hAnsi="Times New Roman" w:cs="Times New Roman"/>
          <w:bCs/>
          <w:sz w:val="28"/>
          <w:szCs w:val="28"/>
        </w:rPr>
        <w:t xml:space="preserve"> 3D “Клинок”.  [Электронный ресурс]. − Режим доступа https://github.com/eskorpado/kompas-blade-plugin (дата обращения 05.10.202</w:t>
      </w:r>
      <w:r w:rsidR="0003687E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00948B" w14:textId="145B05E2" w:rsidR="0003687E" w:rsidRPr="0003687E" w:rsidRDefault="0003687E" w:rsidP="002D6A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5.</w:t>
      </w:r>
      <w:r>
        <w:rPr>
          <w:rFonts w:ascii="Times New Roman" w:hAnsi="Times New Roman" w:cs="Times New Roman"/>
          <w:bCs/>
          <w:sz w:val="28"/>
          <w:szCs w:val="28"/>
        </w:rPr>
        <w:t xml:space="preserve">Веб сервис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KnifePrint</w:t>
      </w:r>
      <w:proofErr w:type="spellEnd"/>
      <w:r w:rsidRPr="0003687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F424D">
        <w:rPr>
          <w:rFonts w:ascii="Times New Roman" w:hAnsi="Times New Roman" w:cs="Times New Roman"/>
          <w:bCs/>
          <w:sz w:val="28"/>
          <w:szCs w:val="28"/>
        </w:rPr>
        <w:t>[Электронный ресурс]. − Режим доступа</w:t>
      </w:r>
      <w:r w:rsidRPr="0003687E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6" w:history="1"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proofErr w:type="spellStart"/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knifeprint</w:t>
        </w:r>
        <w:proofErr w:type="spellEnd"/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Pr="0003687E">
          <w:rPr>
            <w:rStyle w:val="ae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</w:hyperlink>
      <w:r w:rsidR="002D6A6B" w:rsidRPr="003F424D">
        <w:rPr>
          <w:rFonts w:ascii="Times New Roman" w:hAnsi="Times New Roman" w:cs="Times New Roman"/>
          <w:bCs/>
          <w:sz w:val="28"/>
          <w:szCs w:val="28"/>
        </w:rPr>
        <w:t>(дата обращения 05.10.202</w:t>
      </w:r>
      <w:r w:rsidR="002D6A6B" w:rsidRPr="0003687E">
        <w:rPr>
          <w:rFonts w:ascii="Times New Roman" w:hAnsi="Times New Roman" w:cs="Times New Roman"/>
          <w:bCs/>
          <w:sz w:val="28"/>
          <w:szCs w:val="28"/>
        </w:rPr>
        <w:t>5</w:t>
      </w:r>
      <w:r w:rsidR="002D6A6B" w:rsidRPr="003F42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1C4799" w14:textId="536119B0" w:rsidR="003F424D" w:rsidRPr="003F424D" w:rsidRDefault="0003687E" w:rsidP="003F424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687E">
        <w:rPr>
          <w:rFonts w:ascii="Times New Roman" w:hAnsi="Times New Roman" w:cs="Times New Roman"/>
          <w:bCs/>
          <w:sz w:val="28"/>
          <w:szCs w:val="28"/>
        </w:rPr>
        <w:t>6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 xml:space="preserve">. UML [Электронный ресурс]. − Режим доступа https://www.uml-diagrams.org/ (дата обращения </w:t>
      </w:r>
      <w:r w:rsidRPr="0003687E">
        <w:rPr>
          <w:rFonts w:ascii="Times New Roman" w:hAnsi="Times New Roman" w:cs="Times New Roman"/>
          <w:bCs/>
          <w:sz w:val="28"/>
          <w:szCs w:val="28"/>
        </w:rPr>
        <w:t>11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</w:t>
      </w:r>
      <w:r w:rsidRPr="0003687E">
        <w:rPr>
          <w:rFonts w:ascii="Times New Roman" w:hAnsi="Times New Roman" w:cs="Times New Roman"/>
          <w:bCs/>
          <w:sz w:val="28"/>
          <w:szCs w:val="28"/>
        </w:rPr>
        <w:t>10</w:t>
      </w:r>
      <w:r w:rsidR="003F424D" w:rsidRPr="003F424D">
        <w:rPr>
          <w:rFonts w:ascii="Times New Roman" w:hAnsi="Times New Roman" w:cs="Times New Roman"/>
          <w:bCs/>
          <w:sz w:val="28"/>
          <w:szCs w:val="28"/>
        </w:rPr>
        <w:t>.2025)</w:t>
      </w:r>
    </w:p>
    <w:p w14:paraId="03C3CF17" w14:textId="77777777" w:rsidR="00D1654B" w:rsidRDefault="00D1654B" w:rsidP="003F424D">
      <w:pPr>
        <w:tabs>
          <w:tab w:val="left" w:pos="542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54B" w:rsidSect="00CD50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A1D4E" w14:textId="77777777" w:rsidR="00E81A71" w:rsidRDefault="00E81A71" w:rsidP="00CD501B">
      <w:pPr>
        <w:spacing w:after="0" w:line="240" w:lineRule="auto"/>
      </w:pPr>
      <w:r>
        <w:separator/>
      </w:r>
    </w:p>
  </w:endnote>
  <w:endnote w:type="continuationSeparator" w:id="0">
    <w:p w14:paraId="72514530" w14:textId="77777777" w:rsidR="00E81A71" w:rsidRDefault="00E81A71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663279" w14:textId="77777777" w:rsidR="00212F8F" w:rsidRPr="00CD501B" w:rsidRDefault="00212F8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AB184F" w14:textId="77777777" w:rsidR="00212F8F" w:rsidRDefault="00212F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7965" w14:textId="77777777" w:rsidR="00E81A71" w:rsidRDefault="00E81A71" w:rsidP="00CD501B">
      <w:pPr>
        <w:spacing w:after="0" w:line="240" w:lineRule="auto"/>
      </w:pPr>
      <w:r>
        <w:separator/>
      </w:r>
    </w:p>
  </w:footnote>
  <w:footnote w:type="continuationSeparator" w:id="0">
    <w:p w14:paraId="57950CB2" w14:textId="77777777" w:rsidR="00E81A71" w:rsidRDefault="00E81A71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03EE3"/>
    <w:rsid w:val="0003687E"/>
    <w:rsid w:val="0005201F"/>
    <w:rsid w:val="000604A1"/>
    <w:rsid w:val="0007774E"/>
    <w:rsid w:val="0008179E"/>
    <w:rsid w:val="0009680B"/>
    <w:rsid w:val="000B2CE7"/>
    <w:rsid w:val="000D3343"/>
    <w:rsid w:val="000F1E71"/>
    <w:rsid w:val="000F5DDB"/>
    <w:rsid w:val="00102F2B"/>
    <w:rsid w:val="00110975"/>
    <w:rsid w:val="00117E5C"/>
    <w:rsid w:val="00125DA0"/>
    <w:rsid w:val="001342D4"/>
    <w:rsid w:val="00160FCB"/>
    <w:rsid w:val="001808F5"/>
    <w:rsid w:val="00197BFC"/>
    <w:rsid w:val="001B7B9D"/>
    <w:rsid w:val="001C5CBB"/>
    <w:rsid w:val="001D1E92"/>
    <w:rsid w:val="001E1795"/>
    <w:rsid w:val="00201D13"/>
    <w:rsid w:val="00203065"/>
    <w:rsid w:val="00212F8F"/>
    <w:rsid w:val="00241EB7"/>
    <w:rsid w:val="00267D6B"/>
    <w:rsid w:val="00272A01"/>
    <w:rsid w:val="002903EA"/>
    <w:rsid w:val="002A43F2"/>
    <w:rsid w:val="002C2AA6"/>
    <w:rsid w:val="002D1E95"/>
    <w:rsid w:val="002D6A6B"/>
    <w:rsid w:val="002E64A2"/>
    <w:rsid w:val="002E6FB1"/>
    <w:rsid w:val="002F6629"/>
    <w:rsid w:val="00345C23"/>
    <w:rsid w:val="00354F08"/>
    <w:rsid w:val="00366621"/>
    <w:rsid w:val="00380258"/>
    <w:rsid w:val="00382575"/>
    <w:rsid w:val="003A448F"/>
    <w:rsid w:val="003D4D0A"/>
    <w:rsid w:val="003E5972"/>
    <w:rsid w:val="003F424D"/>
    <w:rsid w:val="00417166"/>
    <w:rsid w:val="00454191"/>
    <w:rsid w:val="00455FC6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25D1A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6A36"/>
    <w:rsid w:val="005906F2"/>
    <w:rsid w:val="005A672C"/>
    <w:rsid w:val="005B6CEE"/>
    <w:rsid w:val="005D3C2D"/>
    <w:rsid w:val="005F6376"/>
    <w:rsid w:val="0062316A"/>
    <w:rsid w:val="006247AD"/>
    <w:rsid w:val="0064253A"/>
    <w:rsid w:val="00667142"/>
    <w:rsid w:val="00676F44"/>
    <w:rsid w:val="006952AC"/>
    <w:rsid w:val="006B2E95"/>
    <w:rsid w:val="006D3736"/>
    <w:rsid w:val="006E5D34"/>
    <w:rsid w:val="00705425"/>
    <w:rsid w:val="00707B06"/>
    <w:rsid w:val="00717E49"/>
    <w:rsid w:val="00733E60"/>
    <w:rsid w:val="00747155"/>
    <w:rsid w:val="00757C14"/>
    <w:rsid w:val="0076180A"/>
    <w:rsid w:val="00764FC6"/>
    <w:rsid w:val="007759D5"/>
    <w:rsid w:val="007920FA"/>
    <w:rsid w:val="007A28F8"/>
    <w:rsid w:val="007C1D68"/>
    <w:rsid w:val="007D4426"/>
    <w:rsid w:val="007D72AE"/>
    <w:rsid w:val="007E6D3E"/>
    <w:rsid w:val="007E7C32"/>
    <w:rsid w:val="00811AEF"/>
    <w:rsid w:val="00811BCD"/>
    <w:rsid w:val="00830B8F"/>
    <w:rsid w:val="00830DEA"/>
    <w:rsid w:val="00843089"/>
    <w:rsid w:val="00885D52"/>
    <w:rsid w:val="00893B0D"/>
    <w:rsid w:val="008A1207"/>
    <w:rsid w:val="008C5D3C"/>
    <w:rsid w:val="008D6BC9"/>
    <w:rsid w:val="008E0688"/>
    <w:rsid w:val="008F4334"/>
    <w:rsid w:val="008F4938"/>
    <w:rsid w:val="008F753F"/>
    <w:rsid w:val="009017A5"/>
    <w:rsid w:val="009102AB"/>
    <w:rsid w:val="009133CB"/>
    <w:rsid w:val="00915FA1"/>
    <w:rsid w:val="009426CB"/>
    <w:rsid w:val="00955BCA"/>
    <w:rsid w:val="00957F13"/>
    <w:rsid w:val="00960C96"/>
    <w:rsid w:val="0097793F"/>
    <w:rsid w:val="0098131C"/>
    <w:rsid w:val="00984AA9"/>
    <w:rsid w:val="009B51C1"/>
    <w:rsid w:val="009C380E"/>
    <w:rsid w:val="009D4146"/>
    <w:rsid w:val="00A15A19"/>
    <w:rsid w:val="00A235C6"/>
    <w:rsid w:val="00A717C1"/>
    <w:rsid w:val="00A73F04"/>
    <w:rsid w:val="00AC00DA"/>
    <w:rsid w:val="00AD3C0B"/>
    <w:rsid w:val="00AE0187"/>
    <w:rsid w:val="00AF6012"/>
    <w:rsid w:val="00B2590A"/>
    <w:rsid w:val="00B55363"/>
    <w:rsid w:val="00B72AAA"/>
    <w:rsid w:val="00B74B18"/>
    <w:rsid w:val="00BB22CE"/>
    <w:rsid w:val="00BC260A"/>
    <w:rsid w:val="00BD1C8D"/>
    <w:rsid w:val="00BF3270"/>
    <w:rsid w:val="00BF4CFB"/>
    <w:rsid w:val="00C1444F"/>
    <w:rsid w:val="00C32E88"/>
    <w:rsid w:val="00C630C7"/>
    <w:rsid w:val="00C63DD7"/>
    <w:rsid w:val="00C9278B"/>
    <w:rsid w:val="00CA34EE"/>
    <w:rsid w:val="00CB6E34"/>
    <w:rsid w:val="00CC2485"/>
    <w:rsid w:val="00CC56C6"/>
    <w:rsid w:val="00CD501B"/>
    <w:rsid w:val="00CF292C"/>
    <w:rsid w:val="00CF6C26"/>
    <w:rsid w:val="00D0242B"/>
    <w:rsid w:val="00D1438E"/>
    <w:rsid w:val="00D1654B"/>
    <w:rsid w:val="00D2140E"/>
    <w:rsid w:val="00D3047E"/>
    <w:rsid w:val="00D36880"/>
    <w:rsid w:val="00D61446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E05051"/>
    <w:rsid w:val="00E0638E"/>
    <w:rsid w:val="00E07029"/>
    <w:rsid w:val="00E12FC0"/>
    <w:rsid w:val="00E2144D"/>
    <w:rsid w:val="00E254BA"/>
    <w:rsid w:val="00E81A71"/>
    <w:rsid w:val="00E91B43"/>
    <w:rsid w:val="00E97002"/>
    <w:rsid w:val="00EB2F25"/>
    <w:rsid w:val="00F00551"/>
    <w:rsid w:val="00F2254A"/>
    <w:rsid w:val="00F24481"/>
    <w:rsid w:val="00F42EA3"/>
    <w:rsid w:val="00F50E09"/>
    <w:rsid w:val="00F62805"/>
    <w:rsid w:val="00F95BAA"/>
    <w:rsid w:val="00FA2A49"/>
    <w:rsid w:val="00FA5D4D"/>
    <w:rsid w:val="00FA6FC1"/>
    <w:rsid w:val="00FE3CAF"/>
    <w:rsid w:val="00FE6F0C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BCFD3"/>
  <w15:docId w15:val="{C065E343-6421-4F31-8825-9B6BA493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character" w:styleId="aa">
    <w:name w:val="annotation reference"/>
    <w:basedOn w:val="a0"/>
    <w:uiPriority w:val="99"/>
    <w:semiHidden/>
    <w:unhideWhenUsed/>
    <w:rsid w:val="007C1D6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7C1D68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7C1D68"/>
    <w:rPr>
      <w:rFonts w:ascii="Times New Roman" w:hAnsi="Times New Roman" w:cs="Times New Roman"/>
      <w:sz w:val="20"/>
      <w:szCs w:val="20"/>
    </w:rPr>
  </w:style>
  <w:style w:type="table" w:styleId="ad">
    <w:name w:val="Table Grid"/>
    <w:basedOn w:val="a1"/>
    <w:uiPriority w:val="59"/>
    <w:rsid w:val="0011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03687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6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knifeprin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DFD46-7A65-4E69-AD82-CD8A25F0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21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Дэнзэн</cp:lastModifiedBy>
  <cp:revision>79</cp:revision>
  <cp:lastPrinted>2025-04-21T13:48:00Z</cp:lastPrinted>
  <dcterms:created xsi:type="dcterms:W3CDTF">2024-10-02T13:58:00Z</dcterms:created>
  <dcterms:modified xsi:type="dcterms:W3CDTF">2025-10-27T14:54:00Z</dcterms:modified>
</cp:coreProperties>
</file>