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A726" w14:textId="77777777" w:rsidR="00F70ACC" w:rsidRPr="00F70ACC" w:rsidRDefault="00F70ACC" w:rsidP="00F70ACC">
      <w:r w:rsidRPr="00F70ACC">
        <w:t>Of course, here is the 24-step approach of "Disciplined Entrepreneurship" taught at MIT:</w:t>
      </w:r>
    </w:p>
    <w:p w14:paraId="0F04378C" w14:textId="77777777" w:rsidR="00F70ACC" w:rsidRPr="00F70ACC" w:rsidRDefault="00F70ACC" w:rsidP="00F70ACC">
      <w:r w:rsidRPr="00F70ACC">
        <w:t>This framework is broken down into 6 overarching themes to guide you through the process of building a successful startup.</w:t>
      </w:r>
    </w:p>
    <w:p w14:paraId="2FD3A810" w14:textId="77777777" w:rsidR="00F70ACC" w:rsidRPr="00F70ACC" w:rsidRDefault="00F70ACC" w:rsidP="00F70ACC">
      <w:pPr>
        <w:rPr>
          <w:b/>
          <w:bCs/>
        </w:rPr>
      </w:pPr>
      <w:r w:rsidRPr="00F70ACC">
        <w:rPr>
          <w:b/>
          <w:bCs/>
        </w:rPr>
        <w:t>Who is Your Customer?</w:t>
      </w:r>
    </w:p>
    <w:p w14:paraId="65E33C1C" w14:textId="77777777" w:rsidR="00F70ACC" w:rsidRPr="00F70ACC" w:rsidRDefault="00F70ACC" w:rsidP="00F70ACC">
      <w:r w:rsidRPr="00F70ACC">
        <w:rPr>
          <w:b/>
          <w:bCs/>
        </w:rPr>
        <w:t>1. Market Segmentation:</w:t>
      </w:r>
      <w:r w:rsidRPr="00F70ACC">
        <w:t xml:space="preserve"> Start by brainstorming a wide variety of potential customers and markets for your idea.</w:t>
      </w:r>
    </w:p>
    <w:p w14:paraId="5985F741" w14:textId="77777777" w:rsidR="00F70ACC" w:rsidRPr="00F70ACC" w:rsidRDefault="00F70ACC" w:rsidP="00F70ACC">
      <w:r w:rsidRPr="00F70ACC">
        <w:rPr>
          <w:b/>
          <w:bCs/>
        </w:rPr>
        <w:t>2. Select a Beachhead Market:</w:t>
      </w:r>
      <w:r w:rsidRPr="00F70ACC">
        <w:t xml:space="preserve"> Choose one market segment to focus on and win over first. This will be your entry point.</w:t>
      </w:r>
    </w:p>
    <w:p w14:paraId="036B66D6" w14:textId="77777777" w:rsidR="00F70ACC" w:rsidRPr="00F70ACC" w:rsidRDefault="00F70ACC" w:rsidP="00F70ACC">
      <w:r w:rsidRPr="00F70ACC">
        <w:rPr>
          <w:b/>
          <w:bCs/>
        </w:rPr>
        <w:t>3. Build an End User Profile:</w:t>
      </w:r>
      <w:r w:rsidRPr="00F70ACC">
        <w:t xml:space="preserve"> Create a detailed profile of your ideal customer within the beachhead market.</w:t>
      </w:r>
    </w:p>
    <w:p w14:paraId="4A54DAA3" w14:textId="77777777" w:rsidR="00F70ACC" w:rsidRPr="00F70ACC" w:rsidRDefault="00F70ACC" w:rsidP="00F70ACC">
      <w:r w:rsidRPr="00F70ACC">
        <w:rPr>
          <w:b/>
          <w:bCs/>
        </w:rPr>
        <w:t>4. Calculate the Total Addressable Market (TAM) Size for the Beachhead Market:</w:t>
      </w:r>
      <w:r w:rsidRPr="00F70ACC">
        <w:t xml:space="preserve"> Estimate the total revenue you could generate if you captured 100% of your beachhead market.</w:t>
      </w:r>
    </w:p>
    <w:p w14:paraId="34547037" w14:textId="77777777" w:rsidR="00F70ACC" w:rsidRPr="00F70ACC" w:rsidRDefault="00F70ACC" w:rsidP="00F70ACC">
      <w:r w:rsidRPr="00F70ACC">
        <w:rPr>
          <w:b/>
          <w:bCs/>
        </w:rPr>
        <w:t>5. Profile the Persona for the Beachhead Market:</w:t>
      </w:r>
      <w:r w:rsidRPr="00F70ACC">
        <w:t xml:space="preserve"> Go beyond the user profile and create a detailed story about one specific, real person who represents your ideal customer.</w:t>
      </w:r>
    </w:p>
    <w:p w14:paraId="2661AF05" w14:textId="77777777" w:rsidR="00F70ACC" w:rsidRPr="00F70ACC" w:rsidRDefault="00F70ACC" w:rsidP="00F70ACC">
      <w:r w:rsidRPr="00F70ACC">
        <w:pict w14:anchorId="3EFDBDF4">
          <v:rect id="_x0000_i1055" style="width:0;height:1.5pt" o:hralign="center" o:hrstd="t" o:hr="t" fillcolor="#a0a0a0" stroked="f"/>
        </w:pict>
      </w:r>
    </w:p>
    <w:p w14:paraId="0C841FC5" w14:textId="77777777" w:rsidR="00F70ACC" w:rsidRPr="00F70ACC" w:rsidRDefault="00F70ACC" w:rsidP="00F70ACC">
      <w:pPr>
        <w:rPr>
          <w:b/>
          <w:bCs/>
        </w:rPr>
      </w:pPr>
      <w:r w:rsidRPr="00F70ACC">
        <w:rPr>
          <w:b/>
          <w:bCs/>
        </w:rPr>
        <w:t xml:space="preserve">What Can You Do </w:t>
      </w:r>
      <w:proofErr w:type="gramStart"/>
      <w:r w:rsidRPr="00F70ACC">
        <w:rPr>
          <w:b/>
          <w:bCs/>
        </w:rPr>
        <w:t>For</w:t>
      </w:r>
      <w:proofErr w:type="gramEnd"/>
      <w:r w:rsidRPr="00F70ACC">
        <w:rPr>
          <w:b/>
          <w:bCs/>
        </w:rPr>
        <w:t xml:space="preserve"> Your Customer?</w:t>
      </w:r>
    </w:p>
    <w:p w14:paraId="43C390F2" w14:textId="77777777" w:rsidR="00F70ACC" w:rsidRPr="00F70ACC" w:rsidRDefault="00F70ACC" w:rsidP="00F70ACC">
      <w:r w:rsidRPr="00F70ACC">
        <w:rPr>
          <w:b/>
          <w:bCs/>
        </w:rPr>
        <w:t>6. Full Life Cycle Use Case:</w:t>
      </w:r>
      <w:r w:rsidRPr="00F70ACC">
        <w:t xml:space="preserve"> Map out how your persona will use your product, from the moment they become aware of it to the end of its life.</w:t>
      </w:r>
    </w:p>
    <w:p w14:paraId="409C7F96" w14:textId="77777777" w:rsidR="00F70ACC" w:rsidRPr="00F70ACC" w:rsidRDefault="00F70ACC" w:rsidP="00F70ACC">
      <w:r w:rsidRPr="00F70ACC">
        <w:rPr>
          <w:b/>
          <w:bCs/>
        </w:rPr>
        <w:t>7. High-Level Product Specification:</w:t>
      </w:r>
      <w:r w:rsidRPr="00F70ACC">
        <w:t xml:space="preserve"> Create a visual representation and description of your product.</w:t>
      </w:r>
    </w:p>
    <w:p w14:paraId="4ED77801" w14:textId="77777777" w:rsidR="00F70ACC" w:rsidRPr="00F70ACC" w:rsidRDefault="00F70ACC" w:rsidP="00F70ACC">
      <w:r w:rsidRPr="00F70ACC">
        <w:rPr>
          <w:b/>
          <w:bCs/>
        </w:rPr>
        <w:t>8. Quantify the Value Proposition:</w:t>
      </w:r>
      <w:r w:rsidRPr="00F70ACC">
        <w:t xml:space="preserve"> Clearly state the tangible benefits your product will provide to the customer.</w:t>
      </w:r>
    </w:p>
    <w:p w14:paraId="3B23A863" w14:textId="77777777" w:rsidR="00F70ACC" w:rsidRPr="00F70ACC" w:rsidRDefault="00F70ACC" w:rsidP="00F70ACC">
      <w:r w:rsidRPr="00F70ACC">
        <w:rPr>
          <w:b/>
          <w:bCs/>
        </w:rPr>
        <w:t>9. Identify Your Next 10 Customers:</w:t>
      </w:r>
      <w:r w:rsidRPr="00F70ACC">
        <w:t xml:space="preserve"> Find at least 10 potential customers who are similar to your persona.</w:t>
      </w:r>
    </w:p>
    <w:p w14:paraId="61FFB8A0" w14:textId="77777777" w:rsidR="00F70ACC" w:rsidRPr="00F70ACC" w:rsidRDefault="00F70ACC" w:rsidP="00F70ACC">
      <w:r w:rsidRPr="00F70ACC">
        <w:rPr>
          <w:b/>
          <w:bCs/>
        </w:rPr>
        <w:t>10. Define Your Core:</w:t>
      </w:r>
      <w:r w:rsidRPr="00F70ACC">
        <w:t xml:space="preserve"> Determine the one thing you do better than anyone else that is difficult to copy.</w:t>
      </w:r>
    </w:p>
    <w:p w14:paraId="2A5ACA16" w14:textId="77777777" w:rsidR="00F70ACC" w:rsidRPr="00F70ACC" w:rsidRDefault="00F70ACC" w:rsidP="00F70ACC">
      <w:r w:rsidRPr="00F70ACC">
        <w:rPr>
          <w:b/>
          <w:bCs/>
        </w:rPr>
        <w:t>11. Chart Your Competitive Position:</w:t>
      </w:r>
      <w:r w:rsidRPr="00F70ACC">
        <w:t xml:space="preserve"> Visually represent where your product stands in relation to competitors based on the persona's top two priorities.</w:t>
      </w:r>
    </w:p>
    <w:p w14:paraId="78078069" w14:textId="77777777" w:rsidR="00F70ACC" w:rsidRPr="00F70ACC" w:rsidRDefault="00F70ACC" w:rsidP="00F70ACC">
      <w:r w:rsidRPr="00F70ACC">
        <w:pict w14:anchorId="276D17C1">
          <v:rect id="_x0000_i1056" style="width:0;height:1.5pt" o:hralign="center" o:hrstd="t" o:hr="t" fillcolor="#a0a0a0" stroked="f"/>
        </w:pict>
      </w:r>
    </w:p>
    <w:p w14:paraId="52D634DA" w14:textId="77777777" w:rsidR="00F70ACC" w:rsidRPr="00F70ACC" w:rsidRDefault="00F70ACC" w:rsidP="00F70ACC">
      <w:pPr>
        <w:rPr>
          <w:b/>
          <w:bCs/>
        </w:rPr>
      </w:pPr>
      <w:r w:rsidRPr="00F70ACC">
        <w:rPr>
          <w:b/>
          <w:bCs/>
        </w:rPr>
        <w:lastRenderedPageBreak/>
        <w:t>How Does Your Customer Acquire Your Product?</w:t>
      </w:r>
    </w:p>
    <w:p w14:paraId="7EB68102" w14:textId="77777777" w:rsidR="00F70ACC" w:rsidRPr="00F70ACC" w:rsidRDefault="00F70ACC" w:rsidP="00F70ACC">
      <w:r w:rsidRPr="00F70ACC">
        <w:rPr>
          <w:b/>
          <w:bCs/>
        </w:rPr>
        <w:t>12. Determine the Customer's Decision-Making Unit (DMU):</w:t>
      </w:r>
      <w:r w:rsidRPr="00F70ACC">
        <w:t xml:space="preserve"> Identify everyone who has a say in the decision to purchase your product.</w:t>
      </w:r>
    </w:p>
    <w:p w14:paraId="3A80268F" w14:textId="77777777" w:rsidR="00F70ACC" w:rsidRPr="00F70ACC" w:rsidRDefault="00F70ACC" w:rsidP="00F70ACC">
      <w:r w:rsidRPr="00F70ACC">
        <w:rPr>
          <w:b/>
          <w:bCs/>
        </w:rPr>
        <w:t>13. Map the Process to Acquire a Paying Customer:</w:t>
      </w:r>
      <w:r w:rsidRPr="00F70ACC">
        <w:t xml:space="preserve"> Outline all the steps a customer goes through to buy your product.</w:t>
      </w:r>
    </w:p>
    <w:p w14:paraId="6154071A" w14:textId="77777777" w:rsidR="00F70ACC" w:rsidRPr="00F70ACC" w:rsidRDefault="00F70ACC" w:rsidP="00F70ACC">
      <w:r w:rsidRPr="00F70ACC">
        <w:pict w14:anchorId="1F34FFFC">
          <v:rect id="_x0000_i1057" style="width:0;height:1.5pt" o:hralign="center" o:hrstd="t" o:hr="t" fillcolor="#a0a0a0" stroked="f"/>
        </w:pict>
      </w:r>
    </w:p>
    <w:p w14:paraId="6FA15166" w14:textId="77777777" w:rsidR="00F70ACC" w:rsidRPr="00F70ACC" w:rsidRDefault="00F70ACC" w:rsidP="00F70ACC">
      <w:pPr>
        <w:rPr>
          <w:b/>
          <w:bCs/>
        </w:rPr>
      </w:pPr>
      <w:r w:rsidRPr="00F70ACC">
        <w:rPr>
          <w:b/>
          <w:bCs/>
        </w:rPr>
        <w:t>How Do You Make Money Off Your Product?</w:t>
      </w:r>
    </w:p>
    <w:p w14:paraId="1ABCB7E8" w14:textId="77777777" w:rsidR="00F70ACC" w:rsidRPr="00F70ACC" w:rsidRDefault="00F70ACC" w:rsidP="00F70ACC">
      <w:r w:rsidRPr="00F70ACC">
        <w:rPr>
          <w:b/>
          <w:bCs/>
        </w:rPr>
        <w:t>14. Calculate the Total Addressable Market Size for Follow-on Markets:</w:t>
      </w:r>
      <w:r w:rsidRPr="00F70ACC">
        <w:t xml:space="preserve"> After conquering your beachhead market, identify adjacent markets you can expand into.</w:t>
      </w:r>
    </w:p>
    <w:p w14:paraId="54E810E1" w14:textId="77777777" w:rsidR="00F70ACC" w:rsidRPr="00F70ACC" w:rsidRDefault="00F70ACC" w:rsidP="00F70ACC">
      <w:r w:rsidRPr="00F70ACC">
        <w:rPr>
          <w:b/>
          <w:bCs/>
        </w:rPr>
        <w:t>15. Design a Business Model:</w:t>
      </w:r>
      <w:r w:rsidRPr="00F70ACC">
        <w:t xml:space="preserve"> Determine how you will capture a portion of the value you create for your customer.</w:t>
      </w:r>
    </w:p>
    <w:p w14:paraId="65DC5A28" w14:textId="77777777" w:rsidR="00F70ACC" w:rsidRPr="00F70ACC" w:rsidRDefault="00F70ACC" w:rsidP="00F70ACC">
      <w:r w:rsidRPr="00F70ACC">
        <w:rPr>
          <w:b/>
          <w:bCs/>
        </w:rPr>
        <w:t>16. Set Your Pricing Framework:</w:t>
      </w:r>
      <w:r w:rsidRPr="00F70ACC">
        <w:t xml:space="preserve"> Decide how much you will charge for your product and why.</w:t>
      </w:r>
    </w:p>
    <w:p w14:paraId="517BA93D" w14:textId="77777777" w:rsidR="00F70ACC" w:rsidRPr="00F70ACC" w:rsidRDefault="00F70ACC" w:rsidP="00F70ACC">
      <w:r w:rsidRPr="00F70ACC">
        <w:rPr>
          <w:b/>
          <w:bCs/>
        </w:rPr>
        <w:t>17. Calculate the Lifetime Value (LTV) of an Acquired Customer:</w:t>
      </w:r>
      <w:r w:rsidRPr="00F70ACC">
        <w:t xml:space="preserve"> Estimate the total profit you'll make from an average customer over the entire course of your relationship.</w:t>
      </w:r>
    </w:p>
    <w:p w14:paraId="10187AE8" w14:textId="77777777" w:rsidR="00F70ACC" w:rsidRPr="00F70ACC" w:rsidRDefault="00F70ACC" w:rsidP="00F70ACC">
      <w:r w:rsidRPr="00F70ACC">
        <w:pict w14:anchorId="4F4D3B37">
          <v:rect id="_x0000_i1058" style="width:0;height:1.5pt" o:hralign="center" o:hrstd="t" o:hr="t" fillcolor="#a0a0a0" stroked="f"/>
        </w:pict>
      </w:r>
    </w:p>
    <w:p w14:paraId="162FBF6B" w14:textId="77777777" w:rsidR="00F70ACC" w:rsidRPr="00F70ACC" w:rsidRDefault="00F70ACC" w:rsidP="00F70ACC">
      <w:pPr>
        <w:rPr>
          <w:b/>
          <w:bCs/>
        </w:rPr>
      </w:pPr>
      <w:r w:rsidRPr="00F70ACC">
        <w:rPr>
          <w:b/>
          <w:bCs/>
        </w:rPr>
        <w:t>How Do You Design &amp; Build Your Product?</w:t>
      </w:r>
    </w:p>
    <w:p w14:paraId="40CF3AFF" w14:textId="77777777" w:rsidR="00F70ACC" w:rsidRPr="00F70ACC" w:rsidRDefault="00F70ACC" w:rsidP="00F70ACC">
      <w:r w:rsidRPr="00F70ACC">
        <w:rPr>
          <w:b/>
          <w:bCs/>
        </w:rPr>
        <w:t xml:space="preserve">18. Map the Sales Process to Acquire a </w:t>
      </w:r>
      <w:proofErr w:type="gramStart"/>
      <w:r w:rsidRPr="00F70ACC">
        <w:rPr>
          <w:b/>
          <w:bCs/>
        </w:rPr>
        <w:t>Customer</w:t>
      </w:r>
      <w:proofErr w:type="gramEnd"/>
      <w:r w:rsidRPr="00F70ACC">
        <w:rPr>
          <w:b/>
          <w:bCs/>
        </w:rPr>
        <w:t>:</w:t>
      </w:r>
      <w:r w:rsidRPr="00F70ACC">
        <w:t xml:space="preserve"> Detail the steps your sales team will take to land a new customer.</w:t>
      </w:r>
    </w:p>
    <w:p w14:paraId="69171B48" w14:textId="77777777" w:rsidR="00F70ACC" w:rsidRPr="00F70ACC" w:rsidRDefault="00F70ACC" w:rsidP="00F70ACC">
      <w:r w:rsidRPr="00F70ACC">
        <w:rPr>
          <w:b/>
          <w:bCs/>
        </w:rPr>
        <w:t>19. Calculate the Cost of Customer Acquisition (COCA):</w:t>
      </w:r>
      <w:r w:rsidRPr="00F70ACC">
        <w:t xml:space="preserve"> Figure out how much it will cost to acquire a new customer.</w:t>
      </w:r>
    </w:p>
    <w:p w14:paraId="367E8069" w14:textId="77777777" w:rsidR="00F70ACC" w:rsidRPr="00F70ACC" w:rsidRDefault="00F70ACC" w:rsidP="00F70ACC">
      <w:r w:rsidRPr="00F70ACC">
        <w:rPr>
          <w:b/>
          <w:bCs/>
        </w:rPr>
        <w:t>20. Identify Key Assumptions:</w:t>
      </w:r>
      <w:r w:rsidRPr="00F70ACC">
        <w:t xml:space="preserve"> List the most critical assumptions your business plan relies on.</w:t>
      </w:r>
    </w:p>
    <w:p w14:paraId="2E10FB29" w14:textId="77777777" w:rsidR="00F70ACC" w:rsidRPr="00F70ACC" w:rsidRDefault="00F70ACC" w:rsidP="00F70ACC">
      <w:r w:rsidRPr="00F70ACC">
        <w:rPr>
          <w:b/>
          <w:bCs/>
        </w:rPr>
        <w:t>21. Test Key Assumptions:</w:t>
      </w:r>
      <w:r w:rsidRPr="00F70ACC">
        <w:t xml:space="preserve"> Design and run experiments to validate or invalidate your key assumptions.</w:t>
      </w:r>
    </w:p>
    <w:p w14:paraId="5C802484" w14:textId="77777777" w:rsidR="00F70ACC" w:rsidRPr="00F70ACC" w:rsidRDefault="00F70ACC" w:rsidP="00F70ACC">
      <w:r w:rsidRPr="00F70ACC">
        <w:rPr>
          <w:b/>
          <w:bCs/>
        </w:rPr>
        <w:t>22. Define the Minimum Viable Business Product (MVBP):</w:t>
      </w:r>
      <w:r w:rsidRPr="00F70ACC">
        <w:t xml:space="preserve"> Determine the smallest possible product you can build that delivers value to the customer and allows you to test your assumptions.</w:t>
      </w:r>
    </w:p>
    <w:p w14:paraId="3B05C6E0" w14:textId="77777777" w:rsidR="00F70ACC" w:rsidRPr="00F70ACC" w:rsidRDefault="00F70ACC" w:rsidP="00F70ACC">
      <w:r w:rsidRPr="00F70ACC">
        <w:rPr>
          <w:b/>
          <w:bCs/>
        </w:rPr>
        <w:t>23. Show That "the Dogs Will Eat the Dog Food":</w:t>
      </w:r>
      <w:r w:rsidRPr="00F70ACC">
        <w:t xml:space="preserve"> Get your MVBP into the hands of customers and gather feedback to prove they want it.</w:t>
      </w:r>
    </w:p>
    <w:p w14:paraId="67AB60EE" w14:textId="77777777" w:rsidR="00F70ACC" w:rsidRPr="00F70ACC" w:rsidRDefault="00F70ACC" w:rsidP="00F70ACC">
      <w:r w:rsidRPr="00F70ACC">
        <w:lastRenderedPageBreak/>
        <w:pict w14:anchorId="60E5908F">
          <v:rect id="_x0000_i1059" style="width:0;height:1.5pt" o:hralign="center" o:hrstd="t" o:hr="t" fillcolor="#a0a0a0" stroked="f"/>
        </w:pict>
      </w:r>
    </w:p>
    <w:p w14:paraId="34B27755" w14:textId="77777777" w:rsidR="00F70ACC" w:rsidRPr="00F70ACC" w:rsidRDefault="00F70ACC" w:rsidP="00F70ACC">
      <w:pPr>
        <w:rPr>
          <w:b/>
          <w:bCs/>
        </w:rPr>
      </w:pPr>
      <w:r w:rsidRPr="00F70ACC">
        <w:rPr>
          <w:b/>
          <w:bCs/>
        </w:rPr>
        <w:t>How Do You Scale Your Business?</w:t>
      </w:r>
    </w:p>
    <w:p w14:paraId="3D98CECC" w14:textId="77777777" w:rsidR="00F70ACC" w:rsidRPr="00F70ACC" w:rsidRDefault="00F70ACC" w:rsidP="00F70ACC">
      <w:r w:rsidRPr="00F70ACC">
        <w:rPr>
          <w:b/>
          <w:bCs/>
        </w:rPr>
        <w:t>24. Develop a Product Plan:</w:t>
      </w:r>
      <w:r w:rsidRPr="00F70ACC">
        <w:t xml:space="preserve"> Create a roadmap for the future development of your product.</w:t>
      </w:r>
    </w:p>
    <w:p w14:paraId="7D5FE5F9" w14:textId="5E52434A" w:rsidR="00F70ACC" w:rsidRDefault="00F70ACC">
      <w:r w:rsidRPr="00F70ACC">
        <w:t>To learn more about this framework, you can watch this video about Disciplined Entrepreneurship with Bill Aulet.</w:t>
      </w:r>
      <w:r>
        <w:t xml:space="preserve">  </w:t>
      </w:r>
      <w:hyperlink r:id="rId4" w:history="1">
        <w:r w:rsidRPr="00CF2D34">
          <w:rPr>
            <w:rStyle w:val="Hyperlink"/>
          </w:rPr>
          <w:t>https://www.youtube.com/watch?v=GtWexnfPhKk</w:t>
        </w:r>
      </w:hyperlink>
      <w:r>
        <w:t xml:space="preserve"> </w:t>
      </w:r>
    </w:p>
    <w:sectPr w:rsidR="00F70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CC"/>
    <w:rsid w:val="00A510BC"/>
    <w:rsid w:val="00F7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618D"/>
  <w15:chartTrackingRefBased/>
  <w15:docId w15:val="{3A18C55C-2FC1-4CA8-A854-90A9EFB6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A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A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GtWexnfPhK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1</cp:revision>
  <dcterms:created xsi:type="dcterms:W3CDTF">2025-08-07T23:41:00Z</dcterms:created>
  <dcterms:modified xsi:type="dcterms:W3CDTF">2025-08-07T23:44:00Z</dcterms:modified>
</cp:coreProperties>
</file>