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49" w:rsidRDefault="00A13149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E739A3" w:rsidRPr="003E14C9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:rsidR="00E739A3" w:rsidRPr="003E14C9" w:rsidRDefault="00E739A3" w:rsidP="00E739A3">
      <w:pPr>
        <w:pStyle w:val="Sinespaciado"/>
        <w:rPr>
          <w:rFonts w:ascii="Arial" w:hAnsi="Arial" w:cs="Arial"/>
          <w:sz w:val="20"/>
          <w:szCs w:val="20"/>
        </w:rPr>
      </w:pPr>
    </w:p>
    <w:p w:rsidR="00F74056" w:rsidRDefault="00A13149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</w:t>
      </w:r>
      <w:r w:rsidR="00F74056">
        <w:rPr>
          <w:rFonts w:ascii="Arial" w:hAnsi="Arial" w:cs="Arial"/>
          <w:b/>
          <w:sz w:val="20"/>
          <w:szCs w:val="20"/>
        </w:rPr>
        <w:t>:</w:t>
      </w:r>
      <w:r w:rsidR="00D01D42">
        <w:rPr>
          <w:rFonts w:ascii="Arial" w:hAnsi="Arial" w:cs="Arial"/>
          <w:b/>
          <w:sz w:val="20"/>
          <w:szCs w:val="20"/>
        </w:rPr>
        <w:t xml:space="preserve"> 7° Año A</w:t>
      </w:r>
    </w:p>
    <w:tbl>
      <w:tblPr>
        <w:tblStyle w:val="Tabladecuadrcula4-nfasis5"/>
        <w:tblW w:w="0" w:type="auto"/>
        <w:tblLook w:val="0620" w:firstRow="1" w:lastRow="0" w:firstColumn="0" w:lastColumn="0" w:noHBand="1" w:noVBand="1"/>
      </w:tblPr>
      <w:tblGrid>
        <w:gridCol w:w="1787"/>
        <w:gridCol w:w="1802"/>
        <w:gridCol w:w="1847"/>
        <w:gridCol w:w="1806"/>
        <w:gridCol w:w="1814"/>
      </w:tblGrid>
      <w:tr w:rsidR="00CF244A" w:rsidRPr="00CF244A" w:rsidTr="00DE0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87" w:type="dxa"/>
          </w:tcPr>
          <w:p w:rsidR="00CF244A" w:rsidRPr="00CF244A" w:rsidRDefault="00CF244A" w:rsidP="00CF24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Lunes</w:t>
            </w:r>
          </w:p>
        </w:tc>
        <w:tc>
          <w:tcPr>
            <w:tcW w:w="1802" w:type="dxa"/>
          </w:tcPr>
          <w:p w:rsidR="00CF244A" w:rsidRPr="00CF244A" w:rsidRDefault="00CF244A" w:rsidP="00CF24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Martes</w:t>
            </w:r>
          </w:p>
        </w:tc>
        <w:tc>
          <w:tcPr>
            <w:tcW w:w="1847" w:type="dxa"/>
          </w:tcPr>
          <w:p w:rsidR="00CF244A" w:rsidRPr="00CF244A" w:rsidRDefault="00CF244A" w:rsidP="00CF24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Miércoles</w:t>
            </w:r>
          </w:p>
        </w:tc>
        <w:tc>
          <w:tcPr>
            <w:tcW w:w="1806" w:type="dxa"/>
          </w:tcPr>
          <w:p w:rsidR="00CF244A" w:rsidRPr="00CF244A" w:rsidRDefault="00CF244A" w:rsidP="00CF24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Jueves</w:t>
            </w:r>
          </w:p>
        </w:tc>
        <w:tc>
          <w:tcPr>
            <w:tcW w:w="1814" w:type="dxa"/>
          </w:tcPr>
          <w:p w:rsidR="00CF244A" w:rsidRPr="00CF244A" w:rsidRDefault="00CF244A" w:rsidP="00CF24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Viernes</w:t>
            </w:r>
          </w:p>
        </w:tc>
      </w:tr>
      <w:tr w:rsidR="00CF244A" w:rsidRPr="00CF244A" w:rsidTr="00DE03C4">
        <w:tc>
          <w:tcPr>
            <w:tcW w:w="1787" w:type="dxa"/>
          </w:tcPr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18/06</w:t>
            </w:r>
          </w:p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2" w:type="dxa"/>
          </w:tcPr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19/06</w:t>
            </w:r>
          </w:p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Matemática</w:t>
            </w:r>
          </w:p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7" w:type="dxa"/>
          </w:tcPr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20/06</w:t>
            </w:r>
          </w:p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6" w:type="dxa"/>
          </w:tcPr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21/06</w:t>
            </w:r>
          </w:p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Tecnología</w:t>
            </w:r>
          </w:p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14" w:type="dxa"/>
          </w:tcPr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22/06</w:t>
            </w:r>
          </w:p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</w:tr>
      <w:tr w:rsidR="00CF244A" w:rsidRPr="00CF244A" w:rsidTr="00DE03C4">
        <w:tc>
          <w:tcPr>
            <w:tcW w:w="1787" w:type="dxa"/>
          </w:tcPr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25/06</w:t>
            </w:r>
          </w:p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Ciencias</w:t>
            </w:r>
          </w:p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Artes</w:t>
            </w:r>
          </w:p>
        </w:tc>
        <w:tc>
          <w:tcPr>
            <w:tcW w:w="1802" w:type="dxa"/>
          </w:tcPr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26/06</w:t>
            </w:r>
          </w:p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EFI</w:t>
            </w:r>
          </w:p>
        </w:tc>
        <w:tc>
          <w:tcPr>
            <w:tcW w:w="1847" w:type="dxa"/>
          </w:tcPr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27/06</w:t>
            </w:r>
          </w:p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1806" w:type="dxa"/>
          </w:tcPr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28/06</w:t>
            </w:r>
          </w:p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Inglés</w:t>
            </w:r>
          </w:p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4" w:type="dxa"/>
          </w:tcPr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29/06</w:t>
            </w:r>
          </w:p>
          <w:p w:rsidR="00CF244A" w:rsidRPr="00CF244A" w:rsidRDefault="00CF244A" w:rsidP="00CF244A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F244A">
              <w:rPr>
                <w:rFonts w:ascii="Arial" w:hAnsi="Arial" w:cs="Arial"/>
                <w:sz w:val="20"/>
                <w:szCs w:val="20"/>
              </w:rPr>
              <w:t>Religión</w:t>
            </w:r>
          </w:p>
        </w:tc>
      </w:tr>
    </w:tbl>
    <w:p w:rsidR="00CF244A" w:rsidRDefault="00CF244A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CF244A" w:rsidRPr="003E14C9" w:rsidRDefault="00CF244A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:rsidR="00E739A3" w:rsidRPr="003E14C9" w:rsidRDefault="00F74056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Profesor</w:t>
      </w:r>
      <w:r w:rsidR="003F1442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>:</w:t>
      </w:r>
      <w:r w:rsidR="003F1442">
        <w:rPr>
          <w:rFonts w:ascii="Arial" w:hAnsi="Arial" w:cs="Arial"/>
          <w:b/>
          <w:sz w:val="20"/>
          <w:szCs w:val="20"/>
        </w:rPr>
        <w:t xml:space="preserve"> María Angélica Rojas Martínez </w:t>
      </w:r>
      <w:bookmarkStart w:id="0" w:name="_GoBack"/>
      <w:bookmarkEnd w:id="0"/>
    </w:p>
    <w:p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Temario Evaluaciones de síntesis</w:t>
      </w:r>
    </w:p>
    <w:tbl>
      <w:tblPr>
        <w:tblStyle w:val="Tabladecuadrcula4-nfasis5"/>
        <w:tblW w:w="0" w:type="auto"/>
        <w:tblLook w:val="0620" w:firstRow="1" w:lastRow="0" w:firstColumn="0" w:lastColumn="0" w:noHBand="1" w:noVBand="1"/>
      </w:tblPr>
      <w:tblGrid>
        <w:gridCol w:w="2209"/>
        <w:gridCol w:w="5847"/>
        <w:gridCol w:w="1906"/>
      </w:tblGrid>
      <w:tr w:rsidR="00E739A3" w:rsidRPr="003E14C9" w:rsidTr="00DE0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Asignatura</w:t>
            </w:r>
          </w:p>
        </w:tc>
        <w:tc>
          <w:tcPr>
            <w:tcW w:w="5953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Temario</w:t>
            </w:r>
          </w:p>
        </w:tc>
        <w:tc>
          <w:tcPr>
            <w:tcW w:w="1926" w:type="dxa"/>
          </w:tcPr>
          <w:p w:rsidR="00E739A3" w:rsidRPr="00E37017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37017">
              <w:rPr>
                <w:rFonts w:ascii="Arial" w:hAnsi="Arial" w:cs="Arial"/>
                <w:sz w:val="20"/>
                <w:szCs w:val="20"/>
              </w:rPr>
              <w:t>Modalidad</w:t>
            </w:r>
          </w:p>
        </w:tc>
      </w:tr>
      <w:tr w:rsidR="00E739A3" w:rsidRPr="00D01D42" w:rsidTr="00DE03C4">
        <w:tc>
          <w:tcPr>
            <w:tcW w:w="2235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5953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F3ED8" w:rsidRPr="00D01D42" w:rsidRDefault="00FC5A40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 xml:space="preserve">Plan lector: Yo, simio (Sergio Gómez) y Unidad: Narrativa </w:t>
            </w:r>
          </w:p>
        </w:tc>
        <w:tc>
          <w:tcPr>
            <w:tcW w:w="1926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C5A40" w:rsidRPr="00D01D42" w:rsidRDefault="00FC5A40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Grupal</w:t>
            </w:r>
          </w:p>
        </w:tc>
      </w:tr>
      <w:tr w:rsidR="00E739A3" w:rsidRPr="00D01D42" w:rsidTr="00DE03C4">
        <w:tc>
          <w:tcPr>
            <w:tcW w:w="2235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5953" w:type="dxa"/>
          </w:tcPr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Verb Tobe: Affirmative, negative, interrogative form. Question words (</w:t>
            </w:r>
            <w:proofErr w:type="spellStart"/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Wh</w:t>
            </w:r>
            <w:proofErr w:type="spellEnd"/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 xml:space="preserve"> – questions) + </w:t>
            </w:r>
            <w:proofErr w:type="spellStart"/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tobe</w:t>
            </w:r>
            <w:proofErr w:type="spellEnd"/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.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Yes / No questions + short answers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Possessive adjectives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Prepositions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Simple Present Affirmative, negative, interrogative form. (he, she, it) -  Yes / No questions + short answers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Spelling 3</w:t>
            </w:r>
            <w:r w:rsidRPr="00D01D42">
              <w:rPr>
                <w:rFonts w:ascii="Arial" w:hAnsi="Arial" w:cs="Arial"/>
                <w:sz w:val="20"/>
                <w:szCs w:val="20"/>
                <w:vertAlign w:val="superscript"/>
                <w:lang w:val="en-GB"/>
              </w:rPr>
              <w:t>rd</w:t>
            </w: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 xml:space="preserve"> person singular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Prepositions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Adverb of frequency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Like, love + verb –</w:t>
            </w:r>
            <w:proofErr w:type="spellStart"/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ing</w:t>
            </w:r>
            <w:proofErr w:type="spellEnd"/>
          </w:p>
          <w:p w:rsidR="00E739A3" w:rsidRPr="00D01D42" w:rsidRDefault="00FC5A40" w:rsidP="00FC5A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01D42">
              <w:rPr>
                <w:rFonts w:ascii="Arial" w:hAnsi="Arial" w:cs="Arial"/>
                <w:sz w:val="20"/>
                <w:szCs w:val="20"/>
                <w:lang w:val="en-GB"/>
              </w:rPr>
              <w:t>Prepositions</w:t>
            </w:r>
          </w:p>
        </w:tc>
        <w:tc>
          <w:tcPr>
            <w:tcW w:w="1926" w:type="dxa"/>
          </w:tcPr>
          <w:p w:rsidR="00E739A3" w:rsidRPr="00D01D42" w:rsidRDefault="00FC5A40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ESCRITA</w:t>
            </w:r>
          </w:p>
        </w:tc>
      </w:tr>
      <w:tr w:rsidR="00E739A3" w:rsidRPr="00D01D42" w:rsidTr="00DE03C4">
        <w:tc>
          <w:tcPr>
            <w:tcW w:w="2235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Matemática</w:t>
            </w:r>
          </w:p>
        </w:tc>
        <w:tc>
          <w:tcPr>
            <w:tcW w:w="5953" w:type="dxa"/>
          </w:tcPr>
          <w:p w:rsidR="00FC5A40" w:rsidRPr="00D01D42" w:rsidRDefault="00FC5A40" w:rsidP="00FC5A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Adición y sustracción de números enteros</w:t>
            </w:r>
          </w:p>
          <w:p w:rsidR="00FC5A40" w:rsidRPr="00D01D42" w:rsidRDefault="00FC5A40" w:rsidP="00FC5A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Operaciones con fracciones y decimales</w:t>
            </w:r>
          </w:p>
          <w:p w:rsidR="00FC5A40" w:rsidRPr="00D01D42" w:rsidRDefault="00FC5A40" w:rsidP="00FC5A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Resolución de problemas</w:t>
            </w:r>
          </w:p>
          <w:p w:rsidR="00FC5A40" w:rsidRPr="00D01D42" w:rsidRDefault="00FC5A40" w:rsidP="00FC5A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Porcentaje y aplicaciones</w:t>
            </w:r>
          </w:p>
          <w:p w:rsidR="00E739A3" w:rsidRPr="00D01D42" w:rsidRDefault="00FC5A40" w:rsidP="00FC5A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Potencias</w:t>
            </w:r>
          </w:p>
        </w:tc>
        <w:tc>
          <w:tcPr>
            <w:tcW w:w="1926" w:type="dxa"/>
          </w:tcPr>
          <w:p w:rsidR="00E739A3" w:rsidRPr="00D01D42" w:rsidRDefault="00FC5A40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D01D42">
              <w:rPr>
                <w:rFonts w:ascii="Arial" w:hAnsi="Arial" w:cs="Arial"/>
                <w:sz w:val="20"/>
                <w:szCs w:val="20"/>
              </w:rPr>
              <w:t>Múlti</w:t>
            </w:r>
            <w:proofErr w:type="spellEnd"/>
            <w:r w:rsidRPr="00D01D4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D01D42">
              <w:rPr>
                <w:rFonts w:ascii="Arial" w:hAnsi="Arial" w:cs="Arial"/>
                <w:sz w:val="20"/>
                <w:szCs w:val="20"/>
              </w:rPr>
              <w:t>Item</w:t>
            </w:r>
            <w:proofErr w:type="spellEnd"/>
          </w:p>
        </w:tc>
      </w:tr>
      <w:tr w:rsidR="00E739A3" w:rsidRPr="00D01D42" w:rsidTr="00DE03C4">
        <w:tc>
          <w:tcPr>
            <w:tcW w:w="2235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Historia</w:t>
            </w:r>
          </w:p>
        </w:tc>
        <w:tc>
          <w:tcPr>
            <w:tcW w:w="5953" w:type="dxa"/>
          </w:tcPr>
          <w:p w:rsidR="00D01D42" w:rsidRDefault="00B0541C" w:rsidP="00D01D42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01D42">
              <w:rPr>
                <w:rFonts w:ascii="Arial" w:hAnsi="Arial" w:cs="Arial"/>
                <w:b/>
                <w:sz w:val="20"/>
                <w:szCs w:val="20"/>
              </w:rPr>
              <w:t>Eje de Historia</w:t>
            </w:r>
          </w:p>
          <w:p w:rsidR="00B0541C" w:rsidRPr="00D01D42" w:rsidRDefault="00B0541C" w:rsidP="00D01D42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Evolución: Proceso de Hominización</w:t>
            </w:r>
          </w:p>
          <w:p w:rsidR="00B0541C" w:rsidRPr="00D01D42" w:rsidRDefault="00B0541C" w:rsidP="00B0541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Paleolítico y Neolítico</w:t>
            </w:r>
          </w:p>
          <w:p w:rsidR="00B0541C" w:rsidRPr="00D01D42" w:rsidRDefault="00B0541C" w:rsidP="00B0541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Primeras Civilizaciones: Mesopotamia y Egipto</w:t>
            </w:r>
          </w:p>
          <w:p w:rsidR="00B0541C" w:rsidRPr="00D01D42" w:rsidRDefault="00B0541C" w:rsidP="00B0541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Civilización Griega</w:t>
            </w:r>
          </w:p>
          <w:p w:rsidR="00E739A3" w:rsidRPr="00D01D42" w:rsidRDefault="00B0541C" w:rsidP="00B0541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Los Fenicios</w:t>
            </w:r>
          </w:p>
        </w:tc>
        <w:tc>
          <w:tcPr>
            <w:tcW w:w="1926" w:type="dxa"/>
          </w:tcPr>
          <w:p w:rsidR="00B0541C" w:rsidRPr="00D01D42" w:rsidRDefault="00B0541C" w:rsidP="00B054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Selección Múltiple</w:t>
            </w:r>
          </w:p>
          <w:p w:rsidR="00B0541C" w:rsidRPr="00D01D42" w:rsidRDefault="00B0541C" w:rsidP="00B054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Verdadero o Falso</w:t>
            </w:r>
          </w:p>
          <w:p w:rsidR="00E739A3" w:rsidRPr="00D01D42" w:rsidRDefault="00B0541C" w:rsidP="00B0541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Análisis de Fuentes</w:t>
            </w:r>
          </w:p>
        </w:tc>
      </w:tr>
      <w:tr w:rsidR="00E739A3" w:rsidRPr="00D01D42" w:rsidTr="00DE03C4">
        <w:tc>
          <w:tcPr>
            <w:tcW w:w="2235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Ciencias Naturales</w:t>
            </w:r>
          </w:p>
        </w:tc>
        <w:tc>
          <w:tcPr>
            <w:tcW w:w="5953" w:type="dxa"/>
          </w:tcPr>
          <w:p w:rsidR="00B0541C" w:rsidRPr="00D01D42" w:rsidRDefault="00B0541C" w:rsidP="00B0541C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D01D42">
              <w:rPr>
                <w:rFonts w:ascii="Arial" w:eastAsia="Arial Unicode MS" w:hAnsi="Arial" w:cs="Arial"/>
                <w:sz w:val="20"/>
                <w:szCs w:val="20"/>
              </w:rPr>
              <w:t>Clasificación de la materia</w:t>
            </w:r>
          </w:p>
          <w:p w:rsidR="00B0541C" w:rsidRPr="00D01D42" w:rsidRDefault="00B0541C" w:rsidP="00B0541C">
            <w:pPr>
              <w:spacing w:after="0" w:line="240" w:lineRule="auto"/>
              <w:jc w:val="both"/>
              <w:rPr>
                <w:rFonts w:ascii="Arial" w:eastAsia="Arial Unicode MS" w:hAnsi="Arial" w:cs="Arial"/>
                <w:sz w:val="20"/>
                <w:szCs w:val="20"/>
              </w:rPr>
            </w:pPr>
            <w:r w:rsidRPr="00D01D42">
              <w:rPr>
                <w:rFonts w:ascii="Arial" w:eastAsia="Arial Unicode MS" w:hAnsi="Arial" w:cs="Arial"/>
                <w:sz w:val="20"/>
                <w:szCs w:val="20"/>
              </w:rPr>
              <w:t>Cambio químico y físico</w:t>
            </w:r>
          </w:p>
          <w:p w:rsidR="00E739A3" w:rsidRPr="00D01D42" w:rsidRDefault="00B0541C" w:rsidP="00B0541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eastAsia="Arial Unicode MS" w:hAnsi="Arial" w:cs="Arial"/>
                <w:sz w:val="20"/>
                <w:szCs w:val="20"/>
              </w:rPr>
              <w:t>Fuerzas en la naturaleza</w:t>
            </w:r>
          </w:p>
        </w:tc>
        <w:tc>
          <w:tcPr>
            <w:tcW w:w="1926" w:type="dxa"/>
          </w:tcPr>
          <w:p w:rsidR="00E739A3" w:rsidRPr="00D01D42" w:rsidRDefault="00B0541C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eastAsia="Arial Unicode MS" w:hAnsi="Arial" w:cs="Arial"/>
                <w:sz w:val="20"/>
                <w:szCs w:val="20"/>
              </w:rPr>
              <w:t>Selección múltiple</w:t>
            </w:r>
          </w:p>
        </w:tc>
      </w:tr>
      <w:tr w:rsidR="00E739A3" w:rsidRPr="00D01D42" w:rsidTr="00DE03C4">
        <w:tc>
          <w:tcPr>
            <w:tcW w:w="2235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Tecnología</w:t>
            </w:r>
          </w:p>
        </w:tc>
        <w:tc>
          <w:tcPr>
            <w:tcW w:w="5953" w:type="dxa"/>
          </w:tcPr>
          <w:p w:rsidR="00B0541C" w:rsidRPr="00D01D42" w:rsidRDefault="00B0541C" w:rsidP="00B0541C">
            <w:pPr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Actividad N° 4. “Uso de la energía eólica”</w:t>
            </w:r>
          </w:p>
          <w:p w:rsidR="00B0541C" w:rsidRPr="00D01D42" w:rsidRDefault="00B0541C" w:rsidP="00B054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 xml:space="preserve">Contenido: Elección de un objeto tecnológico a elaborar, </w:t>
            </w:r>
            <w:proofErr w:type="gramStart"/>
            <w:r w:rsidRPr="00D01D42">
              <w:rPr>
                <w:rFonts w:ascii="Arial" w:hAnsi="Arial" w:cs="Arial"/>
                <w:sz w:val="20"/>
                <w:szCs w:val="20"/>
              </w:rPr>
              <w:t>usando  energía</w:t>
            </w:r>
            <w:proofErr w:type="gramEnd"/>
            <w:r w:rsidRPr="00D01D42">
              <w:rPr>
                <w:rFonts w:ascii="Arial" w:hAnsi="Arial" w:cs="Arial"/>
                <w:sz w:val="20"/>
                <w:szCs w:val="20"/>
              </w:rPr>
              <w:t xml:space="preserve"> no convencional.</w:t>
            </w:r>
          </w:p>
          <w:p w:rsidR="00E739A3" w:rsidRPr="00D01D42" w:rsidRDefault="00B0541C" w:rsidP="00B0541C">
            <w:pPr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Materiales: Cartón piedra, pegamento, pintura.</w:t>
            </w:r>
          </w:p>
        </w:tc>
        <w:tc>
          <w:tcPr>
            <w:tcW w:w="1926" w:type="dxa"/>
          </w:tcPr>
          <w:p w:rsidR="00B0541C" w:rsidRPr="00D01D42" w:rsidRDefault="00B0541C" w:rsidP="00D01D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Practico.</w:t>
            </w:r>
          </w:p>
          <w:p w:rsidR="0038511E" w:rsidRPr="00D01D42" w:rsidRDefault="00B0541C" w:rsidP="00B0541C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Individual</w:t>
            </w:r>
          </w:p>
          <w:p w:rsidR="00D01D42" w:rsidRPr="00D01D42" w:rsidRDefault="00D01D42" w:rsidP="00D01D42">
            <w:pPr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7° A-25 de Junio.</w:t>
            </w:r>
          </w:p>
        </w:tc>
      </w:tr>
      <w:tr w:rsidR="00E739A3" w:rsidRPr="00D01D42" w:rsidTr="00DE03C4">
        <w:tc>
          <w:tcPr>
            <w:tcW w:w="2235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 xml:space="preserve">Artes </w:t>
            </w:r>
          </w:p>
        </w:tc>
        <w:tc>
          <w:tcPr>
            <w:tcW w:w="5953" w:type="dxa"/>
          </w:tcPr>
          <w:p w:rsidR="00FC5A40" w:rsidRPr="00D01D42" w:rsidRDefault="00FC5A40" w:rsidP="00D01D4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D01D42">
              <w:rPr>
                <w:rFonts w:ascii="Arial" w:hAnsi="Arial" w:cs="Arial"/>
                <w:b/>
                <w:sz w:val="20"/>
                <w:szCs w:val="20"/>
              </w:rPr>
              <w:t>Crear trabajos visuales a partir de intereses personales, experimentando con materiales, pinturas y texturas.              Temática</w:t>
            </w:r>
            <w:r w:rsidRPr="00D01D42">
              <w:rPr>
                <w:rFonts w:ascii="Arial" w:hAnsi="Arial" w:cs="Arial"/>
                <w:sz w:val="20"/>
                <w:szCs w:val="20"/>
              </w:rPr>
              <w:t>: Pintura creativa texturizada.</w:t>
            </w:r>
          </w:p>
          <w:p w:rsidR="00FC5A40" w:rsidRPr="00D01D42" w:rsidRDefault="00FC5A40" w:rsidP="00D01D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b/>
                <w:sz w:val="20"/>
                <w:szCs w:val="20"/>
              </w:rPr>
              <w:t>Medio de expresión</w:t>
            </w:r>
            <w:r w:rsidRPr="00D01D42">
              <w:rPr>
                <w:rFonts w:ascii="Arial" w:hAnsi="Arial" w:cs="Arial"/>
                <w:sz w:val="20"/>
                <w:szCs w:val="20"/>
              </w:rPr>
              <w:t xml:space="preserve">: Pintura.  </w:t>
            </w:r>
            <w:r w:rsidRPr="00D01D42">
              <w:rPr>
                <w:rFonts w:ascii="Arial" w:hAnsi="Arial" w:cs="Arial"/>
                <w:b/>
                <w:sz w:val="20"/>
                <w:szCs w:val="20"/>
              </w:rPr>
              <w:t>Técnica</w:t>
            </w:r>
            <w:r w:rsidRPr="00D01D42">
              <w:rPr>
                <w:rFonts w:ascii="Arial" w:hAnsi="Arial" w:cs="Arial"/>
                <w:sz w:val="20"/>
                <w:szCs w:val="20"/>
              </w:rPr>
              <w:t>: Mixta.</w:t>
            </w:r>
          </w:p>
          <w:p w:rsidR="00E739A3" w:rsidRPr="00D01D42" w:rsidRDefault="00FC5A40" w:rsidP="00FC5A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(</w:t>
            </w:r>
            <w:r w:rsidRPr="00D01D42">
              <w:rPr>
                <w:rFonts w:ascii="Arial" w:hAnsi="Arial" w:cs="Arial"/>
                <w:b/>
                <w:sz w:val="20"/>
                <w:szCs w:val="20"/>
              </w:rPr>
              <w:t xml:space="preserve">Materiales: </w:t>
            </w:r>
            <w:r w:rsidRPr="00D01D42">
              <w:rPr>
                <w:rFonts w:ascii="Arial" w:hAnsi="Arial" w:cs="Arial"/>
                <w:sz w:val="20"/>
                <w:szCs w:val="20"/>
              </w:rPr>
              <w:t xml:space="preserve">Cartón piedra del tamaño hoja de block, estuche completo, tijera, cola fría, témpera, pinceles, mezclador, botella para el agua, paño, cubre mesa, </w:t>
            </w:r>
            <w:r w:rsidRPr="00D01D42">
              <w:rPr>
                <w:rFonts w:ascii="Arial" w:hAnsi="Arial" w:cs="Arial"/>
                <w:sz w:val="20"/>
                <w:szCs w:val="20"/>
                <w:u w:val="single"/>
              </w:rPr>
              <w:t>materiales para producir texturas</w:t>
            </w:r>
            <w:r w:rsidR="00D01D42" w:rsidRPr="00D01D42">
              <w:rPr>
                <w:rFonts w:ascii="Arial" w:hAnsi="Arial" w:cs="Arial"/>
                <w:sz w:val="20"/>
                <w:szCs w:val="20"/>
              </w:rPr>
              <w:t>: sémola</w:t>
            </w:r>
            <w:r w:rsidRPr="00D01D42">
              <w:rPr>
                <w:rFonts w:ascii="Arial" w:hAnsi="Arial" w:cs="Arial"/>
                <w:sz w:val="20"/>
                <w:szCs w:val="20"/>
              </w:rPr>
              <w:t>, telas con distintas texturas, cartulinas corrugadas, 1 esponja, mondadientes, cordeles, cáñamo o lanas de distintos grosores, etc.)</w:t>
            </w:r>
          </w:p>
        </w:tc>
        <w:tc>
          <w:tcPr>
            <w:tcW w:w="1926" w:type="dxa"/>
          </w:tcPr>
          <w:p w:rsidR="00FC5A40" w:rsidRPr="00D01D42" w:rsidRDefault="00FC5A40" w:rsidP="00FC5A4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01D42">
              <w:rPr>
                <w:rFonts w:ascii="Arial" w:hAnsi="Arial" w:cs="Arial"/>
                <w:b/>
                <w:sz w:val="20"/>
                <w:szCs w:val="20"/>
              </w:rPr>
              <w:t>Práctico</w:t>
            </w:r>
          </w:p>
          <w:p w:rsidR="00E739A3" w:rsidRPr="00D01D42" w:rsidRDefault="00FC5A40" w:rsidP="00FC5A40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b/>
                <w:sz w:val="20"/>
                <w:szCs w:val="20"/>
              </w:rPr>
              <w:t>Individual</w:t>
            </w:r>
          </w:p>
        </w:tc>
      </w:tr>
      <w:tr w:rsidR="00E739A3" w:rsidRPr="00D01D42" w:rsidTr="00DE03C4">
        <w:tc>
          <w:tcPr>
            <w:tcW w:w="2235" w:type="dxa"/>
          </w:tcPr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 xml:space="preserve">Educación Física </w:t>
            </w:r>
          </w:p>
        </w:tc>
        <w:tc>
          <w:tcPr>
            <w:tcW w:w="5953" w:type="dxa"/>
          </w:tcPr>
          <w:p w:rsidR="00FC5A40" w:rsidRPr="00D01D42" w:rsidRDefault="00FC5A40" w:rsidP="00FC5A4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Fundamentos Técnicos y reglamento Básico del - Voleibol:</w:t>
            </w:r>
          </w:p>
          <w:p w:rsidR="00FC5A40" w:rsidRPr="00D01D42" w:rsidRDefault="00FC5A40" w:rsidP="00FC5A40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 xml:space="preserve">Golpe de antebrazo y de dedos </w:t>
            </w:r>
          </w:p>
          <w:p w:rsidR="00FC5A40" w:rsidRPr="00D01D42" w:rsidRDefault="00FC5A40" w:rsidP="00FC5A4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Saque bajo y alto (lateral)</w:t>
            </w:r>
          </w:p>
          <w:p w:rsidR="00E739A3" w:rsidRPr="00D01D42" w:rsidRDefault="00E739A3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26" w:type="dxa"/>
          </w:tcPr>
          <w:p w:rsidR="00E739A3" w:rsidRPr="00D01D42" w:rsidRDefault="00FC5A40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</w:tr>
      <w:tr w:rsidR="004913B8" w:rsidRPr="00D01D42" w:rsidTr="00DE03C4">
        <w:tc>
          <w:tcPr>
            <w:tcW w:w="2235" w:type="dxa"/>
          </w:tcPr>
          <w:p w:rsidR="004913B8" w:rsidRPr="00D01D42" w:rsidRDefault="004913B8" w:rsidP="00E3701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 xml:space="preserve">Religión </w:t>
            </w:r>
          </w:p>
        </w:tc>
        <w:tc>
          <w:tcPr>
            <w:tcW w:w="5953" w:type="dxa"/>
          </w:tcPr>
          <w:p w:rsidR="004913B8" w:rsidRPr="00D01D42" w:rsidRDefault="00D01D42" w:rsidP="001E2EC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Revista de los adolescentes ( Como afecta las redes sociales a su vida)</w:t>
            </w:r>
          </w:p>
        </w:tc>
        <w:tc>
          <w:tcPr>
            <w:tcW w:w="1926" w:type="dxa"/>
          </w:tcPr>
          <w:p w:rsidR="004913B8" w:rsidRPr="00D01D42" w:rsidRDefault="00D01D42" w:rsidP="001E2EC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>Trabajo- Parejas</w:t>
            </w:r>
          </w:p>
          <w:p w:rsidR="00D01D42" w:rsidRPr="00D01D42" w:rsidRDefault="00D01D42" w:rsidP="001E2EC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01D42">
              <w:rPr>
                <w:rFonts w:ascii="Arial" w:hAnsi="Arial" w:cs="Arial"/>
                <w:sz w:val="20"/>
                <w:szCs w:val="20"/>
              </w:rPr>
              <w:t xml:space="preserve">08,15, 22 y 29 de </w:t>
            </w:r>
            <w:proofErr w:type="gramStart"/>
            <w:r w:rsidRPr="00D01D42">
              <w:rPr>
                <w:rFonts w:ascii="Arial" w:hAnsi="Arial" w:cs="Arial"/>
                <w:sz w:val="20"/>
                <w:szCs w:val="20"/>
              </w:rPr>
              <w:t>Junio</w:t>
            </w:r>
            <w:proofErr w:type="gramEnd"/>
          </w:p>
          <w:p w:rsidR="00D01D42" w:rsidRPr="00D01D42" w:rsidRDefault="00D01D42" w:rsidP="001E2EC7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14297" w:rsidRDefault="00C14297" w:rsidP="00E37017"/>
    <w:p w:rsidR="00C14297" w:rsidRPr="003E14C9" w:rsidRDefault="00C14297" w:rsidP="00C14297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:rsidR="00C14297" w:rsidRPr="003E14C9" w:rsidRDefault="00C14297" w:rsidP="00C14297">
      <w:pPr>
        <w:pStyle w:val="Sinespaciado"/>
        <w:rPr>
          <w:rFonts w:ascii="Arial" w:hAnsi="Arial" w:cs="Arial"/>
          <w:sz w:val="20"/>
          <w:szCs w:val="20"/>
        </w:rPr>
      </w:pPr>
    </w:p>
    <w:sectPr w:rsidR="00C14297" w:rsidRPr="003E14C9" w:rsidSect="00D01D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66F" w:rsidRDefault="004B166F">
      <w:pPr>
        <w:spacing w:after="0" w:line="240" w:lineRule="auto"/>
      </w:pPr>
      <w:r>
        <w:separator/>
      </w:r>
    </w:p>
  </w:endnote>
  <w:endnote w:type="continuationSeparator" w:id="0">
    <w:p w:rsidR="004B166F" w:rsidRDefault="004B1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3C4" w:rsidRDefault="00DE03C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3C4" w:rsidRDefault="00DE03C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3C4" w:rsidRDefault="00DE03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66F" w:rsidRDefault="004B166F">
      <w:pPr>
        <w:spacing w:after="0" w:line="240" w:lineRule="auto"/>
      </w:pPr>
      <w:r>
        <w:separator/>
      </w:r>
    </w:p>
  </w:footnote>
  <w:footnote w:type="continuationSeparator" w:id="0">
    <w:p w:rsidR="004B166F" w:rsidRDefault="004B1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3C4" w:rsidRDefault="00DE03C4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890376" o:spid="_x0000_s2052" type="#_x0000_t75" style="position:absolute;margin-left:0;margin-top:0;width:498.5pt;height:349.8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0C" w:rsidRDefault="00DE03C4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890377" o:spid="_x0000_s2053" type="#_x0000_t75" style="position:absolute;margin-left:0;margin-top:0;width:498.5pt;height:349.8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360C" w:rsidRDefault="00A13149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Fundación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Educacional Bosques d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e Santa </w:t>
                          </w: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Julia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.</w:t>
                          </w:r>
                          <w:proofErr w:type="gramEnd"/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Mihi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Ut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Default="00A13149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Fundación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Educacional Bosques d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e Santa </w:t>
                    </w: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Julia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>.</w:t>
                    </w:r>
                    <w:proofErr w:type="gramEnd"/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Mihi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Ut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589982716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3C4" w:rsidRDefault="00DE03C4">
    <w:pPr>
      <w:pStyle w:val="Encabezado"/>
    </w:pPr>
    <w:r>
      <w:rPr>
        <w:noProof/>
        <w:lang w:val="es-CL" w:eastAsia="es-C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890375" o:spid="_x0000_s2051" type="#_x0000_t75" style="position:absolute;margin-left:0;margin-top:0;width:498.5pt;height:349.8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D67B8"/>
    <w:multiLevelType w:val="hybridMultilevel"/>
    <w:tmpl w:val="ACDABD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8E2402"/>
    <w:multiLevelType w:val="hybridMultilevel"/>
    <w:tmpl w:val="499428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12539"/>
    <w:multiLevelType w:val="hybridMultilevel"/>
    <w:tmpl w:val="53F8DA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3"/>
    <w:rsid w:val="00016B19"/>
    <w:rsid w:val="0001758F"/>
    <w:rsid w:val="00021275"/>
    <w:rsid w:val="000226A7"/>
    <w:rsid w:val="00027CD1"/>
    <w:rsid w:val="00067A91"/>
    <w:rsid w:val="000719AF"/>
    <w:rsid w:val="000737A1"/>
    <w:rsid w:val="000B57B8"/>
    <w:rsid w:val="000D4977"/>
    <w:rsid w:val="000D5258"/>
    <w:rsid w:val="001108DA"/>
    <w:rsid w:val="00132B0D"/>
    <w:rsid w:val="00182284"/>
    <w:rsid w:val="001B0685"/>
    <w:rsid w:val="001E2EC7"/>
    <w:rsid w:val="0022039C"/>
    <w:rsid w:val="00292F3B"/>
    <w:rsid w:val="0029321A"/>
    <w:rsid w:val="00297EAA"/>
    <w:rsid w:val="002B024D"/>
    <w:rsid w:val="002F1815"/>
    <w:rsid w:val="00345620"/>
    <w:rsid w:val="0038511E"/>
    <w:rsid w:val="003E52BC"/>
    <w:rsid w:val="003F1442"/>
    <w:rsid w:val="0041097A"/>
    <w:rsid w:val="00411AA7"/>
    <w:rsid w:val="00417666"/>
    <w:rsid w:val="004913B8"/>
    <w:rsid w:val="004A4047"/>
    <w:rsid w:val="004B166F"/>
    <w:rsid w:val="00547C0E"/>
    <w:rsid w:val="00661BCE"/>
    <w:rsid w:val="00694248"/>
    <w:rsid w:val="006C755F"/>
    <w:rsid w:val="006D125A"/>
    <w:rsid w:val="006F605A"/>
    <w:rsid w:val="00733799"/>
    <w:rsid w:val="007A731E"/>
    <w:rsid w:val="007C0135"/>
    <w:rsid w:val="007D5E73"/>
    <w:rsid w:val="007F3ED8"/>
    <w:rsid w:val="00800A4B"/>
    <w:rsid w:val="00854BED"/>
    <w:rsid w:val="008570D8"/>
    <w:rsid w:val="00870E5D"/>
    <w:rsid w:val="00897766"/>
    <w:rsid w:val="009F4B78"/>
    <w:rsid w:val="00A13149"/>
    <w:rsid w:val="00A31EF9"/>
    <w:rsid w:val="00AA3911"/>
    <w:rsid w:val="00AB1102"/>
    <w:rsid w:val="00AF3A59"/>
    <w:rsid w:val="00B0541C"/>
    <w:rsid w:val="00B432B8"/>
    <w:rsid w:val="00B601C4"/>
    <w:rsid w:val="00B654ED"/>
    <w:rsid w:val="00BC3F2B"/>
    <w:rsid w:val="00BE6EB3"/>
    <w:rsid w:val="00C14297"/>
    <w:rsid w:val="00C2281D"/>
    <w:rsid w:val="00C2783B"/>
    <w:rsid w:val="00C33693"/>
    <w:rsid w:val="00C53D0C"/>
    <w:rsid w:val="00C670E4"/>
    <w:rsid w:val="00CD1F7B"/>
    <w:rsid w:val="00CD7DEA"/>
    <w:rsid w:val="00CF244A"/>
    <w:rsid w:val="00D01D42"/>
    <w:rsid w:val="00D30A7B"/>
    <w:rsid w:val="00D850FE"/>
    <w:rsid w:val="00DA2596"/>
    <w:rsid w:val="00DA5B12"/>
    <w:rsid w:val="00DE03C4"/>
    <w:rsid w:val="00DE552C"/>
    <w:rsid w:val="00E02280"/>
    <w:rsid w:val="00E37017"/>
    <w:rsid w:val="00E57679"/>
    <w:rsid w:val="00E60E25"/>
    <w:rsid w:val="00E6360C"/>
    <w:rsid w:val="00E739A3"/>
    <w:rsid w:val="00EC1514"/>
    <w:rsid w:val="00F2681E"/>
    <w:rsid w:val="00F74056"/>
    <w:rsid w:val="00F85880"/>
    <w:rsid w:val="00FC08DC"/>
    <w:rsid w:val="00FC52D7"/>
    <w:rsid w:val="00FC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5:chartTrackingRefBased/>
  <w15:docId w15:val="{E5DFE50C-4A25-4D49-96BB-22000A8E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E739A3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EncabezadoCar">
    <w:name w:val="Encabezado Car"/>
    <w:link w:val="Encabezado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A13149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A13149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FC5A40"/>
    <w:pPr>
      <w:spacing w:after="160" w:line="259" w:lineRule="auto"/>
      <w:ind w:left="720"/>
      <w:contextualSpacing/>
    </w:pPr>
  </w:style>
  <w:style w:type="table" w:customStyle="1" w:styleId="TableNormal">
    <w:name w:val="Table Normal"/>
    <w:rsid w:val="00FC5A40"/>
    <w:pPr>
      <w:widowControl w:val="0"/>
      <w:spacing w:after="200" w:line="276" w:lineRule="auto"/>
    </w:pPr>
    <w:rPr>
      <w:rFonts w:cs="Calibri"/>
      <w:sz w:val="22"/>
      <w:szCs w:val="22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4-nfasis5">
    <w:name w:val="Grid Table 4 Accent 5"/>
    <w:basedOn w:val="Tablanormal"/>
    <w:uiPriority w:val="49"/>
    <w:rsid w:val="00DE03C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C58BE6-FD42-432A-B01F-3A0792C1E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2015-06-08T12:18:00Z</cp:lastPrinted>
  <dcterms:created xsi:type="dcterms:W3CDTF">2018-06-08T21:05:00Z</dcterms:created>
  <dcterms:modified xsi:type="dcterms:W3CDTF">2018-06-08T21:05:00Z</dcterms:modified>
</cp:coreProperties>
</file>