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851B" w14:textId="77777777" w:rsidR="00E739A3" w:rsidRPr="00EC0B5F" w:rsidRDefault="00E739A3" w:rsidP="00F50012">
      <w:pPr>
        <w:pStyle w:val="Sinespaciad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C0B5F">
        <w:rPr>
          <w:rFonts w:ascii="Arial" w:hAnsi="Arial" w:cs="Arial"/>
          <w:b/>
          <w:sz w:val="20"/>
          <w:szCs w:val="20"/>
          <w:u w:val="single"/>
        </w:rPr>
        <w:t>Calendario de Evaluaciones de síntesis Primer Semestre</w:t>
      </w:r>
    </w:p>
    <w:p w14:paraId="3EC73E84" w14:textId="77777777" w:rsidR="00E739A3" w:rsidRPr="00204107" w:rsidRDefault="00E739A3" w:rsidP="00F50012">
      <w:pPr>
        <w:pStyle w:val="Sinespaciado"/>
        <w:rPr>
          <w:rFonts w:cs="Calibri"/>
          <w:u w:val="single"/>
        </w:rPr>
      </w:pPr>
    </w:p>
    <w:p w14:paraId="7CB62265" w14:textId="77777777" w:rsidR="00CE46B7" w:rsidRPr="00204107" w:rsidRDefault="00DE3993" w:rsidP="00F50012">
      <w:pPr>
        <w:pStyle w:val="Sinespaciado"/>
        <w:rPr>
          <w:rFonts w:cs="Calibri"/>
          <w:b/>
        </w:rPr>
      </w:pPr>
      <w:r w:rsidRPr="00204107">
        <w:rPr>
          <w:rFonts w:cs="Calibri"/>
          <w:b/>
        </w:rPr>
        <w:t>PROFES</w:t>
      </w:r>
      <w:r w:rsidR="00516210" w:rsidRPr="00204107">
        <w:rPr>
          <w:rFonts w:cs="Calibri"/>
          <w:b/>
        </w:rPr>
        <w:t xml:space="preserve">OR: </w:t>
      </w:r>
      <w:r w:rsidR="00163E2E">
        <w:rPr>
          <w:rFonts w:cs="Calibri"/>
          <w:b/>
        </w:rPr>
        <w:t>CAROLINA CASTRO</w:t>
      </w:r>
    </w:p>
    <w:p w14:paraId="725271BA" w14:textId="77777777" w:rsidR="00EC0B5F" w:rsidRPr="00204107" w:rsidRDefault="00965264" w:rsidP="00F50012">
      <w:pPr>
        <w:pStyle w:val="Sinespaciado"/>
        <w:rPr>
          <w:rFonts w:cs="Calibri"/>
          <w:b/>
        </w:rPr>
      </w:pPr>
      <w:r>
        <w:rPr>
          <w:rFonts w:cs="Calibri"/>
          <w:b/>
        </w:rPr>
        <w:t>CURSO: 1° MEDIO A</w:t>
      </w:r>
    </w:p>
    <w:p w14:paraId="5FE1E248" w14:textId="77777777" w:rsidR="006C45FF" w:rsidRDefault="006C45FF" w:rsidP="00E739A3">
      <w:pPr>
        <w:pStyle w:val="Sinespaciado"/>
        <w:rPr>
          <w:rFonts w:cs="Calibri"/>
          <w:b/>
        </w:rPr>
      </w:pP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1984"/>
        <w:gridCol w:w="2015"/>
        <w:gridCol w:w="2022"/>
        <w:gridCol w:w="1956"/>
        <w:gridCol w:w="1987"/>
      </w:tblGrid>
      <w:tr w:rsidR="00965264" w14:paraId="63C7D545" w14:textId="77777777" w:rsidTr="00E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77B2CBC7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Lunes </w:t>
            </w:r>
          </w:p>
        </w:tc>
        <w:tc>
          <w:tcPr>
            <w:tcW w:w="2159" w:type="dxa"/>
          </w:tcPr>
          <w:p w14:paraId="21409984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Martes </w:t>
            </w:r>
          </w:p>
        </w:tc>
        <w:tc>
          <w:tcPr>
            <w:tcW w:w="2158" w:type="dxa"/>
          </w:tcPr>
          <w:p w14:paraId="464E191F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Miércoles </w:t>
            </w:r>
          </w:p>
        </w:tc>
        <w:tc>
          <w:tcPr>
            <w:tcW w:w="2158" w:type="dxa"/>
          </w:tcPr>
          <w:p w14:paraId="3D268EA2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Jueves </w:t>
            </w:r>
          </w:p>
        </w:tc>
        <w:tc>
          <w:tcPr>
            <w:tcW w:w="2158" w:type="dxa"/>
          </w:tcPr>
          <w:p w14:paraId="0B3AA490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Viernes </w:t>
            </w:r>
          </w:p>
        </w:tc>
      </w:tr>
      <w:tr w:rsidR="00965264" w14:paraId="021892F3" w14:textId="77777777" w:rsidTr="00E04567">
        <w:tc>
          <w:tcPr>
            <w:tcW w:w="2159" w:type="dxa"/>
          </w:tcPr>
          <w:p w14:paraId="044D914F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2159" w:type="dxa"/>
          </w:tcPr>
          <w:p w14:paraId="2ECC43FD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25</w:t>
            </w:r>
          </w:p>
          <w:p w14:paraId="6D5914E7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Tecnología (Entrega) </w:t>
            </w:r>
          </w:p>
          <w:p w14:paraId="0D83D383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8" w:type="dxa"/>
          </w:tcPr>
          <w:p w14:paraId="15560A28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26</w:t>
            </w:r>
          </w:p>
          <w:p w14:paraId="20D0518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8" w:type="dxa"/>
          </w:tcPr>
          <w:p w14:paraId="72D4C6AA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27</w:t>
            </w:r>
          </w:p>
          <w:p w14:paraId="67D6560D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Música</w:t>
            </w:r>
          </w:p>
        </w:tc>
        <w:tc>
          <w:tcPr>
            <w:tcW w:w="2158" w:type="dxa"/>
          </w:tcPr>
          <w:p w14:paraId="24B018F3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28</w:t>
            </w:r>
          </w:p>
          <w:p w14:paraId="12B9EF28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Historia (proceso)</w:t>
            </w:r>
          </w:p>
        </w:tc>
      </w:tr>
      <w:tr w:rsidR="00965264" w14:paraId="3E2550EE" w14:textId="77777777" w:rsidTr="00E04567">
        <w:tc>
          <w:tcPr>
            <w:tcW w:w="2159" w:type="dxa"/>
          </w:tcPr>
          <w:p w14:paraId="03CA175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01</w:t>
            </w:r>
          </w:p>
          <w:p w14:paraId="7AEE651B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9" w:type="dxa"/>
          </w:tcPr>
          <w:p w14:paraId="26A9C15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02 </w:t>
            </w:r>
          </w:p>
          <w:p w14:paraId="596B4A53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413A8E">
              <w:rPr>
                <w:rFonts w:ascii="Arial" w:eastAsia="Times New Roman" w:hAnsi="Arial" w:cs="Arial"/>
              </w:rPr>
              <w:t>Efi</w:t>
            </w:r>
            <w:proofErr w:type="spellEnd"/>
            <w:r w:rsidRPr="00413A8E">
              <w:rPr>
                <w:rFonts w:ascii="Arial" w:eastAsia="Times New Roman" w:hAnsi="Arial" w:cs="Arial"/>
              </w:rPr>
              <w:t xml:space="preserve"> (Proceso)</w:t>
            </w:r>
          </w:p>
        </w:tc>
        <w:tc>
          <w:tcPr>
            <w:tcW w:w="2158" w:type="dxa"/>
          </w:tcPr>
          <w:p w14:paraId="040F2793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03</w:t>
            </w:r>
          </w:p>
          <w:p w14:paraId="546DE893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Ciencias </w:t>
            </w:r>
          </w:p>
        </w:tc>
        <w:tc>
          <w:tcPr>
            <w:tcW w:w="2158" w:type="dxa"/>
          </w:tcPr>
          <w:p w14:paraId="178035C2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04</w:t>
            </w:r>
          </w:p>
          <w:p w14:paraId="2C9B0B9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Inglés </w:t>
            </w:r>
          </w:p>
          <w:p w14:paraId="5318C84B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8" w:type="dxa"/>
          </w:tcPr>
          <w:p w14:paraId="78C8CBAC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05</w:t>
            </w:r>
          </w:p>
          <w:p w14:paraId="4A3A6AF0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965264" w14:paraId="55414FF0" w14:textId="77777777" w:rsidTr="00E04567">
        <w:tc>
          <w:tcPr>
            <w:tcW w:w="2159" w:type="dxa"/>
          </w:tcPr>
          <w:p w14:paraId="389E88D6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08</w:t>
            </w:r>
          </w:p>
          <w:p w14:paraId="34F4536F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Lenguaje </w:t>
            </w:r>
          </w:p>
          <w:p w14:paraId="1C318D10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 Arte (Entrega</w:t>
            </w:r>
            <w:r w:rsidR="00487D8D" w:rsidRPr="00413A8E">
              <w:rPr>
                <w:rFonts w:ascii="Arial" w:eastAsia="Times New Roman" w:hAnsi="Arial" w:cs="Arial"/>
              </w:rPr>
              <w:t xml:space="preserve"> parcial</w:t>
            </w:r>
            <w:r w:rsidRPr="00413A8E">
              <w:rPr>
                <w:rFonts w:ascii="Arial" w:eastAsia="Times New Roman" w:hAnsi="Arial" w:cs="Arial"/>
              </w:rPr>
              <w:t>)</w:t>
            </w:r>
          </w:p>
          <w:p w14:paraId="33FD5A15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9" w:type="dxa"/>
          </w:tcPr>
          <w:p w14:paraId="1975A51C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09 </w:t>
            </w:r>
          </w:p>
          <w:p w14:paraId="514BCF9B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Religión (Entrega) </w:t>
            </w:r>
          </w:p>
          <w:p w14:paraId="64683C22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8" w:type="dxa"/>
          </w:tcPr>
          <w:p w14:paraId="0DD7C17E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>10</w:t>
            </w:r>
          </w:p>
          <w:p w14:paraId="2926A9C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13A8E">
              <w:rPr>
                <w:rFonts w:ascii="Arial" w:eastAsia="Times New Roman" w:hAnsi="Arial" w:cs="Arial"/>
              </w:rPr>
              <w:t xml:space="preserve">Matemática </w:t>
            </w:r>
          </w:p>
        </w:tc>
        <w:tc>
          <w:tcPr>
            <w:tcW w:w="2158" w:type="dxa"/>
          </w:tcPr>
          <w:p w14:paraId="4B4C4189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58" w:type="dxa"/>
          </w:tcPr>
          <w:p w14:paraId="477B037B" w14:textId="77777777" w:rsidR="00965264" w:rsidRPr="00413A8E" w:rsidRDefault="00965264" w:rsidP="00413A8E">
            <w:pPr>
              <w:tabs>
                <w:tab w:val="left" w:pos="2685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45A48440" w14:textId="77777777" w:rsidR="00965264" w:rsidRPr="00204107" w:rsidRDefault="00965264" w:rsidP="00E739A3">
      <w:pPr>
        <w:pStyle w:val="Sinespaciado"/>
        <w:rPr>
          <w:rFonts w:cs="Calibri"/>
          <w:b/>
        </w:rPr>
      </w:pP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1297"/>
        <w:gridCol w:w="6667"/>
        <w:gridCol w:w="2000"/>
      </w:tblGrid>
      <w:tr w:rsidR="00E739A3" w:rsidRPr="00204107" w14:paraId="6D056F84" w14:textId="77777777" w:rsidTr="00E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242" w:type="dxa"/>
          </w:tcPr>
          <w:p w14:paraId="537271D3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Asignatura</w:t>
            </w:r>
          </w:p>
        </w:tc>
        <w:tc>
          <w:tcPr>
            <w:tcW w:w="6779" w:type="dxa"/>
          </w:tcPr>
          <w:p w14:paraId="68859F0A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Temario</w:t>
            </w:r>
          </w:p>
        </w:tc>
        <w:tc>
          <w:tcPr>
            <w:tcW w:w="2004" w:type="dxa"/>
          </w:tcPr>
          <w:p w14:paraId="69333858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Modalidad</w:t>
            </w:r>
          </w:p>
        </w:tc>
      </w:tr>
      <w:tr w:rsidR="00A833FE" w:rsidRPr="00204107" w14:paraId="0D43A9BA" w14:textId="77777777" w:rsidTr="00E04567">
        <w:trPr>
          <w:trHeight w:val="458"/>
        </w:trPr>
        <w:tc>
          <w:tcPr>
            <w:tcW w:w="1242" w:type="dxa"/>
          </w:tcPr>
          <w:p w14:paraId="04941C35" w14:textId="77777777" w:rsidR="00A833FE" w:rsidRPr="00204107" w:rsidRDefault="00A833FE" w:rsidP="00A833FE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Lenguaje</w:t>
            </w:r>
          </w:p>
        </w:tc>
        <w:tc>
          <w:tcPr>
            <w:tcW w:w="6779" w:type="dxa"/>
          </w:tcPr>
          <w:p w14:paraId="410ADD78" w14:textId="77777777" w:rsidR="00A833FE" w:rsidRPr="00204107" w:rsidRDefault="00A833FE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Argumentación oral y escrita</w:t>
            </w:r>
            <w:r w:rsidR="00190579" w:rsidRPr="00204107">
              <w:rPr>
                <w:rFonts w:cs="Calibri"/>
              </w:rPr>
              <w:t xml:space="preserve">. </w:t>
            </w:r>
            <w:r w:rsidRPr="00204107">
              <w:rPr>
                <w:rFonts w:cs="Calibri"/>
              </w:rPr>
              <w:t>Creación de texto argumentativo.</w:t>
            </w:r>
            <w:r w:rsidR="00190579" w:rsidRPr="00204107">
              <w:rPr>
                <w:rFonts w:cs="Calibri"/>
              </w:rPr>
              <w:t xml:space="preserve"> E</w:t>
            </w:r>
            <w:r w:rsidRPr="00204107">
              <w:rPr>
                <w:rFonts w:cs="Calibri"/>
              </w:rPr>
              <w:t>xposición de texto argumentativo.</w:t>
            </w:r>
          </w:p>
        </w:tc>
        <w:tc>
          <w:tcPr>
            <w:tcW w:w="2004" w:type="dxa"/>
          </w:tcPr>
          <w:p w14:paraId="58DF119E" w14:textId="77777777" w:rsidR="00A833FE" w:rsidRPr="00204107" w:rsidRDefault="00A833FE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Rúbrica para oralidad y escritura</w:t>
            </w:r>
          </w:p>
          <w:p w14:paraId="00B3D01D" w14:textId="77777777" w:rsidR="00A833FE" w:rsidRPr="00204107" w:rsidRDefault="00A833FE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(Proceso)</w:t>
            </w:r>
          </w:p>
        </w:tc>
      </w:tr>
      <w:tr w:rsidR="00B062AD" w:rsidRPr="00204107" w14:paraId="65B5D5E7" w14:textId="77777777" w:rsidTr="00E04567">
        <w:trPr>
          <w:trHeight w:val="458"/>
        </w:trPr>
        <w:tc>
          <w:tcPr>
            <w:tcW w:w="1242" w:type="dxa"/>
          </w:tcPr>
          <w:p w14:paraId="77D2F918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Inglés</w:t>
            </w:r>
          </w:p>
        </w:tc>
        <w:tc>
          <w:tcPr>
            <w:tcW w:w="6779" w:type="dxa"/>
          </w:tcPr>
          <w:p w14:paraId="73AAFFB8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  <w:lang w:val="en-US"/>
              </w:rPr>
            </w:pPr>
            <w:proofErr w:type="spellStart"/>
            <w:r w:rsidRPr="00204107">
              <w:rPr>
                <w:rFonts w:cs="Calibri"/>
              </w:rPr>
              <w:t>Grammar</w:t>
            </w:r>
            <w:proofErr w:type="spellEnd"/>
            <w:r w:rsidRPr="00204107">
              <w:rPr>
                <w:rFonts w:cs="Calibri"/>
              </w:rPr>
              <w:t xml:space="preserve">: </w:t>
            </w:r>
            <w:proofErr w:type="spellStart"/>
            <w:r w:rsidRPr="00204107">
              <w:rPr>
                <w:rFonts w:cs="Calibri"/>
              </w:rPr>
              <w:t>Must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affirmative</w:t>
            </w:r>
            <w:proofErr w:type="spellEnd"/>
            <w:r w:rsidRPr="00204107">
              <w:rPr>
                <w:rFonts w:cs="Calibri"/>
              </w:rPr>
              <w:t xml:space="preserve"> and </w:t>
            </w:r>
            <w:proofErr w:type="spellStart"/>
            <w:r w:rsidRPr="00204107">
              <w:rPr>
                <w:rFonts w:cs="Calibri"/>
              </w:rPr>
              <w:t>negative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compounds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some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any</w:t>
            </w:r>
            <w:proofErr w:type="spellEnd"/>
            <w:r w:rsidRPr="00204107">
              <w:rPr>
                <w:rFonts w:cs="Calibri"/>
              </w:rPr>
              <w:t xml:space="preserve">, no), </w:t>
            </w:r>
            <w:proofErr w:type="spellStart"/>
            <w:r w:rsidRPr="00204107">
              <w:rPr>
                <w:rFonts w:cs="Calibri"/>
              </w:rPr>
              <w:t>compounds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every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have</w:t>
            </w:r>
            <w:proofErr w:type="spellEnd"/>
            <w:r w:rsidRPr="00204107">
              <w:rPr>
                <w:rFonts w:cs="Calibri"/>
              </w:rPr>
              <w:t xml:space="preserve"> to (</w:t>
            </w:r>
            <w:proofErr w:type="spellStart"/>
            <w:r w:rsidRPr="00204107">
              <w:rPr>
                <w:rFonts w:cs="Calibri"/>
              </w:rPr>
              <w:t>affirmative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negative</w:t>
            </w:r>
            <w:proofErr w:type="spellEnd"/>
            <w:r w:rsidRPr="00204107">
              <w:rPr>
                <w:rFonts w:cs="Calibri"/>
              </w:rPr>
              <w:t xml:space="preserve">, and </w:t>
            </w:r>
            <w:proofErr w:type="spellStart"/>
            <w:r w:rsidRPr="00204107">
              <w:rPr>
                <w:rFonts w:cs="Calibri"/>
              </w:rPr>
              <w:t>questions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mustn’t</w:t>
            </w:r>
            <w:proofErr w:type="spellEnd"/>
            <w:r w:rsidRPr="00204107">
              <w:rPr>
                <w:rFonts w:cs="Calibri"/>
              </w:rPr>
              <w:t>/</w:t>
            </w:r>
            <w:proofErr w:type="spellStart"/>
            <w:r w:rsidRPr="00204107">
              <w:rPr>
                <w:rFonts w:cs="Calibri"/>
              </w:rPr>
              <w:t>don’t</w:t>
            </w:r>
            <w:proofErr w:type="spellEnd"/>
            <w:r w:rsidRPr="00204107">
              <w:rPr>
                <w:rFonts w:cs="Calibri"/>
              </w:rPr>
              <w:t xml:space="preserve"> </w:t>
            </w:r>
            <w:proofErr w:type="spellStart"/>
            <w:r w:rsidRPr="00204107">
              <w:rPr>
                <w:rFonts w:cs="Calibri"/>
              </w:rPr>
              <w:t>have</w:t>
            </w:r>
            <w:proofErr w:type="spellEnd"/>
            <w:r w:rsidRPr="00204107">
              <w:rPr>
                <w:rFonts w:cs="Calibri"/>
              </w:rPr>
              <w:t xml:space="preserve"> to, </w:t>
            </w:r>
            <w:proofErr w:type="spellStart"/>
            <w:r w:rsidRPr="00204107">
              <w:rPr>
                <w:rFonts w:cs="Calibri"/>
              </w:rPr>
              <w:t>gerunds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verb</w:t>
            </w:r>
            <w:proofErr w:type="spellEnd"/>
            <w:r w:rsidRPr="00204107">
              <w:rPr>
                <w:rFonts w:cs="Calibri"/>
              </w:rPr>
              <w:t xml:space="preserve"> + ing.</w:t>
            </w:r>
          </w:p>
          <w:p w14:paraId="022130F4" w14:textId="77777777" w:rsidR="00B062AD" w:rsidRPr="00204107" w:rsidRDefault="00B062AD" w:rsidP="00C06E74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lang w:val="en-US"/>
              </w:rPr>
              <w:t>Vocabulary: Places around town, housework.</w:t>
            </w:r>
          </w:p>
        </w:tc>
        <w:tc>
          <w:tcPr>
            <w:tcW w:w="2004" w:type="dxa"/>
          </w:tcPr>
          <w:p w14:paraId="4E5FC4E6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</w:p>
          <w:p w14:paraId="4B11979A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</w:p>
          <w:p w14:paraId="7CF1DCF0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Escrita</w:t>
            </w:r>
          </w:p>
        </w:tc>
      </w:tr>
      <w:tr w:rsidR="00B062AD" w:rsidRPr="00204107" w14:paraId="31051120" w14:textId="77777777" w:rsidTr="00E04567">
        <w:trPr>
          <w:trHeight w:val="591"/>
        </w:trPr>
        <w:tc>
          <w:tcPr>
            <w:tcW w:w="1242" w:type="dxa"/>
          </w:tcPr>
          <w:p w14:paraId="0BDBDC5B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Matemática</w:t>
            </w:r>
          </w:p>
        </w:tc>
        <w:tc>
          <w:tcPr>
            <w:tcW w:w="6779" w:type="dxa"/>
          </w:tcPr>
          <w:p w14:paraId="0CA155F2" w14:textId="77777777" w:rsidR="00B062AD" w:rsidRPr="00204107" w:rsidRDefault="00B062AD" w:rsidP="00C06E74">
            <w:pPr>
              <w:spacing w:after="0" w:line="240" w:lineRule="auto"/>
              <w:ind w:right="734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Números Racionales: operaciones, potencias</w:t>
            </w:r>
            <w:r w:rsidR="00190579" w:rsidRPr="00204107">
              <w:rPr>
                <w:rFonts w:cs="Calibri"/>
              </w:rPr>
              <w:t xml:space="preserve">. </w:t>
            </w:r>
            <w:r w:rsidRPr="00204107">
              <w:rPr>
                <w:rFonts w:cs="Calibri"/>
              </w:rPr>
              <w:t>Algebra: Productos notabl</w:t>
            </w:r>
            <w:r w:rsidR="00190579" w:rsidRPr="00204107">
              <w:rPr>
                <w:rFonts w:cs="Calibri"/>
              </w:rPr>
              <w:t xml:space="preserve">es, factorización y sistemas </w:t>
            </w:r>
            <w:proofErr w:type="gramStart"/>
            <w:r w:rsidR="00190579" w:rsidRPr="00204107">
              <w:rPr>
                <w:rFonts w:cs="Calibri"/>
              </w:rPr>
              <w:t xml:space="preserve">de  </w:t>
            </w:r>
            <w:r w:rsidRPr="00204107">
              <w:rPr>
                <w:rFonts w:cs="Calibri"/>
              </w:rPr>
              <w:t>ecuaciones</w:t>
            </w:r>
            <w:proofErr w:type="gramEnd"/>
          </w:p>
        </w:tc>
        <w:tc>
          <w:tcPr>
            <w:tcW w:w="2004" w:type="dxa"/>
          </w:tcPr>
          <w:p w14:paraId="246AD1F3" w14:textId="77777777" w:rsidR="00B062AD" w:rsidRPr="00204107" w:rsidRDefault="00B062AD" w:rsidP="00190579">
            <w:pPr>
              <w:spacing w:line="240" w:lineRule="auto"/>
              <w:ind w:right="734"/>
              <w:jc w:val="right"/>
              <w:rPr>
                <w:rFonts w:cs="Calibri"/>
              </w:rPr>
            </w:pPr>
            <w:r w:rsidRPr="00204107">
              <w:rPr>
                <w:rFonts w:cs="Calibri"/>
              </w:rPr>
              <w:t>Selección Múltiple y desarrollo</w:t>
            </w:r>
          </w:p>
        </w:tc>
      </w:tr>
      <w:tr w:rsidR="00B062AD" w:rsidRPr="00204107" w14:paraId="4D11BC99" w14:textId="77777777" w:rsidTr="00E04567">
        <w:trPr>
          <w:trHeight w:val="458"/>
        </w:trPr>
        <w:tc>
          <w:tcPr>
            <w:tcW w:w="1242" w:type="dxa"/>
          </w:tcPr>
          <w:p w14:paraId="2A6EB4CB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Historia</w:t>
            </w:r>
          </w:p>
        </w:tc>
        <w:tc>
          <w:tcPr>
            <w:tcW w:w="6779" w:type="dxa"/>
          </w:tcPr>
          <w:p w14:paraId="741AA41D" w14:textId="77777777" w:rsidR="00B062AD" w:rsidRPr="00204107" w:rsidRDefault="00B062AD" w:rsidP="00C06E74">
            <w:pPr>
              <w:pStyle w:val="Sinespaciado"/>
              <w:snapToGrid w:val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Revolución Industrial e Imperialismo</w:t>
            </w:r>
            <w:r w:rsidR="003114D7" w:rsidRPr="00204107">
              <w:rPr>
                <w:rFonts w:cs="Calibri"/>
              </w:rPr>
              <w:t xml:space="preserve">. </w:t>
            </w:r>
          </w:p>
          <w:p w14:paraId="3D16DA9B" w14:textId="77777777" w:rsidR="003114D7" w:rsidRPr="00204107" w:rsidRDefault="003114D7" w:rsidP="00C06E74">
            <w:pPr>
              <w:pStyle w:val="Sinespaciado"/>
              <w:snapToGrid w:val="0"/>
              <w:jc w:val="both"/>
              <w:rPr>
                <w:rFonts w:eastAsia="Times New Roman" w:cs="Calibri"/>
                <w:color w:val="222222"/>
              </w:rPr>
            </w:pPr>
            <w:r w:rsidRPr="00204107">
              <w:rPr>
                <w:rFonts w:cs="Calibri"/>
              </w:rPr>
              <w:t xml:space="preserve">Foro debate de conversación. </w:t>
            </w:r>
          </w:p>
        </w:tc>
        <w:tc>
          <w:tcPr>
            <w:tcW w:w="2004" w:type="dxa"/>
          </w:tcPr>
          <w:p w14:paraId="30CD3FB4" w14:textId="77777777" w:rsidR="00B062AD" w:rsidRPr="00204107" w:rsidRDefault="003114D7" w:rsidP="00190579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eastAsia="Times New Roman" w:cs="Calibri"/>
                <w:color w:val="222222"/>
              </w:rPr>
              <w:t>Proceso (investigación)</w:t>
            </w:r>
          </w:p>
        </w:tc>
      </w:tr>
      <w:tr w:rsidR="00B062AD" w:rsidRPr="00204107" w14:paraId="4C63543B" w14:textId="77777777" w:rsidTr="00E04567">
        <w:trPr>
          <w:trHeight w:val="523"/>
        </w:trPr>
        <w:tc>
          <w:tcPr>
            <w:tcW w:w="1242" w:type="dxa"/>
          </w:tcPr>
          <w:p w14:paraId="3C7D1C1D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Biología</w:t>
            </w:r>
          </w:p>
        </w:tc>
        <w:tc>
          <w:tcPr>
            <w:tcW w:w="6779" w:type="dxa"/>
          </w:tcPr>
          <w:p w14:paraId="26AC58E8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Biodiversidad y Evolución: Qué es biodiversidad, tipos de biodiversidad, teorías que explican el origen de la biodiversidad, Evidencias de la evolución, Darwin y la teoría de evolución por selección natural. Cómo opera la evolución. Taxonomía.</w:t>
            </w:r>
          </w:p>
        </w:tc>
        <w:tc>
          <w:tcPr>
            <w:tcW w:w="2004" w:type="dxa"/>
          </w:tcPr>
          <w:p w14:paraId="3CDB83FD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B062AD" w:rsidRPr="00204107" w14:paraId="5FBB3BE5" w14:textId="77777777" w:rsidTr="00E04567">
        <w:trPr>
          <w:trHeight w:val="417"/>
        </w:trPr>
        <w:tc>
          <w:tcPr>
            <w:tcW w:w="1242" w:type="dxa"/>
          </w:tcPr>
          <w:p w14:paraId="19A334AD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Física </w:t>
            </w:r>
          </w:p>
        </w:tc>
        <w:tc>
          <w:tcPr>
            <w:tcW w:w="6779" w:type="dxa"/>
          </w:tcPr>
          <w:p w14:paraId="25289123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Ondas: Elementos, representación, fenómenos ondulatorios, cálculo de rapidez, longitud y frecuencia</w:t>
            </w:r>
          </w:p>
          <w:p w14:paraId="2054BFB6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Sonido: Características, fenómenos, sistema auditivo humano, espectro acústico. </w:t>
            </w:r>
          </w:p>
        </w:tc>
        <w:tc>
          <w:tcPr>
            <w:tcW w:w="2004" w:type="dxa"/>
          </w:tcPr>
          <w:p w14:paraId="6E4B7458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B062AD" w:rsidRPr="00204107" w14:paraId="06811169" w14:textId="77777777" w:rsidTr="00E04567">
        <w:trPr>
          <w:trHeight w:val="458"/>
        </w:trPr>
        <w:tc>
          <w:tcPr>
            <w:tcW w:w="1242" w:type="dxa"/>
          </w:tcPr>
          <w:p w14:paraId="2CF597A2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Química</w:t>
            </w:r>
          </w:p>
        </w:tc>
        <w:tc>
          <w:tcPr>
            <w:tcW w:w="6779" w:type="dxa"/>
          </w:tcPr>
          <w:p w14:paraId="64C6FAB7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Estructura atómica; Enlace Químico, estructura de Lewis</w:t>
            </w:r>
          </w:p>
          <w:p w14:paraId="408D28A7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Compuestos Químicos; Nomenclatura inorgánica básica</w:t>
            </w:r>
            <w:r w:rsidR="007F330C" w:rsidRPr="00204107">
              <w:rPr>
                <w:rFonts w:cs="Calibri"/>
              </w:rPr>
              <w:t>.</w:t>
            </w:r>
          </w:p>
          <w:p w14:paraId="025D7746" w14:textId="77777777" w:rsidR="007F330C" w:rsidRPr="00204107" w:rsidRDefault="007F330C" w:rsidP="00C06E7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2004" w:type="dxa"/>
          </w:tcPr>
          <w:p w14:paraId="56B55B6C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190579" w:rsidRPr="00204107" w14:paraId="7C2DBEBE" w14:textId="77777777" w:rsidTr="00E04567">
        <w:trPr>
          <w:trHeight w:val="458"/>
        </w:trPr>
        <w:tc>
          <w:tcPr>
            <w:tcW w:w="1242" w:type="dxa"/>
          </w:tcPr>
          <w:p w14:paraId="2085A517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Música</w:t>
            </w:r>
          </w:p>
        </w:tc>
        <w:tc>
          <w:tcPr>
            <w:tcW w:w="6779" w:type="dxa"/>
          </w:tcPr>
          <w:p w14:paraId="421B22D2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Cantar y tocar repertorio diverso y relacionado con la música escuchada, desarrollando habilidades tales como conocimiento de estilo, identificación de voces en un grupo, compromiso, entre otras.  Aplicando lectura musical para instrumentos melódicos (flauta, </w:t>
            </w:r>
            <w:proofErr w:type="spellStart"/>
            <w:r w:rsidRPr="00204107">
              <w:rPr>
                <w:rFonts w:cs="Calibri"/>
              </w:rPr>
              <w:t>metalófono</w:t>
            </w:r>
            <w:proofErr w:type="spellEnd"/>
            <w:r w:rsidRPr="00204107">
              <w:rPr>
                <w:rFonts w:cs="Calibri"/>
              </w:rPr>
              <w:t xml:space="preserve">, melódica), y clave americana para instrumentos armónicos (Guitarra y Teclado), uso de la voz. Trabajo grupal. Uso de plataforma “Google </w:t>
            </w:r>
            <w:proofErr w:type="spellStart"/>
            <w:r w:rsidRPr="00204107">
              <w:rPr>
                <w:rFonts w:cs="Calibri"/>
              </w:rPr>
              <w:t>Classroom</w:t>
            </w:r>
            <w:proofErr w:type="spellEnd"/>
            <w:r w:rsidRPr="00204107">
              <w:rPr>
                <w:rFonts w:cs="Calibri"/>
              </w:rPr>
              <w:t>”. (Aplicación para PC, Tablet o celular). Repertorio a ejecutar “</w:t>
            </w:r>
            <w:proofErr w:type="spellStart"/>
            <w:r w:rsidRPr="00204107">
              <w:rPr>
                <w:rFonts w:cs="Calibri"/>
              </w:rPr>
              <w:t>Get</w:t>
            </w:r>
            <w:proofErr w:type="spellEnd"/>
            <w:r w:rsidRPr="00204107">
              <w:rPr>
                <w:rFonts w:cs="Calibri"/>
              </w:rPr>
              <w:t xml:space="preserve"> Lucky” (Daft Punk)</w:t>
            </w:r>
          </w:p>
          <w:p w14:paraId="2613A65C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Etapas del trabajo:</w:t>
            </w:r>
          </w:p>
          <w:p w14:paraId="5AE1E99E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12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</w:t>
            </w:r>
          </w:p>
          <w:p w14:paraId="27CC3634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19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</w:t>
            </w:r>
          </w:p>
          <w:p w14:paraId="604840A1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26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grupal. Grabación en video de la Ejecución de la canción.</w:t>
            </w:r>
          </w:p>
          <w:p w14:paraId="4EE4553A" w14:textId="77777777" w:rsidR="00190579" w:rsidRPr="00204107" w:rsidRDefault="00190579" w:rsidP="00C06E74">
            <w:pPr>
              <w:pStyle w:val="ListParagraph"/>
              <w:spacing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Miércoles 3 Julio</w:t>
            </w:r>
            <w:r w:rsidR="00C06E74" w:rsidRPr="00204107">
              <w:rPr>
                <w:rFonts w:cs="Calibri"/>
              </w:rPr>
              <w:t xml:space="preserve"> (1°MB). </w:t>
            </w:r>
            <w:r w:rsidRPr="00204107">
              <w:rPr>
                <w:rFonts w:cs="Calibri"/>
              </w:rPr>
              <w:t xml:space="preserve">Edición del Video en sala de Enlaces, subir video a </w:t>
            </w:r>
            <w:proofErr w:type="spellStart"/>
            <w:r w:rsidRPr="00204107">
              <w:rPr>
                <w:rFonts w:cs="Calibri"/>
              </w:rPr>
              <w:t>Youtube</w:t>
            </w:r>
            <w:proofErr w:type="spellEnd"/>
            <w:r w:rsidRPr="00204107">
              <w:rPr>
                <w:rFonts w:cs="Calibri"/>
              </w:rPr>
              <w:t xml:space="preserve"> y enviar link a docente para revisión. </w:t>
            </w:r>
          </w:p>
        </w:tc>
        <w:tc>
          <w:tcPr>
            <w:tcW w:w="2004" w:type="dxa"/>
          </w:tcPr>
          <w:p w14:paraId="28A66BC3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Práctica</w:t>
            </w:r>
          </w:p>
          <w:p w14:paraId="1380DB94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Grupal</w:t>
            </w:r>
          </w:p>
          <w:p w14:paraId="51747808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(se presenta de forma grupal, calificación individual)</w:t>
            </w:r>
          </w:p>
        </w:tc>
      </w:tr>
      <w:tr w:rsidR="00190579" w:rsidRPr="00204107" w14:paraId="650A0AD3" w14:textId="77777777" w:rsidTr="00E04567">
        <w:trPr>
          <w:trHeight w:val="458"/>
        </w:trPr>
        <w:tc>
          <w:tcPr>
            <w:tcW w:w="1242" w:type="dxa"/>
          </w:tcPr>
          <w:p w14:paraId="01FB7830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lastRenderedPageBreak/>
              <w:t xml:space="preserve">Artes </w:t>
            </w:r>
          </w:p>
        </w:tc>
        <w:tc>
          <w:tcPr>
            <w:tcW w:w="6779" w:type="dxa"/>
          </w:tcPr>
          <w:p w14:paraId="273E71FA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Proyectos visuales basados en medios contemporáneos</w:t>
            </w:r>
          </w:p>
          <w:p w14:paraId="21A74191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  <w:shd w:val="clear" w:color="auto" w:fill="FFFF00"/>
              </w:rPr>
            </w:pPr>
            <w:r w:rsidRPr="00204107">
              <w:rPr>
                <w:rFonts w:cs="Calibri"/>
              </w:rPr>
              <w:t>Temática: Diario de mi viaje. Medio de expresión: Libro de artista. (Materiales: block de dibujo, cartón piedra, materiales de libre elección, tijera, pegamento, pintura y otros materiales de libre elección.)</w:t>
            </w:r>
          </w:p>
          <w:p w14:paraId="288B1591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shd w:val="clear" w:color="auto" w:fill="FFFFFF"/>
              </w:rPr>
              <w:t>DEJO EN OBSERVACIÓN QUE CONCLUIRÁ EL SEMESTRE CON UN TRABAJO PARCIAL INDIVIDUAL (1°MA lunes 08/07 – 1°MB jueves 04/ 07)</w:t>
            </w:r>
          </w:p>
        </w:tc>
        <w:tc>
          <w:tcPr>
            <w:tcW w:w="2004" w:type="dxa"/>
          </w:tcPr>
          <w:p w14:paraId="7AC736DC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</w:p>
          <w:p w14:paraId="4790984C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</w:t>
            </w:r>
          </w:p>
          <w:p w14:paraId="112F778D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Individual</w:t>
            </w:r>
          </w:p>
        </w:tc>
      </w:tr>
      <w:tr w:rsidR="00190579" w:rsidRPr="00204107" w14:paraId="3420CC17" w14:textId="77777777" w:rsidTr="00E04567">
        <w:trPr>
          <w:trHeight w:val="458"/>
        </w:trPr>
        <w:tc>
          <w:tcPr>
            <w:tcW w:w="1242" w:type="dxa"/>
          </w:tcPr>
          <w:p w14:paraId="4D4E401B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Tecnología</w:t>
            </w:r>
          </w:p>
        </w:tc>
        <w:tc>
          <w:tcPr>
            <w:tcW w:w="6779" w:type="dxa"/>
          </w:tcPr>
          <w:p w14:paraId="4DFE2486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204107">
              <w:rPr>
                <w:rFonts w:cs="Calibri"/>
              </w:rPr>
              <w:t xml:space="preserve">Actividad N° 4. Estructura en cartón piedra. </w:t>
            </w:r>
          </w:p>
          <w:p w14:paraId="29CC04EB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b/>
              </w:rPr>
              <w:t xml:space="preserve">Contenidos: </w:t>
            </w:r>
            <w:r w:rsidRPr="00204107">
              <w:rPr>
                <w:rFonts w:cs="Calibri"/>
              </w:rPr>
              <w:t>Obra arquitectónica modular.</w:t>
            </w:r>
          </w:p>
          <w:p w14:paraId="12E575DA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Materiales: Cartón piedra, pegamento, pintura y láminas de maqueta.</w:t>
            </w:r>
          </w:p>
        </w:tc>
        <w:tc>
          <w:tcPr>
            <w:tcW w:w="2004" w:type="dxa"/>
          </w:tcPr>
          <w:p w14:paraId="07E6F4CE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Práctico.</w:t>
            </w:r>
          </w:p>
          <w:p w14:paraId="424A36B0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Individual.</w:t>
            </w:r>
          </w:p>
        </w:tc>
      </w:tr>
      <w:tr w:rsidR="00190579" w:rsidRPr="00204107" w14:paraId="2017B296" w14:textId="77777777" w:rsidTr="00E04567">
        <w:trPr>
          <w:trHeight w:val="603"/>
        </w:trPr>
        <w:tc>
          <w:tcPr>
            <w:tcW w:w="1242" w:type="dxa"/>
          </w:tcPr>
          <w:p w14:paraId="69425323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Educación Física </w:t>
            </w:r>
          </w:p>
        </w:tc>
        <w:tc>
          <w:tcPr>
            <w:tcW w:w="6779" w:type="dxa"/>
          </w:tcPr>
          <w:p w14:paraId="307C5C2E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Gimnasia Artística:  suelo y Viga</w:t>
            </w:r>
          </w:p>
          <w:p w14:paraId="2DE90ADB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Varones:  Realizar una serie gimnastica sobre las colchonetas con elementos obligatorios:</w:t>
            </w:r>
            <w:r w:rsidR="00C06E74" w:rsidRPr="00204107">
              <w:rPr>
                <w:rFonts w:cs="Calibri"/>
              </w:rPr>
              <w:t xml:space="preserve"> </w:t>
            </w:r>
            <w:r w:rsidRPr="00204107">
              <w:rPr>
                <w:rFonts w:cs="Calibri"/>
              </w:rPr>
              <w:t>Voltereta adelante, atrás, invertida, rueda, elemento de fuerza, equilibrio, giro y salto</w:t>
            </w:r>
          </w:p>
          <w:p w14:paraId="60524B99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Damas:  Realizar una serie gimnastica sobre la v</w:t>
            </w:r>
            <w:r w:rsidR="00C06E74" w:rsidRPr="00204107">
              <w:rPr>
                <w:rFonts w:cs="Calibri"/>
              </w:rPr>
              <w:t xml:space="preserve">iga con elementos obligatorios: </w:t>
            </w:r>
            <w:r w:rsidRPr="00204107">
              <w:rPr>
                <w:rFonts w:cs="Calibri"/>
              </w:rPr>
              <w:t>Entrada, salto, medios giros, equilibrio, elemento de fuerza, caminata y salida</w:t>
            </w:r>
          </w:p>
        </w:tc>
        <w:tc>
          <w:tcPr>
            <w:tcW w:w="2004" w:type="dxa"/>
          </w:tcPr>
          <w:p w14:paraId="502B16D4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</w:t>
            </w:r>
          </w:p>
        </w:tc>
      </w:tr>
      <w:tr w:rsidR="00190579" w:rsidRPr="00204107" w14:paraId="6CDBF66C" w14:textId="77777777" w:rsidTr="00E04567">
        <w:trPr>
          <w:trHeight w:val="458"/>
        </w:trPr>
        <w:tc>
          <w:tcPr>
            <w:tcW w:w="1242" w:type="dxa"/>
          </w:tcPr>
          <w:p w14:paraId="482AE9BA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Religión </w:t>
            </w:r>
          </w:p>
        </w:tc>
        <w:tc>
          <w:tcPr>
            <w:tcW w:w="6779" w:type="dxa"/>
          </w:tcPr>
          <w:p w14:paraId="3155581E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Temática: Afectividad y formas de relacionarse, Identidad y autoestima.</w:t>
            </w:r>
          </w:p>
          <w:p w14:paraId="32223EAE" w14:textId="77777777" w:rsidR="00190579" w:rsidRPr="00204107" w:rsidRDefault="00190579" w:rsidP="00C06E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Afiche acorde a tema escogido.</w:t>
            </w:r>
          </w:p>
        </w:tc>
        <w:tc>
          <w:tcPr>
            <w:tcW w:w="2004" w:type="dxa"/>
          </w:tcPr>
          <w:p w14:paraId="66CB737F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Grupal</w:t>
            </w:r>
          </w:p>
          <w:p w14:paraId="261ACA9F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(Proceso)</w:t>
            </w:r>
          </w:p>
        </w:tc>
      </w:tr>
    </w:tbl>
    <w:p w14:paraId="4D898412" w14:textId="77777777" w:rsidR="000737A1" w:rsidRPr="00204107" w:rsidRDefault="000737A1" w:rsidP="00E37017">
      <w:pPr>
        <w:rPr>
          <w:rFonts w:cs="Calibri"/>
        </w:rPr>
      </w:pPr>
    </w:p>
    <w:p w14:paraId="2F9C83AD" w14:textId="77777777" w:rsidR="00965264" w:rsidRPr="00CD0B72" w:rsidRDefault="00965264" w:rsidP="009652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 el caso de la asignatura de ciencias, se aplicará solo una evaluación integrada con los tres ejes.</w:t>
      </w:r>
    </w:p>
    <w:p w14:paraId="22745539" w14:textId="77777777" w:rsidR="00712EE6" w:rsidRPr="00204107" w:rsidRDefault="00712EE6" w:rsidP="00E37017">
      <w:pPr>
        <w:rPr>
          <w:rFonts w:cs="Calibri"/>
        </w:rPr>
      </w:pPr>
      <w:bookmarkStart w:id="0" w:name="_GoBack"/>
      <w:bookmarkEnd w:id="0"/>
    </w:p>
    <w:sectPr w:rsidR="00712EE6" w:rsidRPr="00204107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74E8" w14:textId="77777777" w:rsidR="00FC41D6" w:rsidRDefault="00FC41D6">
      <w:pPr>
        <w:spacing w:after="0" w:line="240" w:lineRule="auto"/>
      </w:pPr>
      <w:r>
        <w:separator/>
      </w:r>
    </w:p>
  </w:endnote>
  <w:endnote w:type="continuationSeparator" w:id="0">
    <w:p w14:paraId="32AA98D3" w14:textId="77777777" w:rsidR="00FC41D6" w:rsidRDefault="00FC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3E643" w14:textId="77777777" w:rsidR="00E04567" w:rsidRDefault="00E045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6AD81" w14:textId="77777777" w:rsidR="00E04567" w:rsidRDefault="00E0456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4219" w14:textId="77777777" w:rsidR="00E04567" w:rsidRDefault="00E045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8E2CE" w14:textId="77777777" w:rsidR="00FC41D6" w:rsidRDefault="00FC41D6">
      <w:pPr>
        <w:spacing w:after="0" w:line="240" w:lineRule="auto"/>
      </w:pPr>
      <w:r>
        <w:separator/>
      </w:r>
    </w:p>
  </w:footnote>
  <w:footnote w:type="continuationSeparator" w:id="0">
    <w:p w14:paraId="1D3EFD33" w14:textId="77777777" w:rsidR="00FC41D6" w:rsidRDefault="00FC4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E25B" w14:textId="46D5BC9F" w:rsidR="00E04567" w:rsidRDefault="00E04567">
    <w:pPr>
      <w:pStyle w:val="Encabezado"/>
    </w:pPr>
    <w:r>
      <w:rPr>
        <w:noProof/>
      </w:rPr>
      <w:pict w14:anchorId="10B20C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99516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26C2C" w14:textId="199B79C5" w:rsidR="00E6360C" w:rsidRDefault="00E04567">
    <w:pPr>
      <w:pStyle w:val="Encabezado"/>
    </w:pPr>
    <w:r>
      <w:rPr>
        <w:noProof/>
        <w:lang w:eastAsia="es-CL"/>
      </w:rPr>
      <w:pict w14:anchorId="7C9B49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99517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C5EF45" wp14:editId="0ED4925A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C1283" w14:textId="77777777" w:rsidR="00E6360C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al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2EFF1CBC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0BFE1691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5EF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6B1C1283" w14:textId="77777777" w:rsidR="00E6360C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al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2EFF1CBC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0BFE1691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067900B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11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04047" w14:textId="005C8E81" w:rsidR="00E04567" w:rsidRDefault="00E04567">
    <w:pPr>
      <w:pStyle w:val="Encabezado"/>
    </w:pPr>
    <w:r>
      <w:rPr>
        <w:noProof/>
      </w:rPr>
      <w:pict w14:anchorId="79D3A1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99515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multilevel"/>
    <w:tmpl w:val="00000003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WW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60305E2B"/>
    <w:multiLevelType w:val="hybridMultilevel"/>
    <w:tmpl w:val="E9CCB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00128"/>
    <w:rsid w:val="00065701"/>
    <w:rsid w:val="00067A91"/>
    <w:rsid w:val="000737A1"/>
    <w:rsid w:val="000D4977"/>
    <w:rsid w:val="001108DA"/>
    <w:rsid w:val="00163E2E"/>
    <w:rsid w:val="00190579"/>
    <w:rsid w:val="001B1C9A"/>
    <w:rsid w:val="001D54C9"/>
    <w:rsid w:val="001D6277"/>
    <w:rsid w:val="001E2EC7"/>
    <w:rsid w:val="001F3904"/>
    <w:rsid w:val="00204107"/>
    <w:rsid w:val="0022039C"/>
    <w:rsid w:val="00224DAE"/>
    <w:rsid w:val="00225D81"/>
    <w:rsid w:val="00267209"/>
    <w:rsid w:val="0029321A"/>
    <w:rsid w:val="003114D7"/>
    <w:rsid w:val="00345118"/>
    <w:rsid w:val="00355FD2"/>
    <w:rsid w:val="0038511E"/>
    <w:rsid w:val="0041097A"/>
    <w:rsid w:val="00413A8E"/>
    <w:rsid w:val="00487D8D"/>
    <w:rsid w:val="004913B8"/>
    <w:rsid w:val="004A4047"/>
    <w:rsid w:val="004E0A4C"/>
    <w:rsid w:val="004E1C1A"/>
    <w:rsid w:val="00504787"/>
    <w:rsid w:val="00516210"/>
    <w:rsid w:val="005D710D"/>
    <w:rsid w:val="006C45FF"/>
    <w:rsid w:val="006D125A"/>
    <w:rsid w:val="00712EE6"/>
    <w:rsid w:val="007237E7"/>
    <w:rsid w:val="00733799"/>
    <w:rsid w:val="007B6B5B"/>
    <w:rsid w:val="007C0135"/>
    <w:rsid w:val="007F330C"/>
    <w:rsid w:val="00897240"/>
    <w:rsid w:val="00897766"/>
    <w:rsid w:val="0090354C"/>
    <w:rsid w:val="00953FFA"/>
    <w:rsid w:val="00965264"/>
    <w:rsid w:val="009940C8"/>
    <w:rsid w:val="009B3F1B"/>
    <w:rsid w:val="00A43E76"/>
    <w:rsid w:val="00A44372"/>
    <w:rsid w:val="00A833FE"/>
    <w:rsid w:val="00B062AD"/>
    <w:rsid w:val="00B06AFE"/>
    <w:rsid w:val="00B432B8"/>
    <w:rsid w:val="00B4701F"/>
    <w:rsid w:val="00B70D3D"/>
    <w:rsid w:val="00BC3F2B"/>
    <w:rsid w:val="00BE6EB3"/>
    <w:rsid w:val="00BF73A7"/>
    <w:rsid w:val="00C06E74"/>
    <w:rsid w:val="00C14C4B"/>
    <w:rsid w:val="00C2281D"/>
    <w:rsid w:val="00C53D0C"/>
    <w:rsid w:val="00C670E4"/>
    <w:rsid w:val="00CC43A1"/>
    <w:rsid w:val="00CD280F"/>
    <w:rsid w:val="00CE46B7"/>
    <w:rsid w:val="00CF5DB4"/>
    <w:rsid w:val="00D00DAC"/>
    <w:rsid w:val="00D10B05"/>
    <w:rsid w:val="00D20AF5"/>
    <w:rsid w:val="00D44852"/>
    <w:rsid w:val="00D850FE"/>
    <w:rsid w:val="00DB73BB"/>
    <w:rsid w:val="00DE3993"/>
    <w:rsid w:val="00E02280"/>
    <w:rsid w:val="00E04567"/>
    <w:rsid w:val="00E351F0"/>
    <w:rsid w:val="00E37017"/>
    <w:rsid w:val="00E60E25"/>
    <w:rsid w:val="00E6360C"/>
    <w:rsid w:val="00E739A3"/>
    <w:rsid w:val="00E7676F"/>
    <w:rsid w:val="00EC0B5F"/>
    <w:rsid w:val="00EE05B7"/>
    <w:rsid w:val="00F3060C"/>
    <w:rsid w:val="00F50012"/>
    <w:rsid w:val="00F70708"/>
    <w:rsid w:val="00F74056"/>
    <w:rsid w:val="00F85880"/>
    <w:rsid w:val="00FC08DC"/>
    <w:rsid w:val="00F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4:docId w14:val="0D3A8394"/>
  <w15:chartTrackingRefBased/>
  <w15:docId w15:val="{BB8C30E6-7C8D-4CE6-AF82-0AB26262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E0A4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E46B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rsid w:val="00B062AD"/>
    <w:pPr>
      <w:suppressAutoHyphens/>
      <w:ind w:left="720"/>
    </w:pPr>
    <w:rPr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06E74"/>
    <w:rPr>
      <w:rFonts w:ascii="Segoe UI" w:hAnsi="Segoe UI" w:cs="Segoe UI"/>
      <w:sz w:val="18"/>
      <w:szCs w:val="18"/>
      <w:lang w:eastAsia="en-US"/>
    </w:rPr>
  </w:style>
  <w:style w:type="table" w:styleId="Tablaconcuadrcula4-nfasis3">
    <w:name w:val="Grid Table 4 Accent 3"/>
    <w:basedOn w:val="Tablanormal"/>
    <w:uiPriority w:val="49"/>
    <w:rsid w:val="00E0456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2019-06-20T16:49:00Z</cp:lastPrinted>
  <dcterms:created xsi:type="dcterms:W3CDTF">2019-06-24T20:15:00Z</dcterms:created>
  <dcterms:modified xsi:type="dcterms:W3CDTF">2019-06-24T20:15:00Z</dcterms:modified>
</cp:coreProperties>
</file>