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5C45" w14:textId="77777777" w:rsidR="00FA14AC" w:rsidRPr="00FA14AC" w:rsidRDefault="00FA14AC" w:rsidP="00FA14AC">
      <w:pPr>
        <w:rPr>
          <w:b/>
          <w:bCs/>
        </w:rPr>
      </w:pPr>
      <w:r w:rsidRPr="00FA14AC">
        <w:rPr>
          <w:b/>
          <w:bCs/>
        </w:rPr>
        <w:t>06. Masjid al-</w:t>
      </w:r>
      <w:proofErr w:type="spellStart"/>
      <w:r w:rsidRPr="00FA14AC">
        <w:rPr>
          <w:b/>
          <w:bCs/>
        </w:rPr>
        <w:t>Ijaba</w:t>
      </w:r>
      <w:proofErr w:type="spellEnd"/>
    </w:p>
    <w:p w14:paraId="5B18C1EB" w14:textId="77777777" w:rsidR="00FA14AC" w:rsidRPr="00FA14AC" w:rsidRDefault="00FA14AC" w:rsidP="00FA14AC">
      <w:pPr>
        <w:rPr>
          <w:b/>
          <w:bCs/>
        </w:rPr>
      </w:pPr>
      <w:r w:rsidRPr="00FA14AC">
        <w:rPr>
          <w:b/>
          <w:bCs/>
        </w:rPr>
        <w:t>Overview</w:t>
      </w:r>
    </w:p>
    <w:p w14:paraId="5FD44211" w14:textId="77777777" w:rsidR="00FA14AC" w:rsidRPr="00FA14AC" w:rsidRDefault="00FA14AC" w:rsidP="00FA14AC">
      <w:r w:rsidRPr="00FA14AC">
        <w:t>Masjid al-</w:t>
      </w:r>
      <w:proofErr w:type="spellStart"/>
      <w:r w:rsidRPr="00FA14AC">
        <w:t>Ijaba</w:t>
      </w:r>
      <w:proofErr w:type="spellEnd"/>
      <w:r w:rsidRPr="00FA14AC">
        <w:t xml:space="preserve"> is one of the historical mosques of Madinah and is known for its connection with Prophet Muhammad ﷺ. The name "Al-</w:t>
      </w:r>
      <w:proofErr w:type="spellStart"/>
      <w:r w:rsidRPr="00FA14AC">
        <w:t>Ijaba</w:t>
      </w:r>
      <w:proofErr w:type="spellEnd"/>
      <w:r w:rsidRPr="00FA14AC">
        <w:t>" means "the response" or "the acceptance," referring to an important event related to a supplication (Dua) made by the Prophet ﷺ.</w:t>
      </w:r>
    </w:p>
    <w:p w14:paraId="68B8504C" w14:textId="29993355" w:rsidR="00FA14AC" w:rsidRPr="00FA14AC" w:rsidRDefault="00FA14AC" w:rsidP="00FA14AC">
      <w:r w:rsidRPr="00FA14AC">
        <w:t>The mosque is considered one of the significant historical landmarks that reflects the spiritual environment of Madinah during the Prophetic era.</w:t>
      </w:r>
    </w:p>
    <w:p w14:paraId="01ED588B" w14:textId="77777777" w:rsidR="00FA14AC" w:rsidRPr="00FA14AC" w:rsidRDefault="00FA14AC" w:rsidP="00FA14AC">
      <w:pPr>
        <w:rPr>
          <w:b/>
          <w:bCs/>
        </w:rPr>
      </w:pPr>
      <w:r w:rsidRPr="00FA14AC">
        <w:rPr>
          <w:b/>
          <w:bCs/>
        </w:rPr>
        <w:t>Historical Background</w:t>
      </w:r>
    </w:p>
    <w:p w14:paraId="096A7350" w14:textId="77777777" w:rsidR="00FA14AC" w:rsidRPr="00FA14AC" w:rsidRDefault="00FA14AC" w:rsidP="00FA14AC">
      <w:r w:rsidRPr="00FA14AC">
        <w:t>According to historical narrations, Prophet Muhammad ﷺ passed by this location and offered prayers and supplications. The mosque was later built to preserve the memory of this event.</w:t>
      </w:r>
    </w:p>
    <w:p w14:paraId="66390BD9" w14:textId="58E5ADC3" w:rsidR="00FA14AC" w:rsidRPr="00FA14AC" w:rsidRDefault="00FA14AC" w:rsidP="00FA14AC">
      <w:r w:rsidRPr="00FA14AC">
        <w:t>The site became known among the people of Madinah as Masjid al-</w:t>
      </w:r>
      <w:proofErr w:type="spellStart"/>
      <w:r w:rsidRPr="00FA14AC">
        <w:t>Ijaba</w:t>
      </w:r>
      <w:proofErr w:type="spellEnd"/>
      <w:r w:rsidRPr="00FA14AC">
        <w:t xml:space="preserve"> due to the connection with the Prophet’s ﷺ supplication.</w:t>
      </w:r>
    </w:p>
    <w:p w14:paraId="35886D7B" w14:textId="77777777" w:rsidR="00FA14AC" w:rsidRPr="00FA14AC" w:rsidRDefault="00FA14AC" w:rsidP="00FA14AC">
      <w:pPr>
        <w:rPr>
          <w:b/>
          <w:bCs/>
        </w:rPr>
      </w:pPr>
      <w:r w:rsidRPr="00FA14AC">
        <w:rPr>
          <w:b/>
          <w:bCs/>
        </w:rPr>
        <w:t>Islamic Significance</w:t>
      </w:r>
    </w:p>
    <w:p w14:paraId="4DDCE5DE" w14:textId="77777777" w:rsidR="00FA14AC" w:rsidRPr="00FA14AC" w:rsidRDefault="00FA14AC" w:rsidP="00FA14AC">
      <w:r w:rsidRPr="00FA14AC">
        <w:t>Masjid al-</w:t>
      </w:r>
      <w:proofErr w:type="spellStart"/>
      <w:r w:rsidRPr="00FA14AC">
        <w:t>Ijaba</w:t>
      </w:r>
      <w:proofErr w:type="spellEnd"/>
      <w:r w:rsidRPr="00FA14AC">
        <w:t xml:space="preserve"> reminds visitors about the importance of Dua and the mercy of Allah. It highlights the spiritual relationship between the Prophet ﷺ and his Lord.</w:t>
      </w:r>
    </w:p>
    <w:p w14:paraId="67AF8ABE" w14:textId="1AEFDCCF" w:rsidR="00FA14AC" w:rsidRPr="00FA14AC" w:rsidRDefault="00FA14AC" w:rsidP="00FA14AC">
      <w:r w:rsidRPr="00FA14AC">
        <w:t>The mosque also represents the places in Madinah where the Prophet ﷺ performed acts of worship and guided the Muslim community.</w:t>
      </w:r>
    </w:p>
    <w:p w14:paraId="546A7EFA" w14:textId="77777777" w:rsidR="00FA14AC" w:rsidRPr="00FA14AC" w:rsidRDefault="00FA14AC" w:rsidP="00FA14AC">
      <w:pPr>
        <w:rPr>
          <w:b/>
          <w:bCs/>
        </w:rPr>
      </w:pPr>
      <w:r w:rsidRPr="00FA14AC">
        <w:rPr>
          <w:b/>
          <w:bCs/>
        </w:rPr>
        <w:t>Present Status</w:t>
      </w:r>
    </w:p>
    <w:p w14:paraId="5EB64EA2" w14:textId="30CF0F6A" w:rsidR="00FA14AC" w:rsidRPr="00FA14AC" w:rsidRDefault="00FA14AC" w:rsidP="00FA14AC">
      <w:r w:rsidRPr="00FA14AC">
        <w:t>The mosque exists today and has been maintained as a historical mosque. It remains one of the sites visited by pilgrims exploring the religious heritage of Madinah.</w:t>
      </w:r>
    </w:p>
    <w:p w14:paraId="12F3774B" w14:textId="77777777" w:rsidR="00FA14AC" w:rsidRPr="00FA14AC" w:rsidRDefault="00FA14AC" w:rsidP="00FA14AC">
      <w:pPr>
        <w:rPr>
          <w:b/>
          <w:bCs/>
        </w:rPr>
      </w:pPr>
      <w:r w:rsidRPr="00FA14AC">
        <w:rPr>
          <w:b/>
          <w:bCs/>
        </w:rPr>
        <w:t>Location</w:t>
      </w:r>
    </w:p>
    <w:p w14:paraId="213434F1" w14:textId="77777777" w:rsidR="00FA14AC" w:rsidRPr="00FA14AC" w:rsidRDefault="00FA14AC" w:rsidP="00FA14AC">
      <w:r w:rsidRPr="00FA14AC">
        <w:rPr>
          <w:b/>
          <w:bCs/>
        </w:rPr>
        <w:t>Name:</w:t>
      </w:r>
      <w:r w:rsidRPr="00FA14AC">
        <w:t xml:space="preserve"> Masjid al-</w:t>
      </w:r>
      <w:proofErr w:type="spellStart"/>
      <w:r w:rsidRPr="00FA14AC">
        <w:t>Ijaba</w:t>
      </w:r>
      <w:proofErr w:type="spellEnd"/>
    </w:p>
    <w:p w14:paraId="6ADFB9F8" w14:textId="77777777" w:rsidR="00FA14AC" w:rsidRPr="00FA14AC" w:rsidRDefault="00FA14AC" w:rsidP="00FA14AC">
      <w:r w:rsidRPr="00FA14AC">
        <w:rPr>
          <w:b/>
          <w:bCs/>
        </w:rPr>
        <w:t>City:</w:t>
      </w:r>
      <w:r w:rsidRPr="00FA14AC">
        <w:t xml:space="preserve"> Madinah</w:t>
      </w:r>
    </w:p>
    <w:p w14:paraId="23EE56AE" w14:textId="77777777" w:rsidR="00FA14AC" w:rsidRPr="00FA14AC" w:rsidRDefault="00FA14AC" w:rsidP="00FA14AC">
      <w:r w:rsidRPr="00FA14AC">
        <w:rPr>
          <w:b/>
          <w:bCs/>
        </w:rPr>
        <w:t>Area:</w:t>
      </w:r>
      <w:r w:rsidRPr="00FA14AC">
        <w:t xml:space="preserve"> Al-</w:t>
      </w:r>
      <w:proofErr w:type="spellStart"/>
      <w:r w:rsidRPr="00FA14AC">
        <w:t>Awali</w:t>
      </w:r>
      <w:proofErr w:type="spellEnd"/>
      <w:r w:rsidRPr="00FA14AC">
        <w:t xml:space="preserve"> area, Madinah.</w:t>
      </w:r>
    </w:p>
    <w:p w14:paraId="146AEA1F" w14:textId="62340374" w:rsidR="00FA14AC" w:rsidRPr="00FA14AC" w:rsidRDefault="00FA14AC" w:rsidP="00FA14AC">
      <w:r w:rsidRPr="00FA14AC">
        <w:t xml:space="preserve">It is located a short distance from Masjid an-Nabawi and is included among the historical </w:t>
      </w:r>
      <w:proofErr w:type="spellStart"/>
      <w:r w:rsidRPr="00FA14AC">
        <w:t>Ziyarat</w:t>
      </w:r>
      <w:proofErr w:type="spellEnd"/>
      <w:r w:rsidRPr="00FA14AC">
        <w:t xml:space="preserve"> locations of the city.</w:t>
      </w:r>
    </w:p>
    <w:p w14:paraId="64A470C4" w14:textId="77777777" w:rsidR="00FA14AC" w:rsidRPr="00FA14AC" w:rsidRDefault="00FA14AC" w:rsidP="00FA14AC">
      <w:pPr>
        <w:rPr>
          <w:b/>
          <w:bCs/>
        </w:rPr>
      </w:pPr>
      <w:r w:rsidRPr="00FA14AC">
        <w:rPr>
          <w:b/>
          <w:bCs/>
        </w:rPr>
        <w:t>Visitor Information</w:t>
      </w:r>
    </w:p>
    <w:p w14:paraId="1386F050" w14:textId="77777777" w:rsidR="00FA14AC" w:rsidRPr="00FA14AC" w:rsidRDefault="00FA14AC" w:rsidP="00FA14AC">
      <w:pPr>
        <w:numPr>
          <w:ilvl w:val="0"/>
          <w:numId w:val="3"/>
        </w:numPr>
      </w:pPr>
      <w:r w:rsidRPr="00FA14AC">
        <w:t xml:space="preserve">Visitors may offer general prayers but there is no special prayer prescribed specifically for this mosque. </w:t>
      </w:r>
    </w:p>
    <w:p w14:paraId="3ABDF020" w14:textId="77777777" w:rsidR="00FA14AC" w:rsidRPr="00FA14AC" w:rsidRDefault="00FA14AC" w:rsidP="00FA14AC">
      <w:pPr>
        <w:numPr>
          <w:ilvl w:val="0"/>
          <w:numId w:val="3"/>
        </w:numPr>
      </w:pPr>
      <w:r w:rsidRPr="00FA14AC">
        <w:lastRenderedPageBreak/>
        <w:t xml:space="preserve">Maintain silence and respect inside the mosque. </w:t>
      </w:r>
    </w:p>
    <w:p w14:paraId="23B1C4E8" w14:textId="77777777" w:rsidR="00FA14AC" w:rsidRPr="00FA14AC" w:rsidRDefault="00FA14AC" w:rsidP="00FA14AC">
      <w:pPr>
        <w:numPr>
          <w:ilvl w:val="0"/>
          <w:numId w:val="3"/>
        </w:numPr>
      </w:pPr>
      <w:r w:rsidRPr="00FA14AC">
        <w:t xml:space="preserve">Follow local timings and regulations. </w:t>
      </w:r>
    </w:p>
    <w:p w14:paraId="0B0D9879" w14:textId="2A217942" w:rsidR="00FA14AC" w:rsidRPr="00FA14AC" w:rsidRDefault="00FA14AC" w:rsidP="00FA14AC">
      <w:pPr>
        <w:numPr>
          <w:ilvl w:val="0"/>
          <w:numId w:val="3"/>
        </w:numPr>
      </w:pPr>
      <w:r w:rsidRPr="00FA14AC">
        <w:t xml:space="preserve">Suitable clothing should be worn while visiting. </w:t>
      </w:r>
    </w:p>
    <w:p w14:paraId="239F221D" w14:textId="77777777" w:rsidR="00FA14AC" w:rsidRPr="00FA14AC" w:rsidRDefault="00FA14AC" w:rsidP="00FA14AC">
      <w:pPr>
        <w:rPr>
          <w:b/>
          <w:bCs/>
        </w:rPr>
      </w:pPr>
      <w:r w:rsidRPr="00FA14AC">
        <w:rPr>
          <w:b/>
          <w:bCs/>
        </w:rPr>
        <w:t>Interesting Facts</w:t>
      </w:r>
    </w:p>
    <w:p w14:paraId="2AEC894E" w14:textId="77777777" w:rsidR="00FA14AC" w:rsidRPr="00FA14AC" w:rsidRDefault="00FA14AC" w:rsidP="00FA14AC">
      <w:pPr>
        <w:numPr>
          <w:ilvl w:val="0"/>
          <w:numId w:val="4"/>
        </w:numPr>
      </w:pPr>
      <w:r w:rsidRPr="00FA14AC">
        <w:t xml:space="preserve">The mosque is also known as Masjid Bani Muawiyah. </w:t>
      </w:r>
    </w:p>
    <w:p w14:paraId="4F5C35D9" w14:textId="77777777" w:rsidR="00FA14AC" w:rsidRPr="00FA14AC" w:rsidRDefault="00FA14AC" w:rsidP="00FA14AC">
      <w:pPr>
        <w:numPr>
          <w:ilvl w:val="0"/>
          <w:numId w:val="4"/>
        </w:numPr>
      </w:pPr>
      <w:r w:rsidRPr="00FA14AC">
        <w:t xml:space="preserve">It is connected with an event from the life of Prophet Muhammad ﷺ. </w:t>
      </w:r>
    </w:p>
    <w:p w14:paraId="1F8AAEBC" w14:textId="77777777" w:rsidR="00FA14AC" w:rsidRPr="00FA14AC" w:rsidRDefault="00FA14AC" w:rsidP="00FA14AC">
      <w:pPr>
        <w:numPr>
          <w:ilvl w:val="0"/>
          <w:numId w:val="4"/>
        </w:numPr>
      </w:pPr>
      <w:r w:rsidRPr="00FA14AC">
        <w:t xml:space="preserve">It is one of the older mosques of Madinah. </w:t>
      </w:r>
    </w:p>
    <w:p w14:paraId="265E212A" w14:textId="77777777" w:rsidR="00FA14AC" w:rsidRPr="00FA14AC" w:rsidRDefault="00FA14AC" w:rsidP="00FA14AC">
      <w:pPr>
        <w:numPr>
          <w:ilvl w:val="0"/>
          <w:numId w:val="4"/>
        </w:numPr>
      </w:pPr>
      <w:r w:rsidRPr="00FA14AC">
        <w:t>The site reflects the deep connection between Madinah’s landscape and Prophetic history</w:t>
      </w:r>
    </w:p>
    <w:p w14:paraId="2FCC3E16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926B2"/>
    <w:multiLevelType w:val="multilevel"/>
    <w:tmpl w:val="598A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412AD"/>
    <w:multiLevelType w:val="multilevel"/>
    <w:tmpl w:val="3FE0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A66BF"/>
    <w:multiLevelType w:val="multilevel"/>
    <w:tmpl w:val="19A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54EC6"/>
    <w:multiLevelType w:val="multilevel"/>
    <w:tmpl w:val="8546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522992">
    <w:abstractNumId w:val="0"/>
  </w:num>
  <w:num w:numId="2" w16cid:durableId="749541289">
    <w:abstractNumId w:val="1"/>
  </w:num>
  <w:num w:numId="3" w16cid:durableId="1604919921">
    <w:abstractNumId w:val="2"/>
  </w:num>
  <w:num w:numId="4" w16cid:durableId="1673146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AC"/>
    <w:rsid w:val="00525DF6"/>
    <w:rsid w:val="005E4C8C"/>
    <w:rsid w:val="00F15892"/>
    <w:rsid w:val="00FA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81F8"/>
  <w15:chartTrackingRefBased/>
  <w15:docId w15:val="{D13BB350-C059-4531-987D-9322FD2B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2026-08-03T08:13:00Z</dcterms:created>
  <dcterms:modified xsi:type="dcterms:W3CDTF">2026-08-03T08:15:00Z</dcterms:modified>
</cp:coreProperties>
</file>