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DD6F" w14:textId="77777777" w:rsidR="00476351" w:rsidRPr="00476351" w:rsidRDefault="00476351" w:rsidP="00476351">
      <w:pPr>
        <w:rPr>
          <w:b/>
          <w:bCs/>
        </w:rPr>
      </w:pPr>
      <w:r w:rsidRPr="00476351">
        <w:rPr>
          <w:b/>
          <w:bCs/>
        </w:rPr>
        <w:t xml:space="preserve">07. Masjid </w:t>
      </w:r>
      <w:proofErr w:type="spellStart"/>
      <w:r w:rsidRPr="00476351">
        <w:rPr>
          <w:b/>
          <w:bCs/>
        </w:rPr>
        <w:t>Shaikhain</w:t>
      </w:r>
      <w:proofErr w:type="spellEnd"/>
      <w:r w:rsidRPr="00476351">
        <w:rPr>
          <w:b/>
          <w:bCs/>
        </w:rPr>
        <w:t xml:space="preserve"> (</w:t>
      </w:r>
      <w:proofErr w:type="spellStart"/>
      <w:r w:rsidRPr="00476351">
        <w:rPr>
          <w:b/>
          <w:bCs/>
        </w:rPr>
        <w:t>Dir'a</w:t>
      </w:r>
      <w:proofErr w:type="spellEnd"/>
      <w:r w:rsidRPr="00476351">
        <w:rPr>
          <w:b/>
          <w:bCs/>
        </w:rPr>
        <w:t>)</w:t>
      </w:r>
    </w:p>
    <w:p w14:paraId="7800B760" w14:textId="77777777" w:rsidR="00476351" w:rsidRPr="00476351" w:rsidRDefault="00476351" w:rsidP="00476351">
      <w:pPr>
        <w:rPr>
          <w:b/>
          <w:bCs/>
        </w:rPr>
      </w:pPr>
      <w:r w:rsidRPr="00476351">
        <w:rPr>
          <w:b/>
          <w:bCs/>
        </w:rPr>
        <w:t>Overview</w:t>
      </w:r>
    </w:p>
    <w:p w14:paraId="4E87C5BA" w14:textId="77777777" w:rsidR="00476351" w:rsidRPr="00476351" w:rsidRDefault="00476351" w:rsidP="00476351">
      <w:r w:rsidRPr="00476351">
        <w:t xml:space="preserve">Masjid </w:t>
      </w:r>
      <w:proofErr w:type="spellStart"/>
      <w:r w:rsidRPr="00476351">
        <w:t>Shaikhain</w:t>
      </w:r>
      <w:proofErr w:type="spellEnd"/>
      <w:r w:rsidRPr="00476351">
        <w:t xml:space="preserve"> is a historical mosque located in Madinah that holds importance because of its connection with the events before the Battle of Uhud. It is one of the locations where Prophet Muhammad ﷺ and his companions stayed and prepared before proceeding towards Uhud.</w:t>
      </w:r>
    </w:p>
    <w:p w14:paraId="6303FFDA" w14:textId="07286E73" w:rsidR="00476351" w:rsidRPr="00476351" w:rsidRDefault="00476351" w:rsidP="00476351">
      <w:r w:rsidRPr="00476351">
        <w:t>The mosque represents an important chapter of Islamic history and the sacrifices made by the early Muslim community.</w:t>
      </w:r>
    </w:p>
    <w:p w14:paraId="2B7B33E0" w14:textId="77777777" w:rsidR="00476351" w:rsidRPr="00476351" w:rsidRDefault="00476351" w:rsidP="00476351">
      <w:pPr>
        <w:rPr>
          <w:b/>
          <w:bCs/>
        </w:rPr>
      </w:pPr>
      <w:r w:rsidRPr="00476351">
        <w:rPr>
          <w:b/>
          <w:bCs/>
        </w:rPr>
        <w:t>Historical Background</w:t>
      </w:r>
    </w:p>
    <w:p w14:paraId="3081DE82" w14:textId="77777777" w:rsidR="00476351" w:rsidRPr="00476351" w:rsidRDefault="00476351" w:rsidP="00476351">
      <w:r w:rsidRPr="00476351">
        <w:t>Before the Battle of Uhud in 3 AH, Prophet Muhammad ﷺ and his companions passed through this area while preparing for the battle. Historical sources mention that the Muslim army stayed at this location during their journey.</w:t>
      </w:r>
    </w:p>
    <w:p w14:paraId="5B608BD0" w14:textId="70CF923F" w:rsidR="00476351" w:rsidRPr="00476351" w:rsidRDefault="00476351" w:rsidP="00476351">
      <w:r w:rsidRPr="00476351">
        <w:t xml:space="preserve">The place became known as </w:t>
      </w:r>
      <w:proofErr w:type="spellStart"/>
      <w:r w:rsidRPr="00476351">
        <w:t>Shaikhain</w:t>
      </w:r>
      <w:proofErr w:type="spellEnd"/>
      <w:r w:rsidRPr="00476351">
        <w:t xml:space="preserve"> because of its association with two elderly individuals (</w:t>
      </w:r>
      <w:proofErr w:type="spellStart"/>
      <w:r w:rsidRPr="00476351">
        <w:t>Shaikhain</w:t>
      </w:r>
      <w:proofErr w:type="spellEnd"/>
      <w:r w:rsidRPr="00476351">
        <w:t>) who met the Muslim army at this location.</w:t>
      </w:r>
    </w:p>
    <w:p w14:paraId="21E0895A" w14:textId="77777777" w:rsidR="00476351" w:rsidRPr="00476351" w:rsidRDefault="00476351" w:rsidP="00476351">
      <w:pPr>
        <w:rPr>
          <w:b/>
          <w:bCs/>
        </w:rPr>
      </w:pPr>
      <w:r w:rsidRPr="00476351">
        <w:rPr>
          <w:b/>
          <w:bCs/>
        </w:rPr>
        <w:t>Islamic Significance</w:t>
      </w:r>
    </w:p>
    <w:p w14:paraId="3E01F805" w14:textId="77777777" w:rsidR="00476351" w:rsidRPr="00476351" w:rsidRDefault="00476351" w:rsidP="00476351">
      <w:r w:rsidRPr="00476351">
        <w:t xml:space="preserve">Masjid </w:t>
      </w:r>
      <w:proofErr w:type="spellStart"/>
      <w:r w:rsidRPr="00476351">
        <w:t>Shaikhain</w:t>
      </w:r>
      <w:proofErr w:type="spellEnd"/>
      <w:r w:rsidRPr="00476351">
        <w:t xml:space="preserve"> reminds visitors about the Battle of Uhud and the courage, patience and sacrifices of the Sahabah.</w:t>
      </w:r>
    </w:p>
    <w:p w14:paraId="1DA74045" w14:textId="56D97AAA" w:rsidR="00476351" w:rsidRPr="00476351" w:rsidRDefault="00476351" w:rsidP="00476351">
      <w:r w:rsidRPr="00476351">
        <w:t>The events connected with this location teach important lessons about obedience, unity and faith during difficult times.</w:t>
      </w:r>
    </w:p>
    <w:p w14:paraId="34594D3E" w14:textId="77777777" w:rsidR="00476351" w:rsidRPr="00476351" w:rsidRDefault="00476351" w:rsidP="00476351">
      <w:pPr>
        <w:rPr>
          <w:b/>
          <w:bCs/>
        </w:rPr>
      </w:pPr>
      <w:r w:rsidRPr="00476351">
        <w:rPr>
          <w:b/>
          <w:bCs/>
        </w:rPr>
        <w:t>Present Status</w:t>
      </w:r>
    </w:p>
    <w:p w14:paraId="32949713" w14:textId="118D7638" w:rsidR="00476351" w:rsidRPr="00476351" w:rsidRDefault="00476351" w:rsidP="00476351">
      <w:r w:rsidRPr="00476351">
        <w:t>The mosque has been preserved as one of the historical landmarks of Madinah. It is included among the locations visited by those interested in Islamic history and the sites connected with the Prophet ﷺ.</w:t>
      </w:r>
    </w:p>
    <w:p w14:paraId="09748F9E" w14:textId="77777777" w:rsidR="00476351" w:rsidRPr="00476351" w:rsidRDefault="00476351" w:rsidP="00476351">
      <w:pPr>
        <w:rPr>
          <w:b/>
          <w:bCs/>
        </w:rPr>
      </w:pPr>
      <w:r w:rsidRPr="00476351">
        <w:rPr>
          <w:b/>
          <w:bCs/>
        </w:rPr>
        <w:t>Location</w:t>
      </w:r>
    </w:p>
    <w:p w14:paraId="57B66076" w14:textId="77777777" w:rsidR="00476351" w:rsidRPr="00476351" w:rsidRDefault="00476351" w:rsidP="00476351">
      <w:r w:rsidRPr="00476351">
        <w:rPr>
          <w:b/>
          <w:bCs/>
        </w:rPr>
        <w:t>Name:</w:t>
      </w:r>
      <w:r w:rsidRPr="00476351">
        <w:t xml:space="preserve"> Masjid </w:t>
      </w:r>
      <w:proofErr w:type="spellStart"/>
      <w:r w:rsidRPr="00476351">
        <w:t>Shaikhain</w:t>
      </w:r>
      <w:proofErr w:type="spellEnd"/>
      <w:r w:rsidRPr="00476351">
        <w:t xml:space="preserve"> (</w:t>
      </w:r>
      <w:proofErr w:type="spellStart"/>
      <w:r w:rsidRPr="00476351">
        <w:t>Dir'a</w:t>
      </w:r>
      <w:proofErr w:type="spellEnd"/>
      <w:r w:rsidRPr="00476351">
        <w:t>)</w:t>
      </w:r>
    </w:p>
    <w:p w14:paraId="0A9F7453" w14:textId="77777777" w:rsidR="00476351" w:rsidRPr="00476351" w:rsidRDefault="00476351" w:rsidP="00476351">
      <w:r w:rsidRPr="00476351">
        <w:rPr>
          <w:b/>
          <w:bCs/>
        </w:rPr>
        <w:t>City:</w:t>
      </w:r>
      <w:r w:rsidRPr="00476351">
        <w:t xml:space="preserve"> Madinah</w:t>
      </w:r>
    </w:p>
    <w:p w14:paraId="223E4562" w14:textId="77777777" w:rsidR="00476351" w:rsidRPr="00476351" w:rsidRDefault="00476351" w:rsidP="00476351">
      <w:r w:rsidRPr="00476351">
        <w:rPr>
          <w:b/>
          <w:bCs/>
        </w:rPr>
        <w:t>Area:</w:t>
      </w:r>
      <w:r w:rsidRPr="00476351">
        <w:t xml:space="preserve"> Near the route between Madinah and Mount Uhud.</w:t>
      </w:r>
    </w:p>
    <w:p w14:paraId="5D7B3E90" w14:textId="4A9EC4E7" w:rsidR="00476351" w:rsidRPr="00476351" w:rsidRDefault="00476351" w:rsidP="00476351">
      <w:r w:rsidRPr="00476351">
        <w:t>The mosque is located in the northern area of Madinah near the historical path associated with the Battle of Uhud.</w:t>
      </w:r>
    </w:p>
    <w:p w14:paraId="5C1C03A9" w14:textId="77777777" w:rsidR="00476351" w:rsidRPr="00476351" w:rsidRDefault="00476351" w:rsidP="00476351">
      <w:pPr>
        <w:rPr>
          <w:b/>
          <w:bCs/>
        </w:rPr>
      </w:pPr>
      <w:r w:rsidRPr="00476351">
        <w:rPr>
          <w:b/>
          <w:bCs/>
        </w:rPr>
        <w:t>Visitor Information</w:t>
      </w:r>
    </w:p>
    <w:p w14:paraId="39C55312" w14:textId="77777777" w:rsidR="00476351" w:rsidRPr="00476351" w:rsidRDefault="00476351" w:rsidP="00476351">
      <w:pPr>
        <w:numPr>
          <w:ilvl w:val="0"/>
          <w:numId w:val="1"/>
        </w:numPr>
      </w:pPr>
      <w:r w:rsidRPr="00476351">
        <w:lastRenderedPageBreak/>
        <w:t xml:space="preserve">Visitors can explore the mosque as part of historical </w:t>
      </w:r>
      <w:proofErr w:type="spellStart"/>
      <w:r w:rsidRPr="00476351">
        <w:t>Ziyarat</w:t>
      </w:r>
      <w:proofErr w:type="spellEnd"/>
      <w:r w:rsidRPr="00476351">
        <w:t xml:space="preserve"> tours. </w:t>
      </w:r>
    </w:p>
    <w:p w14:paraId="6210A9DC" w14:textId="77777777" w:rsidR="00476351" w:rsidRPr="00476351" w:rsidRDefault="00476351" w:rsidP="00476351">
      <w:pPr>
        <w:numPr>
          <w:ilvl w:val="0"/>
          <w:numId w:val="1"/>
        </w:numPr>
      </w:pPr>
      <w:r w:rsidRPr="00476351">
        <w:t xml:space="preserve">Respectful </w:t>
      </w:r>
      <w:proofErr w:type="spellStart"/>
      <w:r w:rsidRPr="00476351">
        <w:t>behaviour</w:t>
      </w:r>
      <w:proofErr w:type="spellEnd"/>
      <w:r w:rsidRPr="00476351">
        <w:t xml:space="preserve"> should be maintained. </w:t>
      </w:r>
    </w:p>
    <w:p w14:paraId="34515256" w14:textId="77777777" w:rsidR="00476351" w:rsidRPr="00476351" w:rsidRDefault="00476351" w:rsidP="00476351">
      <w:pPr>
        <w:numPr>
          <w:ilvl w:val="0"/>
          <w:numId w:val="1"/>
        </w:numPr>
      </w:pPr>
      <w:r w:rsidRPr="00476351">
        <w:t xml:space="preserve">There are no special rituals associated with this site. </w:t>
      </w:r>
    </w:p>
    <w:p w14:paraId="0EBBBABF" w14:textId="0C1AD816" w:rsidR="00476351" w:rsidRPr="00476351" w:rsidRDefault="00476351" w:rsidP="00476351">
      <w:pPr>
        <w:numPr>
          <w:ilvl w:val="0"/>
          <w:numId w:val="1"/>
        </w:numPr>
      </w:pPr>
      <w:r w:rsidRPr="00476351">
        <w:t xml:space="preserve">Visitors should follow local instructions. </w:t>
      </w:r>
    </w:p>
    <w:p w14:paraId="52F7F007" w14:textId="77777777" w:rsidR="00476351" w:rsidRPr="00476351" w:rsidRDefault="00476351" w:rsidP="00476351">
      <w:pPr>
        <w:rPr>
          <w:b/>
          <w:bCs/>
        </w:rPr>
      </w:pPr>
      <w:r w:rsidRPr="00476351">
        <w:rPr>
          <w:b/>
          <w:bCs/>
        </w:rPr>
        <w:t>Interesting Facts</w:t>
      </w:r>
    </w:p>
    <w:p w14:paraId="0CC010B1" w14:textId="77777777" w:rsidR="00476351" w:rsidRPr="00476351" w:rsidRDefault="00476351" w:rsidP="00476351">
      <w:pPr>
        <w:numPr>
          <w:ilvl w:val="0"/>
          <w:numId w:val="2"/>
        </w:numPr>
      </w:pPr>
      <w:r w:rsidRPr="00476351">
        <w:t xml:space="preserve">The mosque is connected with the preparation for the Battle of Uhud. </w:t>
      </w:r>
    </w:p>
    <w:p w14:paraId="3F4D091A" w14:textId="77777777" w:rsidR="00476351" w:rsidRPr="00476351" w:rsidRDefault="00476351" w:rsidP="00476351">
      <w:pPr>
        <w:numPr>
          <w:ilvl w:val="0"/>
          <w:numId w:val="2"/>
        </w:numPr>
      </w:pPr>
      <w:r w:rsidRPr="00476351">
        <w:t xml:space="preserve">It reflects the journey of Prophet Muhammad ﷺ and the Sahabah before major historical events. </w:t>
      </w:r>
    </w:p>
    <w:p w14:paraId="09630A22" w14:textId="77777777" w:rsidR="00476351" w:rsidRPr="00476351" w:rsidRDefault="00476351" w:rsidP="00476351">
      <w:pPr>
        <w:numPr>
          <w:ilvl w:val="0"/>
          <w:numId w:val="2"/>
        </w:numPr>
      </w:pPr>
      <w:r w:rsidRPr="00476351">
        <w:t xml:space="preserve">It is among the lesser-known but historically valuable sites of Madinah. </w:t>
      </w:r>
    </w:p>
    <w:p w14:paraId="60AE2BEF" w14:textId="701023A6" w:rsidR="00F15892" w:rsidRDefault="00476351" w:rsidP="00476351">
      <w:pPr>
        <w:numPr>
          <w:ilvl w:val="0"/>
          <w:numId w:val="2"/>
        </w:numPr>
      </w:pPr>
      <w:r w:rsidRPr="00476351">
        <w:t xml:space="preserve">The location helps visitors understand the geography of early Islamic events. </w:t>
      </w:r>
    </w:p>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0D52"/>
    <w:multiLevelType w:val="multilevel"/>
    <w:tmpl w:val="7DB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02850"/>
    <w:multiLevelType w:val="multilevel"/>
    <w:tmpl w:val="654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284744">
    <w:abstractNumId w:val="0"/>
  </w:num>
  <w:num w:numId="2" w16cid:durableId="871649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51"/>
    <w:rsid w:val="00476351"/>
    <w:rsid w:val="005E4C8C"/>
    <w:rsid w:val="00A970A1"/>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C5B6"/>
  <w15:chartTrackingRefBased/>
  <w15:docId w15:val="{7269E191-4D9F-4F2D-A412-00AACF76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51"/>
    <w:rPr>
      <w:rFonts w:eastAsiaTheme="majorEastAsia" w:cstheme="majorBidi"/>
      <w:color w:val="272727" w:themeColor="text1" w:themeTint="D8"/>
    </w:rPr>
  </w:style>
  <w:style w:type="paragraph" w:styleId="Title">
    <w:name w:val="Title"/>
    <w:basedOn w:val="Normal"/>
    <w:next w:val="Normal"/>
    <w:link w:val="TitleChar"/>
    <w:uiPriority w:val="10"/>
    <w:qFormat/>
    <w:rsid w:val="0047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351"/>
    <w:pPr>
      <w:spacing w:before="160"/>
      <w:jc w:val="center"/>
    </w:pPr>
    <w:rPr>
      <w:i/>
      <w:iCs/>
      <w:color w:val="404040" w:themeColor="text1" w:themeTint="BF"/>
    </w:rPr>
  </w:style>
  <w:style w:type="character" w:customStyle="1" w:styleId="QuoteChar">
    <w:name w:val="Quote Char"/>
    <w:basedOn w:val="DefaultParagraphFont"/>
    <w:link w:val="Quote"/>
    <w:uiPriority w:val="29"/>
    <w:rsid w:val="00476351"/>
    <w:rPr>
      <w:i/>
      <w:iCs/>
      <w:color w:val="404040" w:themeColor="text1" w:themeTint="BF"/>
    </w:rPr>
  </w:style>
  <w:style w:type="paragraph" w:styleId="ListParagraph">
    <w:name w:val="List Paragraph"/>
    <w:basedOn w:val="Normal"/>
    <w:uiPriority w:val="34"/>
    <w:qFormat/>
    <w:rsid w:val="00476351"/>
    <w:pPr>
      <w:ind w:left="720"/>
      <w:contextualSpacing/>
    </w:pPr>
  </w:style>
  <w:style w:type="character" w:styleId="IntenseEmphasis">
    <w:name w:val="Intense Emphasis"/>
    <w:basedOn w:val="DefaultParagraphFont"/>
    <w:uiPriority w:val="21"/>
    <w:qFormat/>
    <w:rsid w:val="00476351"/>
    <w:rPr>
      <w:i/>
      <w:iCs/>
      <w:color w:val="2F5496" w:themeColor="accent1" w:themeShade="BF"/>
    </w:rPr>
  </w:style>
  <w:style w:type="paragraph" w:styleId="IntenseQuote">
    <w:name w:val="Intense Quote"/>
    <w:basedOn w:val="Normal"/>
    <w:next w:val="Normal"/>
    <w:link w:val="IntenseQuoteChar"/>
    <w:uiPriority w:val="30"/>
    <w:qFormat/>
    <w:rsid w:val="00476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351"/>
    <w:rPr>
      <w:i/>
      <w:iCs/>
      <w:color w:val="2F5496" w:themeColor="accent1" w:themeShade="BF"/>
    </w:rPr>
  </w:style>
  <w:style w:type="character" w:styleId="IntenseReference">
    <w:name w:val="Intense Reference"/>
    <w:basedOn w:val="DefaultParagraphFont"/>
    <w:uiPriority w:val="32"/>
    <w:qFormat/>
    <w:rsid w:val="004763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2026-08-03T08:16:00Z</dcterms:created>
  <dcterms:modified xsi:type="dcterms:W3CDTF">2026-08-03T08:18:00Z</dcterms:modified>
</cp:coreProperties>
</file>