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15C6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34. Bir Arees</w:t>
      </w:r>
    </w:p>
    <w:p w14:paraId="2BBB1D41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Overview</w:t>
      </w:r>
    </w:p>
    <w:p w14:paraId="6871E66F" w14:textId="0058AFE4" w:rsidR="001D2CB8" w:rsidRPr="001D2CB8" w:rsidRDefault="001D2CB8" w:rsidP="001D2CB8">
      <w:r w:rsidRPr="001D2CB8">
        <w:t xml:space="preserve">Bir Arees, also known as the </w:t>
      </w:r>
      <w:r w:rsidRPr="001D2CB8">
        <w:rPr>
          <w:b/>
          <w:bCs/>
        </w:rPr>
        <w:t>Well of Arees</w:t>
      </w:r>
      <w:r w:rsidRPr="001D2CB8">
        <w:t>, is one of the most famous historical wells in Madinah. It is closely associated with Prophet Muhammad ﷺ and the Rightly Guided Caliphs. The well is particularly remembered because the Prophet's ﷺ silver ring, later used by Abu Bakr (R.A.) and Umar (R.A.), was accidentally lost in it during the caliphate of Uthman ibn Affan (R.A.).</w:t>
      </w:r>
    </w:p>
    <w:p w14:paraId="74A21BB2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Historical Background</w:t>
      </w:r>
    </w:p>
    <w:p w14:paraId="3E425444" w14:textId="7F7A1686" w:rsidR="001D2CB8" w:rsidRPr="001D2CB8" w:rsidRDefault="001D2CB8" w:rsidP="001D2CB8">
      <w:r w:rsidRPr="001D2CB8">
        <w:t>Bir Arees was frequently visited by Prophet Muhammad ﷺ, who rested near the well with his Companions. During the caliphate of Uthman ibn Affan (R.A.), the Prophet's ﷺ seal ring accidentally fell into the well and could not be recovered despite extensive efforts. This incident became one of the best-known historical events associated with the well.</w:t>
      </w:r>
    </w:p>
    <w:p w14:paraId="11A78DDF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Islamic Significance</w:t>
      </w:r>
    </w:p>
    <w:p w14:paraId="16DB5DFF" w14:textId="0FE12C8C" w:rsidR="001D2CB8" w:rsidRPr="001D2CB8" w:rsidRDefault="001D2CB8" w:rsidP="001D2CB8">
      <w:r w:rsidRPr="001D2CB8">
        <w:t xml:space="preserve">Bir Arees is significant because of its close association with Prophet Muhammad ﷺ and the </w:t>
      </w:r>
      <w:proofErr w:type="spellStart"/>
      <w:r w:rsidRPr="001D2CB8">
        <w:t>Khulafa</w:t>
      </w:r>
      <w:proofErr w:type="spellEnd"/>
      <w:r w:rsidRPr="001D2CB8">
        <w:t xml:space="preserve"> al-Rashidun. It reminds Muslims of the simplicity of the Prophet's ﷺ life and the historical continuity of Islamic leadership after his passing.</w:t>
      </w:r>
    </w:p>
    <w:p w14:paraId="78B1CA7D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Present Status</w:t>
      </w:r>
    </w:p>
    <w:p w14:paraId="640AA5AE" w14:textId="44F86ACC" w:rsidR="001D2CB8" w:rsidRPr="001D2CB8" w:rsidRDefault="001D2CB8" w:rsidP="001D2CB8">
      <w:r w:rsidRPr="001D2CB8">
        <w:t xml:space="preserve">The original well has been preserved as part of Madinah's Islamic heritage. Although the surrounding area has undergone modernization, Bir Arees remains a </w:t>
      </w:r>
      <w:proofErr w:type="spellStart"/>
      <w:r w:rsidRPr="001D2CB8">
        <w:t>recognised</w:t>
      </w:r>
      <w:proofErr w:type="spellEnd"/>
      <w:r w:rsidRPr="001D2CB8">
        <w:t xml:space="preserve"> historical landmark.</w:t>
      </w:r>
    </w:p>
    <w:p w14:paraId="0782E22D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Location</w:t>
      </w:r>
    </w:p>
    <w:p w14:paraId="432B8348" w14:textId="77777777" w:rsidR="001D2CB8" w:rsidRPr="001D2CB8" w:rsidRDefault="001D2CB8" w:rsidP="001D2CB8">
      <w:r w:rsidRPr="001D2CB8">
        <w:rPr>
          <w:b/>
          <w:bCs/>
        </w:rPr>
        <w:t>Name:</w:t>
      </w:r>
      <w:r w:rsidRPr="001D2CB8">
        <w:t xml:space="preserve"> Bir Arees (Well of Arees)</w:t>
      </w:r>
    </w:p>
    <w:p w14:paraId="77583E10" w14:textId="77777777" w:rsidR="001D2CB8" w:rsidRPr="001D2CB8" w:rsidRDefault="001D2CB8" w:rsidP="001D2CB8">
      <w:r w:rsidRPr="001D2CB8">
        <w:rPr>
          <w:b/>
          <w:bCs/>
        </w:rPr>
        <w:t>City:</w:t>
      </w:r>
      <w:r w:rsidRPr="001D2CB8">
        <w:t xml:space="preserve"> Madinah</w:t>
      </w:r>
    </w:p>
    <w:p w14:paraId="563117AE" w14:textId="0C0F0629" w:rsidR="001D2CB8" w:rsidRPr="001D2CB8" w:rsidRDefault="001D2CB8" w:rsidP="001D2CB8">
      <w:r w:rsidRPr="001D2CB8">
        <w:rPr>
          <w:b/>
          <w:bCs/>
        </w:rPr>
        <w:t>Area:</w:t>
      </w:r>
      <w:r w:rsidRPr="001D2CB8">
        <w:t xml:space="preserve"> Near Masjid Quba, southern Madinah.</w:t>
      </w:r>
    </w:p>
    <w:p w14:paraId="346652C4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t>Visitor Information</w:t>
      </w:r>
    </w:p>
    <w:p w14:paraId="5481F9E6" w14:textId="77777777" w:rsidR="001D2CB8" w:rsidRPr="001D2CB8" w:rsidRDefault="001D2CB8" w:rsidP="001D2CB8">
      <w:pPr>
        <w:numPr>
          <w:ilvl w:val="0"/>
          <w:numId w:val="1"/>
        </w:numPr>
      </w:pPr>
      <w:r w:rsidRPr="001D2CB8">
        <w:t xml:space="preserve">Frequently included in historical </w:t>
      </w:r>
      <w:proofErr w:type="spellStart"/>
      <w:r w:rsidRPr="001D2CB8">
        <w:t>Ziyarat</w:t>
      </w:r>
      <w:proofErr w:type="spellEnd"/>
      <w:r w:rsidRPr="001D2CB8">
        <w:t xml:space="preserve"> tours. </w:t>
      </w:r>
    </w:p>
    <w:p w14:paraId="195CDE73" w14:textId="77777777" w:rsidR="001D2CB8" w:rsidRPr="001D2CB8" w:rsidRDefault="001D2CB8" w:rsidP="001D2CB8">
      <w:pPr>
        <w:numPr>
          <w:ilvl w:val="0"/>
          <w:numId w:val="1"/>
        </w:numPr>
      </w:pPr>
      <w:r w:rsidRPr="001D2CB8">
        <w:t xml:space="preserve">Visitors should respect the heritage site. </w:t>
      </w:r>
    </w:p>
    <w:p w14:paraId="1ACE98DA" w14:textId="77777777" w:rsidR="001D2CB8" w:rsidRPr="001D2CB8" w:rsidRDefault="001D2CB8" w:rsidP="001D2CB8">
      <w:pPr>
        <w:numPr>
          <w:ilvl w:val="0"/>
          <w:numId w:val="1"/>
        </w:numPr>
      </w:pPr>
      <w:r w:rsidRPr="001D2CB8">
        <w:t xml:space="preserve">No specific worship is prescribed. </w:t>
      </w:r>
    </w:p>
    <w:p w14:paraId="33EB94A9" w14:textId="5316E86E" w:rsidR="001D2CB8" w:rsidRPr="001D2CB8" w:rsidRDefault="001D2CB8" w:rsidP="001D2CB8">
      <w:pPr>
        <w:numPr>
          <w:ilvl w:val="0"/>
          <w:numId w:val="1"/>
        </w:numPr>
      </w:pPr>
      <w:r w:rsidRPr="001D2CB8">
        <w:t xml:space="preserve">Best visited together with Masjid Quba. </w:t>
      </w:r>
    </w:p>
    <w:p w14:paraId="6FB2F79A" w14:textId="77777777" w:rsidR="001D2CB8" w:rsidRPr="001D2CB8" w:rsidRDefault="001D2CB8" w:rsidP="001D2CB8">
      <w:pPr>
        <w:rPr>
          <w:b/>
          <w:bCs/>
        </w:rPr>
      </w:pPr>
      <w:r w:rsidRPr="001D2CB8">
        <w:rPr>
          <w:b/>
          <w:bCs/>
        </w:rPr>
        <w:lastRenderedPageBreak/>
        <w:t>Interesting Facts</w:t>
      </w:r>
    </w:p>
    <w:p w14:paraId="3FD1C87B" w14:textId="77777777" w:rsidR="001D2CB8" w:rsidRPr="001D2CB8" w:rsidRDefault="001D2CB8" w:rsidP="001D2CB8">
      <w:pPr>
        <w:numPr>
          <w:ilvl w:val="0"/>
          <w:numId w:val="2"/>
        </w:numPr>
      </w:pPr>
      <w:r w:rsidRPr="001D2CB8">
        <w:t xml:space="preserve">The Prophet's ﷺ seal ring was lost in this well. </w:t>
      </w:r>
    </w:p>
    <w:p w14:paraId="6E04E222" w14:textId="77777777" w:rsidR="001D2CB8" w:rsidRPr="001D2CB8" w:rsidRDefault="001D2CB8" w:rsidP="001D2CB8">
      <w:pPr>
        <w:numPr>
          <w:ilvl w:val="0"/>
          <w:numId w:val="2"/>
        </w:numPr>
      </w:pPr>
      <w:r w:rsidRPr="001D2CB8">
        <w:t xml:space="preserve">Associated with all three of the first Rightly Guided Caliphs. </w:t>
      </w:r>
    </w:p>
    <w:p w14:paraId="4C642F2F" w14:textId="77777777" w:rsidR="001D2CB8" w:rsidRPr="001D2CB8" w:rsidRDefault="001D2CB8" w:rsidP="001D2CB8">
      <w:pPr>
        <w:numPr>
          <w:ilvl w:val="0"/>
          <w:numId w:val="2"/>
        </w:numPr>
      </w:pPr>
      <w:r w:rsidRPr="001D2CB8">
        <w:t xml:space="preserve">One of the best-known historical wells of Madinah. </w:t>
      </w:r>
    </w:p>
    <w:p w14:paraId="3A72E93A" w14:textId="77777777" w:rsidR="001D2CB8" w:rsidRPr="001D2CB8" w:rsidRDefault="001D2CB8" w:rsidP="001D2CB8">
      <w:pPr>
        <w:numPr>
          <w:ilvl w:val="0"/>
          <w:numId w:val="2"/>
        </w:numPr>
      </w:pPr>
      <w:r w:rsidRPr="001D2CB8">
        <w:t>Located close to Masjid Quba.</w:t>
      </w:r>
    </w:p>
    <w:p w14:paraId="44378770" w14:textId="77777777" w:rsidR="00F15892" w:rsidRDefault="00F15892"/>
    <w:sectPr w:rsidR="00F1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57A"/>
    <w:multiLevelType w:val="multilevel"/>
    <w:tmpl w:val="8042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B308A"/>
    <w:multiLevelType w:val="multilevel"/>
    <w:tmpl w:val="DBB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38370">
    <w:abstractNumId w:val="1"/>
  </w:num>
  <w:num w:numId="2" w16cid:durableId="1123384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B8"/>
    <w:rsid w:val="00174CA4"/>
    <w:rsid w:val="001D2CB8"/>
    <w:rsid w:val="005E4C8C"/>
    <w:rsid w:val="00F1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B1FB"/>
  <w15:chartTrackingRefBased/>
  <w15:docId w15:val="{52BD6068-C304-4A94-90A5-881E9989D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ahmed</dc:creator>
  <cp:keywords/>
  <dc:description/>
  <cp:lastModifiedBy>fatima ahmed</cp:lastModifiedBy>
  <cp:revision>2</cp:revision>
  <dcterms:created xsi:type="dcterms:W3CDTF">2026-08-06T08:30:00Z</dcterms:created>
  <dcterms:modified xsi:type="dcterms:W3CDTF">2026-08-06T08:31:00Z</dcterms:modified>
</cp:coreProperties>
</file>