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E9FF4" w14:textId="77777777" w:rsidR="009F3794" w:rsidRPr="00067986" w:rsidRDefault="00411499">
      <w:pPr>
        <w:rPr>
          <w:rFonts w:ascii="Times New Roman" w:hAnsi="Times New Roman" w:cs="Times New Roman"/>
          <w:sz w:val="28"/>
          <w:szCs w:val="28"/>
        </w:rPr>
      </w:pPr>
      <w:r w:rsidRPr="00067986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 w:rsidRPr="00067986">
        <w:rPr>
          <w:rFonts w:ascii="Times New Roman" w:hAnsi="Times New Roman" w:cs="Times New Roman"/>
          <w:b/>
          <w:bCs/>
          <w:spacing w:val="-15"/>
          <w:sz w:val="28"/>
          <w:szCs w:val="28"/>
          <w:lang w:eastAsia="ru-RU"/>
        </w:rPr>
        <w:t xml:space="preserve">по теме </w:t>
      </w:r>
      <w:r w:rsidRPr="00067986">
        <w:rPr>
          <w:rFonts w:ascii="Times New Roman" w:hAnsi="Times New Roman" w:cs="Times New Roman"/>
          <w:b/>
          <w:sz w:val="28"/>
          <w:szCs w:val="28"/>
        </w:rPr>
        <w:t>№ 17</w:t>
      </w:r>
      <w:bookmarkStart w:id="0" w:name="undefined"/>
      <w:bookmarkEnd w:id="0"/>
      <w:r w:rsidRPr="00067986">
        <w:rPr>
          <w:rFonts w:ascii="Times New Roman" w:hAnsi="Times New Roman" w:cs="Times New Roman"/>
          <w:b/>
          <w:sz w:val="28"/>
          <w:szCs w:val="28"/>
        </w:rPr>
        <w:t xml:space="preserve">. Настройка </w:t>
      </w:r>
      <w:r w:rsidRPr="00067986">
        <w:rPr>
          <w:rFonts w:ascii="Times New Roman" w:hAnsi="Times New Roman" w:cs="Times New Roman"/>
          <w:b/>
          <w:sz w:val="28"/>
          <w:szCs w:val="28"/>
          <w:lang w:val="be-BY"/>
        </w:rPr>
        <w:t>отказоустойчивого</w:t>
      </w:r>
      <w:r w:rsidRPr="0006798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67986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067986">
        <w:rPr>
          <w:rFonts w:ascii="Times New Roman" w:hAnsi="Times New Roman" w:cs="Times New Roman"/>
          <w:b/>
          <w:sz w:val="28"/>
          <w:szCs w:val="28"/>
        </w:rPr>
        <w:t xml:space="preserve">-сервера на базе ОС </w:t>
      </w:r>
      <w:r w:rsidRPr="00067986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06798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67986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067986">
        <w:rPr>
          <w:rFonts w:ascii="Times New Roman" w:hAnsi="Times New Roman" w:cs="Times New Roman"/>
          <w:b/>
          <w:sz w:val="28"/>
          <w:szCs w:val="28"/>
        </w:rPr>
        <w:t xml:space="preserve"> 2019.</w:t>
      </w:r>
    </w:p>
    <w:p w14:paraId="04DB0E2A" w14:textId="77777777" w:rsidR="009F3794" w:rsidRPr="00067986" w:rsidRDefault="009F3794">
      <w:pPr>
        <w:rPr>
          <w:rFonts w:ascii="Times New Roman" w:hAnsi="Times New Roman" w:cs="Times New Roman"/>
          <w:sz w:val="28"/>
          <w:szCs w:val="28"/>
        </w:rPr>
      </w:pPr>
    </w:p>
    <w:p w14:paraId="62BB0F69" w14:textId="77777777" w:rsidR="009F3794" w:rsidRPr="00067986" w:rsidRDefault="00411499">
      <w:pPr>
        <w:rPr>
          <w:rFonts w:ascii="Times New Roman" w:hAnsi="Times New Roman" w:cs="Times New Roman"/>
          <w:sz w:val="28"/>
          <w:szCs w:val="28"/>
        </w:rPr>
      </w:pPr>
      <w:r w:rsidRPr="00067986">
        <w:rPr>
          <w:rFonts w:ascii="Times New Roman" w:hAnsi="Times New Roman" w:cs="Times New Roman"/>
          <w:b/>
          <w:iCs/>
          <w:sz w:val="28"/>
          <w:szCs w:val="28"/>
          <w:lang w:eastAsia="ru-RU"/>
        </w:rPr>
        <w:t>Цель</w:t>
      </w:r>
      <w:r w:rsidRPr="00067986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 xml:space="preserve"> освоить навык организации отказоустойчивой 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>символьной адресации в информационных системах на базе клиент-серверной сети и операционных систем Windows с использованием DNS-сервера.</w:t>
      </w:r>
    </w:p>
    <w:p w14:paraId="3D4B2B27" w14:textId="77777777" w:rsidR="009F3794" w:rsidRPr="00067986" w:rsidRDefault="00411499">
      <w:pPr>
        <w:rPr>
          <w:rFonts w:ascii="Times New Roman" w:hAnsi="Times New Roman" w:cs="Times New Roman"/>
          <w:sz w:val="28"/>
          <w:szCs w:val="28"/>
        </w:rPr>
      </w:pPr>
      <w:r w:rsidRPr="00067986">
        <w:rPr>
          <w:rFonts w:ascii="Times New Roman" w:hAnsi="Times New Roman" w:cs="Times New Roman"/>
          <w:b/>
          <w:iCs/>
          <w:sz w:val="28"/>
          <w:szCs w:val="28"/>
          <w:lang w:eastAsia="ru-RU"/>
        </w:rPr>
        <w:t>Задачи</w:t>
      </w:r>
      <w:r w:rsidRPr="00067986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07C34240" w14:textId="77777777" w:rsidR="009F3794" w:rsidRPr="00067986" w:rsidRDefault="00411499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67986">
        <w:rPr>
          <w:rFonts w:ascii="Times New Roman" w:hAnsi="Times New Roman" w:cs="Times New Roman"/>
          <w:sz w:val="28"/>
          <w:szCs w:val="28"/>
          <w:lang w:eastAsia="ru-RU"/>
        </w:rPr>
        <w:t>установить роль D</w:t>
      </w:r>
      <w:r w:rsidRPr="00067986">
        <w:rPr>
          <w:rFonts w:ascii="Times New Roman" w:hAnsi="Times New Roman" w:cs="Times New Roman"/>
          <w:sz w:val="28"/>
          <w:szCs w:val="28"/>
          <w:lang w:val="en-US" w:eastAsia="ru-RU"/>
        </w:rPr>
        <w:t>NS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 xml:space="preserve">-сервера на две ОС Windows Server, где была установлена роль </w:t>
      </w:r>
      <w:r w:rsidRPr="00067986">
        <w:rPr>
          <w:rFonts w:ascii="Times New Roman" w:hAnsi="Times New Roman" w:cs="Times New Roman"/>
          <w:sz w:val="28"/>
          <w:szCs w:val="28"/>
          <w:lang w:val="en-US" w:eastAsia="ru-RU"/>
        </w:rPr>
        <w:t>DHCP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>-сервера; главный DHCP-сер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 xml:space="preserve">вер станет главным </w:t>
      </w:r>
      <w:r w:rsidRPr="00067986">
        <w:rPr>
          <w:rFonts w:ascii="Times New Roman" w:hAnsi="Times New Roman" w:cs="Times New Roman"/>
          <w:sz w:val="28"/>
          <w:szCs w:val="28"/>
          <w:lang w:val="en-US" w:eastAsia="ru-RU"/>
        </w:rPr>
        <w:t>DNS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>-сервером, а резервный</w:t>
      </w:r>
      <w:r w:rsidRPr="00067986">
        <w:rPr>
          <w:rFonts w:ascii="Times New Roman" w:hAnsi="Times New Roman" w:cs="Times New Roman"/>
          <w:sz w:val="28"/>
          <w:szCs w:val="28"/>
        </w:rPr>
        <w:t xml:space="preserve"> 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>DHCP-сервер – резервным</w:t>
      </w:r>
      <w:r w:rsidRPr="00067986">
        <w:rPr>
          <w:rFonts w:ascii="Times New Roman" w:hAnsi="Times New Roman" w:cs="Times New Roman"/>
          <w:sz w:val="28"/>
          <w:szCs w:val="28"/>
        </w:rPr>
        <w:t xml:space="preserve"> 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>DNS-сервером;</w:t>
      </w:r>
    </w:p>
    <w:p w14:paraId="68D144E0" w14:textId="77777777" w:rsidR="009F3794" w:rsidRPr="00067986" w:rsidRDefault="00411499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67986">
        <w:rPr>
          <w:rFonts w:ascii="Times New Roman" w:hAnsi="Times New Roman" w:cs="Times New Roman"/>
          <w:sz w:val="28"/>
          <w:szCs w:val="28"/>
          <w:lang w:eastAsia="ru-RU"/>
        </w:rPr>
        <w:t>создать на главном DNS-сервере основную зону прямого просмотра для домена с именем, содержащим фамилию или инициалы;</w:t>
      </w:r>
    </w:p>
    <w:p w14:paraId="3F4C24FC" w14:textId="77777777" w:rsidR="009F3794" w:rsidRPr="00067986" w:rsidRDefault="00411499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67986">
        <w:rPr>
          <w:rFonts w:ascii="Times New Roman" w:hAnsi="Times New Roman" w:cs="Times New Roman"/>
          <w:sz w:val="28"/>
          <w:szCs w:val="28"/>
          <w:lang w:eastAsia="ru-RU"/>
        </w:rPr>
        <w:t>создать в основной зоне прямого просмотра две записи тип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>а «А» для главного и резервного серверов с короткими удобными именами, например «</w:t>
      </w:r>
      <w:r w:rsidRPr="00067986">
        <w:rPr>
          <w:rFonts w:ascii="Times New Roman" w:hAnsi="Times New Roman" w:cs="Times New Roman"/>
          <w:sz w:val="28"/>
          <w:szCs w:val="28"/>
          <w:lang w:val="en-US" w:eastAsia="ru-RU"/>
        </w:rPr>
        <w:t>s</w:t>
      </w:r>
      <w:r w:rsidRPr="00067986">
        <w:rPr>
          <w:rFonts w:ascii="Times New Roman" w:hAnsi="Times New Roman" w:cs="Times New Roman"/>
          <w:sz w:val="28"/>
          <w:szCs w:val="28"/>
          <w:lang w:val="be-BY" w:eastAsia="ru-RU"/>
        </w:rPr>
        <w:t>1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>» и «</w:t>
      </w:r>
      <w:r w:rsidRPr="00067986">
        <w:rPr>
          <w:rFonts w:ascii="Times New Roman" w:hAnsi="Times New Roman" w:cs="Times New Roman"/>
          <w:sz w:val="28"/>
          <w:szCs w:val="28"/>
          <w:lang w:val="en-US" w:eastAsia="ru-RU"/>
        </w:rPr>
        <w:t>s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>2»;</w:t>
      </w:r>
    </w:p>
    <w:p w14:paraId="6733A8B1" w14:textId="77777777" w:rsidR="009F3794" w:rsidRPr="00067986" w:rsidRDefault="00411499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67986">
        <w:rPr>
          <w:rFonts w:ascii="Times New Roman" w:hAnsi="Times New Roman" w:cs="Times New Roman"/>
          <w:sz w:val="28"/>
          <w:szCs w:val="28"/>
          <w:lang w:eastAsia="ru-RU"/>
        </w:rPr>
        <w:t>в настройках</w:t>
      </w:r>
      <w:r w:rsidRPr="00067986">
        <w:rPr>
          <w:rFonts w:ascii="Times New Roman" w:hAnsi="Times New Roman" w:cs="Times New Roman"/>
          <w:sz w:val="28"/>
          <w:szCs w:val="28"/>
        </w:rPr>
        <w:t xml:space="preserve"> 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>основной зоны прямого просмотра разрешить передачу зоны на любой другой сервер;</w:t>
      </w:r>
    </w:p>
    <w:p w14:paraId="43DB83A3" w14:textId="77777777" w:rsidR="009F3794" w:rsidRPr="00067986" w:rsidRDefault="00411499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67986">
        <w:rPr>
          <w:rFonts w:ascii="Times New Roman" w:hAnsi="Times New Roman" w:cs="Times New Roman"/>
          <w:sz w:val="28"/>
          <w:szCs w:val="28"/>
          <w:lang w:eastAsia="ru-RU"/>
        </w:rPr>
        <w:t>создать на резервном DNS-сервере дополнительную зону прямого просмотра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755EF49" w14:textId="77777777" w:rsidR="009F3794" w:rsidRPr="00067986" w:rsidRDefault="00411499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67986">
        <w:rPr>
          <w:rFonts w:ascii="Times New Roman" w:hAnsi="Times New Roman" w:cs="Times New Roman"/>
          <w:sz w:val="28"/>
          <w:szCs w:val="28"/>
          <w:lang w:eastAsia="ru-RU"/>
        </w:rPr>
        <w:t xml:space="preserve">на главном DHCP-сервере в параметрах области указать в параметре с кодом </w:t>
      </w:r>
      <w:r w:rsidRPr="00067986">
        <w:rPr>
          <w:rFonts w:ascii="Times New Roman" w:hAnsi="Times New Roman" w:cs="Times New Roman"/>
          <w:sz w:val="28"/>
          <w:szCs w:val="28"/>
          <w:lang w:val="en-US" w:eastAsia="ru-RU"/>
        </w:rPr>
        <w:t>IP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 xml:space="preserve">-адреса созданных </w:t>
      </w:r>
      <w:r w:rsidRPr="00067986">
        <w:rPr>
          <w:rFonts w:ascii="Times New Roman" w:hAnsi="Times New Roman" w:cs="Times New Roman"/>
          <w:sz w:val="28"/>
          <w:szCs w:val="28"/>
          <w:lang w:val="en-US" w:eastAsia="ru-RU"/>
        </w:rPr>
        <w:t>DNS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>-серверов для их передачи DHCP-клиентам;</w:t>
      </w:r>
    </w:p>
    <w:p w14:paraId="16C9B304" w14:textId="77777777" w:rsidR="009F3794" w:rsidRPr="00067986" w:rsidRDefault="00411499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67986">
        <w:rPr>
          <w:rFonts w:ascii="Times New Roman" w:hAnsi="Times New Roman" w:cs="Times New Roman"/>
          <w:sz w:val="28"/>
          <w:szCs w:val="28"/>
          <w:lang w:eastAsia="ru-RU"/>
        </w:rPr>
        <w:t xml:space="preserve">на клиентской ОС убедиться с помощью утилиты </w:t>
      </w:r>
      <w:r w:rsidRPr="00067986">
        <w:rPr>
          <w:rFonts w:ascii="Times New Roman" w:hAnsi="Times New Roman" w:cs="Times New Roman"/>
          <w:sz w:val="28"/>
          <w:szCs w:val="28"/>
          <w:lang w:val="en-US" w:eastAsia="ru-RU"/>
        </w:rPr>
        <w:t>ipconfig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067986">
        <w:rPr>
          <w:rFonts w:ascii="Times New Roman" w:hAnsi="Times New Roman" w:cs="Times New Roman"/>
          <w:sz w:val="28"/>
          <w:szCs w:val="28"/>
          <w:lang w:val="be-BY" w:eastAsia="ru-RU"/>
        </w:rPr>
        <w:t xml:space="preserve">что адреса </w:t>
      </w:r>
      <w:r w:rsidRPr="00067986">
        <w:rPr>
          <w:rFonts w:ascii="Times New Roman" w:hAnsi="Times New Roman" w:cs="Times New Roman"/>
          <w:sz w:val="28"/>
          <w:szCs w:val="28"/>
          <w:lang w:val="en-US" w:eastAsia="ru-RU"/>
        </w:rPr>
        <w:t>DNS</w:t>
      </w:r>
      <w:r w:rsidRPr="00067986">
        <w:rPr>
          <w:rFonts w:ascii="Times New Roman" w:hAnsi="Times New Roman" w:cs="Times New Roman"/>
          <w:sz w:val="28"/>
          <w:szCs w:val="28"/>
          <w:lang w:eastAsia="ru-RU"/>
        </w:rPr>
        <w:t>-серверов получены.</w:t>
      </w:r>
    </w:p>
    <w:p w14:paraId="52E55EB8" w14:textId="77777777" w:rsidR="009F3794" w:rsidRPr="00067986" w:rsidRDefault="00411499">
      <w:pPr>
        <w:tabs>
          <w:tab w:val="left" w:pos="284"/>
        </w:tabs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67986">
        <w:rPr>
          <w:rFonts w:ascii="Times New Roman" w:hAnsi="Times New Roman" w:cs="Times New Roman"/>
          <w:sz w:val="28"/>
          <w:szCs w:val="28"/>
          <w:lang w:eastAsia="ru-RU"/>
        </w:rPr>
        <w:t>Создаем узлы</w:t>
      </w:r>
      <w:r w:rsidRPr="000679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67986">
        <w:rPr>
          <w:rFonts w:ascii="Times New Roman" w:hAnsi="Times New Roman" w:cs="Times New Roman"/>
          <w:sz w:val="28"/>
          <w:szCs w:val="28"/>
        </w:rPr>
        <w:t>указываем доме</w:t>
      </w:r>
      <w:r w:rsidRPr="00067986">
        <w:rPr>
          <w:rFonts w:ascii="Times New Roman" w:hAnsi="Times New Roman" w:cs="Times New Roman"/>
          <w:sz w:val="28"/>
          <w:szCs w:val="28"/>
        </w:rPr>
        <w:t xml:space="preserve">нное имя </w:t>
      </w:r>
    </w:p>
    <w:p w14:paraId="446F9083" w14:textId="77777777" w:rsidR="009F3794" w:rsidRDefault="00411499">
      <w:r>
        <w:rPr>
          <w:noProof/>
        </w:rPr>
        <w:lastRenderedPageBreak/>
        <mc:AlternateContent>
          <mc:Choice Requires="wpg">
            <w:drawing>
              <wp:inline distT="0" distB="0" distL="0" distR="0" wp14:anchorId="4E50EC72" wp14:editId="118BBB24">
                <wp:extent cx="5940425" cy="3234757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8491518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940424" cy="32347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254.7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</w:p>
    <w:p w14:paraId="0707B900" w14:textId="77777777" w:rsidR="009F3794" w:rsidRDefault="00411499">
      <w:r>
        <w:rPr>
          <w:noProof/>
        </w:rPr>
        <mc:AlternateContent>
          <mc:Choice Requires="wpg">
            <w:drawing>
              <wp:inline distT="0" distB="0" distL="0" distR="0" wp14:anchorId="389712DE" wp14:editId="16BBB0BB">
                <wp:extent cx="5940425" cy="3106302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5470652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1063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244.6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</w:p>
    <w:sectPr w:rsidR="009F3794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E659C" w14:textId="77777777" w:rsidR="00411499" w:rsidRDefault="00411499">
      <w:pPr>
        <w:spacing w:after="0" w:line="240" w:lineRule="auto"/>
      </w:pPr>
      <w:r>
        <w:separator/>
      </w:r>
    </w:p>
  </w:endnote>
  <w:endnote w:type="continuationSeparator" w:id="0">
    <w:p w14:paraId="1AB2061C" w14:textId="77777777" w:rsidR="00411499" w:rsidRDefault="00411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F4F6A" w14:textId="77777777" w:rsidR="00411499" w:rsidRDefault="00411499">
      <w:pPr>
        <w:spacing w:after="0" w:line="240" w:lineRule="auto"/>
      </w:pPr>
      <w:r>
        <w:separator/>
      </w:r>
    </w:p>
  </w:footnote>
  <w:footnote w:type="continuationSeparator" w:id="0">
    <w:p w14:paraId="4DF158DD" w14:textId="77777777" w:rsidR="00411499" w:rsidRDefault="004114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152FC"/>
    <w:multiLevelType w:val="hybridMultilevel"/>
    <w:tmpl w:val="BB80D0C8"/>
    <w:lvl w:ilvl="0" w:tplc="35F0AC56">
      <w:start w:val="1"/>
      <w:numFmt w:val="decimal"/>
      <w:lvlText w:val="%1."/>
      <w:lvlJc w:val="left"/>
      <w:pPr>
        <w:ind w:left="720" w:hanging="360"/>
      </w:pPr>
    </w:lvl>
    <w:lvl w:ilvl="1" w:tplc="F7CC0CC8">
      <w:start w:val="1"/>
      <w:numFmt w:val="lowerLetter"/>
      <w:lvlText w:val="%2."/>
      <w:lvlJc w:val="left"/>
      <w:pPr>
        <w:ind w:left="1440" w:hanging="360"/>
      </w:pPr>
    </w:lvl>
    <w:lvl w:ilvl="2" w:tplc="A9744010">
      <w:start w:val="1"/>
      <w:numFmt w:val="lowerRoman"/>
      <w:lvlText w:val="%3."/>
      <w:lvlJc w:val="right"/>
      <w:pPr>
        <w:ind w:left="2160" w:hanging="180"/>
      </w:pPr>
    </w:lvl>
    <w:lvl w:ilvl="3" w:tplc="35FC4FA6">
      <w:start w:val="1"/>
      <w:numFmt w:val="decimal"/>
      <w:lvlText w:val="%4."/>
      <w:lvlJc w:val="left"/>
      <w:pPr>
        <w:ind w:left="2880" w:hanging="360"/>
      </w:pPr>
    </w:lvl>
    <w:lvl w:ilvl="4" w:tplc="E75A0480">
      <w:start w:val="1"/>
      <w:numFmt w:val="lowerLetter"/>
      <w:lvlText w:val="%5."/>
      <w:lvlJc w:val="left"/>
      <w:pPr>
        <w:ind w:left="3600" w:hanging="360"/>
      </w:pPr>
    </w:lvl>
    <w:lvl w:ilvl="5" w:tplc="03C02C6C">
      <w:start w:val="1"/>
      <w:numFmt w:val="lowerRoman"/>
      <w:lvlText w:val="%6."/>
      <w:lvlJc w:val="right"/>
      <w:pPr>
        <w:ind w:left="4320" w:hanging="180"/>
      </w:pPr>
    </w:lvl>
    <w:lvl w:ilvl="6" w:tplc="A3BAA502">
      <w:start w:val="1"/>
      <w:numFmt w:val="decimal"/>
      <w:lvlText w:val="%7."/>
      <w:lvlJc w:val="left"/>
      <w:pPr>
        <w:ind w:left="5040" w:hanging="360"/>
      </w:pPr>
    </w:lvl>
    <w:lvl w:ilvl="7" w:tplc="B22E0602">
      <w:start w:val="1"/>
      <w:numFmt w:val="lowerLetter"/>
      <w:lvlText w:val="%8."/>
      <w:lvlJc w:val="left"/>
      <w:pPr>
        <w:ind w:left="5760" w:hanging="360"/>
      </w:pPr>
    </w:lvl>
    <w:lvl w:ilvl="8" w:tplc="D576B7B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3794"/>
    <w:rsid w:val="00067986"/>
    <w:rsid w:val="00411499"/>
    <w:rsid w:val="009F3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21551"/>
  <w15:docId w15:val="{7678B7CB-EA1D-4E45-8A5B-AEEE293A0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leChar">
    <w:name w:val="Title Char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/>
    </w:pPr>
    <w:rPr>
      <w:sz w:val="24"/>
      <w:szCs w:val="24"/>
    </w:rPr>
  </w:style>
  <w:style w:type="character" w:customStyle="1" w:styleId="SubtitleChar">
    <w:name w:val="Subtitle Char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178</Words>
  <Characters>1016</Characters>
  <Application>Microsoft Office Word</Application>
  <DocSecurity>0</DocSecurity>
  <Lines>8</Lines>
  <Paragraphs>2</Paragraphs>
  <ScaleCrop>false</ScaleCrop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Shadow Wolf</cp:lastModifiedBy>
  <cp:revision>2</cp:revision>
  <dcterms:created xsi:type="dcterms:W3CDTF">2023-06-02T05:15:00Z</dcterms:created>
  <dcterms:modified xsi:type="dcterms:W3CDTF">2023-06-02T05:15:00Z</dcterms:modified>
</cp:coreProperties>
</file>