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81AF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УО «БЕЛОРУССКИЙ ГОСУДАРСТВЕННЫЙ ТЕХНОЛОГИЧЕСКИЙ УНИВЕРСИТЕТ»</w:t>
      </w:r>
    </w:p>
    <w:p w14:paraId="5FAF60BA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661EA81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4123897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0B5D97E4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2098AA65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 xml:space="preserve">Факультет </w:t>
      </w:r>
      <w:proofErr w:type="spellStart"/>
      <w:r w:rsidRPr="007C52B2">
        <w:rPr>
          <w:sz w:val="28"/>
          <w:szCs w:val="28"/>
          <w:lang w:val="ru-RU"/>
        </w:rPr>
        <w:t>принттехнологий</w:t>
      </w:r>
      <w:proofErr w:type="spellEnd"/>
      <w:r w:rsidRPr="007C52B2">
        <w:rPr>
          <w:sz w:val="28"/>
          <w:szCs w:val="28"/>
          <w:lang w:val="ru-RU"/>
        </w:rPr>
        <w:t xml:space="preserve"> и </w:t>
      </w:r>
      <w:proofErr w:type="spellStart"/>
      <w:r w:rsidRPr="007C52B2">
        <w:rPr>
          <w:sz w:val="28"/>
          <w:szCs w:val="28"/>
          <w:lang w:val="ru-RU"/>
        </w:rPr>
        <w:t>медиакоммуникаций</w:t>
      </w:r>
      <w:proofErr w:type="spellEnd"/>
    </w:p>
    <w:p w14:paraId="1BCDB0BF" w14:textId="77777777" w:rsidR="007C52B2" w:rsidRPr="007C52B2" w:rsidRDefault="007C52B2" w:rsidP="007C52B2">
      <w:pPr>
        <w:jc w:val="center"/>
        <w:rPr>
          <w:lang w:val="ru-RU"/>
        </w:rPr>
      </w:pPr>
      <w:r w:rsidRPr="007C52B2">
        <w:rPr>
          <w:sz w:val="28"/>
          <w:szCs w:val="28"/>
          <w:lang w:val="ru-RU"/>
        </w:rPr>
        <w:t xml:space="preserve">Кафедра полиграфического оборудований и систем обработки информации </w:t>
      </w:r>
    </w:p>
    <w:p w14:paraId="3D0250E0" w14:textId="77777777" w:rsidR="007C52B2" w:rsidRPr="007C52B2" w:rsidRDefault="007C52B2" w:rsidP="007C52B2">
      <w:pPr>
        <w:jc w:val="center"/>
        <w:rPr>
          <w:lang w:val="ru-RU"/>
        </w:rPr>
      </w:pPr>
    </w:p>
    <w:p w14:paraId="1CE571C7" w14:textId="77777777" w:rsidR="007C52B2" w:rsidRPr="007C52B2" w:rsidRDefault="007C52B2" w:rsidP="007C52B2">
      <w:pPr>
        <w:jc w:val="center"/>
        <w:rPr>
          <w:lang w:val="ru-RU"/>
        </w:rPr>
      </w:pPr>
    </w:p>
    <w:p w14:paraId="294A8EF3" w14:textId="77777777" w:rsidR="007C52B2" w:rsidRPr="007C52B2" w:rsidRDefault="007C52B2" w:rsidP="007C52B2">
      <w:pPr>
        <w:jc w:val="center"/>
        <w:rPr>
          <w:lang w:val="ru-RU"/>
        </w:rPr>
      </w:pPr>
    </w:p>
    <w:p w14:paraId="2C5AC7D6" w14:textId="77777777" w:rsidR="007C52B2" w:rsidRPr="007C52B2" w:rsidRDefault="007C52B2" w:rsidP="007C52B2">
      <w:pPr>
        <w:jc w:val="center"/>
        <w:rPr>
          <w:lang w:val="ru-RU"/>
        </w:rPr>
      </w:pPr>
    </w:p>
    <w:p w14:paraId="31B12221" w14:textId="77777777" w:rsidR="007C52B2" w:rsidRPr="007C52B2" w:rsidRDefault="007C52B2" w:rsidP="007C52B2">
      <w:pPr>
        <w:jc w:val="center"/>
        <w:rPr>
          <w:lang w:val="ru-RU"/>
        </w:rPr>
      </w:pPr>
    </w:p>
    <w:p w14:paraId="7377071B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38587CB6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35B52D28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0292259C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3BB98F7D" w14:textId="512C2F58" w:rsidR="007C52B2" w:rsidRPr="007C52B2" w:rsidRDefault="007C52B2" w:rsidP="007C52B2">
      <w:pPr>
        <w:jc w:val="center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Лабораторная работа №</w:t>
      </w:r>
      <w:r>
        <w:rPr>
          <w:lang w:val="ru-RU"/>
        </w:rPr>
        <w:t>5</w:t>
      </w:r>
    </w:p>
    <w:p w14:paraId="58C282A1" w14:textId="2A832F6F" w:rsidR="007C52B2" w:rsidRDefault="007C52B2" w:rsidP="007C52B2">
      <w:pPr>
        <w:pStyle w:val="a6"/>
        <w:spacing w:after="360"/>
      </w:pPr>
      <w:r>
        <w:t>ПРОГРАММИРОВАНИЕ ВИЗУАЛЬНЫХ КОМПОНЕНТОВ</w:t>
      </w:r>
    </w:p>
    <w:p w14:paraId="391A51A0" w14:textId="77777777" w:rsidR="007C52B2" w:rsidRDefault="007C52B2" w:rsidP="007C52B2">
      <w:pPr>
        <w:pStyle w:val="a6"/>
        <w:spacing w:after="360"/>
        <w:rPr>
          <w:szCs w:val="28"/>
        </w:rPr>
      </w:pPr>
    </w:p>
    <w:p w14:paraId="41BA399F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20416214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075C6087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7DEFC48D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Выполнили студенты</w:t>
      </w:r>
    </w:p>
    <w:p w14:paraId="72544730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3 курса 1 группы факультета ИТ:</w:t>
      </w:r>
    </w:p>
    <w:p w14:paraId="263BE0EB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proofErr w:type="spellStart"/>
      <w:r w:rsidRPr="007C52B2">
        <w:rPr>
          <w:sz w:val="28"/>
          <w:szCs w:val="28"/>
          <w:lang w:val="ru-RU"/>
        </w:rPr>
        <w:t>Литягин</w:t>
      </w:r>
      <w:proofErr w:type="spellEnd"/>
      <w:r w:rsidRPr="007C52B2">
        <w:rPr>
          <w:sz w:val="28"/>
          <w:szCs w:val="28"/>
          <w:lang w:val="ru-RU"/>
        </w:rPr>
        <w:t xml:space="preserve"> А.А.</w:t>
      </w:r>
    </w:p>
    <w:p w14:paraId="6230612C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>Божко Д.В.</w:t>
      </w:r>
    </w:p>
    <w:p w14:paraId="750CD1F6" w14:textId="77777777" w:rsidR="007C52B2" w:rsidRPr="007C52B2" w:rsidRDefault="007C52B2" w:rsidP="007C52B2">
      <w:pPr>
        <w:jc w:val="right"/>
        <w:rPr>
          <w:sz w:val="28"/>
          <w:szCs w:val="28"/>
          <w:lang w:val="ru-RU"/>
        </w:rPr>
      </w:pPr>
      <w:r w:rsidRPr="007C52B2">
        <w:rPr>
          <w:sz w:val="28"/>
          <w:szCs w:val="28"/>
          <w:lang w:val="ru-RU"/>
        </w:rPr>
        <w:t xml:space="preserve">Проверил: </w:t>
      </w:r>
    </w:p>
    <w:p w14:paraId="07DFC9AD" w14:textId="5DE4240C" w:rsidR="007C52B2" w:rsidRPr="00C847B8" w:rsidRDefault="00B51B99" w:rsidP="007C52B2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Старший преподаватель</w:t>
      </w:r>
    </w:p>
    <w:p w14:paraId="2F489657" w14:textId="77777777" w:rsidR="007C52B2" w:rsidRPr="007C52B2" w:rsidRDefault="007C52B2" w:rsidP="007C52B2">
      <w:pPr>
        <w:jc w:val="right"/>
        <w:rPr>
          <w:lang w:val="ru-RU"/>
        </w:rPr>
      </w:pPr>
      <w:r w:rsidRPr="007C52B2">
        <w:rPr>
          <w:sz w:val="28"/>
          <w:szCs w:val="28"/>
          <w:lang w:val="ru-RU"/>
        </w:rPr>
        <w:t>Сулим П.Е.</w:t>
      </w:r>
    </w:p>
    <w:p w14:paraId="0EBC4CB1" w14:textId="77777777" w:rsidR="007C52B2" w:rsidRPr="007C52B2" w:rsidRDefault="007C52B2" w:rsidP="007C52B2">
      <w:pPr>
        <w:jc w:val="right"/>
        <w:rPr>
          <w:lang w:val="ru-RU"/>
        </w:rPr>
      </w:pPr>
    </w:p>
    <w:p w14:paraId="68D6E7E8" w14:textId="77777777" w:rsidR="007C52B2" w:rsidRPr="007C52B2" w:rsidRDefault="007C52B2" w:rsidP="007C52B2">
      <w:pPr>
        <w:jc w:val="right"/>
        <w:rPr>
          <w:lang w:val="ru-RU"/>
        </w:rPr>
      </w:pPr>
    </w:p>
    <w:p w14:paraId="178BA5AC" w14:textId="77777777" w:rsidR="007C52B2" w:rsidRPr="007C52B2" w:rsidRDefault="007C52B2" w:rsidP="007C52B2">
      <w:pPr>
        <w:jc w:val="right"/>
        <w:rPr>
          <w:lang w:val="ru-RU"/>
        </w:rPr>
      </w:pPr>
    </w:p>
    <w:p w14:paraId="635F6AA9" w14:textId="77777777" w:rsidR="007C52B2" w:rsidRPr="007C52B2" w:rsidRDefault="007C52B2" w:rsidP="007C52B2">
      <w:pPr>
        <w:jc w:val="right"/>
        <w:rPr>
          <w:lang w:val="ru-RU"/>
        </w:rPr>
      </w:pPr>
    </w:p>
    <w:p w14:paraId="5E8BB18E" w14:textId="77777777" w:rsidR="007C52B2" w:rsidRPr="007C52B2" w:rsidRDefault="007C52B2" w:rsidP="007C52B2">
      <w:pPr>
        <w:jc w:val="right"/>
        <w:rPr>
          <w:lang w:val="ru-RU"/>
        </w:rPr>
      </w:pPr>
    </w:p>
    <w:p w14:paraId="762B4197" w14:textId="6FCA4124" w:rsidR="007C52B2" w:rsidRDefault="007C52B2" w:rsidP="007C52B2">
      <w:pPr>
        <w:jc w:val="right"/>
        <w:rPr>
          <w:sz w:val="28"/>
          <w:szCs w:val="28"/>
          <w:lang w:val="ru-RU"/>
        </w:rPr>
      </w:pPr>
    </w:p>
    <w:p w14:paraId="3D31FC23" w14:textId="41A2A082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16F4743F" w14:textId="3B1C4045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45DA776D" w14:textId="69245AB3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32B87785" w14:textId="69CDF1C5" w:rsidR="008B758B" w:rsidRDefault="008B758B" w:rsidP="007C52B2">
      <w:pPr>
        <w:jc w:val="right"/>
        <w:rPr>
          <w:sz w:val="28"/>
          <w:szCs w:val="28"/>
          <w:lang w:val="ru-RU"/>
        </w:rPr>
      </w:pPr>
    </w:p>
    <w:p w14:paraId="1CC10536" w14:textId="77777777" w:rsidR="008B758B" w:rsidRPr="007C52B2" w:rsidRDefault="008B758B" w:rsidP="007C52B2">
      <w:pPr>
        <w:jc w:val="right"/>
        <w:rPr>
          <w:sz w:val="28"/>
          <w:szCs w:val="28"/>
          <w:lang w:val="ru-RU"/>
        </w:rPr>
      </w:pPr>
    </w:p>
    <w:p w14:paraId="74803E0E" w14:textId="77777777" w:rsidR="007C52B2" w:rsidRPr="007C52B2" w:rsidRDefault="007C52B2" w:rsidP="007C52B2">
      <w:pPr>
        <w:jc w:val="center"/>
        <w:rPr>
          <w:sz w:val="28"/>
          <w:szCs w:val="28"/>
          <w:lang w:val="ru-RU"/>
        </w:rPr>
      </w:pPr>
    </w:p>
    <w:p w14:paraId="22FE46B5" w14:textId="1C06CCC0" w:rsidR="007C52B2" w:rsidRPr="00917DD8" w:rsidRDefault="007C52B2" w:rsidP="008B758B">
      <w:pPr>
        <w:pStyle w:val="a4"/>
        <w:spacing w:after="120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t>Минск 2022</w:t>
      </w:r>
    </w:p>
    <w:p w14:paraId="19281337" w14:textId="5419A5AF" w:rsidR="000A3974" w:rsidRDefault="00677B26" w:rsidP="00917DD8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color="000000"/>
        </w:rPr>
        <w:lastRenderedPageBreak/>
        <w:tab/>
      </w:r>
      <w:r w:rsidR="00917DD8" w:rsidRPr="00677B26">
        <w:rPr>
          <w:rFonts w:ascii="Times New Roman" w:hAnsi="Times New Roman" w:cs="Times New Roman"/>
          <w:sz w:val="28"/>
          <w:szCs w:val="28"/>
          <w:u w:color="000000"/>
        </w:rPr>
        <w:t>Цель</w:t>
      </w:r>
      <w:r w:rsidRPr="00677B26">
        <w:rPr>
          <w:rFonts w:ascii="Times New Roman" w:hAnsi="Times New Roman" w:cs="Times New Roman"/>
          <w:sz w:val="28"/>
          <w:szCs w:val="28"/>
          <w:u w:color="000000"/>
        </w:rPr>
        <w:t xml:space="preserve"> работы</w:t>
      </w:r>
      <w:r w:rsidR="00917DD8" w:rsidRPr="00677B26">
        <w:rPr>
          <w:rFonts w:ascii="Times New Roman" w:hAnsi="Times New Roman" w:cs="Times New Roman"/>
          <w:sz w:val="28"/>
          <w:szCs w:val="28"/>
          <w:u w:color="000000"/>
        </w:rPr>
        <w:t>:</w:t>
      </w:r>
      <w:r w:rsidR="00917DD8" w:rsidRPr="000A3974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="000A3974" w:rsidRPr="000A3974">
        <w:rPr>
          <w:rFonts w:ascii="Times New Roman" w:hAnsi="Times New Roman" w:cs="Times New Roman"/>
          <w:sz w:val="28"/>
          <w:szCs w:val="28"/>
        </w:rPr>
        <w:t>изучить программирование визуальных компонентов для ввода данных с клавиатуры и вывода текстовой и цифровой информации на дисплей силовой панели.</w:t>
      </w:r>
    </w:p>
    <w:p w14:paraId="240315E1" w14:textId="5AB9C0B3" w:rsidR="00750222" w:rsidRPr="00A05396" w:rsidRDefault="00750222" w:rsidP="00CD411F">
      <w:pPr>
        <w:spacing w:after="160" w:line="259" w:lineRule="auto"/>
        <w:ind w:firstLine="720"/>
        <w:contextualSpacing/>
        <w:jc w:val="both"/>
        <w:rPr>
          <w:rFonts w:eastAsiaTheme="minorHAnsi"/>
          <w:sz w:val="28"/>
          <w:szCs w:val="32"/>
          <w:lang w:val="ru-RU"/>
        </w:rPr>
      </w:pPr>
      <w:r w:rsidRPr="00A05396">
        <w:rPr>
          <w:rFonts w:eastAsiaTheme="minorHAnsi"/>
          <w:sz w:val="28"/>
          <w:szCs w:val="32"/>
          <w:lang w:val="ru-RU"/>
        </w:rPr>
        <w:t xml:space="preserve">Вставить в программные компоненты объект </w:t>
      </w:r>
      <w:r w:rsidRPr="00750222">
        <w:rPr>
          <w:rFonts w:eastAsiaTheme="minorHAnsi"/>
          <w:sz w:val="28"/>
          <w:szCs w:val="32"/>
        </w:rPr>
        <w:t>Panel</w:t>
      </w:r>
      <w:r w:rsidRPr="00A05396">
        <w:rPr>
          <w:rFonts w:eastAsiaTheme="minorHAnsi"/>
          <w:sz w:val="28"/>
          <w:szCs w:val="32"/>
          <w:lang w:val="ru-RU"/>
        </w:rPr>
        <w:t>. Связать данный объект с дисплеем силовой панели.</w:t>
      </w:r>
    </w:p>
    <w:p w14:paraId="213B3D3B" w14:textId="77777777" w:rsidR="00750222" w:rsidRPr="00A05396" w:rsidRDefault="00750222" w:rsidP="00750222">
      <w:pPr>
        <w:jc w:val="center"/>
        <w:rPr>
          <w:noProof/>
          <w:lang w:val="ru-RU" w:eastAsia="ru-RU"/>
        </w:rPr>
      </w:pPr>
    </w:p>
    <w:p w14:paraId="256B211F" w14:textId="7C5D455F" w:rsidR="00750222" w:rsidRDefault="00750222" w:rsidP="00750222">
      <w:r>
        <w:rPr>
          <w:noProof/>
          <w:lang w:eastAsia="ru-RU"/>
        </w:rPr>
        <w:drawing>
          <wp:inline distT="0" distB="0" distL="0" distR="0" wp14:anchorId="3BB8E206" wp14:editId="467DD64D">
            <wp:extent cx="4476750" cy="287154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805" b="42759"/>
                    <a:stretch/>
                  </pic:blipFill>
                  <pic:spPr bwMode="auto">
                    <a:xfrm>
                      <a:off x="0" y="0"/>
                      <a:ext cx="4498539" cy="288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6793" w14:textId="77777777" w:rsidR="00750222" w:rsidRDefault="00750222" w:rsidP="00750222">
      <w:pPr>
        <w:jc w:val="center"/>
      </w:pPr>
    </w:p>
    <w:p w14:paraId="1DAC268E" w14:textId="77777777" w:rsidR="00750222" w:rsidRPr="00A05396" w:rsidRDefault="00750222" w:rsidP="00750222">
      <w:pPr>
        <w:spacing w:after="160" w:line="259" w:lineRule="auto"/>
        <w:ind w:firstLine="720"/>
        <w:contextualSpacing/>
        <w:rPr>
          <w:rFonts w:eastAsiaTheme="minorHAnsi"/>
          <w:sz w:val="28"/>
          <w:szCs w:val="32"/>
          <w:lang w:val="ru-RU"/>
        </w:rPr>
      </w:pPr>
      <w:proofErr w:type="gramStart"/>
      <w:r w:rsidRPr="00A05396">
        <w:rPr>
          <w:rFonts w:eastAsiaTheme="minorHAnsi"/>
          <w:sz w:val="28"/>
          <w:szCs w:val="32"/>
          <w:lang w:val="ru-RU"/>
        </w:rPr>
        <w:t>Используя</w:t>
      </w:r>
      <w:proofErr w:type="gramEnd"/>
      <w:r w:rsidRPr="00A05396">
        <w:rPr>
          <w:rFonts w:eastAsiaTheme="minorHAnsi"/>
          <w:sz w:val="28"/>
          <w:szCs w:val="32"/>
          <w:lang w:val="ru-RU"/>
        </w:rPr>
        <w:t xml:space="preserve"> менеджер экранов, создать исходный экран, экран ввода данных и вывода данных.</w:t>
      </w:r>
    </w:p>
    <w:p w14:paraId="02414281" w14:textId="77777777" w:rsidR="00DC6764" w:rsidRPr="00A05396" w:rsidRDefault="00DC6764" w:rsidP="00750222">
      <w:pPr>
        <w:jc w:val="center"/>
        <w:rPr>
          <w:noProof/>
          <w:lang w:val="ru-RU" w:eastAsia="ru-RU"/>
        </w:rPr>
      </w:pPr>
    </w:p>
    <w:p w14:paraId="704FD93E" w14:textId="5C55B69E" w:rsidR="00750222" w:rsidRDefault="00CB0F63" w:rsidP="00DC6764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F4BB5B8" wp14:editId="04CFE72A">
            <wp:extent cx="2886075" cy="384789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0033" cy="38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208D" w14:textId="77777777" w:rsidR="00750222" w:rsidRDefault="00750222" w:rsidP="00750222">
      <w:pPr>
        <w:jc w:val="center"/>
        <w:rPr>
          <w:noProof/>
          <w:lang w:eastAsia="ru-RU"/>
        </w:rPr>
      </w:pPr>
    </w:p>
    <w:p w14:paraId="1D6A1474" w14:textId="6084E33A" w:rsidR="00750222" w:rsidRPr="00CB0F63" w:rsidRDefault="00750222" w:rsidP="00CB0F63">
      <w:pPr>
        <w:spacing w:after="160" w:line="259" w:lineRule="auto"/>
        <w:ind w:firstLine="720"/>
        <w:contextualSpacing/>
        <w:rPr>
          <w:rFonts w:eastAsiaTheme="minorHAnsi"/>
          <w:sz w:val="28"/>
          <w:szCs w:val="28"/>
          <w:lang w:val="ru-RU"/>
        </w:rPr>
      </w:pPr>
      <w:r w:rsidRPr="007C7722">
        <w:rPr>
          <w:rFonts w:eastAsiaTheme="minorHAnsi"/>
          <w:sz w:val="28"/>
          <w:szCs w:val="28"/>
          <w:lang w:val="ru-RU"/>
        </w:rPr>
        <w:t>Определить функциональные клавиши для перехода между экранами.</w:t>
      </w:r>
    </w:p>
    <w:p w14:paraId="099F7040" w14:textId="77777777" w:rsidR="00750222" w:rsidRDefault="00750222" w:rsidP="00750222">
      <w:pPr>
        <w:spacing w:after="160" w:line="259" w:lineRule="auto"/>
        <w:contextualSpacing/>
        <w:rPr>
          <w:noProof/>
          <w:lang w:eastAsia="ru-RU"/>
        </w:rPr>
      </w:pPr>
    </w:p>
    <w:p w14:paraId="44A1ED04" w14:textId="77777777" w:rsidR="00750222" w:rsidRDefault="00750222" w:rsidP="006E5D0D">
      <w:pPr>
        <w:pStyle w:val="a8"/>
        <w:tabs>
          <w:tab w:val="clear" w:pos="1134"/>
          <w:tab w:val="clear" w:pos="1418"/>
          <w:tab w:val="clear" w:pos="1701"/>
          <w:tab w:val="clear" w:pos="1985"/>
        </w:tabs>
        <w:spacing w:after="160" w:line="259" w:lineRule="auto"/>
        <w:ind w:firstLine="720"/>
        <w:contextualSpacing/>
        <w:rPr>
          <w:noProof/>
          <w:lang w:eastAsia="ru-RU"/>
        </w:rPr>
      </w:pPr>
      <w:r>
        <w:rPr>
          <w:noProof/>
          <w:lang w:eastAsia="ru-RU"/>
        </w:rPr>
        <w:t>Вывод на контроллер:</w:t>
      </w:r>
    </w:p>
    <w:p w14:paraId="6A6470AC" w14:textId="77777777" w:rsidR="00A05396" w:rsidRDefault="00A05396" w:rsidP="00750222">
      <w:pPr>
        <w:pStyle w:val="a8"/>
        <w:tabs>
          <w:tab w:val="clear" w:pos="1134"/>
          <w:tab w:val="clear" w:pos="1418"/>
          <w:tab w:val="clear" w:pos="1701"/>
          <w:tab w:val="clear" w:pos="1985"/>
        </w:tabs>
        <w:spacing w:after="160" w:line="259" w:lineRule="auto"/>
        <w:ind w:left="1080" w:firstLine="0"/>
        <w:contextualSpacing/>
        <w:rPr>
          <w:noProof/>
          <w:lang w:eastAsia="ru-RU"/>
        </w:rPr>
      </w:pPr>
    </w:p>
    <w:p w14:paraId="130E7AE9" w14:textId="70C1BEB6" w:rsidR="00750222" w:rsidRDefault="00CB0F63" w:rsidP="0036762C">
      <w:pPr>
        <w:pStyle w:val="a8"/>
        <w:tabs>
          <w:tab w:val="clear" w:pos="1134"/>
          <w:tab w:val="clear" w:pos="1418"/>
          <w:tab w:val="clear" w:pos="1701"/>
          <w:tab w:val="clear" w:pos="1985"/>
        </w:tabs>
        <w:spacing w:after="160" w:line="259" w:lineRule="auto"/>
        <w:ind w:firstLine="0"/>
        <w:contextualSpacing/>
        <w:rPr>
          <w:noProof/>
          <w:lang w:eastAsia="ru-RU"/>
        </w:rPr>
      </w:pPr>
      <w:r>
        <w:rPr>
          <w:noProof/>
        </w:rPr>
        <w:drawing>
          <wp:inline distT="0" distB="0" distL="0" distR="0" wp14:anchorId="53BE4D4B" wp14:editId="01F66AB7">
            <wp:extent cx="3810000" cy="507973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061" cy="50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8EC" w14:textId="77777777" w:rsidR="00750222" w:rsidRPr="00A05396" w:rsidRDefault="00750222" w:rsidP="00A05396">
      <w:pPr>
        <w:ind w:firstLine="720"/>
        <w:jc w:val="both"/>
        <w:rPr>
          <w:bCs/>
          <w:sz w:val="28"/>
          <w:szCs w:val="28"/>
          <w:lang w:val="ru-RU"/>
        </w:rPr>
      </w:pPr>
      <w:r w:rsidRPr="00A05396">
        <w:rPr>
          <w:bCs/>
          <w:sz w:val="28"/>
          <w:szCs w:val="28"/>
          <w:lang w:val="ru-RU"/>
        </w:rPr>
        <w:t>Вывод: в ходе выполнения лабораторной работы было изучено программирование визуальных компонентов для ввода данных с клавиатуры и вывода текстовой и цифровой информации на дисплей силовой панели, для чего был создан проект визуальных компонентов, который позволяет вводить с клавиатуры значения переменных и выводить на экран монитора значения переменных.</w:t>
      </w:r>
    </w:p>
    <w:p w14:paraId="118AABD8" w14:textId="3CF91C21" w:rsidR="00750222" w:rsidRPr="000A3974" w:rsidRDefault="00750222" w:rsidP="00750222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20" w:line="240" w:lineRule="auto"/>
        <w:jc w:val="both"/>
      </w:pPr>
    </w:p>
    <w:p w14:paraId="3C85A082" w14:textId="2CEB5E32" w:rsidR="00535511" w:rsidRPr="000A3974" w:rsidRDefault="00535511">
      <w:pPr>
        <w:tabs>
          <w:tab w:val="left" w:pos="113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lang w:val="ru-RU"/>
        </w:rPr>
      </w:pPr>
    </w:p>
    <w:sectPr w:rsidR="00535511" w:rsidRPr="000A3974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75593" w14:textId="77777777" w:rsidR="001C4DD9" w:rsidRDefault="001C4DD9">
      <w:r>
        <w:separator/>
      </w:r>
    </w:p>
  </w:endnote>
  <w:endnote w:type="continuationSeparator" w:id="0">
    <w:p w14:paraId="2E7A8BCB" w14:textId="77777777" w:rsidR="001C4DD9" w:rsidRDefault="001C4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5CA3E" w14:textId="77777777" w:rsidR="00535511" w:rsidRDefault="005355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A4EBB" w14:textId="77777777" w:rsidR="001C4DD9" w:rsidRDefault="001C4DD9">
      <w:r>
        <w:separator/>
      </w:r>
    </w:p>
  </w:footnote>
  <w:footnote w:type="continuationSeparator" w:id="0">
    <w:p w14:paraId="58393F10" w14:textId="77777777" w:rsidR="001C4DD9" w:rsidRDefault="001C4D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A30F3" w14:textId="77777777" w:rsidR="00535511" w:rsidRDefault="005355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756383"/>
    <w:multiLevelType w:val="hybridMultilevel"/>
    <w:tmpl w:val="53E85B8C"/>
    <w:lvl w:ilvl="0" w:tplc="E528D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511"/>
    <w:rsid w:val="000A3974"/>
    <w:rsid w:val="001C4DD9"/>
    <w:rsid w:val="0026798D"/>
    <w:rsid w:val="003648F8"/>
    <w:rsid w:val="0036762C"/>
    <w:rsid w:val="00450755"/>
    <w:rsid w:val="00494B41"/>
    <w:rsid w:val="00535511"/>
    <w:rsid w:val="00677B26"/>
    <w:rsid w:val="006E5D0D"/>
    <w:rsid w:val="007073D7"/>
    <w:rsid w:val="00750222"/>
    <w:rsid w:val="0078736F"/>
    <w:rsid w:val="007C52B2"/>
    <w:rsid w:val="007C7722"/>
    <w:rsid w:val="00850FF8"/>
    <w:rsid w:val="00872AC4"/>
    <w:rsid w:val="008B758B"/>
    <w:rsid w:val="00917DD8"/>
    <w:rsid w:val="00A05396"/>
    <w:rsid w:val="00A15EDF"/>
    <w:rsid w:val="00A9371F"/>
    <w:rsid w:val="00AE1011"/>
    <w:rsid w:val="00B1422E"/>
    <w:rsid w:val="00B434B6"/>
    <w:rsid w:val="00B51B99"/>
    <w:rsid w:val="00BA0503"/>
    <w:rsid w:val="00C245C8"/>
    <w:rsid w:val="00C464BA"/>
    <w:rsid w:val="00C847B8"/>
    <w:rsid w:val="00CB0F63"/>
    <w:rsid w:val="00CD411F"/>
    <w:rsid w:val="00D41F2D"/>
    <w:rsid w:val="00DC6764"/>
    <w:rsid w:val="00E75CD1"/>
    <w:rsid w:val="00F01DF2"/>
    <w:rsid w:val="00F753A9"/>
    <w:rsid w:val="00FA0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2679"/>
  <w15:docId w15:val="{06072A10-80AF-4B3C-B2FF-253CD725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ody Text"/>
    <w:link w:val="a5"/>
    <w:rsid w:val="007C52B2"/>
    <w:pPr>
      <w:spacing w:after="360"/>
      <w:jc w:val="center"/>
    </w:pPr>
    <w:rPr>
      <w:rFonts w:cs="Arial Unicode MS"/>
      <w:color w:val="000000"/>
      <w:sz w:val="28"/>
      <w:szCs w:val="28"/>
      <w:u w:color="000000"/>
    </w:rPr>
  </w:style>
  <w:style w:type="character" w:customStyle="1" w:styleId="a5">
    <w:name w:val="Основной текст Знак"/>
    <w:basedOn w:val="a0"/>
    <w:link w:val="a4"/>
    <w:rsid w:val="007C52B2"/>
    <w:rPr>
      <w:rFonts w:cs="Arial Unicode MS"/>
      <w:color w:val="000000"/>
      <w:sz w:val="28"/>
      <w:szCs w:val="28"/>
      <w:u w:color="000000"/>
    </w:rPr>
  </w:style>
  <w:style w:type="paragraph" w:styleId="a6">
    <w:name w:val="Title"/>
    <w:basedOn w:val="a"/>
    <w:link w:val="a7"/>
    <w:qFormat/>
    <w:rsid w:val="007C52B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center"/>
    </w:pPr>
    <w:rPr>
      <w:rFonts w:eastAsia="Times New Roman"/>
      <w:sz w:val="28"/>
      <w:szCs w:val="20"/>
      <w:bdr w:val="none" w:sz="0" w:space="0" w:color="auto"/>
      <w:lang w:val="ru-RU" w:eastAsia="ru-RU"/>
    </w:rPr>
  </w:style>
  <w:style w:type="character" w:customStyle="1" w:styleId="a7">
    <w:name w:val="Заголовок Знак"/>
    <w:basedOn w:val="a0"/>
    <w:link w:val="a6"/>
    <w:rsid w:val="007C52B2"/>
    <w:rPr>
      <w:rFonts w:eastAsia="Times New Roman"/>
      <w:sz w:val="28"/>
      <w:bdr w:val="none" w:sz="0" w:space="0" w:color="auto"/>
    </w:rPr>
  </w:style>
  <w:style w:type="paragraph" w:styleId="a8">
    <w:name w:val="List Paragraph"/>
    <w:basedOn w:val="a"/>
    <w:uiPriority w:val="34"/>
    <w:qFormat/>
    <w:rsid w:val="007502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1134"/>
        <w:tab w:val="left" w:pos="1418"/>
        <w:tab w:val="left" w:pos="1701"/>
        <w:tab w:val="left" w:pos="1985"/>
      </w:tabs>
      <w:ind w:firstLine="851"/>
      <w:jc w:val="both"/>
    </w:pPr>
    <w:rPr>
      <w:rFonts w:eastAsia="Calibri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Божко Денис</cp:lastModifiedBy>
  <cp:revision>26</cp:revision>
  <dcterms:created xsi:type="dcterms:W3CDTF">2022-05-16T06:35:00Z</dcterms:created>
  <dcterms:modified xsi:type="dcterms:W3CDTF">2022-06-01T14:49:00Z</dcterms:modified>
</cp:coreProperties>
</file>