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B68F7" w14:textId="5670601F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0"/>
        <w:rPr>
          <w:rFonts w:ascii="Bahnschrift" w:eastAsia="Times New Roman" w:hAnsi="Bahnschrift" w:cs="Times New Roman"/>
          <w:b/>
          <w:bCs/>
          <w:kern w:val="36"/>
        </w:rPr>
      </w:pPr>
      <w:r w:rsidRPr="005E04FE">
        <w:rPr>
          <w:rFonts w:ascii="Bahnschrift" w:eastAsia="Times New Roman" w:hAnsi="Bahnschrift" w:cs="Times New Roman"/>
          <w:b/>
          <w:bCs/>
          <w:kern w:val="36"/>
        </w:rPr>
        <w:t>Л</w:t>
      </w:r>
      <w:r w:rsidRPr="005E04FE">
        <w:rPr>
          <w:rFonts w:ascii="Bahnschrift" w:eastAsia="Times New Roman" w:hAnsi="Bahnschrift" w:cs="Times New Roman"/>
          <w:b/>
          <w:bCs/>
          <w:kern w:val="36"/>
          <w:lang w:val="ru-RU"/>
        </w:rPr>
        <w:t>к</w:t>
      </w:r>
      <w:r w:rsidRPr="005E04FE">
        <w:rPr>
          <w:rFonts w:ascii="Bahnschrift" w:eastAsia="Times New Roman" w:hAnsi="Bahnschrift" w:cs="Times New Roman"/>
          <w:b/>
          <w:bCs/>
          <w:kern w:val="36"/>
        </w:rPr>
        <w:t xml:space="preserve"> 1 </w:t>
      </w:r>
      <w:proofErr w:type="spellStart"/>
      <w:r w:rsidRPr="005E04FE">
        <w:rPr>
          <w:rFonts w:ascii="Bahnschrift" w:eastAsia="Times New Roman" w:hAnsi="Bahnschrift" w:cs="Times New Roman"/>
          <w:b/>
          <w:bCs/>
          <w:kern w:val="36"/>
        </w:rPr>
        <w:t>Автоматизация</w:t>
      </w:r>
      <w:proofErr w:type="spellEnd"/>
      <w:r w:rsidRPr="005E04FE">
        <w:rPr>
          <w:rFonts w:ascii="Bahnschrift" w:eastAsia="Times New Roman" w:hAnsi="Bahnschrift" w:cs="Times New Roman"/>
          <w:b/>
          <w:bCs/>
          <w:kern w:val="36"/>
        </w:rPr>
        <w:t xml:space="preserve">. </w:t>
      </w:r>
      <w:proofErr w:type="spellStart"/>
      <w:r w:rsidRPr="005E04FE">
        <w:rPr>
          <w:rFonts w:ascii="Bahnschrift" w:eastAsia="Times New Roman" w:hAnsi="Bahnschrift" w:cs="Times New Roman"/>
          <w:b/>
          <w:bCs/>
          <w:kern w:val="36"/>
        </w:rPr>
        <w:t>Определение</w:t>
      </w:r>
      <w:proofErr w:type="spellEnd"/>
      <w:r w:rsidRPr="005E04FE">
        <w:rPr>
          <w:rFonts w:ascii="Bahnschrift" w:eastAsia="Times New Roman" w:hAnsi="Bahnschrift" w:cs="Times New Roman"/>
          <w:b/>
          <w:bCs/>
          <w:kern w:val="36"/>
        </w:rPr>
        <w:t xml:space="preserve">, </w:t>
      </w:r>
      <w:proofErr w:type="spellStart"/>
      <w:r w:rsidRPr="005E04FE">
        <w:rPr>
          <w:rFonts w:ascii="Bahnschrift" w:eastAsia="Times New Roman" w:hAnsi="Bahnschrift" w:cs="Times New Roman"/>
          <w:b/>
          <w:bCs/>
          <w:kern w:val="36"/>
        </w:rPr>
        <w:t>терминология</w:t>
      </w:r>
      <w:proofErr w:type="spellEnd"/>
    </w:p>
    <w:p w14:paraId="49969F46" w14:textId="77777777" w:rsidR="006741FB" w:rsidRPr="005E04FE" w:rsidRDefault="006741FB" w:rsidP="006741FB">
      <w:pPr>
        <w:numPr>
          <w:ilvl w:val="0"/>
          <w:numId w:val="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Автоматическая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эксплутационная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диагностика</w:t>
      </w:r>
      <w:proofErr w:type="spellEnd"/>
    </w:p>
    <w:p w14:paraId="32692E93" w14:textId="77777777" w:rsidR="006741FB" w:rsidRPr="005E04FE" w:rsidRDefault="006741FB" w:rsidP="006741FB">
      <w:pPr>
        <w:numPr>
          <w:ilvl w:val="0"/>
          <w:numId w:val="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Надежность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оборудования</w:t>
      </w:r>
      <w:proofErr w:type="spellEnd"/>
    </w:p>
    <w:p w14:paraId="082C97B2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r w:rsidRPr="005E04FE">
        <w:rPr>
          <w:rFonts w:ascii="Bahnschrift" w:eastAsia="Times New Roman" w:hAnsi="Bahnschrift" w:cs="Times New Roman"/>
        </w:rPr>
        <w:t xml:space="preserve">PP41 - </w:t>
      </w:r>
      <w:proofErr w:type="spellStart"/>
      <w:r w:rsidRPr="005E04FE">
        <w:rPr>
          <w:rFonts w:ascii="Bahnschrift" w:eastAsia="Times New Roman" w:hAnsi="Bahnschrift" w:cs="Times New Roman"/>
        </w:rPr>
        <w:t>микроконтроллер</w:t>
      </w:r>
      <w:proofErr w:type="spellEnd"/>
    </w:p>
    <w:p w14:paraId="31C4366C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ГАП - гибкие автоматизированные системы - предназначены для автоматизации тех процессов со сменным объектом производства, в том числе для единичного и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мелкосерийнгого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производства. Включает в себя основное и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вспомагательное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оборудование работающее от одной СУ (системы управления)</w:t>
      </w:r>
    </w:p>
    <w:p w14:paraId="4F688DE6" w14:textId="37E655BC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r w:rsidRPr="005E04FE">
        <w:rPr>
          <w:rFonts w:ascii="Bahnschrift" w:eastAsia="Times New Roman" w:hAnsi="Bahnschrift" w:cs="Times New Roman"/>
          <w:noProof/>
        </w:rPr>
        <mc:AlternateContent>
          <mc:Choice Requires="wps">
            <w:drawing>
              <wp:inline distT="0" distB="0" distL="0" distR="0" wp14:anchorId="5DB620F6" wp14:editId="01B7FF20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126929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iPaSLuoBAADE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5E04FE">
        <w:rPr>
          <w:rFonts w:ascii="Bahnschrift" w:eastAsia="Times New Roman" w:hAnsi="Bahnschrift" w:cs="Times New Roman"/>
          <w:noProof/>
        </w:rPr>
        <w:drawing>
          <wp:inline distT="0" distB="0" distL="0" distR="0" wp14:anchorId="6DC0AB10" wp14:editId="4BB81F4D">
            <wp:extent cx="4297680" cy="57302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573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188106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lastRenderedPageBreak/>
        <w:t xml:space="preserve">Начальным этапом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ялв-ся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разработка подсистемы </w:t>
      </w:r>
      <w:proofErr w:type="gramStart"/>
      <w:r w:rsidRPr="005E04FE">
        <w:rPr>
          <w:rFonts w:ascii="Bahnschrift" w:eastAsia="Times New Roman" w:hAnsi="Bahnschrift" w:cs="Times New Roman"/>
          <w:lang w:val="ru-RU"/>
        </w:rPr>
        <w:t>АСВК(</w:t>
      </w:r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Входной контроль), САПР, АСТПП (технология), ГАП, АСКИД (контроль и измерение детали). Основной элемент при создании такой подсистемы - унификация банка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данныз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для информативного обеспечения функционирования подсистемы. Унификация банка данных предполагает прежде всего применение групповой технологии, технологических процессов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обр-ки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деталей объединенных рядом технологических и конструктивных признаков</w:t>
      </w:r>
    </w:p>
    <w:p w14:paraId="3C1AC688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В состав ГАП включены подсистемы: обработки, манипулирования, контроля и управления. Проектирование, разработка и внедрение осуществляется в установленном нормами и правилами порядке</w:t>
      </w:r>
    </w:p>
    <w:p w14:paraId="6A3F12EA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</w:rPr>
      </w:pPr>
      <w:proofErr w:type="spellStart"/>
      <w:r w:rsidRPr="005E04FE">
        <w:rPr>
          <w:rFonts w:ascii="Bahnschrift" w:eastAsia="Times New Roman" w:hAnsi="Bahnschrift" w:cs="Times New Roman"/>
          <w:b/>
          <w:bCs/>
        </w:rPr>
        <w:t>Классификация</w:t>
      </w:r>
      <w:proofErr w:type="spellEnd"/>
      <w:r w:rsidRPr="005E04FE">
        <w:rPr>
          <w:rFonts w:ascii="Bahnschrift" w:eastAsia="Times New Roman" w:hAnsi="Bahnschrift" w:cs="Times New Roman"/>
          <w:b/>
          <w:bCs/>
        </w:rPr>
        <w:t xml:space="preserve"> СУ</w:t>
      </w:r>
    </w:p>
    <w:p w14:paraId="10C58E1A" w14:textId="77777777" w:rsidR="006741FB" w:rsidRPr="005E04FE" w:rsidRDefault="006741FB" w:rsidP="006741FB">
      <w:pPr>
        <w:numPr>
          <w:ilvl w:val="0"/>
          <w:numId w:val="4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по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принципу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синзронизации</w:t>
      </w:r>
      <w:proofErr w:type="spellEnd"/>
    </w:p>
    <w:p w14:paraId="05E92EED" w14:textId="77777777" w:rsidR="006741FB" w:rsidRPr="005E04FE" w:rsidRDefault="006741FB" w:rsidP="006741FB">
      <w:pPr>
        <w:numPr>
          <w:ilvl w:val="0"/>
          <w:numId w:val="4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по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степени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централизации</w:t>
      </w:r>
      <w:proofErr w:type="spellEnd"/>
    </w:p>
    <w:p w14:paraId="5DB9E568" w14:textId="77777777" w:rsidR="006741FB" w:rsidRPr="005E04FE" w:rsidRDefault="006741FB" w:rsidP="006741FB">
      <w:pPr>
        <w:numPr>
          <w:ilvl w:val="0"/>
          <w:numId w:val="4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по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методу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воздействия</w:t>
      </w:r>
      <w:proofErr w:type="spellEnd"/>
    </w:p>
    <w:p w14:paraId="3FA2A02C" w14:textId="77777777" w:rsidR="006741FB" w:rsidRPr="005E04FE" w:rsidRDefault="006741FB" w:rsidP="006741FB">
      <w:pPr>
        <w:numPr>
          <w:ilvl w:val="0"/>
          <w:numId w:val="4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по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числу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управляемых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координат</w:t>
      </w:r>
      <w:proofErr w:type="spellEnd"/>
    </w:p>
    <w:p w14:paraId="5CE78635" w14:textId="77777777" w:rsidR="006741FB" w:rsidRPr="005E04FE" w:rsidRDefault="006741FB" w:rsidP="006741FB">
      <w:pPr>
        <w:numPr>
          <w:ilvl w:val="0"/>
          <w:numId w:val="4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по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виду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программоносителя</w:t>
      </w:r>
      <w:proofErr w:type="spellEnd"/>
    </w:p>
    <w:p w14:paraId="3914915F" w14:textId="77777777" w:rsidR="006741FB" w:rsidRPr="005E04FE" w:rsidRDefault="006741FB" w:rsidP="006741FB">
      <w:pPr>
        <w:numPr>
          <w:ilvl w:val="0"/>
          <w:numId w:val="4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по наличию или отсутствию обратной связи</w:t>
      </w:r>
    </w:p>
    <w:p w14:paraId="6519B57D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Особенности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централизованной</w:t>
      </w:r>
      <w:proofErr w:type="spellEnd"/>
      <w:r w:rsidRPr="005E04FE">
        <w:rPr>
          <w:rFonts w:ascii="Bahnschrift" w:eastAsia="Times New Roman" w:hAnsi="Bahnschrift" w:cs="Times New Roman"/>
        </w:rPr>
        <w:t xml:space="preserve"> СУ</w:t>
      </w:r>
    </w:p>
    <w:p w14:paraId="26545D4B" w14:textId="77777777" w:rsidR="006741FB" w:rsidRPr="005E04FE" w:rsidRDefault="006741FB" w:rsidP="006741FB">
      <w:pPr>
        <w:numPr>
          <w:ilvl w:val="0"/>
          <w:numId w:val="5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продолжительность рабочего цикла для каждого исполнительного органа, является как правило величиной постоянной;</w:t>
      </w:r>
    </w:p>
    <w:p w14:paraId="0D8BDAC5" w14:textId="77777777" w:rsidR="006741FB" w:rsidRPr="005E04FE" w:rsidRDefault="006741FB" w:rsidP="006741FB">
      <w:pPr>
        <w:numPr>
          <w:ilvl w:val="0"/>
          <w:numId w:val="5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простота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схем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управления</w:t>
      </w:r>
      <w:proofErr w:type="spellEnd"/>
    </w:p>
    <w:p w14:paraId="495466D9" w14:textId="77777777" w:rsidR="006741FB" w:rsidRPr="005E04FE" w:rsidRDefault="006741FB" w:rsidP="006741FB">
      <w:pPr>
        <w:numPr>
          <w:ilvl w:val="0"/>
          <w:numId w:val="5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надежность</w:t>
      </w:r>
      <w:proofErr w:type="spellEnd"/>
      <w:r w:rsidRPr="005E04FE">
        <w:rPr>
          <w:rFonts w:ascii="Bahnschrift" w:eastAsia="Times New Roman" w:hAnsi="Bahnschrift" w:cs="Times New Roman"/>
        </w:rPr>
        <w:t xml:space="preserve"> в </w:t>
      </w:r>
      <w:proofErr w:type="spellStart"/>
      <w:r w:rsidRPr="005E04FE">
        <w:rPr>
          <w:rFonts w:ascii="Bahnschrift" w:eastAsia="Times New Roman" w:hAnsi="Bahnschrift" w:cs="Times New Roman"/>
        </w:rPr>
        <w:t>работе</w:t>
      </w:r>
      <w:proofErr w:type="spellEnd"/>
    </w:p>
    <w:p w14:paraId="45FA5DE9" w14:textId="77777777" w:rsidR="006741FB" w:rsidRPr="005E04FE" w:rsidRDefault="006741FB" w:rsidP="006741FB">
      <w:pPr>
        <w:numPr>
          <w:ilvl w:val="0"/>
          <w:numId w:val="5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удобство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обслуживания</w:t>
      </w:r>
      <w:proofErr w:type="spellEnd"/>
      <w:r w:rsidRPr="005E04FE">
        <w:rPr>
          <w:rFonts w:ascii="Bahnschrift" w:eastAsia="Times New Roman" w:hAnsi="Bahnschrift" w:cs="Times New Roman"/>
        </w:rPr>
        <w:t xml:space="preserve"> и </w:t>
      </w:r>
      <w:proofErr w:type="spellStart"/>
      <w:r w:rsidRPr="005E04FE">
        <w:rPr>
          <w:rFonts w:ascii="Bahnschrift" w:eastAsia="Times New Roman" w:hAnsi="Bahnschrift" w:cs="Times New Roman"/>
        </w:rPr>
        <w:t>наладки</w:t>
      </w:r>
      <w:proofErr w:type="spellEnd"/>
    </w:p>
    <w:p w14:paraId="30F18DA2" w14:textId="77777777" w:rsidR="006741FB" w:rsidRPr="005E04FE" w:rsidRDefault="006741FB" w:rsidP="006741FB">
      <w:pPr>
        <w:numPr>
          <w:ilvl w:val="0"/>
          <w:numId w:val="5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необходимость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иметь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дополнительные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предохранительные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устройства</w:t>
      </w:r>
      <w:proofErr w:type="spellEnd"/>
    </w:p>
    <w:p w14:paraId="3DD35F76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Особенности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децентрализованной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системы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управления</w:t>
      </w:r>
      <w:proofErr w:type="spellEnd"/>
    </w:p>
    <w:p w14:paraId="71020303" w14:textId="77777777" w:rsidR="006741FB" w:rsidRPr="005E04FE" w:rsidRDefault="006741FB" w:rsidP="006741FB">
      <w:pPr>
        <w:numPr>
          <w:ilvl w:val="0"/>
          <w:numId w:val="6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отсутсвие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сложной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блокировки</w:t>
      </w:r>
      <w:proofErr w:type="spellEnd"/>
    </w:p>
    <w:p w14:paraId="753A7F6D" w14:textId="77777777" w:rsidR="006741FB" w:rsidRPr="005E04FE" w:rsidRDefault="006741FB" w:rsidP="006741FB">
      <w:pPr>
        <w:numPr>
          <w:ilvl w:val="0"/>
          <w:numId w:val="6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датчики расположены в рабочей зоне оборудования</w:t>
      </w:r>
    </w:p>
    <w:p w14:paraId="603763D2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Наиболее важным и характерным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прищнаком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любой СУ программного управления является способ задания программы обработки или движения,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т.е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программоносителя</w:t>
      </w:r>
      <w:proofErr w:type="spellEnd"/>
    </w:p>
    <w:p w14:paraId="47FD466E" w14:textId="77777777" w:rsidR="006741FB" w:rsidRPr="005E04FE" w:rsidRDefault="006741FB" w:rsidP="006741FB">
      <w:pPr>
        <w:numPr>
          <w:ilvl w:val="0"/>
          <w:numId w:val="7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r w:rsidRPr="005E04FE">
        <w:rPr>
          <w:rFonts w:ascii="Bahnschrift" w:eastAsia="Times New Roman" w:hAnsi="Bahnschrift" w:cs="Times New Roman"/>
        </w:rPr>
        <w:t xml:space="preserve">СУ </w:t>
      </w:r>
      <w:proofErr w:type="spellStart"/>
      <w:r w:rsidRPr="005E04FE">
        <w:rPr>
          <w:rFonts w:ascii="Bahnschrift" w:eastAsia="Times New Roman" w:hAnsi="Bahnschrift" w:cs="Times New Roman"/>
        </w:rPr>
        <w:t>копирами</w:t>
      </w:r>
      <w:proofErr w:type="spellEnd"/>
    </w:p>
    <w:p w14:paraId="5A83CD51" w14:textId="77777777" w:rsidR="006741FB" w:rsidRPr="005E04FE" w:rsidRDefault="006741FB" w:rsidP="006741FB">
      <w:pPr>
        <w:numPr>
          <w:ilvl w:val="0"/>
          <w:numId w:val="7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r w:rsidRPr="005E04FE">
        <w:rPr>
          <w:rFonts w:ascii="Bahnschrift" w:eastAsia="Times New Roman" w:hAnsi="Bahnschrift" w:cs="Times New Roman"/>
        </w:rPr>
        <w:t xml:space="preserve">СУ с </w:t>
      </w:r>
      <w:proofErr w:type="spellStart"/>
      <w:r w:rsidRPr="005E04FE">
        <w:rPr>
          <w:rFonts w:ascii="Bahnschrift" w:eastAsia="Times New Roman" w:hAnsi="Bahnschrift" w:cs="Times New Roman"/>
        </w:rPr>
        <w:t>электронными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кулачкками</w:t>
      </w:r>
      <w:proofErr w:type="spellEnd"/>
    </w:p>
    <w:p w14:paraId="0D6870B9" w14:textId="77777777" w:rsidR="006741FB" w:rsidRPr="005E04FE" w:rsidRDefault="006741FB" w:rsidP="006741FB">
      <w:pPr>
        <w:numPr>
          <w:ilvl w:val="0"/>
          <w:numId w:val="7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Система циклового программного управления (упоры, коммутаторы, штекерное табло)</w:t>
      </w:r>
    </w:p>
    <w:p w14:paraId="7AB929F1" w14:textId="77777777" w:rsidR="006741FB" w:rsidRPr="005E04FE" w:rsidRDefault="006741FB" w:rsidP="006741FB">
      <w:pPr>
        <w:numPr>
          <w:ilvl w:val="0"/>
          <w:numId w:val="7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Система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числовоого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программного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управления</w:t>
      </w:r>
      <w:proofErr w:type="spellEnd"/>
    </w:p>
    <w:p w14:paraId="2C8B005B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</w:rPr>
      </w:pPr>
      <w:r w:rsidRPr="005E04FE">
        <w:rPr>
          <w:rFonts w:ascii="Bahnschrift" w:eastAsia="Times New Roman" w:hAnsi="Bahnschrift" w:cs="Times New Roman"/>
          <w:b/>
          <w:bCs/>
        </w:rPr>
        <w:t>ЧПУ</w:t>
      </w:r>
    </w:p>
    <w:p w14:paraId="6B997BFF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В зависимости от решаемых технологических задач системы ЧПУ делятся на 4 вида:</w:t>
      </w:r>
    </w:p>
    <w:p w14:paraId="7A36D6C6" w14:textId="77777777" w:rsidR="006741FB" w:rsidRPr="005E04FE" w:rsidRDefault="006741FB" w:rsidP="006741FB">
      <w:pPr>
        <w:numPr>
          <w:ilvl w:val="0"/>
          <w:numId w:val="8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lastRenderedPageBreak/>
        <w:t>позиционные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управления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положением</w:t>
      </w:r>
      <w:proofErr w:type="spellEnd"/>
    </w:p>
    <w:p w14:paraId="24DA74EC" w14:textId="77777777" w:rsidR="006741FB" w:rsidRPr="005E04FE" w:rsidRDefault="006741FB" w:rsidP="006741FB">
      <w:pPr>
        <w:numPr>
          <w:ilvl w:val="0"/>
          <w:numId w:val="8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прямоугольные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системы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управления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рабочими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перемещениями</w:t>
      </w:r>
      <w:proofErr w:type="spellEnd"/>
    </w:p>
    <w:p w14:paraId="6BC45979" w14:textId="77777777" w:rsidR="006741FB" w:rsidRPr="005E04FE" w:rsidRDefault="006741FB" w:rsidP="006741FB">
      <w:pPr>
        <w:numPr>
          <w:ilvl w:val="0"/>
          <w:numId w:val="8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непрерывные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контурные</w:t>
      </w:r>
      <w:proofErr w:type="spellEnd"/>
      <w:r w:rsidRPr="005E04FE">
        <w:rPr>
          <w:rFonts w:ascii="Bahnschrift" w:eastAsia="Times New Roman" w:hAnsi="Bahnschrift" w:cs="Times New Roman"/>
        </w:rPr>
        <w:t xml:space="preserve"> СУ</w:t>
      </w:r>
    </w:p>
    <w:p w14:paraId="66A96BB1" w14:textId="77777777" w:rsidR="006741FB" w:rsidRPr="005E04FE" w:rsidRDefault="006741FB" w:rsidP="006741FB">
      <w:pPr>
        <w:numPr>
          <w:ilvl w:val="0"/>
          <w:numId w:val="8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комбинированные</w:t>
      </w:r>
      <w:proofErr w:type="spellEnd"/>
      <w:r w:rsidRPr="005E04FE">
        <w:rPr>
          <w:rFonts w:ascii="Bahnschrift" w:eastAsia="Times New Roman" w:hAnsi="Bahnschrift" w:cs="Times New Roman"/>
        </w:rPr>
        <w:t xml:space="preserve"> СУ</w:t>
      </w:r>
    </w:p>
    <w:p w14:paraId="1A65C1AF" w14:textId="5E4ABCDF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0"/>
        <w:rPr>
          <w:rFonts w:ascii="Bahnschrift" w:eastAsia="Times New Roman" w:hAnsi="Bahnschrift" w:cs="Times New Roman"/>
          <w:b/>
          <w:bCs/>
          <w:kern w:val="36"/>
          <w:lang w:val="ru-RU"/>
        </w:rPr>
      </w:pPr>
      <w:proofErr w:type="spellStart"/>
      <w:r w:rsidRPr="005E04FE">
        <w:rPr>
          <w:rFonts w:ascii="Bahnschrift" w:eastAsia="Times New Roman" w:hAnsi="Bahnschrift" w:cs="Times New Roman"/>
          <w:b/>
          <w:bCs/>
          <w:kern w:val="36"/>
          <w:lang w:val="ru-RU"/>
        </w:rPr>
        <w:t>Лк</w:t>
      </w:r>
      <w:proofErr w:type="spellEnd"/>
      <w:r w:rsidRPr="005E04FE">
        <w:rPr>
          <w:rFonts w:ascii="Bahnschrift" w:eastAsia="Times New Roman" w:hAnsi="Bahnschrift" w:cs="Times New Roman"/>
          <w:b/>
          <w:bCs/>
          <w:kern w:val="36"/>
          <w:lang w:val="ru-RU"/>
        </w:rPr>
        <w:t xml:space="preserve"> 2 Надёжность ПО автоматизированных систем управления технологического процесса</w:t>
      </w:r>
    </w:p>
    <w:p w14:paraId="4CC40627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</w:rPr>
        <w:t>OPC</w:t>
      </w:r>
      <w:r w:rsidRPr="005E04FE">
        <w:rPr>
          <w:rFonts w:ascii="Bahnschrift" w:eastAsia="Times New Roman" w:hAnsi="Bahnschrift" w:cs="Times New Roman"/>
          <w:lang w:val="ru-RU"/>
        </w:rPr>
        <w:t xml:space="preserve"> - </w:t>
      </w:r>
      <w:r w:rsidRPr="005E04FE">
        <w:rPr>
          <w:rFonts w:ascii="Bahnschrift" w:eastAsia="Times New Roman" w:hAnsi="Bahnschrift" w:cs="Times New Roman"/>
        </w:rPr>
        <w:t>OLE</w:t>
      </w:r>
      <w:r w:rsidRPr="005E04FE">
        <w:rPr>
          <w:rFonts w:ascii="Bahnschrift" w:eastAsia="Times New Roman" w:hAnsi="Bahnschrift" w:cs="Times New Roman"/>
          <w:lang w:val="ru-RU"/>
        </w:rPr>
        <w:t xml:space="preserve"> для управления процессами. Ключевыми словами для понимания изложения являются технологии </w:t>
      </w:r>
      <w:r w:rsidRPr="005E04FE">
        <w:rPr>
          <w:rFonts w:ascii="Bahnschrift" w:eastAsia="Times New Roman" w:hAnsi="Bahnschrift" w:cs="Times New Roman"/>
        </w:rPr>
        <w:t>Microsoft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OLE</w:t>
      </w:r>
      <w:r w:rsidRPr="005E04FE">
        <w:rPr>
          <w:rFonts w:ascii="Bahnschrift" w:eastAsia="Times New Roman" w:hAnsi="Bahnschrift" w:cs="Times New Roman"/>
          <w:lang w:val="ru-RU"/>
        </w:rPr>
        <w:t xml:space="preserve"> (</w:t>
      </w:r>
      <w:r w:rsidRPr="005E04FE">
        <w:rPr>
          <w:rFonts w:ascii="Bahnschrift" w:eastAsia="Times New Roman" w:hAnsi="Bahnschrift" w:cs="Times New Roman"/>
        </w:rPr>
        <w:t>Object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Linking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and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Embedding</w:t>
      </w:r>
      <w:r w:rsidRPr="005E04FE">
        <w:rPr>
          <w:rFonts w:ascii="Bahnschrift" w:eastAsia="Times New Roman" w:hAnsi="Bahnschrift" w:cs="Times New Roman"/>
          <w:lang w:val="ru-RU"/>
        </w:rPr>
        <w:t xml:space="preserve"> - связывание и встраивание объектов) и интеграция</w:t>
      </w:r>
    </w:p>
    <w:p w14:paraId="172CED1F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>/</w:t>
      </w:r>
      <w:r w:rsidRPr="005E04FE">
        <w:rPr>
          <w:rFonts w:ascii="Bahnschrift" w:eastAsia="Times New Roman" w:hAnsi="Bahnschrift" w:cs="Times New Roman"/>
        </w:rPr>
        <w:t>DCOM</w:t>
      </w:r>
      <w:r w:rsidRPr="005E04FE">
        <w:rPr>
          <w:rFonts w:ascii="Bahnschrift" w:eastAsia="Times New Roman" w:hAnsi="Bahnschrift" w:cs="Times New Roman"/>
          <w:lang w:val="ru-RU"/>
        </w:rPr>
        <w:t xml:space="preserve"> - </w:t>
      </w:r>
      <w:r w:rsidRPr="005E04FE">
        <w:rPr>
          <w:rFonts w:ascii="Bahnschrift" w:eastAsia="Times New Roman" w:hAnsi="Bahnschrift" w:cs="Times New Roman"/>
        </w:rPr>
        <w:t>Component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Object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Model</w:t>
      </w:r>
      <w:r w:rsidRPr="005E04FE">
        <w:rPr>
          <w:rFonts w:ascii="Bahnschrift" w:eastAsia="Times New Roman" w:hAnsi="Bahnschrift" w:cs="Times New Roman"/>
          <w:lang w:val="ru-RU"/>
        </w:rPr>
        <w:t xml:space="preserve"> (модель составных объектов)</w:t>
      </w:r>
    </w:p>
    <w:p w14:paraId="319187C5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Распределенная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proofErr w:type="gramStart"/>
      <w:r w:rsidRPr="005E04FE">
        <w:rPr>
          <w:rFonts w:ascii="Bahnschrift" w:eastAsia="Times New Roman" w:hAnsi="Bahnschrift" w:cs="Times New Roman"/>
          <w:lang w:val="ru-RU"/>
        </w:rPr>
        <w:t>- это</w:t>
      </w:r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технология, введенная первоначально </w:t>
      </w:r>
      <w:r w:rsidRPr="005E04FE">
        <w:rPr>
          <w:rFonts w:ascii="Bahnschrift" w:eastAsia="Times New Roman" w:hAnsi="Bahnschrift" w:cs="Times New Roman"/>
        </w:rPr>
        <w:t>Microsoft</w:t>
      </w:r>
      <w:r w:rsidRPr="005E04FE">
        <w:rPr>
          <w:rFonts w:ascii="Bahnschrift" w:eastAsia="Times New Roman" w:hAnsi="Bahnschrift" w:cs="Times New Roman"/>
          <w:lang w:val="ru-RU"/>
        </w:rPr>
        <w:t xml:space="preserve"> для интеграции между различными офисными приложениями в </w:t>
      </w:r>
      <w:r w:rsidRPr="005E04FE">
        <w:rPr>
          <w:rFonts w:ascii="Bahnschrift" w:eastAsia="Times New Roman" w:hAnsi="Bahnschrift" w:cs="Times New Roman"/>
        </w:rPr>
        <w:t>Windows</w:t>
      </w:r>
    </w:p>
    <w:p w14:paraId="37124B50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К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 добавляются компоненты связанные с безопасностью</w:t>
      </w:r>
    </w:p>
    <w:p w14:paraId="53DFFF1F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 xml:space="preserve">Объекты </w:t>
      </w:r>
      <w:r w:rsidRPr="005E04FE">
        <w:rPr>
          <w:rFonts w:ascii="Bahnschrift" w:eastAsia="Times New Roman" w:hAnsi="Bahnschrift" w:cs="Times New Roman"/>
          <w:b/>
          <w:bCs/>
        </w:rPr>
        <w:t>COM</w:t>
      </w:r>
    </w:p>
    <w:p w14:paraId="534B37E7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Модель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 оперирует объектами, очень похожими на объекты в ОО ЯП, например </w:t>
      </w:r>
      <w:r w:rsidRPr="005E04FE">
        <w:rPr>
          <w:rFonts w:ascii="Bahnschrift" w:eastAsia="Times New Roman" w:hAnsi="Bahnschrift" w:cs="Times New Roman"/>
        </w:rPr>
        <w:t>C</w:t>
      </w:r>
      <w:r w:rsidRPr="005E04FE">
        <w:rPr>
          <w:rFonts w:ascii="Bahnschrift" w:eastAsia="Times New Roman" w:hAnsi="Bahnschrift" w:cs="Times New Roman"/>
          <w:lang w:val="ru-RU"/>
        </w:rPr>
        <w:t>++</w:t>
      </w:r>
    </w:p>
    <w:p w14:paraId="07AC8B7D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</w:rPr>
      </w:pPr>
      <w:proofErr w:type="spellStart"/>
      <w:r w:rsidRPr="005E04FE">
        <w:rPr>
          <w:rFonts w:ascii="Bahnschrift" w:eastAsia="Times New Roman" w:hAnsi="Bahnschrift" w:cs="Times New Roman"/>
          <w:b/>
          <w:bCs/>
        </w:rPr>
        <w:t>Интерфейсы</w:t>
      </w:r>
      <w:proofErr w:type="spellEnd"/>
      <w:r w:rsidRPr="005E04FE">
        <w:rPr>
          <w:rFonts w:ascii="Bahnschrift" w:eastAsia="Times New Roman" w:hAnsi="Bahnschrift" w:cs="Times New Roman"/>
          <w:b/>
          <w:bCs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  <w:b/>
          <w:bCs/>
        </w:rPr>
        <w:t>объектов</w:t>
      </w:r>
      <w:proofErr w:type="spellEnd"/>
    </w:p>
    <w:p w14:paraId="016FE37A" w14:textId="77777777" w:rsidR="006741FB" w:rsidRPr="005E04FE" w:rsidRDefault="006741FB" w:rsidP="006741FB">
      <w:pPr>
        <w:numPr>
          <w:ilvl w:val="0"/>
          <w:numId w:val="9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объединяет группу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взамосвязанныз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функций, предоставляемых объектом</w:t>
      </w:r>
    </w:p>
    <w:p w14:paraId="3C76611D" w14:textId="77777777" w:rsidR="006741FB" w:rsidRPr="005E04FE" w:rsidRDefault="006741FB" w:rsidP="006741FB">
      <w:pPr>
        <w:numPr>
          <w:ilvl w:val="0"/>
          <w:numId w:val="9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особенность</w:t>
      </w:r>
      <w:proofErr w:type="spellEnd"/>
      <w:r w:rsidRPr="005E04FE">
        <w:rPr>
          <w:rFonts w:ascii="Bahnschrift" w:eastAsia="Times New Roman" w:hAnsi="Bahnschrift" w:cs="Times New Roman"/>
        </w:rPr>
        <w:t xml:space="preserve"> - </w:t>
      </w:r>
      <w:proofErr w:type="spellStart"/>
      <w:r w:rsidRPr="005E04FE">
        <w:rPr>
          <w:rFonts w:ascii="Bahnschrift" w:eastAsia="Times New Roman" w:hAnsi="Bahnschrift" w:cs="Times New Roman"/>
        </w:rPr>
        <w:t>публичность</w:t>
      </w:r>
      <w:proofErr w:type="spellEnd"/>
    </w:p>
    <w:p w14:paraId="24786C4E" w14:textId="77777777" w:rsidR="006741FB" w:rsidRPr="005E04FE" w:rsidRDefault="006741FB" w:rsidP="006741FB">
      <w:pPr>
        <w:numPr>
          <w:ilvl w:val="0"/>
          <w:numId w:val="9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используются после того, как опубликованы - после этого их никогда нельзя изменить</w:t>
      </w:r>
    </w:p>
    <w:p w14:paraId="3ADFB850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</w:rPr>
      </w:pPr>
      <w:proofErr w:type="spellStart"/>
      <w:r w:rsidRPr="005E04FE">
        <w:rPr>
          <w:rFonts w:ascii="Bahnschrift" w:eastAsia="Times New Roman" w:hAnsi="Bahnschrift" w:cs="Times New Roman"/>
          <w:b/>
          <w:bCs/>
        </w:rPr>
        <w:t>Доступ</w:t>
      </w:r>
      <w:proofErr w:type="spellEnd"/>
      <w:r w:rsidRPr="005E04FE">
        <w:rPr>
          <w:rFonts w:ascii="Bahnschrift" w:eastAsia="Times New Roman" w:hAnsi="Bahnschrift" w:cs="Times New Roman"/>
          <w:b/>
          <w:bCs/>
        </w:rPr>
        <w:t xml:space="preserve"> к </w:t>
      </w:r>
      <w:proofErr w:type="spellStart"/>
      <w:r w:rsidRPr="005E04FE">
        <w:rPr>
          <w:rFonts w:ascii="Bahnschrift" w:eastAsia="Times New Roman" w:hAnsi="Bahnschrift" w:cs="Times New Roman"/>
          <w:b/>
          <w:bCs/>
        </w:rPr>
        <w:t>объектам</w:t>
      </w:r>
      <w:proofErr w:type="spellEnd"/>
    </w:p>
    <w:p w14:paraId="33AEB5F2" w14:textId="77777777" w:rsidR="006741FB" w:rsidRPr="005E04FE" w:rsidRDefault="006741FB" w:rsidP="006741FB">
      <w:pPr>
        <w:numPr>
          <w:ilvl w:val="0"/>
          <w:numId w:val="10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Указатель на интерфейс - то, с чем работает вызывающий процесс</w:t>
      </w:r>
    </w:p>
    <w:p w14:paraId="5086D96F" w14:textId="77777777" w:rsidR="006741FB" w:rsidRPr="005E04FE" w:rsidRDefault="006741FB" w:rsidP="006741FB">
      <w:pPr>
        <w:numPr>
          <w:ilvl w:val="0"/>
          <w:numId w:val="10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Чтобы получить указатель на </w:t>
      </w:r>
      <w:proofErr w:type="gramStart"/>
      <w:r w:rsidRPr="005E04FE">
        <w:rPr>
          <w:rFonts w:ascii="Bahnschrift" w:eastAsia="Times New Roman" w:hAnsi="Bahnschrift" w:cs="Times New Roman"/>
          <w:lang w:val="ru-RU"/>
        </w:rPr>
        <w:t>интерфейс ,</w:t>
      </w:r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нужно воспользоваться функцией </w:t>
      </w:r>
      <w:proofErr w:type="spellStart"/>
      <w:r w:rsidRPr="005E04FE">
        <w:rPr>
          <w:rFonts w:ascii="Bahnschrift" w:eastAsia="Times New Roman" w:hAnsi="Bahnschrift" w:cs="Times New Roman"/>
        </w:rPr>
        <w:t>QueryInterface</w:t>
      </w:r>
      <w:proofErr w:type="spellEnd"/>
    </w:p>
    <w:p w14:paraId="60504CF7" w14:textId="77777777" w:rsidR="006741FB" w:rsidRPr="005E04FE" w:rsidRDefault="006741FB" w:rsidP="006741FB">
      <w:pPr>
        <w:numPr>
          <w:ilvl w:val="0"/>
          <w:numId w:val="10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Указатель на интерфейс передается при вызове объекта</w:t>
      </w:r>
    </w:p>
    <w:p w14:paraId="03A5912D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 xml:space="preserve">Обмен в </w:t>
      </w:r>
      <w:r w:rsidRPr="005E04FE">
        <w:rPr>
          <w:rFonts w:ascii="Bahnschrift" w:eastAsia="Times New Roman" w:hAnsi="Bahnschrift" w:cs="Times New Roman"/>
          <w:b/>
          <w:bCs/>
        </w:rPr>
        <w:t>COM</w:t>
      </w:r>
    </w:p>
    <w:p w14:paraId="01BF1EFA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Объект в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 - пассивная сторона, он предоставляет через интерфейсы свои функции, в этом смысле употребляется термин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>-сервер</w:t>
      </w:r>
    </w:p>
    <w:p w14:paraId="1C141611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proofErr w:type="spellStart"/>
      <w:r w:rsidRPr="005E04FE">
        <w:rPr>
          <w:rFonts w:ascii="Bahnschrift" w:eastAsia="Times New Roman" w:hAnsi="Bahnschrift" w:cs="Times New Roman"/>
          <w:lang w:val="ru-RU"/>
        </w:rPr>
        <w:t>Заправшиваемая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программа -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>-клиент</w:t>
      </w:r>
    </w:p>
    <w:p w14:paraId="499F5B53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</w:rPr>
        <w:t>OPC</w:t>
      </w:r>
      <w:r w:rsidRPr="005E04FE">
        <w:rPr>
          <w:rFonts w:ascii="Bahnschrift" w:eastAsia="Times New Roman" w:hAnsi="Bahnschrift" w:cs="Times New Roman"/>
          <w:lang w:val="ru-RU"/>
        </w:rPr>
        <w:t xml:space="preserve"> - сервер может поставлять данные “по подписке”, то есть сам инициализировать обмен с </w:t>
      </w:r>
      <w:r w:rsidRPr="005E04FE">
        <w:rPr>
          <w:rFonts w:ascii="Bahnschrift" w:eastAsia="Times New Roman" w:hAnsi="Bahnschrift" w:cs="Times New Roman"/>
        </w:rPr>
        <w:t>OPC</w:t>
      </w:r>
      <w:r w:rsidRPr="005E04FE">
        <w:rPr>
          <w:rFonts w:ascii="Bahnschrift" w:eastAsia="Times New Roman" w:hAnsi="Bahnschrift" w:cs="Times New Roman"/>
          <w:lang w:val="ru-RU"/>
        </w:rPr>
        <w:t xml:space="preserve"> - клиентами при их обновлении</w:t>
      </w:r>
    </w:p>
    <w:p w14:paraId="017F6522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lastRenderedPageBreak/>
        <w:t>Регистрация</w:t>
      </w:r>
    </w:p>
    <w:p w14:paraId="0F5784FF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Каждый объект при регистрации имеет уникальный идентификатор, называется </w:t>
      </w:r>
      <w:r w:rsidRPr="005E04FE">
        <w:rPr>
          <w:rFonts w:ascii="Bahnschrift" w:eastAsia="Times New Roman" w:hAnsi="Bahnschrift" w:cs="Times New Roman"/>
        </w:rPr>
        <w:t>GUID</w:t>
      </w:r>
      <w:r w:rsidRPr="005E04FE">
        <w:rPr>
          <w:rFonts w:ascii="Bahnschrift" w:eastAsia="Times New Roman" w:hAnsi="Bahnschrift" w:cs="Times New Roman"/>
          <w:lang w:val="ru-RU"/>
        </w:rPr>
        <w:t xml:space="preserve"> - </w:t>
      </w:r>
      <w:r w:rsidRPr="005E04FE">
        <w:rPr>
          <w:rFonts w:ascii="Bahnschrift" w:eastAsia="Times New Roman" w:hAnsi="Bahnschrift" w:cs="Times New Roman"/>
        </w:rPr>
        <w:t>Globally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Unique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Identifier</w:t>
      </w:r>
      <w:r w:rsidRPr="005E04FE">
        <w:rPr>
          <w:rFonts w:ascii="Bahnschrift" w:eastAsia="Times New Roman" w:hAnsi="Bahnschrift" w:cs="Times New Roman"/>
          <w:lang w:val="ru-RU"/>
        </w:rPr>
        <w:t xml:space="preserve">. Регистрация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деает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доступной информацию о расположении объектов всем программам</w:t>
      </w:r>
    </w:p>
    <w:p w14:paraId="2B95F498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Обслуживание объектов</w:t>
      </w:r>
    </w:p>
    <w:p w14:paraId="32D534E9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Даже на одоном компьютере программы работают в своих адресных пространствах - это означает, что требуется кто-</w:t>
      </w:r>
      <w:proofErr w:type="gramStart"/>
      <w:r w:rsidRPr="005E04FE">
        <w:rPr>
          <w:rFonts w:ascii="Bahnschrift" w:eastAsia="Times New Roman" w:hAnsi="Bahnschrift" w:cs="Times New Roman"/>
          <w:lang w:val="ru-RU"/>
        </w:rPr>
        <w:t>то ,</w:t>
      </w:r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кто будет передавать вызовы из одного процесса в другой</w:t>
      </w:r>
    </w:p>
    <w:p w14:paraId="385BADFE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Удаленные объекты</w:t>
      </w:r>
    </w:p>
    <w:p w14:paraId="302EB537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</w:rPr>
        <w:t>DCOM</w:t>
      </w:r>
      <w:r w:rsidRPr="005E04FE">
        <w:rPr>
          <w:rFonts w:ascii="Bahnschrift" w:eastAsia="Times New Roman" w:hAnsi="Bahnschrift" w:cs="Times New Roman"/>
          <w:lang w:val="ru-RU"/>
        </w:rPr>
        <w:t xml:space="preserve"> - расширение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, которое позволяет добираться до объектов на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другиз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компьютерах. </w:t>
      </w:r>
      <w:r w:rsidRPr="005E04FE">
        <w:rPr>
          <w:rFonts w:ascii="Bahnschrift" w:eastAsia="Times New Roman" w:hAnsi="Bahnschrift" w:cs="Times New Roman"/>
        </w:rPr>
        <w:t>DCOM</w:t>
      </w:r>
      <w:r w:rsidRPr="005E04FE">
        <w:rPr>
          <w:rFonts w:ascii="Bahnschrift" w:eastAsia="Times New Roman" w:hAnsi="Bahnschrift" w:cs="Times New Roman"/>
          <w:lang w:val="ru-RU"/>
        </w:rPr>
        <w:t xml:space="preserve"> - системный сервис, делающий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 прозрачным в локальных сетях.</w:t>
      </w:r>
    </w:p>
    <w:p w14:paraId="0AEAC92A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Предоставление объектов</w:t>
      </w:r>
    </w:p>
    <w:p w14:paraId="6C33FCFD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Чтобы использовать объекты, необходимо знать, как он устроен, </w:t>
      </w:r>
      <w:proofErr w:type="gramStart"/>
      <w:r w:rsidRPr="005E04FE">
        <w:rPr>
          <w:rFonts w:ascii="Bahnschrift" w:eastAsia="Times New Roman" w:hAnsi="Bahnschrift" w:cs="Times New Roman"/>
          <w:lang w:val="ru-RU"/>
        </w:rPr>
        <w:t>вернее</w:t>
      </w:r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как устроены его интерфейсы. Для этого они должны быть опубликованы в виде официальной документации или стандарта.</w:t>
      </w:r>
    </w:p>
    <w:p w14:paraId="217D609C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Использование объектов</w:t>
      </w:r>
    </w:p>
    <w:p w14:paraId="61F00D52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Если используем </w:t>
      </w:r>
      <w:r w:rsidRPr="005E04FE">
        <w:rPr>
          <w:rFonts w:ascii="Bahnschrift" w:eastAsia="Times New Roman" w:hAnsi="Bahnschrift" w:cs="Times New Roman"/>
        </w:rPr>
        <w:t>C</w:t>
      </w:r>
      <w:r w:rsidRPr="005E04FE">
        <w:rPr>
          <w:rFonts w:ascii="Bahnschrift" w:eastAsia="Times New Roman" w:hAnsi="Bahnschrift" w:cs="Times New Roman"/>
          <w:lang w:val="ru-RU"/>
        </w:rPr>
        <w:t xml:space="preserve">++, для описания интерфейсов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используюся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.</w:t>
      </w:r>
      <w:r w:rsidRPr="005E04FE">
        <w:rPr>
          <w:rFonts w:ascii="Bahnschrift" w:eastAsia="Times New Roman" w:hAnsi="Bahnschrift" w:cs="Times New Roman"/>
        </w:rPr>
        <w:t>c</w:t>
      </w:r>
      <w:r w:rsidRPr="005E04FE">
        <w:rPr>
          <w:rFonts w:ascii="Bahnschrift" w:eastAsia="Times New Roman" w:hAnsi="Bahnschrift" w:cs="Times New Roman"/>
          <w:lang w:val="ru-RU"/>
        </w:rPr>
        <w:t xml:space="preserve"> и .</w:t>
      </w:r>
      <w:r w:rsidRPr="005E04FE">
        <w:rPr>
          <w:rFonts w:ascii="Bahnschrift" w:eastAsia="Times New Roman" w:hAnsi="Bahnschrift" w:cs="Times New Roman"/>
        </w:rPr>
        <w:t>h</w:t>
      </w:r>
      <w:r w:rsidRPr="005E04FE">
        <w:rPr>
          <w:rFonts w:ascii="Bahnschrift" w:eastAsia="Times New Roman" w:hAnsi="Bahnschrift" w:cs="Times New Roman"/>
          <w:lang w:val="ru-RU"/>
        </w:rPr>
        <w:t xml:space="preserve"> файлы. В этом случае говорят об </w:t>
      </w:r>
      <w:r w:rsidRPr="005E04FE">
        <w:rPr>
          <w:rFonts w:ascii="Bahnschrift" w:eastAsia="Times New Roman" w:hAnsi="Bahnschrift" w:cs="Times New Roman"/>
        </w:rPr>
        <w:t>Custom</w:t>
      </w:r>
      <w:r w:rsidRPr="005E04FE">
        <w:rPr>
          <w:rFonts w:ascii="Bahnschrift" w:eastAsia="Times New Roman" w:hAnsi="Bahnschrift" w:cs="Times New Roman"/>
          <w:lang w:val="ru-RU"/>
        </w:rPr>
        <w:t xml:space="preserve"> интерфейсах</w:t>
      </w:r>
    </w:p>
    <w:p w14:paraId="513BFC06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Либо мы используем для скриптовых запросов так называемую автоматизацию. В этом случает используется функция </w:t>
      </w:r>
      <w:proofErr w:type="spellStart"/>
      <w:r w:rsidRPr="005E04FE">
        <w:rPr>
          <w:rFonts w:ascii="Bahnschrift" w:eastAsia="Times New Roman" w:hAnsi="Bahnschrift" w:cs="Times New Roman"/>
        </w:rPr>
        <w:t>IDispatch</w:t>
      </w:r>
      <w:proofErr w:type="spellEnd"/>
    </w:p>
    <w:p w14:paraId="054047FA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Реализация объектов</w:t>
      </w:r>
    </w:p>
    <w:p w14:paraId="0E15F47A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Программирование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 - занятие не из легких. С помощью </w:t>
      </w:r>
      <w:r w:rsidRPr="005E04FE">
        <w:rPr>
          <w:rFonts w:ascii="Bahnschrift" w:eastAsia="Times New Roman" w:hAnsi="Bahnschrift" w:cs="Times New Roman"/>
        </w:rPr>
        <w:t>C</w:t>
      </w:r>
      <w:r w:rsidRPr="005E04FE">
        <w:rPr>
          <w:rFonts w:ascii="Bahnschrift" w:eastAsia="Times New Roman" w:hAnsi="Bahnschrift" w:cs="Times New Roman"/>
          <w:lang w:val="ru-RU"/>
        </w:rPr>
        <w:t xml:space="preserve">-подобного языка </w:t>
      </w:r>
      <w:r w:rsidRPr="005E04FE">
        <w:rPr>
          <w:rFonts w:ascii="Bahnschrift" w:eastAsia="Times New Roman" w:hAnsi="Bahnschrift" w:cs="Times New Roman"/>
        </w:rPr>
        <w:t>MIDL</w:t>
      </w:r>
      <w:r w:rsidRPr="005E04FE">
        <w:rPr>
          <w:rFonts w:ascii="Bahnschrift" w:eastAsia="Times New Roman" w:hAnsi="Bahnschrift" w:cs="Times New Roman"/>
          <w:lang w:val="ru-RU"/>
        </w:rPr>
        <w:t xml:space="preserve"> описываются интерфейсы. С помощью компилятора </w:t>
      </w:r>
      <w:r w:rsidRPr="005E04FE">
        <w:rPr>
          <w:rFonts w:ascii="Bahnschrift" w:eastAsia="Times New Roman" w:hAnsi="Bahnschrift" w:cs="Times New Roman"/>
        </w:rPr>
        <w:t>MIDL</w:t>
      </w:r>
      <w:r w:rsidRPr="005E04FE">
        <w:rPr>
          <w:rFonts w:ascii="Bahnschrift" w:eastAsia="Times New Roman" w:hAnsi="Bahnschrift" w:cs="Times New Roman"/>
          <w:lang w:val="ru-RU"/>
        </w:rPr>
        <w:t>.</w:t>
      </w:r>
      <w:r w:rsidRPr="005E04FE">
        <w:rPr>
          <w:rFonts w:ascii="Bahnschrift" w:eastAsia="Times New Roman" w:hAnsi="Bahnschrift" w:cs="Times New Roman"/>
        </w:rPr>
        <w:t>exe</w:t>
      </w:r>
      <w:r w:rsidRPr="005E04FE">
        <w:rPr>
          <w:rFonts w:ascii="Bahnschrift" w:eastAsia="Times New Roman" w:hAnsi="Bahnschrift" w:cs="Times New Roman"/>
          <w:lang w:val="ru-RU"/>
        </w:rPr>
        <w:t xml:space="preserve"> преобразуются в описанные выше </w:t>
      </w:r>
      <w:proofErr w:type="spellStart"/>
      <w:proofErr w:type="gramStart"/>
      <w:r w:rsidRPr="005E04FE">
        <w:rPr>
          <w:rFonts w:ascii="Bahnschrift" w:eastAsia="Times New Roman" w:hAnsi="Bahnschrift" w:cs="Times New Roman"/>
          <w:lang w:val="ru-RU"/>
        </w:rPr>
        <w:t>файлы.Далее</w:t>
      </w:r>
      <w:proofErr w:type="spellEnd"/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используется библиотека </w:t>
      </w:r>
      <w:r w:rsidRPr="005E04FE">
        <w:rPr>
          <w:rFonts w:ascii="Bahnschrift" w:eastAsia="Times New Roman" w:hAnsi="Bahnschrift" w:cs="Times New Roman"/>
        </w:rPr>
        <w:t>ATL</w:t>
      </w:r>
    </w:p>
    <w:p w14:paraId="7B5097B3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</w:rPr>
      </w:pPr>
      <w:proofErr w:type="spellStart"/>
      <w:r w:rsidRPr="005E04FE">
        <w:rPr>
          <w:rFonts w:ascii="Bahnschrift" w:eastAsia="Times New Roman" w:hAnsi="Bahnschrift" w:cs="Times New Roman"/>
          <w:b/>
          <w:bCs/>
        </w:rPr>
        <w:t>Спецификации</w:t>
      </w:r>
      <w:proofErr w:type="spellEnd"/>
    </w:p>
    <w:p w14:paraId="5DD8B4BF" w14:textId="77777777" w:rsidR="006741FB" w:rsidRPr="005E04FE" w:rsidRDefault="006741FB" w:rsidP="006741FB">
      <w:pPr>
        <w:numPr>
          <w:ilvl w:val="0"/>
          <w:numId w:val="11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r w:rsidRPr="005E04FE">
        <w:rPr>
          <w:rFonts w:ascii="Bahnschrift" w:eastAsia="Times New Roman" w:hAnsi="Bahnschrift" w:cs="Times New Roman"/>
        </w:rPr>
        <w:t xml:space="preserve">OPC Common definitions and Interfaces - </w:t>
      </w:r>
      <w:proofErr w:type="spellStart"/>
      <w:r w:rsidRPr="005E04FE">
        <w:rPr>
          <w:rFonts w:ascii="Bahnschrift" w:eastAsia="Times New Roman" w:hAnsi="Bahnschrift" w:cs="Times New Roman"/>
        </w:rPr>
        <w:t>общие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для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всех</w:t>
      </w:r>
      <w:proofErr w:type="spellEnd"/>
      <w:r w:rsidRPr="005E04FE">
        <w:rPr>
          <w:rFonts w:ascii="Bahnschrift" w:eastAsia="Times New Roman" w:hAnsi="Bahnschrift" w:cs="Times New Roman"/>
        </w:rPr>
        <w:t xml:space="preserve"> OPC </w:t>
      </w:r>
      <w:proofErr w:type="spellStart"/>
      <w:r w:rsidRPr="005E04FE">
        <w:rPr>
          <w:rFonts w:ascii="Bahnschrift" w:eastAsia="Times New Roman" w:hAnsi="Bahnschrift" w:cs="Times New Roman"/>
        </w:rPr>
        <w:t>спецификаций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интерфейсы</w:t>
      </w:r>
      <w:proofErr w:type="spellEnd"/>
    </w:p>
    <w:p w14:paraId="5D9AF401" w14:textId="77777777" w:rsidR="006741FB" w:rsidRPr="005E04FE" w:rsidRDefault="006741FB" w:rsidP="006741FB">
      <w:pPr>
        <w:numPr>
          <w:ilvl w:val="0"/>
          <w:numId w:val="11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</w:rPr>
        <w:t>Data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Access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Custom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Interface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Standard</w:t>
      </w:r>
      <w:r w:rsidRPr="005E04FE">
        <w:rPr>
          <w:rFonts w:ascii="Bahnschrift" w:eastAsia="Times New Roman" w:hAnsi="Bahnschrift" w:cs="Times New Roman"/>
          <w:lang w:val="ru-RU"/>
        </w:rPr>
        <w:t xml:space="preserve"> - спецификация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 интерфейсов для обмена оперативными данным, программирование на </w:t>
      </w:r>
      <w:r w:rsidRPr="005E04FE">
        <w:rPr>
          <w:rFonts w:ascii="Bahnschrift" w:eastAsia="Times New Roman" w:hAnsi="Bahnschrift" w:cs="Times New Roman"/>
        </w:rPr>
        <w:t>C</w:t>
      </w:r>
      <w:r w:rsidRPr="005E04FE">
        <w:rPr>
          <w:rFonts w:ascii="Bahnschrift" w:eastAsia="Times New Roman" w:hAnsi="Bahnschrift" w:cs="Times New Roman"/>
          <w:lang w:val="ru-RU"/>
        </w:rPr>
        <w:t>++</w:t>
      </w:r>
    </w:p>
    <w:p w14:paraId="1C8FA46E" w14:textId="77777777" w:rsidR="006741FB" w:rsidRPr="005E04FE" w:rsidRDefault="006741FB" w:rsidP="006741FB">
      <w:pPr>
        <w:numPr>
          <w:ilvl w:val="0"/>
          <w:numId w:val="11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</w:rPr>
        <w:t>Data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Access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Automation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Interface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Standard</w:t>
      </w:r>
      <w:r w:rsidRPr="005E04FE">
        <w:rPr>
          <w:rFonts w:ascii="Bahnschrift" w:eastAsia="Times New Roman" w:hAnsi="Bahnschrift" w:cs="Times New Roman"/>
          <w:lang w:val="ru-RU"/>
        </w:rPr>
        <w:t xml:space="preserve"> - спецификация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-интерфейсов для обмена оперативными данными,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программироваие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на языках по типу </w:t>
      </w:r>
      <w:r w:rsidRPr="005E04FE">
        <w:rPr>
          <w:rFonts w:ascii="Bahnschrift" w:eastAsia="Times New Roman" w:hAnsi="Bahnschrift" w:cs="Times New Roman"/>
        </w:rPr>
        <w:t>VB</w:t>
      </w:r>
    </w:p>
    <w:p w14:paraId="4DA3D02D" w14:textId="77777777" w:rsidR="006741FB" w:rsidRPr="005E04FE" w:rsidRDefault="006741FB" w:rsidP="006741FB">
      <w:pPr>
        <w:numPr>
          <w:ilvl w:val="0"/>
          <w:numId w:val="11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</w:rPr>
        <w:t>OPC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Batch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Custom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Interface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Specification</w:t>
      </w:r>
      <w:r w:rsidRPr="005E04FE">
        <w:rPr>
          <w:rFonts w:ascii="Bahnschrift" w:eastAsia="Times New Roman" w:hAnsi="Bahnschrift" w:cs="Times New Roman"/>
          <w:lang w:val="ru-RU"/>
        </w:rPr>
        <w:t xml:space="preserve"> - спецификация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-интерфейсов конфигурирования оборудования, программирование на </w:t>
      </w:r>
      <w:r w:rsidRPr="005E04FE">
        <w:rPr>
          <w:rFonts w:ascii="Bahnschrift" w:eastAsia="Times New Roman" w:hAnsi="Bahnschrift" w:cs="Times New Roman"/>
        </w:rPr>
        <w:t>C</w:t>
      </w:r>
      <w:r w:rsidRPr="005E04FE">
        <w:rPr>
          <w:rFonts w:ascii="Bahnschrift" w:eastAsia="Times New Roman" w:hAnsi="Bahnschrift" w:cs="Times New Roman"/>
          <w:lang w:val="ru-RU"/>
        </w:rPr>
        <w:t>++</w:t>
      </w:r>
    </w:p>
    <w:p w14:paraId="20761B60" w14:textId="77777777" w:rsidR="006741FB" w:rsidRPr="005E04FE" w:rsidRDefault="006741FB" w:rsidP="006741FB">
      <w:pPr>
        <w:numPr>
          <w:ilvl w:val="0"/>
          <w:numId w:val="11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</w:rPr>
        <w:lastRenderedPageBreak/>
        <w:t>OPC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Batch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Automation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Interface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Specification</w:t>
      </w:r>
      <w:r w:rsidRPr="005E04FE">
        <w:rPr>
          <w:rFonts w:ascii="Bahnschrift" w:eastAsia="Times New Roman" w:hAnsi="Bahnschrift" w:cs="Times New Roman"/>
          <w:lang w:val="ru-RU"/>
        </w:rPr>
        <w:t xml:space="preserve"> - спецификация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-интерфейсов для конфигурирования оборудования на языках типа </w:t>
      </w:r>
      <w:r w:rsidRPr="005E04FE">
        <w:rPr>
          <w:rFonts w:ascii="Bahnschrift" w:eastAsia="Times New Roman" w:hAnsi="Bahnschrift" w:cs="Times New Roman"/>
        </w:rPr>
        <w:t>VB</w:t>
      </w:r>
    </w:p>
    <w:p w14:paraId="6E050139" w14:textId="77777777" w:rsidR="006741FB" w:rsidRPr="005E04FE" w:rsidRDefault="006741FB" w:rsidP="006741FB">
      <w:pPr>
        <w:numPr>
          <w:ilvl w:val="0"/>
          <w:numId w:val="11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</w:rPr>
        <w:t>OPC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alarm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and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events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interface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specification</w:t>
      </w:r>
      <w:r w:rsidRPr="005E04FE">
        <w:rPr>
          <w:rFonts w:ascii="Bahnschrift" w:eastAsia="Times New Roman" w:hAnsi="Bahnschrift" w:cs="Times New Roman"/>
          <w:lang w:val="ru-RU"/>
        </w:rPr>
        <w:t xml:space="preserve"> - спецификация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-интерфейсов для обслуживания событий и нештатных ситуаций, программирование на </w:t>
      </w:r>
      <w:r w:rsidRPr="005E04FE">
        <w:rPr>
          <w:rFonts w:ascii="Bahnschrift" w:eastAsia="Times New Roman" w:hAnsi="Bahnschrift" w:cs="Times New Roman"/>
        </w:rPr>
        <w:t>C</w:t>
      </w:r>
      <w:r w:rsidRPr="005E04FE">
        <w:rPr>
          <w:rFonts w:ascii="Bahnschrift" w:eastAsia="Times New Roman" w:hAnsi="Bahnschrift" w:cs="Times New Roman"/>
          <w:lang w:val="ru-RU"/>
        </w:rPr>
        <w:t>++</w:t>
      </w:r>
    </w:p>
    <w:p w14:paraId="510CCF42" w14:textId="77777777" w:rsidR="006741FB" w:rsidRPr="005E04FE" w:rsidRDefault="006741FB" w:rsidP="006741FB">
      <w:pPr>
        <w:numPr>
          <w:ilvl w:val="0"/>
          <w:numId w:val="11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</w:rPr>
        <w:t>Historical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Data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Access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Custom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Interface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Standard</w:t>
      </w:r>
      <w:r w:rsidRPr="005E04FE">
        <w:rPr>
          <w:rFonts w:ascii="Bahnschrift" w:eastAsia="Times New Roman" w:hAnsi="Bahnschrift" w:cs="Times New Roman"/>
          <w:lang w:val="ru-RU"/>
        </w:rPr>
        <w:t xml:space="preserve"> - спецификация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-интерфейсов для работы с хранилищами данных,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прогрмаммирование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на </w:t>
      </w:r>
      <w:r w:rsidRPr="005E04FE">
        <w:rPr>
          <w:rFonts w:ascii="Bahnschrift" w:eastAsia="Times New Roman" w:hAnsi="Bahnschrift" w:cs="Times New Roman"/>
        </w:rPr>
        <w:t>C</w:t>
      </w:r>
      <w:r w:rsidRPr="005E04FE">
        <w:rPr>
          <w:rFonts w:ascii="Bahnschrift" w:eastAsia="Times New Roman" w:hAnsi="Bahnschrift" w:cs="Times New Roman"/>
          <w:lang w:val="ru-RU"/>
        </w:rPr>
        <w:t>++</w:t>
      </w:r>
    </w:p>
    <w:p w14:paraId="7377F203" w14:textId="77777777" w:rsidR="006741FB" w:rsidRPr="005E04FE" w:rsidRDefault="006741FB" w:rsidP="006741FB">
      <w:pPr>
        <w:numPr>
          <w:ilvl w:val="0"/>
          <w:numId w:val="11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</w:rPr>
        <w:t>OPC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Security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Custom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</w:rPr>
        <w:t>Interface</w:t>
      </w:r>
      <w:r w:rsidRPr="005E04FE">
        <w:rPr>
          <w:rFonts w:ascii="Bahnschrift" w:eastAsia="Times New Roman" w:hAnsi="Bahnschrift" w:cs="Times New Roman"/>
          <w:lang w:val="ru-RU"/>
        </w:rPr>
        <w:t xml:space="preserve"> - спецификация </w:t>
      </w:r>
      <w:r w:rsidRPr="005E04FE">
        <w:rPr>
          <w:rFonts w:ascii="Bahnschrift" w:eastAsia="Times New Roman" w:hAnsi="Bahnschrift" w:cs="Times New Roman"/>
        </w:rPr>
        <w:t>COM</w:t>
      </w:r>
      <w:r w:rsidRPr="005E04FE">
        <w:rPr>
          <w:rFonts w:ascii="Bahnschrift" w:eastAsia="Times New Roman" w:hAnsi="Bahnschrift" w:cs="Times New Roman"/>
          <w:lang w:val="ru-RU"/>
        </w:rPr>
        <w:t xml:space="preserve">-интерфейсов для обработки прав доступа к данным, программирование на </w:t>
      </w:r>
      <w:r w:rsidRPr="005E04FE">
        <w:rPr>
          <w:rFonts w:ascii="Bahnschrift" w:eastAsia="Times New Roman" w:hAnsi="Bahnschrift" w:cs="Times New Roman"/>
        </w:rPr>
        <w:t>C</w:t>
      </w:r>
      <w:r w:rsidRPr="005E04FE">
        <w:rPr>
          <w:rFonts w:ascii="Bahnschrift" w:eastAsia="Times New Roman" w:hAnsi="Bahnschrift" w:cs="Times New Roman"/>
          <w:lang w:val="ru-RU"/>
        </w:rPr>
        <w:t>++</w:t>
      </w:r>
    </w:p>
    <w:p w14:paraId="5B8C5187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</w:rPr>
        <w:t>OPC</w:t>
      </w:r>
      <w:r w:rsidRPr="005E04FE">
        <w:rPr>
          <w:rFonts w:ascii="Bahnschrift" w:eastAsia="Times New Roman" w:hAnsi="Bahnschrift" w:cs="Times New Roman"/>
          <w:b/>
          <w:bCs/>
          <w:lang w:val="ru-RU"/>
        </w:rPr>
        <w:t xml:space="preserve"> сервер</w:t>
      </w:r>
    </w:p>
    <w:p w14:paraId="31208C60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</w:rPr>
        <w:t>OPC</w:t>
      </w:r>
      <w:r w:rsidRPr="005E04FE">
        <w:rPr>
          <w:rFonts w:ascii="Bahnschrift" w:eastAsia="Times New Roman" w:hAnsi="Bahnschrift" w:cs="Times New Roman"/>
          <w:b/>
          <w:bCs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  <w:b/>
          <w:bCs/>
        </w:rPr>
        <w:t>Data</w:t>
      </w:r>
      <w:r w:rsidRPr="005E04FE">
        <w:rPr>
          <w:rFonts w:ascii="Bahnschrift" w:eastAsia="Times New Roman" w:hAnsi="Bahnschrift" w:cs="Times New Roman"/>
          <w:b/>
          <w:bCs/>
          <w:lang w:val="ru-RU"/>
        </w:rPr>
        <w:t xml:space="preserve"> </w:t>
      </w:r>
      <w:r w:rsidRPr="005E04FE">
        <w:rPr>
          <w:rFonts w:ascii="Bahnschrift" w:eastAsia="Times New Roman" w:hAnsi="Bahnschrift" w:cs="Times New Roman"/>
          <w:b/>
          <w:bCs/>
        </w:rPr>
        <w:t>Access</w:t>
      </w:r>
    </w:p>
    <w:p w14:paraId="48B5FAAB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стандарт, сокращенно </w:t>
      </w:r>
      <w:r w:rsidRPr="005E04FE">
        <w:rPr>
          <w:rFonts w:ascii="Bahnschrift" w:eastAsia="Times New Roman" w:hAnsi="Bahnschrift" w:cs="Times New Roman"/>
        </w:rPr>
        <w:t>DA</w:t>
      </w:r>
    </w:p>
    <w:p w14:paraId="085E4A04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Предназначен для поставки оперативных данных от оборудования и/или к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обородуванию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>. Для стандарта</w:t>
      </w:r>
    </w:p>
    <w:p w14:paraId="244A3167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Данные</w:t>
      </w:r>
    </w:p>
    <w:p w14:paraId="4D560DDD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Основной единицей данных в </w:t>
      </w:r>
      <w:r w:rsidRPr="005E04FE">
        <w:rPr>
          <w:rFonts w:ascii="Bahnschrift" w:eastAsia="Times New Roman" w:hAnsi="Bahnschrift" w:cs="Times New Roman"/>
        </w:rPr>
        <w:t>OPC</w:t>
      </w:r>
      <w:r w:rsidRPr="005E04FE">
        <w:rPr>
          <w:rFonts w:ascii="Bahnschrift" w:eastAsia="Times New Roman" w:hAnsi="Bahnschrift" w:cs="Times New Roman"/>
          <w:lang w:val="ru-RU"/>
        </w:rPr>
        <w:t xml:space="preserve"> является переменная (</w:t>
      </w:r>
      <w:r w:rsidRPr="005E04FE">
        <w:rPr>
          <w:rFonts w:ascii="Bahnschrift" w:eastAsia="Times New Roman" w:hAnsi="Bahnschrift" w:cs="Times New Roman"/>
        </w:rPr>
        <w:t>Item</w:t>
      </w:r>
      <w:r w:rsidRPr="005E04FE">
        <w:rPr>
          <w:rFonts w:ascii="Bahnschrift" w:eastAsia="Times New Roman" w:hAnsi="Bahnschrift" w:cs="Times New Roman"/>
          <w:lang w:val="ru-RU"/>
        </w:rPr>
        <w:t xml:space="preserve">). Переменная может быть любого типа, допустимого в </w:t>
      </w:r>
      <w:r w:rsidRPr="005E04FE">
        <w:rPr>
          <w:rFonts w:ascii="Bahnschrift" w:eastAsia="Times New Roman" w:hAnsi="Bahnschrift" w:cs="Times New Roman"/>
        </w:rPr>
        <w:t>OLE</w:t>
      </w:r>
      <w:r w:rsidRPr="005E04FE">
        <w:rPr>
          <w:rFonts w:ascii="Bahnschrift" w:eastAsia="Times New Roman" w:hAnsi="Bahnschrift" w:cs="Times New Roman"/>
          <w:lang w:val="ru-RU"/>
        </w:rPr>
        <w:t>: различные целые и вещественные типы, логический тип, строковый и т.д. Кроме того, переменная может быть массивов.</w:t>
      </w:r>
    </w:p>
    <w:p w14:paraId="4F05BAD8" w14:textId="57BF222A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0"/>
        <w:rPr>
          <w:rFonts w:ascii="Bahnschrift" w:eastAsia="Times New Roman" w:hAnsi="Bahnschrift" w:cs="Times New Roman"/>
          <w:b/>
          <w:bCs/>
          <w:kern w:val="36"/>
          <w:lang w:val="ru-RU"/>
        </w:rPr>
      </w:pPr>
      <w:proofErr w:type="spellStart"/>
      <w:r w:rsidRPr="005E04FE">
        <w:rPr>
          <w:rFonts w:ascii="Bahnschrift" w:eastAsia="Times New Roman" w:hAnsi="Bahnschrift" w:cs="Times New Roman"/>
          <w:b/>
          <w:bCs/>
          <w:kern w:val="36"/>
          <w:lang w:val="ru-RU"/>
        </w:rPr>
        <w:t>Лк</w:t>
      </w:r>
      <w:proofErr w:type="spellEnd"/>
      <w:r w:rsidRPr="005E04FE">
        <w:rPr>
          <w:rFonts w:ascii="Bahnschrift" w:eastAsia="Times New Roman" w:hAnsi="Bahnschrift" w:cs="Times New Roman"/>
          <w:b/>
          <w:bCs/>
          <w:kern w:val="36"/>
          <w:lang w:val="ru-RU"/>
        </w:rPr>
        <w:t xml:space="preserve"> 3 Надёжность программного обеспечения АСУТП</w:t>
      </w:r>
    </w:p>
    <w:p w14:paraId="29DDC4FD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Одной из основных частей АСУ ТП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чвлчется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ПО, представляющее собой сов-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ть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взыимосвязанных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и автономных программ, описаний, инструкций программиста м пользователя.</w:t>
      </w:r>
    </w:p>
    <w:p w14:paraId="3BDAF38E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Надежность ПО есть свойство программного обеспечения своевременно выполнять в заранее указанных условиях эксплуатации вперед установленные функции.</w:t>
      </w:r>
    </w:p>
    <w:p w14:paraId="59BE59AA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Функция ПО АСУТП - своевременное получение некоторого результата или решения </w:t>
      </w:r>
      <w:r w:rsidRPr="005E04FE">
        <w:rPr>
          <w:rFonts w:ascii="Bahnschrift" w:eastAsia="Times New Roman" w:hAnsi="Bahnschrift" w:cs="Times New Roman"/>
        </w:rPr>
        <w:t>y</w:t>
      </w:r>
      <w:r w:rsidRPr="005E04FE">
        <w:rPr>
          <w:rFonts w:ascii="Bahnschrift" w:eastAsia="Times New Roman" w:hAnsi="Bahnschrift" w:cs="Times New Roman"/>
          <w:lang w:val="ru-RU"/>
        </w:rPr>
        <w:t xml:space="preserve"> при переработке входной</w:t>
      </w:r>
      <w:proofErr w:type="gramStart"/>
      <w:r w:rsidRPr="005E04FE">
        <w:rPr>
          <w:rFonts w:ascii="Bahnschrift" w:eastAsia="Times New Roman" w:hAnsi="Bahnschrift" w:cs="Times New Roman"/>
          <w:lang w:val="ru-RU"/>
        </w:rPr>
        <w:t xml:space="preserve"> ….</w:t>
      </w:r>
      <w:proofErr w:type="gramEnd"/>
      <w:r w:rsidRPr="005E04FE">
        <w:rPr>
          <w:rFonts w:ascii="Bahnschrift" w:eastAsia="Times New Roman" w:hAnsi="Bahnschrift" w:cs="Times New Roman"/>
          <w:lang w:val="ru-RU"/>
        </w:rPr>
        <w:t>.</w:t>
      </w:r>
    </w:p>
    <w:p w14:paraId="7682A8BE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Решение о выполнении или невыполнении функций ПО вынужден принимать пользователь и, в меньшей степени разработчик программы.</w:t>
      </w:r>
    </w:p>
    <w:p w14:paraId="0D908700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Надежность устанавливается по результатам работы ПО,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т.е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при динамической проверке всех программ на множестве входной информации. </w:t>
      </w:r>
      <w:proofErr w:type="gramStart"/>
      <w:r w:rsidRPr="005E04FE">
        <w:rPr>
          <w:rFonts w:ascii="Bahnschrift" w:eastAsia="Times New Roman" w:hAnsi="Bahnschrift" w:cs="Times New Roman"/>
          <w:lang w:val="ru-RU"/>
        </w:rPr>
        <w:t>- это</w:t>
      </w:r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определение надежности базируется на понятии отказа.</w:t>
      </w:r>
    </w:p>
    <w:p w14:paraId="7C97B5C8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Отказы</w:t>
      </w:r>
      <w:proofErr w:type="spellEnd"/>
    </w:p>
    <w:p w14:paraId="6325AEFE" w14:textId="77777777" w:rsidR="006741FB" w:rsidRPr="005E04FE" w:rsidRDefault="006741FB" w:rsidP="006741FB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Случайные -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наюлюдаются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в случайные моменты времени работы УВМ или процессора.</w:t>
      </w:r>
    </w:p>
    <w:p w14:paraId="37B7317F" w14:textId="77777777" w:rsidR="006741FB" w:rsidRPr="005E04FE" w:rsidRDefault="006741FB" w:rsidP="006741FB">
      <w:pPr>
        <w:numPr>
          <w:ilvl w:val="0"/>
          <w:numId w:val="1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lastRenderedPageBreak/>
        <w:t>Неслучайные - обусловлены действием так называемых компьютерных вирусов</w:t>
      </w:r>
    </w:p>
    <w:p w14:paraId="09F2AC35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Сбой - случайное событие заключается в появлении неразумного результата.</w:t>
      </w:r>
    </w:p>
    <w:p w14:paraId="3DC52347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Сбой ПО </w:t>
      </w:r>
      <w:proofErr w:type="gramStart"/>
      <w:r w:rsidRPr="005E04FE">
        <w:rPr>
          <w:rFonts w:ascii="Bahnschrift" w:eastAsia="Times New Roman" w:hAnsi="Bahnschrift" w:cs="Times New Roman"/>
          <w:lang w:val="ru-RU"/>
        </w:rPr>
        <w:t>- это</w:t>
      </w:r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самоустраняющийся отказ программы, возникающий при некоторых, возможно случайных состояниях УВМ.</w:t>
      </w:r>
    </w:p>
    <w:p w14:paraId="4EE73335" w14:textId="77777777" w:rsidR="006741FB" w:rsidRPr="005E04FE" w:rsidRDefault="006741FB" w:rsidP="006741FB">
      <w:pPr>
        <w:numPr>
          <w:ilvl w:val="0"/>
          <w:numId w:val="1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Устойчивый отказ - в случайный момент процессорного времени в форме “неразумного” результата</w:t>
      </w:r>
    </w:p>
    <w:p w14:paraId="16A45EFC" w14:textId="77777777" w:rsidR="006741FB" w:rsidRPr="005E04FE" w:rsidRDefault="006741FB" w:rsidP="006741FB">
      <w:pPr>
        <w:numPr>
          <w:ilvl w:val="0"/>
          <w:numId w:val="1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Причина отказа ПО - систематическая ошибка программы.</w:t>
      </w:r>
    </w:p>
    <w:p w14:paraId="3ADC9E26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Ошибки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бывают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первичные</w:t>
      </w:r>
      <w:proofErr w:type="spellEnd"/>
      <w:r w:rsidRPr="005E04FE">
        <w:rPr>
          <w:rFonts w:ascii="Bahnschrift" w:eastAsia="Times New Roman" w:hAnsi="Bahnschrift" w:cs="Times New Roman"/>
        </w:rPr>
        <w:t xml:space="preserve"> и </w:t>
      </w:r>
      <w:proofErr w:type="spellStart"/>
      <w:r w:rsidRPr="005E04FE">
        <w:rPr>
          <w:rFonts w:ascii="Bahnschrift" w:eastAsia="Times New Roman" w:hAnsi="Bahnschrift" w:cs="Times New Roman"/>
        </w:rPr>
        <w:t>вторичные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65"/>
        <w:gridCol w:w="3095"/>
      </w:tblGrid>
      <w:tr w:rsidR="006741FB" w:rsidRPr="005E04FE" w14:paraId="3C93AFC2" w14:textId="77777777" w:rsidTr="006741F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ABDEEA" w14:textId="77777777" w:rsidR="006741FB" w:rsidRPr="005E04FE" w:rsidRDefault="006741FB" w:rsidP="006741FB">
            <w:pPr>
              <w:spacing w:after="0" w:line="240" w:lineRule="auto"/>
              <w:ind w:firstLine="720"/>
              <w:jc w:val="center"/>
              <w:rPr>
                <w:rFonts w:ascii="Bahnschrift" w:eastAsia="Times New Roman" w:hAnsi="Bahnschrift" w:cs="Times New Roman"/>
                <w:b/>
                <w:bCs/>
              </w:rPr>
            </w:pPr>
            <w:proofErr w:type="spellStart"/>
            <w:r w:rsidRPr="005E04FE">
              <w:rPr>
                <w:rFonts w:ascii="Bahnschrift" w:eastAsia="Times New Roman" w:hAnsi="Bahnschrift" w:cs="Times New Roman"/>
                <w:b/>
                <w:bCs/>
              </w:rPr>
              <w:t>Первичные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9378F2" w14:textId="77777777" w:rsidR="006741FB" w:rsidRPr="005E04FE" w:rsidRDefault="006741FB" w:rsidP="006741FB">
            <w:pPr>
              <w:spacing w:after="0" w:line="240" w:lineRule="auto"/>
              <w:ind w:firstLine="720"/>
              <w:jc w:val="center"/>
              <w:rPr>
                <w:rFonts w:ascii="Bahnschrift" w:eastAsia="Times New Roman" w:hAnsi="Bahnschrift" w:cs="Times New Roman"/>
                <w:b/>
                <w:bCs/>
              </w:rPr>
            </w:pPr>
            <w:proofErr w:type="spellStart"/>
            <w:r w:rsidRPr="005E04FE">
              <w:rPr>
                <w:rFonts w:ascii="Bahnschrift" w:eastAsia="Times New Roman" w:hAnsi="Bahnschrift" w:cs="Times New Roman"/>
                <w:b/>
                <w:bCs/>
              </w:rPr>
              <w:t>Вторичные</w:t>
            </w:r>
            <w:proofErr w:type="spellEnd"/>
          </w:p>
        </w:tc>
      </w:tr>
      <w:tr w:rsidR="006741FB" w:rsidRPr="005E04FE" w14:paraId="3D488026" w14:textId="77777777" w:rsidTr="006741F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A8923" w14:textId="77777777" w:rsidR="006741FB" w:rsidRPr="005E04FE" w:rsidRDefault="006741FB" w:rsidP="006741FB">
            <w:pPr>
              <w:spacing w:after="0" w:line="240" w:lineRule="auto"/>
              <w:ind w:firstLine="720"/>
              <w:rPr>
                <w:rFonts w:ascii="Bahnschrift" w:eastAsia="Times New Roman" w:hAnsi="Bahnschrift" w:cs="Times New Roman"/>
                <w:lang w:val="ru-RU"/>
              </w:rPr>
            </w:pPr>
            <w:r w:rsidRPr="005E04FE">
              <w:rPr>
                <w:rFonts w:ascii="Bahnschrift" w:eastAsia="Times New Roman" w:hAnsi="Bahnschrift" w:cs="Times New Roman"/>
                <w:lang w:val="ru-RU"/>
              </w:rPr>
              <w:t>Неточность в текстах программ, алгоритмах, возникают при подготовке носителей и документации ПО</w:t>
            </w:r>
          </w:p>
        </w:tc>
        <w:tc>
          <w:tcPr>
            <w:tcW w:w="0" w:type="auto"/>
            <w:vAlign w:val="center"/>
            <w:hideMark/>
          </w:tcPr>
          <w:p w14:paraId="5CFBA728" w14:textId="77777777" w:rsidR="006741FB" w:rsidRPr="005E04FE" w:rsidRDefault="006741FB" w:rsidP="006741FB">
            <w:pPr>
              <w:spacing w:after="0" w:line="240" w:lineRule="auto"/>
              <w:ind w:firstLine="720"/>
              <w:rPr>
                <w:rFonts w:ascii="Bahnschrift" w:eastAsia="Times New Roman" w:hAnsi="Bahnschrift" w:cs="Times New Roman"/>
              </w:rPr>
            </w:pPr>
            <w:proofErr w:type="spellStart"/>
            <w:r w:rsidRPr="005E04FE">
              <w:rPr>
                <w:rFonts w:ascii="Bahnschrift" w:eastAsia="Times New Roman" w:hAnsi="Bahnschrift" w:cs="Times New Roman"/>
              </w:rPr>
              <w:t>Следствие</w:t>
            </w:r>
            <w:proofErr w:type="spellEnd"/>
            <w:r w:rsidRPr="005E04FE">
              <w:rPr>
                <w:rFonts w:ascii="Bahnschrift" w:eastAsia="Times New Roman" w:hAnsi="Bahnschrift" w:cs="Times New Roman"/>
              </w:rPr>
              <w:t xml:space="preserve"> </w:t>
            </w:r>
            <w:proofErr w:type="spellStart"/>
            <w:r w:rsidRPr="005E04FE">
              <w:rPr>
                <w:rFonts w:ascii="Bahnschrift" w:eastAsia="Times New Roman" w:hAnsi="Bahnschrift" w:cs="Times New Roman"/>
              </w:rPr>
              <w:t>ошибок</w:t>
            </w:r>
            <w:proofErr w:type="spellEnd"/>
            <w:r w:rsidRPr="005E04FE">
              <w:rPr>
                <w:rFonts w:ascii="Bahnschrift" w:eastAsia="Times New Roman" w:hAnsi="Bahnschrift" w:cs="Times New Roman"/>
              </w:rPr>
              <w:t xml:space="preserve"> </w:t>
            </w:r>
            <w:proofErr w:type="spellStart"/>
            <w:r w:rsidRPr="005E04FE">
              <w:rPr>
                <w:rFonts w:ascii="Bahnschrift" w:eastAsia="Times New Roman" w:hAnsi="Bahnschrift" w:cs="Times New Roman"/>
              </w:rPr>
              <w:t>вторичного</w:t>
            </w:r>
            <w:proofErr w:type="spellEnd"/>
            <w:r w:rsidRPr="005E04FE">
              <w:rPr>
                <w:rFonts w:ascii="Bahnschrift" w:eastAsia="Times New Roman" w:hAnsi="Bahnschrift" w:cs="Times New Roman"/>
              </w:rPr>
              <w:t xml:space="preserve"> </w:t>
            </w:r>
            <w:proofErr w:type="spellStart"/>
            <w:r w:rsidRPr="005E04FE">
              <w:rPr>
                <w:rFonts w:ascii="Bahnschrift" w:eastAsia="Times New Roman" w:hAnsi="Bahnschrift" w:cs="Times New Roman"/>
              </w:rPr>
              <w:t>типа</w:t>
            </w:r>
            <w:proofErr w:type="spellEnd"/>
          </w:p>
        </w:tc>
      </w:tr>
    </w:tbl>
    <w:p w14:paraId="21690ABF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Вторичные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ошибки</w:t>
      </w:r>
      <w:proofErr w:type="spellEnd"/>
    </w:p>
    <w:p w14:paraId="55CE0C2A" w14:textId="77777777" w:rsidR="006741FB" w:rsidRPr="005E04FE" w:rsidRDefault="006741FB" w:rsidP="006741FB">
      <w:pPr>
        <w:numPr>
          <w:ilvl w:val="0"/>
          <w:numId w:val="14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Вычислительные - неверная индексация и подсчет времени</w:t>
      </w:r>
    </w:p>
    <w:p w14:paraId="5CB58BBC" w14:textId="77777777" w:rsidR="006741FB" w:rsidRPr="005E04FE" w:rsidRDefault="006741FB" w:rsidP="006741FB">
      <w:pPr>
        <w:numPr>
          <w:ilvl w:val="0"/>
          <w:numId w:val="14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Логические</w:t>
      </w:r>
      <w:proofErr w:type="spellEnd"/>
    </w:p>
    <w:p w14:paraId="3BBE9B64" w14:textId="77777777" w:rsidR="006741FB" w:rsidRPr="005E04FE" w:rsidRDefault="006741FB" w:rsidP="006741FB">
      <w:pPr>
        <w:numPr>
          <w:ilvl w:val="0"/>
          <w:numId w:val="14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Сопряжения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интерфейсов</w:t>
      </w:r>
      <w:proofErr w:type="spellEnd"/>
    </w:p>
    <w:p w14:paraId="1A5C1AFB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Ошибки первичного и вторичного типов порождаются на этапах разработки спецификаций на ПО,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проектировани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ПО, реализации программ</w:t>
      </w:r>
    </w:p>
    <w:p w14:paraId="5A83C5E1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Отказы ПО при его эксплуатации имеет ряд отличий от отказов тех. элементов</w:t>
      </w:r>
    </w:p>
    <w:p w14:paraId="0C4B3982" w14:textId="77777777" w:rsidR="006741FB" w:rsidRPr="005E04FE" w:rsidRDefault="006741FB" w:rsidP="006741FB">
      <w:pPr>
        <w:numPr>
          <w:ilvl w:val="0"/>
          <w:numId w:val="15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Отказ ПО не приводит к разрушению или поломке программного элемента</w:t>
      </w:r>
    </w:p>
    <w:p w14:paraId="3CE9F1DD" w14:textId="77777777" w:rsidR="006741FB" w:rsidRPr="005E04FE" w:rsidRDefault="006741FB" w:rsidP="006741FB">
      <w:pPr>
        <w:numPr>
          <w:ilvl w:val="0"/>
          <w:numId w:val="15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Отказ ПО не коррелирован с процессорным и, тем более, астрономическим временем</w:t>
      </w:r>
    </w:p>
    <w:p w14:paraId="75F0899E" w14:textId="77777777" w:rsidR="006741FB" w:rsidRPr="005E04FE" w:rsidRDefault="006741FB" w:rsidP="006741FB">
      <w:pPr>
        <w:numPr>
          <w:ilvl w:val="0"/>
          <w:numId w:val="15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При длительном использовании программы становятся абсолютно устойчивыми</w:t>
      </w:r>
    </w:p>
    <w:p w14:paraId="27DC668A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При устранении одних ошибок вносятся другие.</w:t>
      </w:r>
    </w:p>
    <w:p w14:paraId="4D568497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Основные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показатели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надежности</w:t>
      </w:r>
      <w:proofErr w:type="spellEnd"/>
      <w:r w:rsidRPr="005E04FE">
        <w:rPr>
          <w:rFonts w:ascii="Bahnschrift" w:eastAsia="Times New Roman" w:hAnsi="Bahnschrift" w:cs="Times New Roman"/>
        </w:rPr>
        <w:t xml:space="preserve"> ПО</w:t>
      </w:r>
    </w:p>
    <w:p w14:paraId="0B296123" w14:textId="77777777" w:rsidR="006741FB" w:rsidRPr="005E04FE" w:rsidRDefault="006741FB" w:rsidP="006741FB">
      <w:pPr>
        <w:numPr>
          <w:ilvl w:val="0"/>
          <w:numId w:val="16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функция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надежности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или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отказа</w:t>
      </w:r>
      <w:proofErr w:type="spellEnd"/>
    </w:p>
    <w:p w14:paraId="4D802BBE" w14:textId="77777777" w:rsidR="006741FB" w:rsidRPr="005E04FE" w:rsidRDefault="006741FB" w:rsidP="006741FB">
      <w:pPr>
        <w:numPr>
          <w:ilvl w:val="0"/>
          <w:numId w:val="16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функция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надежности</w:t>
      </w:r>
      <w:proofErr w:type="spellEnd"/>
    </w:p>
    <w:p w14:paraId="491B026C" w14:textId="77777777" w:rsidR="006741FB" w:rsidRPr="005E04FE" w:rsidRDefault="006741FB" w:rsidP="006741FB">
      <w:pPr>
        <w:numPr>
          <w:ilvl w:val="0"/>
          <w:numId w:val="16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интенсивность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отказов</w:t>
      </w:r>
      <w:proofErr w:type="spellEnd"/>
    </w:p>
    <w:p w14:paraId="2C38C061" w14:textId="77777777" w:rsidR="006741FB" w:rsidRPr="005E04FE" w:rsidRDefault="006741FB" w:rsidP="006741FB">
      <w:pPr>
        <w:numPr>
          <w:ilvl w:val="0"/>
          <w:numId w:val="16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средняя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наработка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на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отказ</w:t>
      </w:r>
      <w:proofErr w:type="spellEnd"/>
      <w:r w:rsidRPr="005E04FE">
        <w:rPr>
          <w:rFonts w:ascii="Bahnschrift" w:eastAsia="Times New Roman" w:hAnsi="Bahnschrift" w:cs="Times New Roman"/>
        </w:rPr>
        <w:t xml:space="preserve"> ПО</w:t>
      </w:r>
    </w:p>
    <w:p w14:paraId="1839063C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Вероятность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безотказной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работы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программного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комплекса</w:t>
      </w:r>
      <w:proofErr w:type="spellEnd"/>
    </w:p>
    <w:p w14:paraId="5EB0D9BA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lastRenderedPageBreak/>
        <w:t xml:space="preserve">Понижению интенсивности лямбда способствует и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перезод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на другой более высокий ЯП</w:t>
      </w:r>
    </w:p>
    <w:p w14:paraId="419D9BAC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Другой путь повышения надежности связан с резервированием и повышением избыточности</w:t>
      </w:r>
    </w:p>
    <w:p w14:paraId="5669ECED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Есть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три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вида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резервирования</w:t>
      </w:r>
      <w:proofErr w:type="spellEnd"/>
    </w:p>
    <w:p w14:paraId="38B318F7" w14:textId="77777777" w:rsidR="006741FB" w:rsidRPr="005E04FE" w:rsidRDefault="006741FB" w:rsidP="006741FB">
      <w:pPr>
        <w:numPr>
          <w:ilvl w:val="0"/>
          <w:numId w:val="17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временное - многократный прогон одних и тех же ненадежных программ и сравнении результатов расчета</w:t>
      </w:r>
    </w:p>
    <w:p w14:paraId="49D17F8A" w14:textId="77777777" w:rsidR="006741FB" w:rsidRPr="005E04FE" w:rsidRDefault="006741FB" w:rsidP="006741FB">
      <w:pPr>
        <w:numPr>
          <w:ilvl w:val="0"/>
          <w:numId w:val="17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информационное -дублирование исходных и промежуточных данных</w:t>
      </w:r>
    </w:p>
    <w:p w14:paraId="0516B9BD" w14:textId="5A8E829E" w:rsidR="006741FB" w:rsidRPr="005E04FE" w:rsidRDefault="006741FB" w:rsidP="006741FB">
      <w:pPr>
        <w:numPr>
          <w:ilvl w:val="0"/>
          <w:numId w:val="17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программное - два и более ПО для получения одного и того же результата или выполнения одной и той же функции</w:t>
      </w:r>
    </w:p>
    <w:p w14:paraId="4F768100" w14:textId="23DF6B31" w:rsidR="006741FB" w:rsidRPr="005E04FE" w:rsidRDefault="006741FB" w:rsidP="006741FB">
      <w:pPr>
        <w:pStyle w:val="Heading1"/>
        <w:ind w:firstLine="720"/>
        <w:rPr>
          <w:rFonts w:ascii="Bahnschrift" w:hAnsi="Bahnschrift"/>
          <w:sz w:val="22"/>
          <w:szCs w:val="22"/>
          <w:lang w:val="ru-RU"/>
        </w:rPr>
      </w:pPr>
      <w:proofErr w:type="spellStart"/>
      <w:r w:rsidRPr="005E04FE">
        <w:rPr>
          <w:rStyle w:val="Strong"/>
          <w:rFonts w:ascii="Bahnschrift" w:hAnsi="Bahnschrift"/>
          <w:b/>
          <w:bCs/>
          <w:sz w:val="22"/>
          <w:szCs w:val="22"/>
          <w:lang w:val="ru-RU"/>
        </w:rPr>
        <w:t>Лк</w:t>
      </w:r>
      <w:proofErr w:type="spellEnd"/>
      <w:r w:rsidRPr="005E04FE">
        <w:rPr>
          <w:rStyle w:val="Strong"/>
          <w:rFonts w:ascii="Bahnschrift" w:hAnsi="Bahnschrift"/>
          <w:b/>
          <w:bCs/>
          <w:sz w:val="22"/>
          <w:szCs w:val="22"/>
          <w:lang w:val="ru-RU"/>
        </w:rPr>
        <w:t xml:space="preserve"> 4 Наиболее важные элементы </w:t>
      </w:r>
      <w:r w:rsidRPr="005E04FE">
        <w:rPr>
          <w:rStyle w:val="Strong"/>
          <w:rFonts w:ascii="Bahnschrift" w:hAnsi="Bahnschrift"/>
          <w:b/>
          <w:bCs/>
          <w:sz w:val="22"/>
          <w:szCs w:val="22"/>
        </w:rPr>
        <w:t>Automation</w:t>
      </w:r>
      <w:r w:rsidRPr="005E04FE">
        <w:rPr>
          <w:rStyle w:val="Strong"/>
          <w:rFonts w:ascii="Bahnschrift" w:hAnsi="Bahnschrift"/>
          <w:b/>
          <w:bCs/>
          <w:sz w:val="22"/>
          <w:szCs w:val="22"/>
          <w:lang w:val="ru-RU"/>
        </w:rPr>
        <w:t xml:space="preserve"> </w:t>
      </w:r>
      <w:r w:rsidRPr="005E04FE">
        <w:rPr>
          <w:rStyle w:val="Strong"/>
          <w:rFonts w:ascii="Bahnschrift" w:hAnsi="Bahnschrift"/>
          <w:b/>
          <w:bCs/>
          <w:sz w:val="22"/>
          <w:szCs w:val="22"/>
        </w:rPr>
        <w:t>Studio</w:t>
      </w:r>
    </w:p>
    <w:p w14:paraId="103FB605" w14:textId="189EA2BE" w:rsidR="006741FB" w:rsidRPr="005E04FE" w:rsidRDefault="006741FB" w:rsidP="006741FB">
      <w:pPr>
        <w:pStyle w:val="NormalWeb"/>
        <w:ind w:firstLine="720"/>
        <w:rPr>
          <w:rFonts w:ascii="Bahnschrift" w:hAnsi="Bahnschrift"/>
          <w:sz w:val="22"/>
          <w:szCs w:val="22"/>
          <w:lang w:val="ru-RU"/>
        </w:rPr>
      </w:pPr>
      <w:r w:rsidRPr="005E04FE">
        <w:rPr>
          <w:rFonts w:ascii="Bahnschrift" w:hAnsi="Bahnschrift"/>
          <w:sz w:val="22"/>
          <w:szCs w:val="22"/>
          <w:lang w:val="ru-RU"/>
        </w:rPr>
        <w:t xml:space="preserve">По </w:t>
      </w:r>
      <w:r w:rsidRPr="005E04FE">
        <w:rPr>
          <w:rFonts w:ascii="Bahnschrift" w:hAnsi="Bahnschrift"/>
          <w:sz w:val="22"/>
          <w:szCs w:val="22"/>
        </w:rPr>
        <w:t>pdf</w:t>
      </w:r>
      <w:r w:rsidRPr="005E04FE">
        <w:rPr>
          <w:rFonts w:ascii="Bahnschrift" w:hAnsi="Bahnschrift"/>
          <w:sz w:val="22"/>
          <w:szCs w:val="22"/>
          <w:lang w:val="ru-RU"/>
        </w:rPr>
        <w:t xml:space="preserve"> документу:</w:t>
      </w:r>
    </w:p>
    <w:p w14:paraId="2835CDAD" w14:textId="7C81421E" w:rsidR="006741FB" w:rsidRPr="005E04FE" w:rsidRDefault="00D448EE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hyperlink r:id="rId6" w:history="1">
        <w:r w:rsidR="006741FB" w:rsidRPr="005E04FE">
          <w:rPr>
            <w:rStyle w:val="Hyperlink"/>
            <w:rFonts w:ascii="Bahnschrift" w:eastAsia="Times New Roman" w:hAnsi="Bahnschrift" w:cs="Times New Roman"/>
            <w:lang w:val="ru-RU"/>
          </w:rPr>
          <w:t>https://s3.us-west-2.amazonaws.com/secure.notion-static.com/fca56a56-b68d-4e28-8f47-d2708d5a3e64/%D0%9B%D0%B5%D0%BA%D1%86%D0%B8%D1%8F_13.pdf?X-Amz-Algorithm=AWS4-HMAC-SHA256&amp;X-Amz-Content-Sha256=UNSIGNED-PAYLOAD&amp;X-Amz-Credential=AKIAT73L2G45EIPT3X45%2F20230320%2Fus-west-2%2Fs3%2Faws4_request&amp;X-Amz-Date=20230320T092107Z&amp;X-Amz-Expires=86400&amp;X-Amz-Signature=8581521fb191d6dc2b13d95f30e9f001449a7dbdd8744e267d3a5c849c419d53&amp;X-Amz-SignedHeaders=host&amp;response-content-disposition=filename%3D%22Automation%2520Studio.pdf%22&amp;x-id=GetObject</w:t>
        </w:r>
      </w:hyperlink>
      <w:r w:rsidR="006741FB" w:rsidRPr="005E04FE">
        <w:rPr>
          <w:rFonts w:ascii="Bahnschrift" w:eastAsia="Times New Roman" w:hAnsi="Bahnschrift" w:cs="Times New Roman"/>
          <w:lang w:val="ru-RU"/>
        </w:rPr>
        <w:t xml:space="preserve"> </w:t>
      </w:r>
    </w:p>
    <w:p w14:paraId="4C63B537" w14:textId="6690B00F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0"/>
        <w:rPr>
          <w:rFonts w:ascii="Bahnschrift" w:eastAsia="Times New Roman" w:hAnsi="Bahnschrift" w:cs="Times New Roman"/>
          <w:b/>
          <w:bCs/>
          <w:kern w:val="36"/>
          <w:lang w:val="ru-RU"/>
        </w:rPr>
      </w:pPr>
      <w:proofErr w:type="spellStart"/>
      <w:r w:rsidRPr="005E04FE">
        <w:rPr>
          <w:rFonts w:ascii="Bahnschrift" w:eastAsia="Times New Roman" w:hAnsi="Bahnschrift" w:cs="Times New Roman"/>
          <w:b/>
          <w:bCs/>
          <w:kern w:val="36"/>
          <w:lang w:val="ru-RU"/>
        </w:rPr>
        <w:t>Лк</w:t>
      </w:r>
      <w:proofErr w:type="spellEnd"/>
      <w:r w:rsidRPr="005E04FE">
        <w:rPr>
          <w:rFonts w:ascii="Bahnschrift" w:eastAsia="Times New Roman" w:hAnsi="Bahnschrift" w:cs="Times New Roman"/>
          <w:b/>
          <w:bCs/>
          <w:kern w:val="36"/>
          <w:lang w:val="ru-RU"/>
        </w:rPr>
        <w:t xml:space="preserve"> 5 Проектирование микропроцессорных систем управления полиграфическим оборудованием</w:t>
      </w:r>
    </w:p>
    <w:p w14:paraId="282BE449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Уровни представления микропроцессорной системы. Микропроцессорная система может быть описана на различных уровнях абстрактного представления. Существующую микропроцессорную систему можно описать на любом известном уровне представления, но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вначальной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стадии проектирования ее можно описать только на концептуальном уровне.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Впроцессе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разработки системы происходит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переходот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одного уровня ее представления к </w:t>
      </w:r>
      <w:proofErr w:type="spellStart"/>
      <w:proofErr w:type="gramStart"/>
      <w:r w:rsidRPr="005E04FE">
        <w:rPr>
          <w:rFonts w:ascii="Bahnschrift" w:eastAsia="Times New Roman" w:hAnsi="Bahnschrift" w:cs="Times New Roman"/>
          <w:lang w:val="ru-RU"/>
        </w:rPr>
        <w:t>другому,более</w:t>
      </w:r>
      <w:proofErr w:type="spellEnd"/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детальному. Каждая абстракция несет в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себетолько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информацию, которая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соответствуетДанному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уровню, и не содержит каких-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либосведений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относительно более низких уровней.</w:t>
      </w:r>
    </w:p>
    <w:p w14:paraId="36E18E2D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Микропроцессорная система</w:t>
      </w:r>
      <w:r w:rsidRPr="005E04FE">
        <w:rPr>
          <w:rFonts w:ascii="Bahnschrift" w:eastAsia="Times New Roman" w:hAnsi="Bahnschrift" w:cs="Times New Roman"/>
          <w:lang w:val="ru-RU"/>
        </w:rPr>
        <w:t xml:space="preserve"> может быть описана, например, на одном из следующих уровней абстрактного представления:</w:t>
      </w:r>
    </w:p>
    <w:p w14:paraId="06181D08" w14:textId="77777777" w:rsidR="006741FB" w:rsidRPr="005E04FE" w:rsidRDefault="006741FB" w:rsidP="006741FB">
      <w:pPr>
        <w:numPr>
          <w:ilvl w:val="0"/>
          <w:numId w:val="18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r w:rsidRPr="005E04FE">
        <w:rPr>
          <w:rFonts w:ascii="Bahnschrift" w:eastAsia="Times New Roman" w:hAnsi="Bahnschrift" w:cs="Times New Roman"/>
        </w:rPr>
        <w:t>“</w:t>
      </w:r>
      <w:proofErr w:type="spellStart"/>
      <w:r w:rsidRPr="005E04FE">
        <w:rPr>
          <w:rFonts w:ascii="Bahnschrift" w:eastAsia="Times New Roman" w:hAnsi="Bahnschrift" w:cs="Times New Roman"/>
        </w:rPr>
        <w:t>черный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ящик</w:t>
      </w:r>
      <w:proofErr w:type="spellEnd"/>
      <w:r w:rsidRPr="005E04FE">
        <w:rPr>
          <w:rFonts w:ascii="Bahnschrift" w:eastAsia="Times New Roman" w:hAnsi="Bahnschrift" w:cs="Times New Roman"/>
        </w:rPr>
        <w:t>”</w:t>
      </w:r>
    </w:p>
    <w:p w14:paraId="661E76B9" w14:textId="77777777" w:rsidR="006741FB" w:rsidRPr="005E04FE" w:rsidRDefault="006741FB" w:rsidP="006741FB">
      <w:pPr>
        <w:numPr>
          <w:ilvl w:val="0"/>
          <w:numId w:val="18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структурный</w:t>
      </w:r>
      <w:proofErr w:type="spellEnd"/>
    </w:p>
    <w:p w14:paraId="39BD879A" w14:textId="77777777" w:rsidR="006741FB" w:rsidRPr="005E04FE" w:rsidRDefault="006741FB" w:rsidP="006741FB">
      <w:pPr>
        <w:numPr>
          <w:ilvl w:val="0"/>
          <w:numId w:val="18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программный</w:t>
      </w:r>
      <w:proofErr w:type="spellEnd"/>
    </w:p>
    <w:p w14:paraId="3707E41B" w14:textId="77777777" w:rsidR="006741FB" w:rsidRPr="005E04FE" w:rsidRDefault="006741FB" w:rsidP="006741FB">
      <w:pPr>
        <w:numPr>
          <w:ilvl w:val="0"/>
          <w:numId w:val="18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логический</w:t>
      </w:r>
      <w:proofErr w:type="spellEnd"/>
    </w:p>
    <w:p w14:paraId="44C6AC63" w14:textId="77777777" w:rsidR="006741FB" w:rsidRPr="005E04FE" w:rsidRDefault="006741FB" w:rsidP="006741FB">
      <w:pPr>
        <w:numPr>
          <w:ilvl w:val="0"/>
          <w:numId w:val="18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системный</w:t>
      </w:r>
      <w:proofErr w:type="spellEnd"/>
    </w:p>
    <w:p w14:paraId="14D01DDF" w14:textId="77777777" w:rsidR="006741FB" w:rsidRPr="005E04FE" w:rsidRDefault="006741FB" w:rsidP="006741FB">
      <w:pPr>
        <w:numPr>
          <w:ilvl w:val="0"/>
          <w:numId w:val="19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lastRenderedPageBreak/>
        <w:t xml:space="preserve">На уровне </w:t>
      </w:r>
      <w:r w:rsidRPr="005E04FE">
        <w:rPr>
          <w:rFonts w:ascii="Bahnschrift" w:eastAsia="Times New Roman" w:hAnsi="Bahnschrift" w:cs="Times New Roman"/>
          <w:b/>
          <w:bCs/>
          <w:lang w:val="ru-RU"/>
        </w:rPr>
        <w:t>“черного ящика”</w:t>
      </w:r>
      <w:r w:rsidRPr="005E04FE">
        <w:rPr>
          <w:rFonts w:ascii="Bahnschrift" w:eastAsia="Times New Roman" w:hAnsi="Bahnschrift" w:cs="Times New Roman"/>
          <w:lang w:val="ru-RU"/>
        </w:rPr>
        <w:t xml:space="preserve"> микропроцессорная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системаописывается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внешними спецификациями: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перечисляютсявнешние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характеристики.</w:t>
      </w:r>
    </w:p>
    <w:p w14:paraId="0F16A791" w14:textId="77777777" w:rsidR="006741FB" w:rsidRPr="005E04FE" w:rsidRDefault="006741FB" w:rsidP="006741FB">
      <w:pPr>
        <w:numPr>
          <w:ilvl w:val="0"/>
          <w:numId w:val="19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Структурный уровень</w:t>
      </w:r>
      <w:r w:rsidRPr="005E04FE">
        <w:rPr>
          <w:rFonts w:ascii="Bahnschrift" w:eastAsia="Times New Roman" w:hAnsi="Bahnschrift" w:cs="Times New Roman"/>
          <w:lang w:val="ru-RU"/>
        </w:rPr>
        <w:t xml:space="preserve"> создается компонентами микропроцессорной системы: микропроцессорами, запоминающими устройствами,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устройствамиввода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/вывода, внешними запоминающими </w:t>
      </w:r>
      <w:proofErr w:type="spellStart"/>
      <w:proofErr w:type="gramStart"/>
      <w:r w:rsidRPr="005E04FE">
        <w:rPr>
          <w:rFonts w:ascii="Bahnschrift" w:eastAsia="Times New Roman" w:hAnsi="Bahnschrift" w:cs="Times New Roman"/>
          <w:lang w:val="ru-RU"/>
        </w:rPr>
        <w:t>устройствами,каналами</w:t>
      </w:r>
      <w:proofErr w:type="spellEnd"/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связи. Микропроцессорная система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описываетсяфункциями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отдельных устройств и их взаимосвязью,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атаюке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информационными потоками.</w:t>
      </w:r>
    </w:p>
    <w:p w14:paraId="732717F3" w14:textId="77777777" w:rsidR="006741FB" w:rsidRPr="005E04FE" w:rsidRDefault="006741FB" w:rsidP="006741FB">
      <w:pPr>
        <w:numPr>
          <w:ilvl w:val="0"/>
          <w:numId w:val="19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Программный уровень</w:t>
      </w:r>
      <w:r w:rsidRPr="005E04FE">
        <w:rPr>
          <w:rFonts w:ascii="Bahnschrift" w:eastAsia="Times New Roman" w:hAnsi="Bahnschrift" w:cs="Times New Roman"/>
          <w:lang w:val="ru-RU"/>
        </w:rPr>
        <w:t xml:space="preserve"> разделяется на два подуровня: </w:t>
      </w:r>
      <w:r w:rsidRPr="005E04FE">
        <w:rPr>
          <w:rFonts w:ascii="Bahnschrift" w:eastAsia="Times New Roman" w:hAnsi="Bahnschrift" w:cs="Times New Roman"/>
          <w:i/>
          <w:iCs/>
          <w:lang w:val="ru-RU"/>
        </w:rPr>
        <w:t>команд процессора</w:t>
      </w:r>
      <w:r w:rsidRPr="005E04FE">
        <w:rPr>
          <w:rFonts w:ascii="Bahnschrift" w:eastAsia="Times New Roman" w:hAnsi="Bahnschrift" w:cs="Times New Roman"/>
          <w:lang w:val="ru-RU"/>
        </w:rPr>
        <w:t xml:space="preserve"> и </w:t>
      </w:r>
      <w:r w:rsidRPr="005E04FE">
        <w:rPr>
          <w:rFonts w:ascii="Bahnschrift" w:eastAsia="Times New Roman" w:hAnsi="Bahnschrift" w:cs="Times New Roman"/>
          <w:i/>
          <w:iCs/>
          <w:lang w:val="ru-RU"/>
        </w:rPr>
        <w:t>языковой</w:t>
      </w:r>
      <w:r w:rsidRPr="005E04FE">
        <w:rPr>
          <w:rFonts w:ascii="Bahnschrift" w:eastAsia="Times New Roman" w:hAnsi="Bahnschrift" w:cs="Times New Roman"/>
          <w:lang w:val="ru-RU"/>
        </w:rPr>
        <w:t xml:space="preserve">.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Микропроцессорнаясистема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интерпретируется как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последовательностьоператоров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или команд, вызывающих то или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иноедействие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над некоторой структурой данных.</w:t>
      </w:r>
    </w:p>
    <w:p w14:paraId="3DCEC0E9" w14:textId="77777777" w:rsidR="006741FB" w:rsidRPr="005E04FE" w:rsidRDefault="006741FB" w:rsidP="006741FB">
      <w:pPr>
        <w:numPr>
          <w:ilvl w:val="0"/>
          <w:numId w:val="19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Логический уровень</w:t>
      </w:r>
      <w:r w:rsidRPr="005E04FE">
        <w:rPr>
          <w:rFonts w:ascii="Bahnschrift" w:eastAsia="Times New Roman" w:hAnsi="Bahnschrift" w:cs="Times New Roman"/>
          <w:lang w:val="ru-RU"/>
        </w:rPr>
        <w:t xml:space="preserve"> присущ исключительно дискретным системам. На этом уровне выделяются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дваподуровня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>: переключательных схем и регистровых пересылок.</w:t>
      </w:r>
    </w:p>
    <w:p w14:paraId="3FCB7965" w14:textId="77777777" w:rsidR="006741FB" w:rsidRPr="005E04FE" w:rsidRDefault="006741FB" w:rsidP="006741FB">
      <w:pPr>
        <w:numPr>
          <w:ilvl w:val="0"/>
          <w:numId w:val="19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Подуровень переключательных схем</w:t>
      </w:r>
      <w:r w:rsidRPr="005E04FE">
        <w:rPr>
          <w:rFonts w:ascii="Bahnschrift" w:eastAsia="Times New Roman" w:hAnsi="Bahnschrift" w:cs="Times New Roman"/>
          <w:lang w:val="ru-RU"/>
        </w:rPr>
        <w:t xml:space="preserve"> образуется вентилями и построенными на их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основеоператорами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обработки данных. Переключательные схемы подразделяются на комбинационные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ипоследовательностные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; первые в отличие от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последнихне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содержат запоминающих элементов. Поведение системы на этом уровне описывается алгеброй </w:t>
      </w:r>
      <w:proofErr w:type="spellStart"/>
      <w:proofErr w:type="gramStart"/>
      <w:r w:rsidRPr="005E04FE">
        <w:rPr>
          <w:rFonts w:ascii="Bahnschrift" w:eastAsia="Times New Roman" w:hAnsi="Bahnschrift" w:cs="Times New Roman"/>
          <w:lang w:val="ru-RU"/>
        </w:rPr>
        <w:t>логики,моделью</w:t>
      </w:r>
      <w:proofErr w:type="spellEnd"/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конечного автомата, входными/выходными последовательностями 1 и 0. Комбинационные схемы представляются таблицей истинности, в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которойкаждому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входному набору значений сигналов ставится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всоответствие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набор значений сигналов на выходах</w:t>
      </w:r>
    </w:p>
    <w:p w14:paraId="7BFCEDDB" w14:textId="77777777" w:rsidR="006741FB" w:rsidRPr="005E04FE" w:rsidRDefault="006741FB" w:rsidP="006741FB">
      <w:pPr>
        <w:numPr>
          <w:ilvl w:val="0"/>
          <w:numId w:val="19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proofErr w:type="spellStart"/>
      <w:r w:rsidRPr="005E04FE">
        <w:rPr>
          <w:rFonts w:ascii="Bahnschrift" w:eastAsia="Times New Roman" w:hAnsi="Bahnschrift" w:cs="Times New Roman"/>
          <w:b/>
          <w:bCs/>
          <w:lang w:val="ru-RU"/>
        </w:rPr>
        <w:t>Последовательностные</w:t>
      </w:r>
      <w:proofErr w:type="spellEnd"/>
      <w:r w:rsidRPr="005E04FE">
        <w:rPr>
          <w:rFonts w:ascii="Bahnschrift" w:eastAsia="Times New Roman" w:hAnsi="Bahnschrift" w:cs="Times New Roman"/>
          <w:b/>
          <w:bCs/>
          <w:lang w:val="ru-RU"/>
        </w:rPr>
        <w:t xml:space="preserve"> схемы</w:t>
      </w:r>
      <w:r w:rsidRPr="005E04FE">
        <w:rPr>
          <w:rFonts w:ascii="Bahnschrift" w:eastAsia="Times New Roman" w:hAnsi="Bahnschrift" w:cs="Times New Roman"/>
          <w:lang w:val="ru-RU"/>
        </w:rPr>
        <w:t xml:space="preserve"> могут описываться диаграммами или таблицами входов/выходов,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вкоторых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определены взаимно однозначные соответствия между входами схемы,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внутреннимисостояниями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(комбинациями значений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элементовпамяти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) и выходами. Подуровень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регистровыхпересылок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характеризуется более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высокойстепенью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абстрагирования и представляет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собойописание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регистров и передачу данных между </w:t>
      </w:r>
      <w:proofErr w:type="spellStart"/>
      <w:proofErr w:type="gramStart"/>
      <w:r w:rsidRPr="005E04FE">
        <w:rPr>
          <w:rFonts w:ascii="Bahnschrift" w:eastAsia="Times New Roman" w:hAnsi="Bahnschrift" w:cs="Times New Roman"/>
          <w:lang w:val="ru-RU"/>
        </w:rPr>
        <w:t>ними.Он</w:t>
      </w:r>
      <w:proofErr w:type="spellEnd"/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включает в себя две части: информационную и управляющую. Информационная часть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образуетсярегистрами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, операторами и путями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передачиданных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. </w:t>
      </w:r>
      <w:r w:rsidRPr="005E04FE">
        <w:rPr>
          <w:rFonts w:ascii="Bahnschrift" w:eastAsia="Times New Roman" w:hAnsi="Bahnschrift" w:cs="Times New Roman"/>
          <w:i/>
          <w:iCs/>
          <w:lang w:val="ru-RU"/>
        </w:rPr>
        <w:t>Управляющая часть</w:t>
      </w:r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определяетзависящие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от времени сигналы,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инициирующиепересылку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данных между регистрами.</w:t>
      </w:r>
    </w:p>
    <w:p w14:paraId="313DE66B" w14:textId="77777777" w:rsidR="006741FB" w:rsidRPr="005E04FE" w:rsidRDefault="006741FB" w:rsidP="006741FB">
      <w:pPr>
        <w:numPr>
          <w:ilvl w:val="0"/>
          <w:numId w:val="19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Схемный уровень</w:t>
      </w:r>
      <w:r w:rsidRPr="005E04FE">
        <w:rPr>
          <w:rFonts w:ascii="Bahnschrift" w:eastAsia="Times New Roman" w:hAnsi="Bahnschrift" w:cs="Times New Roman"/>
          <w:lang w:val="ru-RU"/>
        </w:rPr>
        <w:t xml:space="preserve"> образуется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резисторамии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конденсаторами. Показателями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поведениясистемы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на этом уровне служат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напряжениеИ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ТОК, Представляемые в функции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времениили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частоты. Этот уровень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описаниядискретной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системы широко используется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вописаниях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аналоговых систем и не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являетсяни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наинизшим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из возможных,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нидостаточным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для полной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характеристикисистемы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>.</w:t>
      </w:r>
    </w:p>
    <w:p w14:paraId="2EBD5417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Этапы проектирования микропроцессорных систем</w:t>
      </w:r>
      <w:r w:rsidRPr="005E04FE">
        <w:rPr>
          <w:rFonts w:ascii="Bahnschrift" w:eastAsia="Times New Roman" w:hAnsi="Bahnschrift" w:cs="Times New Roman"/>
          <w:lang w:val="ru-RU"/>
        </w:rPr>
        <w:t xml:space="preserve">. Микропроцессорные системы по своей сложности, требованиям и функциям могут значительно отличаться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надежностными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параметрами, объемом программных средств, быть однопроцессорными и </w:t>
      </w:r>
      <w:proofErr w:type="spellStart"/>
      <w:proofErr w:type="gramStart"/>
      <w:r w:rsidRPr="005E04FE">
        <w:rPr>
          <w:rFonts w:ascii="Bahnschrift" w:eastAsia="Times New Roman" w:hAnsi="Bahnschrift" w:cs="Times New Roman"/>
          <w:lang w:val="ru-RU"/>
        </w:rPr>
        <w:t>многопроцессорными,построенными</w:t>
      </w:r>
      <w:proofErr w:type="spellEnd"/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на одном типе микропроцессорного набора или нескольких, и т. д. В связи с этим процесс проектирования может видоизменяться в зависимости от требований, предъявляемых к системам. Например, процесс проектирования МПС, отличающихся одна от другой содержанием ПЗУ, будет состоять из разработки программ и изготовления ПЗУ.</w:t>
      </w:r>
    </w:p>
    <w:p w14:paraId="304FB931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lastRenderedPageBreak/>
        <w:t xml:space="preserve">При проектировании многопроцессорных микропроцессорных систем, содержащих несколько типов микропроцессорных наборов, необходимо решать вопросы организации памяти, взаимодействия с процессорами, организации обмена между устройствами системы и внешней средой, согласования функционирования устройств, имеющих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различнуюскорость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работы, и т. д. </w:t>
      </w:r>
      <w:r w:rsidRPr="005E04FE">
        <w:rPr>
          <w:rFonts w:ascii="Bahnschrift" w:eastAsia="Times New Roman" w:hAnsi="Bahnschrift" w:cs="Times New Roman"/>
          <w:b/>
          <w:bCs/>
          <w:lang w:val="ru-RU"/>
        </w:rPr>
        <w:t xml:space="preserve">Ниже приведена примерная последовательность этапов, </w:t>
      </w:r>
      <w:r w:rsidRPr="005E04FE">
        <w:rPr>
          <w:rFonts w:ascii="Bahnschrift" w:eastAsia="Times New Roman" w:hAnsi="Bahnschrift" w:cs="Times New Roman"/>
          <w:b/>
          <w:bCs/>
          <w:i/>
          <w:iCs/>
          <w:lang w:val="ru-RU"/>
        </w:rPr>
        <w:t>типичных для создания микропроцессорной системы</w:t>
      </w:r>
      <w:r w:rsidRPr="005E04FE">
        <w:rPr>
          <w:rFonts w:ascii="Bahnschrift" w:eastAsia="Times New Roman" w:hAnsi="Bahnschrift" w:cs="Times New Roman"/>
          <w:b/>
          <w:bCs/>
          <w:lang w:val="ru-RU"/>
        </w:rPr>
        <w:t>:</w:t>
      </w:r>
    </w:p>
    <w:p w14:paraId="7D806789" w14:textId="77777777" w:rsidR="006741FB" w:rsidRPr="005E04FE" w:rsidRDefault="006741FB" w:rsidP="006741FB">
      <w:pPr>
        <w:numPr>
          <w:ilvl w:val="0"/>
          <w:numId w:val="20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Формализация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требований</w:t>
      </w:r>
      <w:proofErr w:type="spellEnd"/>
      <w:r w:rsidRPr="005E04FE">
        <w:rPr>
          <w:rFonts w:ascii="Bahnschrift" w:eastAsia="Times New Roman" w:hAnsi="Bahnschrift" w:cs="Times New Roman"/>
        </w:rPr>
        <w:t xml:space="preserve"> к </w:t>
      </w:r>
      <w:proofErr w:type="spellStart"/>
      <w:r w:rsidRPr="005E04FE">
        <w:rPr>
          <w:rFonts w:ascii="Bahnschrift" w:eastAsia="Times New Roman" w:hAnsi="Bahnschrift" w:cs="Times New Roman"/>
        </w:rPr>
        <w:t>системе</w:t>
      </w:r>
      <w:proofErr w:type="spellEnd"/>
      <w:r w:rsidRPr="005E04FE">
        <w:rPr>
          <w:rFonts w:ascii="Bahnschrift" w:eastAsia="Times New Roman" w:hAnsi="Bahnschrift" w:cs="Times New Roman"/>
        </w:rPr>
        <w:t>.</w:t>
      </w:r>
    </w:p>
    <w:p w14:paraId="4210F1B3" w14:textId="77777777" w:rsidR="006741FB" w:rsidRPr="005E04FE" w:rsidRDefault="006741FB" w:rsidP="006741FB">
      <w:pPr>
        <w:numPr>
          <w:ilvl w:val="0"/>
          <w:numId w:val="20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Разработка структуры и архитектуры системы.</w:t>
      </w:r>
    </w:p>
    <w:p w14:paraId="1F152E7B" w14:textId="77777777" w:rsidR="006741FB" w:rsidRPr="005E04FE" w:rsidRDefault="006741FB" w:rsidP="006741FB">
      <w:pPr>
        <w:numPr>
          <w:ilvl w:val="0"/>
          <w:numId w:val="20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Разработка и изготовление аппаратных средств и программного обеспечения системы.</w:t>
      </w:r>
    </w:p>
    <w:p w14:paraId="0AA4DEFB" w14:textId="77777777" w:rsidR="006741FB" w:rsidRPr="005E04FE" w:rsidRDefault="006741FB" w:rsidP="006741FB">
      <w:pPr>
        <w:numPr>
          <w:ilvl w:val="0"/>
          <w:numId w:val="20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Комплексная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отладка</w:t>
      </w:r>
      <w:proofErr w:type="spellEnd"/>
      <w:r w:rsidRPr="005E04FE">
        <w:rPr>
          <w:rFonts w:ascii="Bahnschrift" w:eastAsia="Times New Roman" w:hAnsi="Bahnschrift" w:cs="Times New Roman"/>
        </w:rPr>
        <w:t xml:space="preserve"> и </w:t>
      </w:r>
      <w:proofErr w:type="spellStart"/>
      <w:r w:rsidRPr="005E04FE">
        <w:rPr>
          <w:rFonts w:ascii="Bahnschrift" w:eastAsia="Times New Roman" w:hAnsi="Bahnschrift" w:cs="Times New Roman"/>
        </w:rPr>
        <w:t>приемосдаточные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испытания</w:t>
      </w:r>
      <w:proofErr w:type="spellEnd"/>
    </w:p>
    <w:p w14:paraId="720B02CC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i/>
          <w:iCs/>
          <w:lang w:val="ru-RU"/>
        </w:rPr>
        <w:t>Этап 1.</w:t>
      </w:r>
      <w:r w:rsidRPr="005E04FE">
        <w:rPr>
          <w:rFonts w:ascii="Bahnschrift" w:eastAsia="Times New Roman" w:hAnsi="Bahnschrift" w:cs="Times New Roman"/>
          <w:lang w:val="ru-RU"/>
        </w:rPr>
        <w:t xml:space="preserve"> На этом этапе составляются внешние спецификации, перечисляются функции системы, формализуется техническое задание (Т3) на систему, формально излагаются замыслы разработчика в официальной документации.</w:t>
      </w:r>
    </w:p>
    <w:p w14:paraId="2B772E1E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i/>
          <w:iCs/>
          <w:lang w:val="ru-RU"/>
        </w:rPr>
        <w:t>Этап 2.</w:t>
      </w:r>
      <w:r w:rsidRPr="005E04FE">
        <w:rPr>
          <w:rFonts w:ascii="Bahnschrift" w:eastAsia="Times New Roman" w:hAnsi="Bahnschrift" w:cs="Times New Roman"/>
          <w:lang w:val="ru-RU"/>
        </w:rPr>
        <w:t xml:space="preserve"> На данном этапе определяются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функцииотдельных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устройств и программных </w:t>
      </w:r>
      <w:proofErr w:type="spellStart"/>
      <w:proofErr w:type="gramStart"/>
      <w:r w:rsidRPr="005E04FE">
        <w:rPr>
          <w:rFonts w:ascii="Bahnschrift" w:eastAsia="Times New Roman" w:hAnsi="Bahnschrift" w:cs="Times New Roman"/>
          <w:lang w:val="ru-RU"/>
        </w:rPr>
        <w:t>средств,выбираются</w:t>
      </w:r>
      <w:proofErr w:type="spellEnd"/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микропроцессорные наборы, на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базекоторых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будет реализована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система,определяются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взаимодействие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междуаппаратными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и программными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средствами,временные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характеристики отдельных устройств и программ.</w:t>
      </w:r>
    </w:p>
    <w:p w14:paraId="1630FEDB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r w:rsidRPr="005E04FE">
        <w:rPr>
          <w:rFonts w:ascii="Bahnschrift" w:eastAsia="Times New Roman" w:hAnsi="Bahnschrift" w:cs="Times New Roman"/>
          <w:b/>
          <w:bCs/>
          <w:i/>
          <w:iCs/>
          <w:lang w:val="ru-RU"/>
        </w:rPr>
        <w:t>Этап 3.</w:t>
      </w:r>
      <w:r w:rsidRPr="005E04FE">
        <w:rPr>
          <w:rFonts w:ascii="Bahnschrift" w:eastAsia="Times New Roman" w:hAnsi="Bahnschrift" w:cs="Times New Roman"/>
          <w:lang w:val="ru-RU"/>
        </w:rPr>
        <w:t xml:space="preserve"> После определения функций, реализуемых аппаратурой, и функций, реализуемых программами, схемотехники и программисты одновременно приступают к разработке и изготовлению соответственно опытного образца и программных средств. Разработка и изготовление аппаратуры состоят из разработки структурных и принципиальных схем, изготовления образца, автономной отладки. </w:t>
      </w:r>
      <w:proofErr w:type="spellStart"/>
      <w:r w:rsidRPr="005E04FE">
        <w:rPr>
          <w:rFonts w:ascii="Bahnschrift" w:eastAsia="Times New Roman" w:hAnsi="Bahnschrift" w:cs="Times New Roman"/>
        </w:rPr>
        <w:t>Разработка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программ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состоит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из</w:t>
      </w:r>
      <w:proofErr w:type="spellEnd"/>
      <w:r w:rsidRPr="005E04FE">
        <w:rPr>
          <w:rFonts w:ascii="Bahnschrift" w:eastAsia="Times New Roman" w:hAnsi="Bahnschrift" w:cs="Times New Roman"/>
        </w:rPr>
        <w:t>:</w:t>
      </w:r>
    </w:p>
    <w:p w14:paraId="70ADD5BF" w14:textId="77777777" w:rsidR="006741FB" w:rsidRPr="005E04FE" w:rsidRDefault="006741FB" w:rsidP="006741FB">
      <w:pPr>
        <w:numPr>
          <w:ilvl w:val="0"/>
          <w:numId w:val="21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разработки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алгоритмов</w:t>
      </w:r>
      <w:proofErr w:type="spellEnd"/>
      <w:r w:rsidRPr="005E04FE">
        <w:rPr>
          <w:rFonts w:ascii="Bahnschrift" w:eastAsia="Times New Roman" w:hAnsi="Bahnschrift" w:cs="Times New Roman"/>
        </w:rPr>
        <w:t>;</w:t>
      </w:r>
    </w:p>
    <w:p w14:paraId="57EDF772" w14:textId="77777777" w:rsidR="006741FB" w:rsidRPr="005E04FE" w:rsidRDefault="006741FB" w:rsidP="006741FB">
      <w:pPr>
        <w:numPr>
          <w:ilvl w:val="0"/>
          <w:numId w:val="21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написания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текста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исходных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программ</w:t>
      </w:r>
      <w:proofErr w:type="spellEnd"/>
      <w:r w:rsidRPr="005E04FE">
        <w:rPr>
          <w:rFonts w:ascii="Bahnschrift" w:eastAsia="Times New Roman" w:hAnsi="Bahnschrift" w:cs="Times New Roman"/>
        </w:rPr>
        <w:t>;</w:t>
      </w:r>
    </w:p>
    <w:p w14:paraId="5F3AC261" w14:textId="77777777" w:rsidR="006741FB" w:rsidRPr="005E04FE" w:rsidRDefault="006741FB" w:rsidP="006741FB">
      <w:pPr>
        <w:numPr>
          <w:ilvl w:val="0"/>
          <w:numId w:val="21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трансляции исходных программ в объектные </w:t>
      </w:r>
      <w:proofErr w:type="spellStart"/>
      <w:proofErr w:type="gramStart"/>
      <w:r w:rsidRPr="005E04FE">
        <w:rPr>
          <w:rFonts w:ascii="Bahnschrift" w:eastAsia="Times New Roman" w:hAnsi="Bahnschrift" w:cs="Times New Roman"/>
          <w:lang w:val="ru-RU"/>
        </w:rPr>
        <w:t>программы:автономной</w:t>
      </w:r>
      <w:proofErr w:type="spellEnd"/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отладки.</w:t>
      </w:r>
    </w:p>
    <w:p w14:paraId="6C3FE7A4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i/>
          <w:iCs/>
          <w:lang w:val="ru-RU"/>
        </w:rPr>
        <w:t>Этап 4.</w:t>
      </w:r>
      <w:r w:rsidRPr="005E04FE">
        <w:rPr>
          <w:rFonts w:ascii="Bahnschrift" w:eastAsia="Times New Roman" w:hAnsi="Bahnschrift" w:cs="Times New Roman"/>
          <w:lang w:val="ru-RU"/>
        </w:rPr>
        <w:t xml:space="preserve"> Комплексная отладка предусматривает совместные работу, аппаратного и программного обеспечения МПС. На каждом этапе проектирования МПС людьми могут быть внесены неисправности и приняты неверные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проектныерешения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>. Кроме того, в аппаратуре могут возникнуть дефекты.</w:t>
      </w:r>
    </w:p>
    <w:p w14:paraId="6AA667B3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Источники ошибок проектирования микропроцессорной системы.</w:t>
      </w:r>
    </w:p>
    <w:p w14:paraId="0CE5383D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Рассмотрим источники ошибок на первых трех этапах проектирования.</w:t>
      </w:r>
    </w:p>
    <w:p w14:paraId="50AB3973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i/>
          <w:iCs/>
          <w:lang w:val="ru-RU"/>
        </w:rPr>
        <w:t>Этап 1.</w:t>
      </w:r>
      <w:r w:rsidRPr="005E04FE">
        <w:rPr>
          <w:rFonts w:ascii="Bahnschrift" w:eastAsia="Times New Roman" w:hAnsi="Bahnschrift" w:cs="Times New Roman"/>
          <w:lang w:val="ru-RU"/>
        </w:rPr>
        <w:t xml:space="preserve"> На этом этапе источниками ошибок могут быть: логическая несогласованность требований, упущения, неточности алгоритма.</w:t>
      </w:r>
    </w:p>
    <w:p w14:paraId="53C7E0F2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proofErr w:type="spellStart"/>
      <w:r w:rsidRPr="005E04FE">
        <w:rPr>
          <w:rFonts w:ascii="Bahnschrift" w:eastAsia="Times New Roman" w:hAnsi="Bahnschrift" w:cs="Times New Roman"/>
          <w:b/>
          <w:bCs/>
          <w:i/>
          <w:iCs/>
          <w:lang w:val="ru-RU"/>
        </w:rPr>
        <w:t>Этал</w:t>
      </w:r>
      <w:proofErr w:type="spellEnd"/>
      <w:r w:rsidRPr="005E04FE">
        <w:rPr>
          <w:rFonts w:ascii="Bahnschrift" w:eastAsia="Times New Roman" w:hAnsi="Bahnschrift" w:cs="Times New Roman"/>
          <w:b/>
          <w:bCs/>
          <w:i/>
          <w:iCs/>
          <w:lang w:val="ru-RU"/>
        </w:rPr>
        <w:t xml:space="preserve"> 2.</w:t>
      </w:r>
      <w:r w:rsidRPr="005E04FE">
        <w:rPr>
          <w:rFonts w:ascii="Bahnschrift" w:eastAsia="Times New Roman" w:hAnsi="Bahnschrift" w:cs="Times New Roman"/>
          <w:lang w:val="ru-RU"/>
        </w:rPr>
        <w:t xml:space="preserve"> На данном этапе источниками ошибок могут быть:</w:t>
      </w:r>
    </w:p>
    <w:p w14:paraId="360D7A88" w14:textId="77777777" w:rsidR="006741FB" w:rsidRPr="005E04FE" w:rsidRDefault="006741FB" w:rsidP="006741FB">
      <w:pPr>
        <w:numPr>
          <w:ilvl w:val="0"/>
          <w:numId w:val="2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lastRenderedPageBreak/>
        <w:t>упущения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функций</w:t>
      </w:r>
      <w:proofErr w:type="spellEnd"/>
      <w:r w:rsidRPr="005E04FE">
        <w:rPr>
          <w:rFonts w:ascii="Bahnschrift" w:eastAsia="Times New Roman" w:hAnsi="Bahnschrift" w:cs="Times New Roman"/>
        </w:rPr>
        <w:t>,</w:t>
      </w:r>
    </w:p>
    <w:p w14:paraId="3E228C59" w14:textId="77777777" w:rsidR="006741FB" w:rsidRPr="005E04FE" w:rsidRDefault="006741FB" w:rsidP="006741FB">
      <w:pPr>
        <w:numPr>
          <w:ilvl w:val="0"/>
          <w:numId w:val="2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несогласованность протокола взаимодействия аппаратуры и программ,</w:t>
      </w:r>
    </w:p>
    <w:p w14:paraId="4E6EFD1C" w14:textId="77777777" w:rsidR="006741FB" w:rsidRPr="005E04FE" w:rsidRDefault="006741FB" w:rsidP="006741FB">
      <w:pPr>
        <w:numPr>
          <w:ilvl w:val="0"/>
          <w:numId w:val="2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неверный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выбор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микропроцессорных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наборов</w:t>
      </w:r>
      <w:proofErr w:type="spellEnd"/>
      <w:r w:rsidRPr="005E04FE">
        <w:rPr>
          <w:rFonts w:ascii="Bahnschrift" w:eastAsia="Times New Roman" w:hAnsi="Bahnschrift" w:cs="Times New Roman"/>
        </w:rPr>
        <w:t>,</w:t>
      </w:r>
    </w:p>
    <w:p w14:paraId="12F0FFA7" w14:textId="77777777" w:rsidR="006741FB" w:rsidRPr="005E04FE" w:rsidRDefault="006741FB" w:rsidP="006741FB">
      <w:pPr>
        <w:numPr>
          <w:ilvl w:val="0"/>
          <w:numId w:val="2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неточности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алгоритмов</w:t>
      </w:r>
      <w:proofErr w:type="spellEnd"/>
      <w:r w:rsidRPr="005E04FE">
        <w:rPr>
          <w:rFonts w:ascii="Bahnschrift" w:eastAsia="Times New Roman" w:hAnsi="Bahnschrift" w:cs="Times New Roman"/>
        </w:rPr>
        <w:t>,</w:t>
      </w:r>
    </w:p>
    <w:p w14:paraId="428C7366" w14:textId="77777777" w:rsidR="006741FB" w:rsidRPr="005E04FE" w:rsidRDefault="006741FB" w:rsidP="006741FB">
      <w:pPr>
        <w:numPr>
          <w:ilvl w:val="0"/>
          <w:numId w:val="2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неверная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интерпретация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технических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требований</w:t>
      </w:r>
      <w:proofErr w:type="spellEnd"/>
      <w:r w:rsidRPr="005E04FE">
        <w:rPr>
          <w:rFonts w:ascii="Bahnschrift" w:eastAsia="Times New Roman" w:hAnsi="Bahnschrift" w:cs="Times New Roman"/>
        </w:rPr>
        <w:t>,</w:t>
      </w:r>
    </w:p>
    <w:p w14:paraId="2133DFB5" w14:textId="77777777" w:rsidR="006741FB" w:rsidRPr="005E04FE" w:rsidRDefault="006741FB" w:rsidP="006741FB">
      <w:pPr>
        <w:numPr>
          <w:ilvl w:val="0"/>
          <w:numId w:val="2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упущение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некоторых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информационных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потоков</w:t>
      </w:r>
      <w:proofErr w:type="spellEnd"/>
      <w:r w:rsidRPr="005E04FE">
        <w:rPr>
          <w:rFonts w:ascii="Bahnschrift" w:eastAsia="Times New Roman" w:hAnsi="Bahnschrift" w:cs="Times New Roman"/>
        </w:rPr>
        <w:t>.</w:t>
      </w:r>
    </w:p>
    <w:p w14:paraId="5E19D973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i/>
          <w:iCs/>
          <w:lang w:val="ru-RU"/>
        </w:rPr>
        <w:t>Этап 3.</w:t>
      </w:r>
      <w:r w:rsidRPr="005E04FE">
        <w:rPr>
          <w:rFonts w:ascii="Bahnschrift" w:eastAsia="Times New Roman" w:hAnsi="Bahnschrift" w:cs="Times New Roman"/>
          <w:lang w:val="ru-RU"/>
        </w:rPr>
        <w:t xml:space="preserve"> На этом этапе источниками ошибок могут быть: • при разработке аппаратуры</w:t>
      </w:r>
    </w:p>
    <w:p w14:paraId="20B8018C" w14:textId="77777777" w:rsidR="006741FB" w:rsidRPr="005E04FE" w:rsidRDefault="006741FB" w:rsidP="006741FB">
      <w:pPr>
        <w:numPr>
          <w:ilvl w:val="0"/>
          <w:numId w:val="2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упущения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некоторых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функций</w:t>
      </w:r>
      <w:proofErr w:type="spellEnd"/>
      <w:r w:rsidRPr="005E04FE">
        <w:rPr>
          <w:rFonts w:ascii="Bahnschrift" w:eastAsia="Times New Roman" w:hAnsi="Bahnschrift" w:cs="Times New Roman"/>
        </w:rPr>
        <w:t>,</w:t>
      </w:r>
    </w:p>
    <w:p w14:paraId="4E20197F" w14:textId="77777777" w:rsidR="006741FB" w:rsidRPr="005E04FE" w:rsidRDefault="006741FB" w:rsidP="006741FB">
      <w:pPr>
        <w:numPr>
          <w:ilvl w:val="0"/>
          <w:numId w:val="2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неверная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интерпретация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технических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требований</w:t>
      </w:r>
      <w:proofErr w:type="spellEnd"/>
      <w:r w:rsidRPr="005E04FE">
        <w:rPr>
          <w:rFonts w:ascii="Bahnschrift" w:eastAsia="Times New Roman" w:hAnsi="Bahnschrift" w:cs="Times New Roman"/>
        </w:rPr>
        <w:t>,</w:t>
      </w:r>
    </w:p>
    <w:p w14:paraId="407EFB79" w14:textId="77777777" w:rsidR="006741FB" w:rsidRPr="005E04FE" w:rsidRDefault="006741FB" w:rsidP="006741FB">
      <w:pPr>
        <w:numPr>
          <w:ilvl w:val="0"/>
          <w:numId w:val="2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недоработка</w:t>
      </w:r>
      <w:proofErr w:type="spellEnd"/>
      <w:r w:rsidRPr="005E04FE">
        <w:rPr>
          <w:rFonts w:ascii="Bahnschrift" w:eastAsia="Times New Roman" w:hAnsi="Bahnschrift" w:cs="Times New Roman"/>
        </w:rPr>
        <w:t xml:space="preserve"> в </w:t>
      </w:r>
      <w:proofErr w:type="spellStart"/>
      <w:r w:rsidRPr="005E04FE">
        <w:rPr>
          <w:rFonts w:ascii="Bahnschrift" w:eastAsia="Times New Roman" w:hAnsi="Bahnschrift" w:cs="Times New Roman"/>
        </w:rPr>
        <w:t>схемах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синхронизации</w:t>
      </w:r>
      <w:proofErr w:type="spellEnd"/>
      <w:r w:rsidRPr="005E04FE">
        <w:rPr>
          <w:rFonts w:ascii="Bahnschrift" w:eastAsia="Times New Roman" w:hAnsi="Bahnschrift" w:cs="Times New Roman"/>
        </w:rPr>
        <w:t>,</w:t>
      </w:r>
    </w:p>
    <w:p w14:paraId="62821EBB" w14:textId="77777777" w:rsidR="006741FB" w:rsidRPr="005E04FE" w:rsidRDefault="006741FB" w:rsidP="006741FB">
      <w:pPr>
        <w:numPr>
          <w:ilvl w:val="0"/>
          <w:numId w:val="2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нарушение правил проектирования; • при изготовлении прототипа</w:t>
      </w:r>
    </w:p>
    <w:p w14:paraId="34E1DA9B" w14:textId="77777777" w:rsidR="006741FB" w:rsidRPr="005E04FE" w:rsidRDefault="006741FB" w:rsidP="006741FB">
      <w:pPr>
        <w:numPr>
          <w:ilvl w:val="0"/>
          <w:numId w:val="2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неисправности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комплектующих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изделий</w:t>
      </w:r>
      <w:proofErr w:type="spellEnd"/>
      <w:r w:rsidRPr="005E04FE">
        <w:rPr>
          <w:rFonts w:ascii="Bahnschrift" w:eastAsia="Times New Roman" w:hAnsi="Bahnschrift" w:cs="Times New Roman"/>
        </w:rPr>
        <w:t>,</w:t>
      </w:r>
    </w:p>
    <w:p w14:paraId="578C2AA6" w14:textId="77777777" w:rsidR="006741FB" w:rsidRPr="005E04FE" w:rsidRDefault="006741FB" w:rsidP="006741FB">
      <w:pPr>
        <w:numPr>
          <w:ilvl w:val="0"/>
          <w:numId w:val="2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неисправности монтажа и сборки, • при разработке программных средств</w:t>
      </w:r>
    </w:p>
    <w:p w14:paraId="374D00F1" w14:textId="77777777" w:rsidR="006741FB" w:rsidRPr="005E04FE" w:rsidRDefault="006741FB" w:rsidP="006741FB">
      <w:pPr>
        <w:numPr>
          <w:ilvl w:val="0"/>
          <w:numId w:val="2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упущения некоторых функций технического задания,</w:t>
      </w:r>
    </w:p>
    <w:p w14:paraId="2029E0D7" w14:textId="77777777" w:rsidR="006741FB" w:rsidRPr="005E04FE" w:rsidRDefault="006741FB" w:rsidP="006741FB">
      <w:pPr>
        <w:numPr>
          <w:ilvl w:val="0"/>
          <w:numId w:val="2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неточности</w:t>
      </w:r>
      <w:proofErr w:type="spellEnd"/>
      <w:r w:rsidRPr="005E04FE">
        <w:rPr>
          <w:rFonts w:ascii="Bahnschrift" w:eastAsia="Times New Roman" w:hAnsi="Bahnschrift" w:cs="Times New Roman"/>
        </w:rPr>
        <w:t xml:space="preserve"> в </w:t>
      </w:r>
      <w:proofErr w:type="spellStart"/>
      <w:r w:rsidRPr="005E04FE">
        <w:rPr>
          <w:rFonts w:ascii="Bahnschrift" w:eastAsia="Times New Roman" w:hAnsi="Bahnschrift" w:cs="Times New Roman"/>
        </w:rPr>
        <w:t>алгоритмах</w:t>
      </w:r>
      <w:proofErr w:type="spellEnd"/>
      <w:r w:rsidRPr="005E04FE">
        <w:rPr>
          <w:rFonts w:ascii="Bahnschrift" w:eastAsia="Times New Roman" w:hAnsi="Bahnschrift" w:cs="Times New Roman"/>
        </w:rPr>
        <w:t>,</w:t>
      </w:r>
    </w:p>
    <w:p w14:paraId="01A34FEE" w14:textId="77777777" w:rsidR="006741FB" w:rsidRPr="005E04FE" w:rsidRDefault="006741FB" w:rsidP="006741FB">
      <w:pPr>
        <w:numPr>
          <w:ilvl w:val="0"/>
          <w:numId w:val="23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неточности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</w:rPr>
        <w:t>кодирования</w:t>
      </w:r>
      <w:proofErr w:type="spellEnd"/>
      <w:r w:rsidRPr="005E04FE">
        <w:rPr>
          <w:rFonts w:ascii="Bahnschrift" w:eastAsia="Times New Roman" w:hAnsi="Bahnschrift" w:cs="Times New Roman"/>
        </w:rPr>
        <w:t>.</w:t>
      </w:r>
    </w:p>
    <w:p w14:paraId="713E1D4C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Каждый из перечисленных источников ошибки может породить большое число субъективных или физических неисправностей, которые необходимо локализовать и устранить. Обнаружение ошибки и локализация неисправности являются сложной задачей по нескольким причинам: во-первых, из-за большого числа неисправностей; во-вторых, из-за того, что различные неисправности могут проявляться одинаковым образом. Так как отсутствуют модели субъективных неисправностей, указанная задача не формализована. Имеются определенные успехи в области создания методов и средств обнаружения ошибок и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локализациифизических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неисправностей. Эти методы и средства широко используются для проверки работоспособного состояния и диагностики неисправностей дискретных систем при проектировании, производстве и эксплуатации последних.</w:t>
      </w:r>
    </w:p>
    <w:p w14:paraId="76F6E385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i/>
          <w:iCs/>
          <w:lang w:val="ru-RU"/>
        </w:rPr>
        <w:t>Субъективные неисправности</w:t>
      </w:r>
      <w:r w:rsidRPr="005E04FE">
        <w:rPr>
          <w:rFonts w:ascii="Bahnschrift" w:eastAsia="Times New Roman" w:hAnsi="Bahnschrift" w:cs="Times New Roman"/>
          <w:lang w:val="ru-RU"/>
        </w:rPr>
        <w:t xml:space="preserve"> отличаются от </w:t>
      </w:r>
      <w:r w:rsidRPr="005E04FE">
        <w:rPr>
          <w:rFonts w:ascii="Bahnschrift" w:eastAsia="Times New Roman" w:hAnsi="Bahnschrift" w:cs="Times New Roman"/>
          <w:i/>
          <w:iCs/>
          <w:lang w:val="ru-RU"/>
        </w:rPr>
        <w:t>физических</w:t>
      </w:r>
      <w:r w:rsidRPr="005E04FE">
        <w:rPr>
          <w:rFonts w:ascii="Bahnschrift" w:eastAsia="Times New Roman" w:hAnsi="Bahnschrift" w:cs="Times New Roman"/>
          <w:lang w:val="ru-RU"/>
        </w:rPr>
        <w:t xml:space="preserve"> тем, что после обнаружения, локализации и коррекции больше не возникают. Однако, как следует из перечня источников ошибок,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субьективные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неисправности могут быть внесены на этапе разработки спецификации системы, а это означает, что даже после самых тщательных испытаний системы на соответствие ее внешним спецификациям в системе могут находиться субъективные неисправности.</w:t>
      </w:r>
    </w:p>
    <w:p w14:paraId="788354E2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Процесс проектирования</w:t>
      </w:r>
      <w:r w:rsidRPr="005E04FE">
        <w:rPr>
          <w:rFonts w:ascii="Bahnschrift" w:eastAsia="Times New Roman" w:hAnsi="Bahnschrift" w:cs="Times New Roman"/>
          <w:lang w:val="ru-RU"/>
        </w:rPr>
        <w:t xml:space="preserve"> - итерационный процесс. Неисправности, обнаруженные на этапе приемосдаточных испытаний, могут привести к коррекции спецификаций, а следовательно, к началу проектирования всей системы. Обнаруживать неисправности необходимо как можно раньше, для этого надо контролировать корректность проекта на каждом этапе разработки.</w:t>
      </w:r>
    </w:p>
    <w:p w14:paraId="615C4DC6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outlineLvl w:val="2"/>
        <w:rPr>
          <w:rFonts w:ascii="Bahnschrift" w:eastAsia="Times New Roman" w:hAnsi="Bahnschrift" w:cs="Times New Roman"/>
          <w:b/>
          <w:bCs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 xml:space="preserve">Проверка </w:t>
      </w:r>
      <w:proofErr w:type="spellStart"/>
      <w:r w:rsidRPr="005E04FE">
        <w:rPr>
          <w:rFonts w:ascii="Bahnschrift" w:eastAsia="Times New Roman" w:hAnsi="Bahnschrift" w:cs="Times New Roman"/>
          <w:b/>
          <w:bCs/>
          <w:lang w:val="ru-RU"/>
        </w:rPr>
        <w:t>правлиьности</w:t>
      </w:r>
      <w:proofErr w:type="spellEnd"/>
      <w:r w:rsidRPr="005E04FE">
        <w:rPr>
          <w:rFonts w:ascii="Bahnschrift" w:eastAsia="Times New Roman" w:hAnsi="Bahnschrift" w:cs="Times New Roman"/>
          <w:b/>
          <w:bCs/>
          <w:lang w:val="ru-RU"/>
        </w:rPr>
        <w:t xml:space="preserve"> проекта</w:t>
      </w:r>
    </w:p>
    <w:p w14:paraId="2D207F85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proofErr w:type="gramStart"/>
      <w:r w:rsidRPr="005E04FE">
        <w:rPr>
          <w:rFonts w:ascii="Bahnschrift" w:eastAsia="Times New Roman" w:hAnsi="Bahnschrift" w:cs="Times New Roman"/>
          <w:lang w:val="ru-RU"/>
        </w:rPr>
        <w:lastRenderedPageBreak/>
        <w:t>Основные методы контроля правильности проектирования</w:t>
      </w:r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следующие: </w:t>
      </w:r>
      <w:r w:rsidRPr="005E04FE">
        <w:rPr>
          <w:rFonts w:ascii="Bahnschrift" w:eastAsia="Times New Roman" w:hAnsi="Bahnschrift" w:cs="Times New Roman"/>
          <w:i/>
          <w:iCs/>
          <w:lang w:val="ru-RU"/>
        </w:rPr>
        <w:t>верификация</w:t>
      </w:r>
      <w:r w:rsidRPr="005E04FE">
        <w:rPr>
          <w:rFonts w:ascii="Bahnschrift" w:eastAsia="Times New Roman" w:hAnsi="Bahnschrift" w:cs="Times New Roman"/>
          <w:lang w:val="ru-RU"/>
        </w:rPr>
        <w:t xml:space="preserve"> - формальные методы доказательства корректности проекта; </w:t>
      </w:r>
      <w:r w:rsidRPr="005E04FE">
        <w:rPr>
          <w:rFonts w:ascii="Bahnschrift" w:eastAsia="Times New Roman" w:hAnsi="Bahnschrift" w:cs="Times New Roman"/>
          <w:i/>
          <w:iCs/>
          <w:lang w:val="ru-RU"/>
        </w:rPr>
        <w:t>моделирование</w:t>
      </w:r>
      <w:r w:rsidRPr="005E04FE">
        <w:rPr>
          <w:rFonts w:ascii="Bahnschrift" w:eastAsia="Times New Roman" w:hAnsi="Bahnschrift" w:cs="Times New Roman"/>
          <w:lang w:val="ru-RU"/>
        </w:rPr>
        <w:t xml:space="preserve">; </w:t>
      </w:r>
      <w:r w:rsidRPr="005E04FE">
        <w:rPr>
          <w:rFonts w:ascii="Bahnschrift" w:eastAsia="Times New Roman" w:hAnsi="Bahnschrift" w:cs="Times New Roman"/>
          <w:i/>
          <w:iCs/>
          <w:lang w:val="ru-RU"/>
        </w:rPr>
        <w:t>тестирование</w:t>
      </w:r>
      <w:r w:rsidRPr="005E04FE">
        <w:rPr>
          <w:rFonts w:ascii="Bahnschrift" w:eastAsia="Times New Roman" w:hAnsi="Bahnschrift" w:cs="Times New Roman"/>
          <w:lang w:val="ru-RU"/>
        </w:rPr>
        <w:t>.</w:t>
      </w:r>
    </w:p>
    <w:p w14:paraId="52C8DBF2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Существует много работ по верификации программного обеспечения, микропрограмм, аппаратуры. Однако эти работы носят теоретический характер. На практике пока используют моделирование поведения объекта и тестирование.</w:t>
      </w:r>
    </w:p>
    <w:p w14:paraId="7EAAA974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Для контроля корректности проекта на каждом этапе проектирования необходимо проводить моделирование на различных уровнях абстрактного представления системы и проверку правильности реализации заданной модели путем тестирования. На этапе формализации требований контроль корректности особо необходим, поскольку многие цели проектирования не формализуются или не могут быть формализованы в принципе. Функциональная спецификация может анализироваться коллективом экспертов или моделироваться и проверяться в опытном порядке для выявления, достигаются ли желаемые цели. После утверждения функциональной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спецификацииначинается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разработка функциональных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тестовыхпрограмм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, предназначенных для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установленияправильности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функционирования системы в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соответствиис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ее функциональной спецификацией.</w:t>
      </w:r>
    </w:p>
    <w:p w14:paraId="7433BF79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Отладка микропроцессорных систем.</w:t>
      </w:r>
    </w:p>
    <w:p w14:paraId="00457A60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О правильности функционирования микропроцессорной системы на уровне «черного ящика» с полностью неизвестной внутренней структурой можно говорить лишь тогда, когда произведены ее испытания, входе которых реализованы все возможные комбинации входных воздействий, и в каждом случае проверена корректность ответных реакций. Однако исчерпывающее тестирование имеет практический смысл лишь для простейших элементов систем. Следствием этого является тот факт, что ошибки проектирования встречаются при эксплуатации, и для достаточно сложных систем нельзя утверждать об их отсутствии на любой стадии жизни системы. В основе почти всех методов испытаний лежит та или иная гипотетическая модель неисправностей, первоисточником которой служат </w:t>
      </w:r>
      <w:proofErr w:type="spellStart"/>
      <w:proofErr w:type="gramStart"/>
      <w:r w:rsidRPr="005E04FE">
        <w:rPr>
          <w:rFonts w:ascii="Bahnschrift" w:eastAsia="Times New Roman" w:hAnsi="Bahnschrift" w:cs="Times New Roman"/>
          <w:lang w:val="ru-RU"/>
        </w:rPr>
        <w:t>неисправности,встречающиеся</w:t>
      </w:r>
      <w:proofErr w:type="spellEnd"/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в практике. В соответствии с моделью в рамках каждого метода предпринимаются попытки создания тестовых наборов, которые могли бы обеспечить удовлетворительное выявление моделируемых неисправностей. Любой метод тестирования хорош ровно настолько, насколько правильна лежащая в его основе модель неисправности.</w:t>
      </w:r>
    </w:p>
    <w:p w14:paraId="04745A45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Обнаружение ошибки и диагностика неисправности.</w:t>
      </w:r>
    </w:p>
    <w:p w14:paraId="7EB7AEAE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Дефект не может быть обнаружен до тех пор, пока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небудут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созданы условия для возникновения из-за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негонеисправности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, результат которой должен быть, в свою очередь, передан на выход испытуемого объекта,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длятого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чтобы сделать неисправность наблюдаемой.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Методиспытаний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должен позволить генерировать </w:t>
      </w:r>
      <w:proofErr w:type="spellStart"/>
      <w:proofErr w:type="gramStart"/>
      <w:r w:rsidRPr="005E04FE">
        <w:rPr>
          <w:rFonts w:ascii="Bahnschrift" w:eastAsia="Times New Roman" w:hAnsi="Bahnschrift" w:cs="Times New Roman"/>
          <w:lang w:val="ru-RU"/>
        </w:rPr>
        <w:t>тесты,ставящие</w:t>
      </w:r>
      <w:proofErr w:type="spellEnd"/>
      <w:proofErr w:type="gramEnd"/>
      <w:r w:rsidRPr="005E04FE">
        <w:rPr>
          <w:rFonts w:ascii="Bahnschrift" w:eastAsia="Times New Roman" w:hAnsi="Bahnschrift" w:cs="Times New Roman"/>
          <w:lang w:val="ru-RU"/>
        </w:rPr>
        <w:t xml:space="preserve"> испытуемый объект в условия, при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которыхмоделируемые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неисправности проявляли бы себя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ввиде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обнаруживаемых ошибок. Если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испытуемыйобъект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предназначен для эксплуатации, то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приобнаружении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ошибки необходимо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произвестилокализацию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неисправности с целью ее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устраненияпутем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ремонта или усовершенствования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испытуемогообъекта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>.</w:t>
      </w:r>
    </w:p>
    <w:p w14:paraId="67B53877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lastRenderedPageBreak/>
        <w:t>Диагностика неисправности</w:t>
      </w:r>
      <w:r w:rsidRPr="005E04FE">
        <w:rPr>
          <w:rFonts w:ascii="Bahnschrift" w:eastAsia="Times New Roman" w:hAnsi="Bahnschrift" w:cs="Times New Roman"/>
          <w:lang w:val="ru-RU"/>
        </w:rPr>
        <w:t xml:space="preserve"> - процесс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определенияпричины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появления ошибки по результатам тестирования.</w:t>
      </w:r>
    </w:p>
    <w:p w14:paraId="2E440C77" w14:textId="77777777" w:rsidR="006741FB" w:rsidRPr="005E04FE" w:rsidRDefault="006741FB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b/>
          <w:bCs/>
          <w:lang w:val="ru-RU"/>
        </w:rPr>
        <w:t>Отладка</w:t>
      </w:r>
      <w:r w:rsidRPr="005E04FE">
        <w:rPr>
          <w:rFonts w:ascii="Bahnschrift" w:eastAsia="Times New Roman" w:hAnsi="Bahnschrift" w:cs="Times New Roman"/>
          <w:lang w:val="ru-RU"/>
        </w:rPr>
        <w:t xml:space="preserve"> - процесс обнаружения ошибок и определение источников их появления по результатам тестирования </w:t>
      </w:r>
      <w:proofErr w:type="spellStart"/>
      <w:r w:rsidRPr="005E04FE">
        <w:rPr>
          <w:rFonts w:ascii="Bahnschrift" w:eastAsia="Times New Roman" w:hAnsi="Bahnschrift" w:cs="Times New Roman"/>
          <w:lang w:val="ru-RU"/>
        </w:rPr>
        <w:t>припроектировании</w:t>
      </w:r>
      <w:proofErr w:type="spellEnd"/>
      <w:r w:rsidRPr="005E04FE">
        <w:rPr>
          <w:rFonts w:ascii="Bahnschrift" w:eastAsia="Times New Roman" w:hAnsi="Bahnschrift" w:cs="Times New Roman"/>
          <w:lang w:val="ru-RU"/>
        </w:rPr>
        <w:t xml:space="preserve"> микропроцессорных систем. Средствами отладки являются приборы, комплексы и программы. Точность, с которой тот или иной тест локализует неисправности, называется его разрешающей способностью. Требуемая разрешающая способность определяется конкретными целями испытаний. Например, при испытаниях аппаратуры в процессе эксплуатации для ее ремонта часто необходимо установить, в каком сменном блоке изделия имеется неисправность. В заводских условиях желательно осуществлять диагностику неисправности вплоть до уровня наименьшего заменяемого элемента, чтобы минимизировать стоимость ремонта.</w:t>
      </w:r>
    </w:p>
    <w:p w14:paraId="2F1780DE" w14:textId="77777777" w:rsidR="006741FB" w:rsidRPr="005E04FE" w:rsidRDefault="006741FB" w:rsidP="006741FB">
      <w:pPr>
        <w:ind w:firstLine="720"/>
        <w:jc w:val="both"/>
        <w:rPr>
          <w:rFonts w:ascii="Bahnschrift" w:hAnsi="Bahnschrift"/>
          <w:lang w:val="ru-RU"/>
        </w:rPr>
      </w:pPr>
    </w:p>
    <w:p w14:paraId="2A7D4718" w14:textId="76C999A0" w:rsidR="00E629F4" w:rsidRPr="005E04FE" w:rsidRDefault="000F2306" w:rsidP="006741FB">
      <w:pPr>
        <w:ind w:firstLine="720"/>
        <w:jc w:val="both"/>
        <w:rPr>
          <w:rFonts w:ascii="Bahnschrift" w:hAnsi="Bahnschrift"/>
          <w:b/>
          <w:bCs/>
          <w:lang w:val="ru-RU"/>
        </w:rPr>
      </w:pPr>
      <w:proofErr w:type="spellStart"/>
      <w:r w:rsidRPr="005E04FE">
        <w:rPr>
          <w:rFonts w:ascii="Bahnschrift" w:hAnsi="Bahnschrift"/>
          <w:b/>
          <w:bCs/>
          <w:lang w:val="ru-RU"/>
        </w:rPr>
        <w:t>Лк</w:t>
      </w:r>
      <w:proofErr w:type="spellEnd"/>
      <w:r w:rsidR="00E629F4" w:rsidRPr="005E04FE">
        <w:rPr>
          <w:rFonts w:ascii="Bahnschrift" w:hAnsi="Bahnschrift"/>
          <w:b/>
          <w:bCs/>
          <w:lang w:val="ru-RU"/>
        </w:rPr>
        <w:t xml:space="preserve"> </w:t>
      </w:r>
      <w:r w:rsidR="00612307" w:rsidRPr="005E04FE">
        <w:rPr>
          <w:rFonts w:ascii="Bahnschrift" w:hAnsi="Bahnschrift"/>
          <w:b/>
          <w:bCs/>
          <w:lang w:val="ru-RU"/>
        </w:rPr>
        <w:t>6</w:t>
      </w:r>
      <w:r w:rsidRPr="005E04FE">
        <w:rPr>
          <w:rFonts w:ascii="Bahnschrift" w:hAnsi="Bahnschrift"/>
          <w:b/>
          <w:bCs/>
          <w:lang w:val="ru-RU"/>
        </w:rPr>
        <w:t xml:space="preserve"> Организ</w:t>
      </w:r>
      <w:r w:rsidR="00E629F4" w:rsidRPr="005E04FE">
        <w:rPr>
          <w:rFonts w:ascii="Bahnschrift" w:hAnsi="Bahnschrift"/>
          <w:b/>
          <w:bCs/>
          <w:lang w:val="ru-RU"/>
        </w:rPr>
        <w:t>ация</w:t>
      </w:r>
      <w:r w:rsidRPr="005E04FE">
        <w:rPr>
          <w:rFonts w:ascii="Bahnschrift" w:hAnsi="Bahnschrift"/>
          <w:b/>
          <w:bCs/>
          <w:lang w:val="ru-RU"/>
        </w:rPr>
        <w:t xml:space="preserve"> обеспеч</w:t>
      </w:r>
      <w:r w:rsidR="00E629F4" w:rsidRPr="005E04FE">
        <w:rPr>
          <w:rFonts w:ascii="Bahnschrift" w:hAnsi="Bahnschrift"/>
          <w:b/>
          <w:bCs/>
          <w:lang w:val="ru-RU"/>
        </w:rPr>
        <w:t>ения</w:t>
      </w:r>
      <w:r w:rsidRPr="005E04FE">
        <w:rPr>
          <w:rFonts w:ascii="Bahnschrift" w:hAnsi="Bahnschrift"/>
          <w:b/>
          <w:bCs/>
          <w:lang w:val="ru-RU"/>
        </w:rPr>
        <w:t xml:space="preserve"> АСУ</w:t>
      </w:r>
    </w:p>
    <w:p w14:paraId="7DD3F920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Структура обеспечения АСУ</w:t>
      </w:r>
    </w:p>
    <w:p w14:paraId="480936F0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1. Организационное обеспечение – выработка общей концепции функционирования АСУ, разработка структуры системы, правил взаимодействия между ее подсистемами и отдельными элементами, обеспечивающих ее устойчивое и эффективное функционирование. Организационное обеспечение АСУ вводится как на действующих предприятиях путем модернизации, так и на новых.</w:t>
      </w:r>
    </w:p>
    <w:p w14:paraId="248D67D6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Процесс создания АСУ включает в себя следующие стадии:</w:t>
      </w:r>
    </w:p>
    <w:p w14:paraId="5FD53DA1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1. Научно-исследовательские и опытно-конструкторские работы. Выработка общей концепции функционирования АСУ и формирования состава задач по управлению, которые разделяются по уровню иерархии объекта управления предприятием, цеха или участка.</w:t>
      </w:r>
    </w:p>
    <w:p w14:paraId="12AA2EDF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2. Предпроектные работы. В процессе предпроектных и проектных работ главное внимание должно быть уделено проверка экономической эффективности спроектированных систем.</w:t>
      </w:r>
    </w:p>
    <w:p w14:paraId="25D4CB46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3. Изготовление АСУ, наладка и ввод ее в эксплуатацию.</w:t>
      </w:r>
    </w:p>
    <w:p w14:paraId="6F8700FD" w14:textId="3DAE84AB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2. Информационное обеспечение – совокупность директивных данных памяти, воплощённой нормативной справочной информации, слежения (сбора оперативной информации по учету и контролю), документооборот, кодирования и шифровка данных, технологическая схема обработки данных.</w:t>
      </w:r>
    </w:p>
    <w:p w14:paraId="293DCB78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Сбор учетных данных, представляющий собой информационные потоки о состоянии объекта, может осуществляться тремя способами:</w:t>
      </w:r>
    </w:p>
    <w:p w14:paraId="42B38140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1.  Автоматический режим – данные о состоянии объекта фиксируются с помощью датчиков и непосредственно вводятся в ЭВМ.</w:t>
      </w:r>
    </w:p>
    <w:p w14:paraId="7B72591A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2.  Автоматизированный режим – данные оцениваются оператором и вводятся в ЭВМ, но анализируется оператором.</w:t>
      </w:r>
    </w:p>
    <w:p w14:paraId="6CD12704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lastRenderedPageBreak/>
        <w:t>3.  Неавтоматизированный режим – данные считываются и анализируются оператором.</w:t>
      </w:r>
    </w:p>
    <w:p w14:paraId="2ED2A5F0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3. Алгоритмическое обеспечение</w:t>
      </w:r>
    </w:p>
    <w:p w14:paraId="6234A7CD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В процессе функционирования АСУ ТП управляющий вычислительный комплекс может решать следующие задачи:</w:t>
      </w:r>
    </w:p>
    <w:p w14:paraId="1916457B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1.  Сбор данных по параметрам объекта, их обработка и регистрации.</w:t>
      </w:r>
    </w:p>
    <w:p w14:paraId="067449A4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2.  Определение параметров процесса или объекта.</w:t>
      </w:r>
    </w:p>
    <w:p w14:paraId="3639D6C5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3.  Анализ режима протекания процесса с целью выработки рекомендаций для управления или команд для непосредственного управления.</w:t>
      </w:r>
    </w:p>
    <w:p w14:paraId="63F11443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Нормальное функционирование АСУ ТП возможно в том случае, когда при решении указанных выше задач отдельные операции выполняются по определенным правилам и в необходимой последовательности.</w:t>
      </w:r>
    </w:p>
    <w:p w14:paraId="32A3403B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Алгоритм – это предписание, определяющее содержание и последовательность выполнения операций, переводящих исходные данные в требуемый результат. Алгоритм представляется в виде схемы последовательности действия на входящую информацию.</w:t>
      </w:r>
    </w:p>
    <w:p w14:paraId="3BE3F4DF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4.  Программное обеспечение.</w:t>
      </w:r>
    </w:p>
    <w:p w14:paraId="3335D5E5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Программа – данные, используемые для управления ЭВМ при обработке информации в соответствии с принятым алгоритмом управления.</w:t>
      </w:r>
    </w:p>
    <w:p w14:paraId="335B8596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Программирование – это процесс составления упорядоченных последовательностей действий (программ) для ЭВМ.</w:t>
      </w:r>
    </w:p>
    <w:p w14:paraId="5920ABB3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Программное обеспечение управляющего вычислительного комплекса – совокупность программ систем обработки информации и документов, необходимых для эксплуатации этих программ.</w:t>
      </w:r>
    </w:p>
    <w:p w14:paraId="5567D48F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Программное обеспечение делится на:</w:t>
      </w:r>
    </w:p>
    <w:p w14:paraId="0B524652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- общее (системное)</w:t>
      </w:r>
    </w:p>
    <w:p w14:paraId="6E607F7E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Это математическое обеспечение, разрабатываемое одновременно с проектированием ЭВМ.</w:t>
      </w:r>
    </w:p>
    <w:p w14:paraId="0707FE76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- специальное (функциональное)</w:t>
      </w:r>
    </w:p>
    <w:p w14:paraId="58B9A7BE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В состав операционной системы входит специальный язык, файловая система и драйверы. Файловая система представляет собой хранилище программ и данных.</w:t>
      </w:r>
    </w:p>
    <w:p w14:paraId="65650AAC" w14:textId="7777777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>5.  Технологическое обеспечение</w:t>
      </w:r>
    </w:p>
    <w:p w14:paraId="76F2A1BE" w14:textId="1CC9F644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 xml:space="preserve">Технологическое обеспечение – совокупность технологической документации, основу которой составляют инструкции для каждого пользователя и обслуживающего персонала. Кроме инструкций, в состав технологического обеспечения входят рекомендуемые технологические схемы прохождения заказов в производства, журналы </w:t>
      </w:r>
      <w:r w:rsidRPr="005E04FE">
        <w:rPr>
          <w:rFonts w:ascii="Bahnschrift" w:hAnsi="Bahnschrift"/>
          <w:lang w:val="ru-RU"/>
        </w:rPr>
        <w:lastRenderedPageBreak/>
        <w:t>учета прохождения заказов, документы, фиксирующие строки и исполнителей заказов на каждом этапе технологического процесса.</w:t>
      </w:r>
    </w:p>
    <w:p w14:paraId="0AF94A93" w14:textId="18AEA1E7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</w:p>
    <w:p w14:paraId="7E85CCBE" w14:textId="2B6688BB" w:rsidR="00E629F4" w:rsidRPr="005E04FE" w:rsidRDefault="00E629F4" w:rsidP="006741FB">
      <w:pPr>
        <w:ind w:firstLine="720"/>
        <w:jc w:val="both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lang w:val="ru-RU"/>
        </w:rPr>
        <w:t xml:space="preserve">Доп. задания: написать про системы счисления, нарисовать блок-схему уравнения y = </w:t>
      </w:r>
      <w:proofErr w:type="spellStart"/>
      <w:r w:rsidRPr="005E04FE">
        <w:rPr>
          <w:rFonts w:ascii="Bahnschrift" w:hAnsi="Bahnschrift"/>
          <w:lang w:val="ru-RU"/>
        </w:rPr>
        <w:t>cosX</w:t>
      </w:r>
      <w:proofErr w:type="spellEnd"/>
    </w:p>
    <w:p w14:paraId="68E5C681" w14:textId="77777777" w:rsidR="00223F97" w:rsidRPr="005E04FE" w:rsidRDefault="00223F97" w:rsidP="006741FB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  <w:b/>
          <w:bCs/>
        </w:rPr>
        <w:t>Системы</w:t>
      </w:r>
      <w:proofErr w:type="spellEnd"/>
      <w:r w:rsidRPr="005E04FE">
        <w:rPr>
          <w:rFonts w:ascii="Bahnschrift" w:eastAsia="Times New Roman" w:hAnsi="Bahnschrift" w:cs="Times New Roman"/>
          <w:b/>
          <w:bCs/>
        </w:rPr>
        <w:t xml:space="preserve"> </w:t>
      </w:r>
      <w:proofErr w:type="spellStart"/>
      <w:r w:rsidRPr="005E04FE">
        <w:rPr>
          <w:rFonts w:ascii="Bahnschrift" w:eastAsia="Times New Roman" w:hAnsi="Bahnschrift" w:cs="Times New Roman"/>
          <w:b/>
          <w:bCs/>
        </w:rPr>
        <w:t>счисления</w:t>
      </w:r>
      <w:proofErr w:type="spellEnd"/>
    </w:p>
    <w:p w14:paraId="51FD3F78" w14:textId="2508F03D" w:rsidR="00223F97" w:rsidRPr="005E04FE" w:rsidRDefault="00223F97" w:rsidP="006741FB">
      <w:pPr>
        <w:numPr>
          <w:ilvl w:val="0"/>
          <w:numId w:val="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двоичная</w:t>
      </w:r>
      <w:proofErr w:type="spellEnd"/>
      <w:r w:rsidRPr="005E04FE">
        <w:rPr>
          <w:rFonts w:ascii="Bahnschrift" w:eastAsia="Times New Roman" w:hAnsi="Bahnschrift" w:cs="Times New Roman"/>
        </w:rPr>
        <w:t xml:space="preserve"> (0</w:t>
      </w:r>
      <w:r w:rsidRPr="005E04FE">
        <w:rPr>
          <w:rFonts w:ascii="Bahnschrift" w:eastAsia="Times New Roman" w:hAnsi="Bahnschrift" w:cs="Times New Roman"/>
          <w:lang w:val="ru-RU"/>
        </w:rPr>
        <w:t>,</w:t>
      </w:r>
      <w:r w:rsidRPr="005E04FE">
        <w:rPr>
          <w:rFonts w:ascii="Bahnschrift" w:eastAsia="Times New Roman" w:hAnsi="Bahnschrift" w:cs="Times New Roman"/>
        </w:rPr>
        <w:t>1)</w:t>
      </w:r>
    </w:p>
    <w:p w14:paraId="7B78BB0D" w14:textId="35D24771" w:rsidR="00223F97" w:rsidRPr="005E04FE" w:rsidRDefault="00223F97" w:rsidP="006741FB">
      <w:pPr>
        <w:numPr>
          <w:ilvl w:val="0"/>
          <w:numId w:val="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восьмеричная</w:t>
      </w:r>
      <w:proofErr w:type="spellEnd"/>
      <w:r w:rsidRPr="005E04FE">
        <w:rPr>
          <w:rFonts w:ascii="Bahnschrift" w:eastAsia="Times New Roman" w:hAnsi="Bahnschrift" w:cs="Times New Roman"/>
        </w:rPr>
        <w:t xml:space="preserve"> (0</w:t>
      </w:r>
      <w:r w:rsidRPr="005E04FE">
        <w:rPr>
          <w:rFonts w:ascii="Bahnschrift" w:eastAsia="Times New Roman" w:hAnsi="Bahnschrift" w:cs="Times New Roman"/>
          <w:lang w:val="ru-RU"/>
        </w:rPr>
        <w:t>,1,2,3,4,5,6,</w:t>
      </w:r>
      <w:r w:rsidRPr="005E04FE">
        <w:rPr>
          <w:rFonts w:ascii="Bahnschrift" w:eastAsia="Times New Roman" w:hAnsi="Bahnschrift" w:cs="Times New Roman"/>
        </w:rPr>
        <w:t>7)</w:t>
      </w:r>
    </w:p>
    <w:p w14:paraId="61ACE778" w14:textId="76DD7B4D" w:rsidR="00223F97" w:rsidRPr="005E04FE" w:rsidRDefault="00223F97" w:rsidP="006741FB">
      <w:pPr>
        <w:numPr>
          <w:ilvl w:val="0"/>
          <w:numId w:val="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</w:rPr>
      </w:pPr>
      <w:proofErr w:type="spellStart"/>
      <w:r w:rsidRPr="005E04FE">
        <w:rPr>
          <w:rFonts w:ascii="Bahnschrift" w:eastAsia="Times New Roman" w:hAnsi="Bahnschrift" w:cs="Times New Roman"/>
        </w:rPr>
        <w:t>десятичная</w:t>
      </w:r>
      <w:proofErr w:type="spellEnd"/>
      <w:r w:rsidRPr="005E04FE">
        <w:rPr>
          <w:rFonts w:ascii="Bahnschrift" w:eastAsia="Times New Roman" w:hAnsi="Bahnschrift" w:cs="Times New Roman"/>
        </w:rPr>
        <w:t xml:space="preserve"> </w:t>
      </w:r>
      <w:r w:rsidRPr="005E04FE">
        <w:rPr>
          <w:rFonts w:ascii="Bahnschrift" w:eastAsia="Times New Roman" w:hAnsi="Bahnschrift" w:cs="Times New Roman"/>
          <w:lang w:val="ru-RU"/>
        </w:rPr>
        <w:t>(0,1,2,3,4,5,6,</w:t>
      </w:r>
      <w:r w:rsidRPr="005E04FE">
        <w:rPr>
          <w:rFonts w:ascii="Bahnschrift" w:eastAsia="Times New Roman" w:hAnsi="Bahnschrift" w:cs="Times New Roman"/>
        </w:rPr>
        <w:t>7</w:t>
      </w:r>
      <w:r w:rsidRPr="005E04FE">
        <w:rPr>
          <w:rFonts w:ascii="Bahnschrift" w:eastAsia="Times New Roman" w:hAnsi="Bahnschrift" w:cs="Times New Roman"/>
          <w:lang w:val="ru-RU"/>
        </w:rPr>
        <w:t>,8,</w:t>
      </w:r>
      <w:r w:rsidRPr="005E04FE">
        <w:rPr>
          <w:rFonts w:ascii="Bahnschrift" w:eastAsia="Times New Roman" w:hAnsi="Bahnschrift" w:cs="Times New Roman"/>
        </w:rPr>
        <w:t>9)</w:t>
      </w:r>
    </w:p>
    <w:p w14:paraId="4138C946" w14:textId="465A9CEB" w:rsidR="00223F97" w:rsidRPr="005E04FE" w:rsidRDefault="00223F97" w:rsidP="006741FB">
      <w:pPr>
        <w:numPr>
          <w:ilvl w:val="0"/>
          <w:numId w:val="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 xml:space="preserve">шестнадцатеричная (цифры 0,1,2,3,4,5,6,7,8,9 и буквы </w:t>
      </w:r>
      <w:proofErr w:type="gramStart"/>
      <w:r w:rsidRPr="005E04FE">
        <w:rPr>
          <w:rFonts w:ascii="Bahnschrift" w:eastAsia="Times New Roman" w:hAnsi="Bahnschrift" w:cs="Times New Roman"/>
        </w:rPr>
        <w:t>A</w:t>
      </w:r>
      <w:r w:rsidRPr="005E04FE">
        <w:rPr>
          <w:rFonts w:ascii="Bahnschrift" w:eastAsia="Times New Roman" w:hAnsi="Bahnschrift" w:cs="Times New Roman"/>
          <w:lang w:val="ru-RU"/>
        </w:rPr>
        <w:t>,</w:t>
      </w:r>
      <w:r w:rsidRPr="005E04FE">
        <w:rPr>
          <w:rFonts w:ascii="Bahnschrift" w:eastAsia="Times New Roman" w:hAnsi="Bahnschrift" w:cs="Times New Roman"/>
        </w:rPr>
        <w:t>B</w:t>
      </w:r>
      <w:proofErr w:type="gramEnd"/>
      <w:r w:rsidRPr="005E04FE">
        <w:rPr>
          <w:rFonts w:ascii="Bahnschrift" w:eastAsia="Times New Roman" w:hAnsi="Bahnschrift" w:cs="Times New Roman"/>
          <w:lang w:val="ru-RU"/>
        </w:rPr>
        <w:t>,</w:t>
      </w:r>
      <w:r w:rsidRPr="005E04FE">
        <w:rPr>
          <w:rFonts w:ascii="Bahnschrift" w:eastAsia="Times New Roman" w:hAnsi="Bahnschrift" w:cs="Times New Roman"/>
        </w:rPr>
        <w:t>C</w:t>
      </w:r>
      <w:r w:rsidRPr="005E04FE">
        <w:rPr>
          <w:rFonts w:ascii="Bahnschrift" w:eastAsia="Times New Roman" w:hAnsi="Bahnschrift" w:cs="Times New Roman"/>
          <w:lang w:val="ru-RU"/>
        </w:rPr>
        <w:t>,</w:t>
      </w:r>
      <w:r w:rsidRPr="005E04FE">
        <w:rPr>
          <w:rFonts w:ascii="Bahnschrift" w:eastAsia="Times New Roman" w:hAnsi="Bahnschrift" w:cs="Times New Roman"/>
        </w:rPr>
        <w:t>D</w:t>
      </w:r>
      <w:r w:rsidRPr="005E04FE">
        <w:rPr>
          <w:rFonts w:ascii="Bahnschrift" w:eastAsia="Times New Roman" w:hAnsi="Bahnschrift" w:cs="Times New Roman"/>
          <w:lang w:val="ru-RU"/>
        </w:rPr>
        <w:t>,</w:t>
      </w:r>
      <w:r w:rsidRPr="005E04FE">
        <w:rPr>
          <w:rFonts w:ascii="Bahnschrift" w:eastAsia="Times New Roman" w:hAnsi="Bahnschrift" w:cs="Times New Roman"/>
        </w:rPr>
        <w:t>E</w:t>
      </w:r>
      <w:r w:rsidRPr="005E04FE">
        <w:rPr>
          <w:rFonts w:ascii="Bahnschrift" w:eastAsia="Times New Roman" w:hAnsi="Bahnschrift" w:cs="Times New Roman"/>
          <w:lang w:val="ru-RU"/>
        </w:rPr>
        <w:t>,</w:t>
      </w:r>
      <w:r w:rsidRPr="005E04FE">
        <w:rPr>
          <w:rFonts w:ascii="Bahnschrift" w:eastAsia="Times New Roman" w:hAnsi="Bahnschrift" w:cs="Times New Roman"/>
        </w:rPr>
        <w:t>F</w:t>
      </w:r>
      <w:r w:rsidRPr="005E04FE">
        <w:rPr>
          <w:rFonts w:ascii="Bahnschrift" w:eastAsia="Times New Roman" w:hAnsi="Bahnschrift" w:cs="Times New Roman"/>
          <w:lang w:val="ru-RU"/>
        </w:rPr>
        <w:t>)</w:t>
      </w:r>
    </w:p>
    <w:p w14:paraId="17982695" w14:textId="52842854" w:rsidR="00223F97" w:rsidRPr="005E04FE" w:rsidRDefault="00223F97" w:rsidP="006741FB">
      <w:pPr>
        <w:numPr>
          <w:ilvl w:val="0"/>
          <w:numId w:val="2"/>
        </w:num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5E04FE">
        <w:rPr>
          <w:rFonts w:ascii="Bahnschrift" w:eastAsia="Times New Roman" w:hAnsi="Bahnschrift" w:cs="Times New Roman"/>
          <w:lang w:val="ru-RU"/>
        </w:rPr>
        <w:t>двоично-десятичная (как десятичная, но каждая цифра числа записывается его двоичным аналогом)</w:t>
      </w:r>
    </w:p>
    <w:p w14:paraId="3F00BF7F" w14:textId="261DA338" w:rsidR="00612307" w:rsidRPr="005E04FE" w:rsidRDefault="00612307" w:rsidP="006741FB">
      <w:pPr>
        <w:ind w:firstLine="720"/>
        <w:jc w:val="both"/>
        <w:rPr>
          <w:rFonts w:ascii="Bahnschrift" w:hAnsi="Bahnschrift"/>
          <w:b/>
          <w:bCs/>
          <w:lang w:val="ru-RU"/>
        </w:rPr>
      </w:pPr>
      <w:r w:rsidRPr="005E04FE">
        <w:rPr>
          <w:rFonts w:ascii="Bahnschrift" w:hAnsi="Bahnschrift"/>
          <w:b/>
          <w:bCs/>
          <w:lang w:val="ru-RU"/>
        </w:rPr>
        <w:t xml:space="preserve">Блок-схема функции </w:t>
      </w:r>
      <w:r w:rsidRPr="005E04FE">
        <w:rPr>
          <w:rFonts w:ascii="Bahnschrift" w:hAnsi="Bahnschrift"/>
          <w:b/>
          <w:bCs/>
        </w:rPr>
        <w:t>y</w:t>
      </w:r>
      <w:r w:rsidRPr="005E04FE">
        <w:rPr>
          <w:rFonts w:ascii="Bahnschrift" w:hAnsi="Bahnschrift"/>
          <w:b/>
          <w:bCs/>
          <w:lang w:val="ru-RU"/>
        </w:rPr>
        <w:t xml:space="preserve"> = </w:t>
      </w:r>
      <w:r w:rsidRPr="005E04FE">
        <w:rPr>
          <w:rFonts w:ascii="Bahnschrift" w:hAnsi="Bahnschrift"/>
          <w:b/>
          <w:bCs/>
        </w:rPr>
        <w:t>cos</w:t>
      </w:r>
      <w:r w:rsidRPr="005E04FE">
        <w:rPr>
          <w:rFonts w:ascii="Bahnschrift" w:hAnsi="Bahnschrift"/>
          <w:b/>
          <w:bCs/>
          <w:lang w:val="ru-RU"/>
        </w:rPr>
        <w:t>(</w:t>
      </w:r>
      <w:r w:rsidRPr="005E04FE">
        <w:rPr>
          <w:rFonts w:ascii="Bahnschrift" w:hAnsi="Bahnschrift"/>
          <w:b/>
          <w:bCs/>
        </w:rPr>
        <w:t>x</w:t>
      </w:r>
      <w:r w:rsidRPr="005E04FE">
        <w:rPr>
          <w:rFonts w:ascii="Bahnschrift" w:hAnsi="Bahnschrift"/>
          <w:b/>
          <w:bCs/>
          <w:lang w:val="ru-RU"/>
        </w:rPr>
        <w:t>)</w:t>
      </w:r>
      <w:r w:rsidR="00B879AF" w:rsidRPr="005E04FE">
        <w:rPr>
          <w:rFonts w:ascii="Bahnschrift" w:hAnsi="Bahnschrift"/>
          <w:b/>
          <w:bCs/>
          <w:lang w:val="ru-RU"/>
        </w:rPr>
        <w:t>:</w:t>
      </w:r>
    </w:p>
    <w:p w14:paraId="693E6C07" w14:textId="7F7EC43D" w:rsidR="00612307" w:rsidRPr="005E04FE" w:rsidRDefault="00612307" w:rsidP="006741FB">
      <w:pPr>
        <w:ind w:firstLine="720"/>
        <w:jc w:val="center"/>
        <w:rPr>
          <w:rFonts w:ascii="Bahnschrift" w:hAnsi="Bahnschrift"/>
          <w:lang w:val="ru-RU"/>
        </w:rPr>
      </w:pPr>
      <w:r w:rsidRPr="005E04FE">
        <w:rPr>
          <w:rFonts w:ascii="Bahnschrift" w:hAnsi="Bahnschrift"/>
          <w:noProof/>
          <w:lang w:val="ru-RU"/>
        </w:rPr>
        <w:drawing>
          <wp:inline distT="0" distB="0" distL="0" distR="0" wp14:anchorId="1BA4E909" wp14:editId="1FFAF48D">
            <wp:extent cx="650950" cy="3319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77" cy="3399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3B53DE" w14:textId="280D414B" w:rsidR="005E04FE" w:rsidRPr="005E04FE" w:rsidRDefault="005E04FE" w:rsidP="006741FB">
      <w:pPr>
        <w:ind w:firstLine="720"/>
        <w:jc w:val="center"/>
        <w:rPr>
          <w:rFonts w:ascii="Bahnschrift" w:hAnsi="Bahnschrift"/>
          <w:lang w:val="ru-RU"/>
        </w:rPr>
      </w:pPr>
    </w:p>
    <w:p w14:paraId="21ACA720" w14:textId="4950FBAD" w:rsidR="005E04FE" w:rsidRPr="005E04FE" w:rsidRDefault="005E04FE" w:rsidP="005E04FE">
      <w:pPr>
        <w:pStyle w:val="Heading1"/>
        <w:ind w:firstLine="720"/>
        <w:rPr>
          <w:rFonts w:ascii="Bahnschrift" w:hAnsi="Bahnschrift"/>
          <w:color w:val="000000" w:themeColor="text1"/>
          <w:sz w:val="22"/>
          <w:szCs w:val="22"/>
          <w:lang w:val="ru-RU"/>
        </w:rPr>
      </w:pPr>
      <w:proofErr w:type="spellStart"/>
      <w:r w:rsidRPr="005E04FE">
        <w:rPr>
          <w:rFonts w:ascii="Bahnschrift" w:hAnsi="Bahnschrift"/>
          <w:sz w:val="22"/>
          <w:szCs w:val="22"/>
          <w:lang w:val="ru-RU"/>
        </w:rPr>
        <w:t>Л</w:t>
      </w:r>
      <w:r>
        <w:rPr>
          <w:rFonts w:ascii="Bahnschrift" w:hAnsi="Bahnschrift"/>
          <w:sz w:val="22"/>
          <w:szCs w:val="22"/>
          <w:lang w:val="ru-RU"/>
        </w:rPr>
        <w:t>к</w:t>
      </w:r>
      <w:proofErr w:type="spellEnd"/>
      <w:r w:rsidRPr="005E04FE">
        <w:rPr>
          <w:rFonts w:ascii="Bahnschrift" w:hAnsi="Bahnschrift"/>
          <w:sz w:val="22"/>
          <w:szCs w:val="22"/>
          <w:lang w:val="ru-RU"/>
        </w:rPr>
        <w:t xml:space="preserve"> 7 Проектирование программного обеспечения полиграфических </w:t>
      </w:r>
      <w:proofErr w:type="spellStart"/>
      <w:r w:rsidRPr="005E04FE">
        <w:rPr>
          <w:rFonts w:ascii="Bahnschrift" w:hAnsi="Bahnschrift"/>
          <w:sz w:val="22"/>
          <w:szCs w:val="22"/>
          <w:lang w:val="ru-RU"/>
        </w:rPr>
        <w:t>машини</w:t>
      </w:r>
      <w:proofErr w:type="spellEnd"/>
      <w:r w:rsidRPr="005E04FE">
        <w:rPr>
          <w:rFonts w:ascii="Bahnschrift" w:hAnsi="Bahnschrift"/>
          <w:sz w:val="22"/>
          <w:szCs w:val="22"/>
          <w:lang w:val="ru-RU"/>
        </w:rPr>
        <w:t xml:space="preserve"> систем </w:t>
      </w:r>
      <w:r w:rsidRPr="005E04FE">
        <w:rPr>
          <w:rFonts w:ascii="Bahnschrift" w:hAnsi="Bahnschrift"/>
          <w:color w:val="000000" w:themeColor="text1"/>
          <w:sz w:val="22"/>
          <w:szCs w:val="22"/>
          <w:lang w:val="ru-RU"/>
        </w:rPr>
        <w:t>обработки информации</w:t>
      </w:r>
    </w:p>
    <w:p w14:paraId="779448AB" w14:textId="77777777" w:rsidR="005E04FE" w:rsidRPr="005E04FE" w:rsidRDefault="005E04FE" w:rsidP="005E04FE">
      <w:pPr>
        <w:pStyle w:val="Heading2"/>
        <w:ind w:firstLine="720"/>
        <w:rPr>
          <w:rFonts w:ascii="Bahnschrift" w:hAnsi="Bahnschrift"/>
          <w:color w:val="000000" w:themeColor="text1"/>
          <w:sz w:val="22"/>
          <w:szCs w:val="22"/>
          <w:lang w:val="ru-RU"/>
        </w:rPr>
      </w:pPr>
      <w:r w:rsidRPr="005E04FE">
        <w:rPr>
          <w:rFonts w:ascii="Bahnschrift" w:hAnsi="Bahnschrift"/>
          <w:color w:val="000000" w:themeColor="text1"/>
          <w:sz w:val="22"/>
          <w:szCs w:val="22"/>
          <w:lang w:val="ru-RU"/>
        </w:rPr>
        <w:t>Синтез алгоритмов управления исполнительными системами</w:t>
      </w:r>
    </w:p>
    <w:p w14:paraId="0EB4C45B" w14:textId="77777777" w:rsidR="005E04FE" w:rsidRPr="005E04FE" w:rsidRDefault="005E04FE" w:rsidP="005E04FE">
      <w:pPr>
        <w:pStyle w:val="NormalWeb"/>
        <w:ind w:firstLine="720"/>
        <w:rPr>
          <w:rFonts w:ascii="Bahnschrift" w:hAnsi="Bahnschrift"/>
          <w:sz w:val="22"/>
          <w:szCs w:val="22"/>
          <w:lang w:val="ru-RU"/>
        </w:rPr>
      </w:pPr>
      <w:r w:rsidRPr="005E04FE">
        <w:rPr>
          <w:rFonts w:ascii="Bahnschrift" w:hAnsi="Bahnschrift"/>
          <w:sz w:val="22"/>
          <w:szCs w:val="22"/>
          <w:lang w:val="ru-RU"/>
        </w:rPr>
        <w:t xml:space="preserve">Новая </w:t>
      </w:r>
      <w:proofErr w:type="spellStart"/>
      <w:r w:rsidRPr="005E04FE">
        <w:rPr>
          <w:rFonts w:ascii="Bahnschrift" w:hAnsi="Bahnschrift"/>
          <w:sz w:val="22"/>
          <w:szCs w:val="22"/>
          <w:lang w:val="ru-RU"/>
        </w:rPr>
        <w:t>апппаратная</w:t>
      </w:r>
      <w:proofErr w:type="spellEnd"/>
      <w:r w:rsidRPr="005E04FE">
        <w:rPr>
          <w:rFonts w:ascii="Bahnschrift" w:hAnsi="Bahnschrift"/>
          <w:sz w:val="22"/>
          <w:szCs w:val="22"/>
          <w:lang w:val="ru-RU"/>
        </w:rPr>
        <w:t xml:space="preserve"> база - микро-ЭВМ контроллеры — позволяет</w:t>
      </w:r>
    </w:p>
    <w:p w14:paraId="47DD90D4" w14:textId="77777777" w:rsidR="005E04FE" w:rsidRPr="005E04FE" w:rsidRDefault="005E04FE" w:rsidP="005E04FE">
      <w:pPr>
        <w:pStyle w:val="NormalWeb"/>
        <w:rPr>
          <w:rFonts w:ascii="Bahnschrift" w:hAnsi="Bahnschrift"/>
          <w:sz w:val="22"/>
          <w:szCs w:val="22"/>
          <w:lang w:val="ru-RU"/>
        </w:rPr>
      </w:pPr>
      <w:proofErr w:type="spellStart"/>
      <w:r w:rsidRPr="005E04FE">
        <w:rPr>
          <w:rFonts w:ascii="Bahnschrift" w:hAnsi="Bahnschrift"/>
          <w:sz w:val="22"/>
          <w:szCs w:val="22"/>
          <w:lang w:val="ru-RU"/>
        </w:rPr>
        <w:lastRenderedPageBreak/>
        <w:t>реалищзовать</w:t>
      </w:r>
      <w:proofErr w:type="spellEnd"/>
      <w:r w:rsidRPr="005E04FE">
        <w:rPr>
          <w:rFonts w:ascii="Bahnschrift" w:hAnsi="Bahnschrift"/>
          <w:sz w:val="22"/>
          <w:szCs w:val="22"/>
          <w:lang w:val="ru-RU"/>
        </w:rPr>
        <w:t xml:space="preserve"> в системах автоматического управления </w:t>
      </w:r>
      <w:proofErr w:type="spellStart"/>
      <w:r w:rsidRPr="005E04FE">
        <w:rPr>
          <w:rFonts w:ascii="Bahnschrift" w:hAnsi="Bahnschrift"/>
          <w:sz w:val="22"/>
          <w:szCs w:val="22"/>
          <w:lang w:val="ru-RU"/>
        </w:rPr>
        <w:t>отпимаольные</w:t>
      </w:r>
      <w:proofErr w:type="spellEnd"/>
      <w:r w:rsidRPr="005E04FE">
        <w:rPr>
          <w:rFonts w:ascii="Bahnschrift" w:hAnsi="Bahnschrift"/>
          <w:sz w:val="22"/>
          <w:szCs w:val="22"/>
          <w:lang w:val="ru-RU"/>
        </w:rPr>
        <w:t xml:space="preserve"> законы управления и этим обеспечивает их более высокие статические и динамические показатели.</w:t>
      </w:r>
    </w:p>
    <w:p w14:paraId="1A09F095" w14:textId="77777777" w:rsidR="005E04FE" w:rsidRPr="005E04FE" w:rsidRDefault="005E04FE" w:rsidP="005E04FE">
      <w:pPr>
        <w:pStyle w:val="NormalWeb"/>
        <w:ind w:firstLine="720"/>
        <w:rPr>
          <w:rFonts w:ascii="Bahnschrift" w:hAnsi="Bahnschrift"/>
          <w:sz w:val="22"/>
          <w:szCs w:val="22"/>
          <w:lang w:val="ru-RU"/>
        </w:rPr>
      </w:pPr>
      <w:r w:rsidRPr="005E04FE">
        <w:rPr>
          <w:rFonts w:ascii="Bahnschrift" w:hAnsi="Bahnschrift"/>
          <w:sz w:val="22"/>
          <w:szCs w:val="22"/>
          <w:lang w:val="ru-RU"/>
        </w:rPr>
        <w:t xml:space="preserve">Типовыми режимами работы электропривода является разгон, </w:t>
      </w:r>
      <w:proofErr w:type="spellStart"/>
      <w:r w:rsidRPr="005E04FE">
        <w:rPr>
          <w:rFonts w:ascii="Bahnschrift" w:hAnsi="Bahnschrift"/>
          <w:sz w:val="22"/>
          <w:szCs w:val="22"/>
          <w:lang w:val="ru-RU"/>
        </w:rPr>
        <w:t>тороможение</w:t>
      </w:r>
      <w:proofErr w:type="spellEnd"/>
      <w:r w:rsidRPr="005E04FE">
        <w:rPr>
          <w:rFonts w:ascii="Bahnschrift" w:hAnsi="Bahnschrift"/>
          <w:sz w:val="22"/>
          <w:szCs w:val="22"/>
          <w:lang w:val="ru-RU"/>
        </w:rPr>
        <w:t xml:space="preserve">, реверс; стабилизация определенных параметров при сильно изменяющихся внешних воздействиях; слежение в том числе программное, при наличии внешних воздействий; согласование конечных состояний </w:t>
      </w:r>
      <w:proofErr w:type="spellStart"/>
      <w:r w:rsidRPr="005E04FE">
        <w:rPr>
          <w:rFonts w:ascii="Bahnschrift" w:hAnsi="Bahnschrift"/>
          <w:sz w:val="22"/>
          <w:szCs w:val="22"/>
          <w:lang w:val="ru-RU"/>
        </w:rPr>
        <w:t>ркжимов</w:t>
      </w:r>
      <w:proofErr w:type="spellEnd"/>
      <w:r w:rsidRPr="005E04FE">
        <w:rPr>
          <w:rFonts w:ascii="Bahnschrift" w:hAnsi="Bahnschrift"/>
          <w:sz w:val="22"/>
          <w:szCs w:val="22"/>
          <w:lang w:val="ru-RU"/>
        </w:rPr>
        <w:t xml:space="preserve"> пуска - </w:t>
      </w:r>
      <w:proofErr w:type="spellStart"/>
      <w:r w:rsidRPr="005E04FE">
        <w:rPr>
          <w:rFonts w:ascii="Bahnschrift" w:hAnsi="Bahnschrift"/>
          <w:sz w:val="22"/>
          <w:szCs w:val="22"/>
          <w:lang w:val="ru-RU"/>
        </w:rPr>
        <w:t>тороможения</w:t>
      </w:r>
      <w:proofErr w:type="spellEnd"/>
      <w:r w:rsidRPr="005E04FE">
        <w:rPr>
          <w:rFonts w:ascii="Bahnschrift" w:hAnsi="Bahnschrift"/>
          <w:sz w:val="22"/>
          <w:szCs w:val="22"/>
          <w:lang w:val="ru-RU"/>
        </w:rPr>
        <w:t xml:space="preserve"> с </w:t>
      </w:r>
      <w:proofErr w:type="spellStart"/>
      <w:r w:rsidRPr="005E04FE">
        <w:rPr>
          <w:rFonts w:ascii="Bahnschrift" w:hAnsi="Bahnschrift"/>
          <w:sz w:val="22"/>
          <w:szCs w:val="22"/>
          <w:lang w:val="ru-RU"/>
        </w:rPr>
        <w:t>начльным</w:t>
      </w:r>
      <w:proofErr w:type="spellEnd"/>
      <w:r w:rsidRPr="005E04FE">
        <w:rPr>
          <w:rFonts w:ascii="Bahnschrift" w:hAnsi="Bahnschrift"/>
          <w:sz w:val="22"/>
          <w:szCs w:val="22"/>
          <w:lang w:val="ru-RU"/>
        </w:rPr>
        <w:t xml:space="preserve"> состоянием режимов стабилизации или слежения</w:t>
      </w:r>
    </w:p>
    <w:p w14:paraId="0A5F3642" w14:textId="42D40712" w:rsidR="005E04FE" w:rsidRPr="005E04FE" w:rsidRDefault="005E04FE" w:rsidP="005E04FE">
      <w:pPr>
        <w:pStyle w:val="NormalWeb"/>
        <w:ind w:firstLine="720"/>
        <w:rPr>
          <w:rFonts w:ascii="Bahnschrift" w:hAnsi="Bahnschrift"/>
          <w:sz w:val="22"/>
          <w:szCs w:val="22"/>
          <w:lang w:val="ru-RU"/>
        </w:rPr>
      </w:pPr>
      <w:r w:rsidRPr="005E04FE">
        <w:rPr>
          <w:rFonts w:ascii="Bahnschrift" w:hAnsi="Bahnschrift"/>
          <w:sz w:val="22"/>
          <w:szCs w:val="22"/>
          <w:lang w:val="ru-RU"/>
        </w:rPr>
        <w:t>Наивысшее качество процессов может быть достигнуто в том случае, когда для каждого режима работы электропривода используется регулятор соответствующей структуры, настройка которого зависит от изменений параметров объекта управления и внешних воздействий.</w:t>
      </w:r>
    </w:p>
    <w:p w14:paraId="7237706C" w14:textId="63F1AA4E" w:rsidR="005E04FE" w:rsidRDefault="005E04FE" w:rsidP="005E04FE">
      <w:pPr>
        <w:pStyle w:val="NormalWeb"/>
        <w:ind w:firstLine="720"/>
        <w:rPr>
          <w:rFonts w:ascii="Bahnschrift" w:hAnsi="Bahnschrift"/>
          <w:sz w:val="22"/>
          <w:szCs w:val="22"/>
        </w:rPr>
      </w:pPr>
      <w:proofErr w:type="spellStart"/>
      <w:r w:rsidRPr="005E04FE">
        <w:rPr>
          <w:rFonts w:ascii="Bahnschrift" w:hAnsi="Bahnschrift"/>
          <w:sz w:val="22"/>
          <w:szCs w:val="22"/>
        </w:rPr>
        <w:t>Рассмотрим</w:t>
      </w:r>
      <w:proofErr w:type="spellEnd"/>
      <w:r w:rsidRPr="005E04FE">
        <w:rPr>
          <w:rFonts w:ascii="Bahnschrift" w:hAnsi="Bahnschrift"/>
          <w:sz w:val="22"/>
          <w:szCs w:val="22"/>
        </w:rPr>
        <w:t xml:space="preserve"> </w:t>
      </w:r>
      <w:proofErr w:type="spellStart"/>
      <w:r w:rsidRPr="005E04FE">
        <w:rPr>
          <w:rFonts w:ascii="Bahnschrift" w:hAnsi="Bahnschrift"/>
          <w:sz w:val="22"/>
          <w:szCs w:val="22"/>
        </w:rPr>
        <w:t>возможные</w:t>
      </w:r>
      <w:proofErr w:type="spellEnd"/>
    </w:p>
    <w:p w14:paraId="491F68B9" w14:textId="18D6308F" w:rsidR="005E04FE" w:rsidRDefault="005E04FE" w:rsidP="005E04FE">
      <w:pPr>
        <w:pStyle w:val="NormalWeb"/>
        <w:jc w:val="center"/>
        <w:rPr>
          <w:rFonts w:ascii="Bahnschrift" w:hAnsi="Bahnschrift"/>
          <w:sz w:val="22"/>
          <w:szCs w:val="22"/>
        </w:rPr>
      </w:pPr>
      <w:r>
        <w:rPr>
          <w:rFonts w:ascii="Bahnschrift" w:hAnsi="Bahnschrift"/>
          <w:noProof/>
          <w:sz w:val="22"/>
          <w:szCs w:val="22"/>
        </w:rPr>
        <w:drawing>
          <wp:inline distT="0" distB="0" distL="0" distR="0" wp14:anchorId="5384580A" wp14:editId="3FEA4141">
            <wp:extent cx="4869180" cy="5257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25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11AA00" w14:textId="748BC260" w:rsidR="005E04FE" w:rsidRDefault="005E04FE" w:rsidP="005E04FE">
      <w:pPr>
        <w:pStyle w:val="NormalWeb"/>
        <w:ind w:firstLine="720"/>
        <w:rPr>
          <w:rFonts w:ascii="Bahnschrift" w:hAnsi="Bahnschrift"/>
          <w:sz w:val="22"/>
          <w:szCs w:val="22"/>
        </w:rPr>
      </w:pPr>
      <w:r w:rsidRPr="005E04FE">
        <w:rPr>
          <w:rFonts w:ascii="Bahnschrift" w:hAnsi="Bahnschrift"/>
          <w:sz w:val="22"/>
          <w:szCs w:val="22"/>
          <w:lang w:val="ru-RU"/>
        </w:rPr>
        <w:lastRenderedPageBreak/>
        <w:t xml:space="preserve">Для режимов стабилизации и слежения при наличии возмущений может быть использован один и тот же типовой алгоритм управления, схема которого изображена на рис. 6.1, а в блоке 1 этого алгоритма опрашиваются преобразователи информации, используемые в системе управления и измеряющие состояние электропривода и внешних воздействий. Формирования вектора у в блоке 2 заключается в переходе от абсолютных значений выходных величин преобразователей информации к отклонениям относительно номинальных (или программных) значений: здесь же в вектор у включается значение управляющего воздействия, рассчитанное в блоке 3 на предыдущем такте. Такое расширение вектора измеренных координат позволяет компенсировать запаздывание, обусловливаемое управляющей ЭВМ. </w:t>
      </w:r>
      <w:proofErr w:type="spellStart"/>
      <w:r w:rsidRPr="005E04FE">
        <w:rPr>
          <w:rFonts w:ascii="Bahnschrift" w:hAnsi="Bahnschrift"/>
          <w:sz w:val="22"/>
          <w:szCs w:val="22"/>
        </w:rPr>
        <w:t>Это</w:t>
      </w:r>
      <w:proofErr w:type="spellEnd"/>
      <w:r w:rsidRPr="005E04FE">
        <w:rPr>
          <w:rFonts w:ascii="Bahnschrift" w:hAnsi="Bahnschrift"/>
          <w:sz w:val="22"/>
          <w:szCs w:val="22"/>
        </w:rPr>
        <w:t xml:space="preserve"> </w:t>
      </w:r>
      <w:proofErr w:type="spellStart"/>
      <w:r w:rsidRPr="005E04FE">
        <w:rPr>
          <w:rFonts w:ascii="Bahnschrift" w:hAnsi="Bahnschrift"/>
          <w:sz w:val="22"/>
          <w:szCs w:val="22"/>
        </w:rPr>
        <w:t>запаздывание</w:t>
      </w:r>
      <w:proofErr w:type="spellEnd"/>
      <w:r w:rsidRPr="005E04FE">
        <w:rPr>
          <w:rFonts w:ascii="Bahnschrift" w:hAnsi="Bahnschrift"/>
          <w:sz w:val="22"/>
          <w:szCs w:val="22"/>
        </w:rPr>
        <w:t xml:space="preserve"> </w:t>
      </w:r>
      <w:proofErr w:type="spellStart"/>
      <w:r w:rsidRPr="005E04FE">
        <w:rPr>
          <w:rFonts w:ascii="Bahnschrift" w:hAnsi="Bahnschrift"/>
          <w:sz w:val="22"/>
          <w:szCs w:val="22"/>
        </w:rPr>
        <w:t>равно</w:t>
      </w:r>
      <w:proofErr w:type="spellEnd"/>
      <w:r w:rsidRPr="005E04FE">
        <w:rPr>
          <w:rFonts w:ascii="Bahnschrift" w:hAnsi="Bahnschrift"/>
          <w:sz w:val="22"/>
          <w:szCs w:val="22"/>
        </w:rPr>
        <w:t xml:space="preserve"> </w:t>
      </w:r>
      <w:proofErr w:type="spellStart"/>
      <w:r w:rsidRPr="005E04FE">
        <w:rPr>
          <w:rFonts w:ascii="Bahnschrift" w:hAnsi="Bahnschrift"/>
          <w:sz w:val="22"/>
          <w:szCs w:val="22"/>
        </w:rPr>
        <w:t>времени</w:t>
      </w:r>
      <w:proofErr w:type="spellEnd"/>
      <w:r w:rsidRPr="005E04FE">
        <w:rPr>
          <w:rFonts w:ascii="Bahnschrift" w:hAnsi="Bahnschrift"/>
          <w:sz w:val="22"/>
          <w:szCs w:val="22"/>
        </w:rPr>
        <w:t xml:space="preserve"> </w:t>
      </w:r>
      <w:proofErr w:type="spellStart"/>
      <w:r w:rsidRPr="005E04FE">
        <w:rPr>
          <w:rFonts w:ascii="Bahnschrift" w:hAnsi="Bahnschrift"/>
          <w:sz w:val="22"/>
          <w:szCs w:val="22"/>
        </w:rPr>
        <w:t>выполнения</w:t>
      </w:r>
      <w:proofErr w:type="spellEnd"/>
      <w:r w:rsidRPr="005E04FE">
        <w:rPr>
          <w:rFonts w:ascii="Bahnschrift" w:hAnsi="Bahnschrift"/>
          <w:sz w:val="22"/>
          <w:szCs w:val="22"/>
        </w:rPr>
        <w:t xml:space="preserve"> </w:t>
      </w:r>
      <w:proofErr w:type="spellStart"/>
      <w:r w:rsidRPr="005E04FE">
        <w:rPr>
          <w:rFonts w:ascii="Bahnschrift" w:hAnsi="Bahnschrift"/>
          <w:sz w:val="22"/>
          <w:szCs w:val="22"/>
        </w:rPr>
        <w:t>расчетов</w:t>
      </w:r>
      <w:proofErr w:type="spellEnd"/>
      <w:r w:rsidRPr="005E04FE">
        <w:rPr>
          <w:rFonts w:ascii="Bahnschrift" w:hAnsi="Bahnschrift"/>
          <w:sz w:val="22"/>
          <w:szCs w:val="22"/>
        </w:rPr>
        <w:t xml:space="preserve"> в </w:t>
      </w:r>
      <w:proofErr w:type="spellStart"/>
      <w:r w:rsidRPr="005E04FE">
        <w:rPr>
          <w:rFonts w:ascii="Bahnschrift" w:hAnsi="Bahnschrift"/>
          <w:sz w:val="22"/>
          <w:szCs w:val="22"/>
        </w:rPr>
        <w:t>блоках</w:t>
      </w:r>
      <w:proofErr w:type="spellEnd"/>
      <w:r w:rsidRPr="005E04FE">
        <w:rPr>
          <w:rFonts w:ascii="Bahnschrift" w:hAnsi="Bahnschrift"/>
          <w:sz w:val="22"/>
          <w:szCs w:val="22"/>
        </w:rPr>
        <w:t xml:space="preserve"> 1-4.</w:t>
      </w:r>
    </w:p>
    <w:p w14:paraId="606EA3CA" w14:textId="77777777" w:rsidR="000474D9" w:rsidRPr="000474D9" w:rsidRDefault="000474D9" w:rsidP="000474D9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0474D9">
        <w:rPr>
          <w:rFonts w:ascii="Bahnschrift" w:eastAsia="Times New Roman" w:hAnsi="Bahnschrift" w:cs="Times New Roman"/>
          <w:lang w:val="ru-RU"/>
        </w:rPr>
        <w:t xml:space="preserve">В блоке 3 рассчитывается приращение и управляющего воздействия относительно номинального управления, обеспечивающего номинальный (или программный) режим стабилизации Исходными Данными </w:t>
      </w:r>
      <w:proofErr w:type="gramStart"/>
      <w:r w:rsidRPr="000474D9">
        <w:rPr>
          <w:rFonts w:ascii="Bahnschrift" w:eastAsia="Times New Roman" w:hAnsi="Bahnschrift" w:cs="Times New Roman"/>
          <w:lang w:val="ru-RU"/>
        </w:rPr>
        <w:t>для этого</w:t>
      </w:r>
      <w:proofErr w:type="gramEnd"/>
      <w:r w:rsidRPr="000474D9">
        <w:rPr>
          <w:rFonts w:ascii="Bahnschrift" w:eastAsia="Times New Roman" w:hAnsi="Bahnschrift" w:cs="Times New Roman"/>
          <w:lang w:val="ru-RU"/>
        </w:rPr>
        <w:t xml:space="preserve"> являются вектор у измеряемых координат и Вектор </w:t>
      </w:r>
      <w:r w:rsidRPr="000474D9">
        <w:rPr>
          <w:rFonts w:ascii="Bahnschrift" w:eastAsia="Times New Roman" w:hAnsi="Bahnschrift" w:cs="Times New Roman"/>
        </w:rPr>
        <w:t>z</w:t>
      </w:r>
      <w:r w:rsidRPr="000474D9">
        <w:rPr>
          <w:rFonts w:ascii="Bahnschrift" w:eastAsia="Times New Roman" w:hAnsi="Bahnschrift" w:cs="Times New Roman"/>
          <w:lang w:val="ru-RU"/>
        </w:rPr>
        <w:t xml:space="preserve">, являющийся оценкой </w:t>
      </w:r>
      <w:proofErr w:type="spellStart"/>
      <w:r w:rsidRPr="000474D9">
        <w:rPr>
          <w:rFonts w:ascii="Bahnschrift" w:eastAsia="Times New Roman" w:hAnsi="Bahnschrift" w:cs="Times New Roman"/>
          <w:lang w:val="ru-RU"/>
        </w:rPr>
        <w:t>неизмеряемых</w:t>
      </w:r>
      <w:proofErr w:type="spellEnd"/>
      <w:r w:rsidRPr="000474D9">
        <w:rPr>
          <w:rFonts w:ascii="Bahnschrift" w:eastAsia="Times New Roman" w:hAnsi="Bahnschrift" w:cs="Times New Roman"/>
          <w:lang w:val="ru-RU"/>
        </w:rPr>
        <w:t xml:space="preserve"> координат состояния. Матричные коэффициенты к и с являются матрицами-строками, если электродвигатель управляется по одному входу (по цепи якоря или по цели возбуждения), и имеют две строки, если электродвигатель управляется по двум входам. Выбором матриц </w:t>
      </w:r>
      <w:r w:rsidRPr="000474D9">
        <w:rPr>
          <w:rFonts w:ascii="Bahnschrift" w:eastAsia="Times New Roman" w:hAnsi="Bahnschrift" w:cs="Times New Roman"/>
        </w:rPr>
        <w:t>K</w:t>
      </w:r>
      <w:r w:rsidRPr="000474D9">
        <w:rPr>
          <w:rFonts w:ascii="Bahnschrift" w:eastAsia="Times New Roman" w:hAnsi="Bahnschrift" w:cs="Times New Roman"/>
          <w:lang w:val="ru-RU"/>
        </w:rPr>
        <w:t xml:space="preserve"> и </w:t>
      </w:r>
      <w:r w:rsidRPr="000474D9">
        <w:rPr>
          <w:rFonts w:ascii="Bahnschrift" w:eastAsia="Times New Roman" w:hAnsi="Bahnschrift" w:cs="Times New Roman"/>
        </w:rPr>
        <w:t>L</w:t>
      </w:r>
      <w:r w:rsidRPr="000474D9">
        <w:rPr>
          <w:rFonts w:ascii="Bahnschrift" w:eastAsia="Times New Roman" w:hAnsi="Bahnschrift" w:cs="Times New Roman"/>
          <w:lang w:val="ru-RU"/>
        </w:rPr>
        <w:t xml:space="preserve"> обеспечиваются заданные свойства собственного движения системы управления электроприводом, а также компенсируются доминирующие возмущающие воздействия. Для расчета матриц </w:t>
      </w:r>
      <w:r w:rsidRPr="000474D9">
        <w:rPr>
          <w:rFonts w:ascii="Bahnschrift" w:eastAsia="Times New Roman" w:hAnsi="Bahnschrift" w:cs="Times New Roman"/>
        </w:rPr>
        <w:t>K</w:t>
      </w:r>
      <w:r w:rsidRPr="000474D9">
        <w:rPr>
          <w:rFonts w:ascii="Bahnschrift" w:eastAsia="Times New Roman" w:hAnsi="Bahnschrift" w:cs="Times New Roman"/>
          <w:lang w:val="ru-RU"/>
        </w:rPr>
        <w:t xml:space="preserve"> и </w:t>
      </w:r>
      <w:r w:rsidRPr="000474D9">
        <w:rPr>
          <w:rFonts w:ascii="Bahnschrift" w:eastAsia="Times New Roman" w:hAnsi="Bahnschrift" w:cs="Times New Roman"/>
        </w:rPr>
        <w:t>L</w:t>
      </w:r>
      <w:r w:rsidRPr="000474D9">
        <w:rPr>
          <w:rFonts w:ascii="Bahnschrift" w:eastAsia="Times New Roman" w:hAnsi="Bahnschrift" w:cs="Times New Roman"/>
          <w:lang w:val="ru-RU"/>
        </w:rPr>
        <w:t xml:space="preserve"> используются методы комбинированного, модального и оптимального управления. В блоке 4 формируется полное управляющее воздействие как сумма номинального и рассчитанного отклонений управления это полное управляющее воздействие выводится на цифроаналоговый преобразователь.</w:t>
      </w:r>
    </w:p>
    <w:p w14:paraId="0F8E6AAE" w14:textId="77777777" w:rsidR="000474D9" w:rsidRPr="000474D9" w:rsidRDefault="000474D9" w:rsidP="000474D9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0474D9">
        <w:rPr>
          <w:rFonts w:ascii="Bahnschrift" w:eastAsia="Times New Roman" w:hAnsi="Bahnschrift" w:cs="Times New Roman"/>
          <w:lang w:val="ru-RU"/>
        </w:rPr>
        <w:t xml:space="preserve">В блоке 5 вычисляется вектор оценки </w:t>
      </w:r>
      <w:proofErr w:type="spellStart"/>
      <w:r w:rsidRPr="000474D9">
        <w:rPr>
          <w:rFonts w:ascii="Bahnschrift" w:eastAsia="Times New Roman" w:hAnsi="Bahnschrift" w:cs="Times New Roman"/>
          <w:lang w:val="ru-RU"/>
        </w:rPr>
        <w:t>неизмеряемых</w:t>
      </w:r>
      <w:proofErr w:type="spellEnd"/>
      <w:r w:rsidRPr="000474D9">
        <w:rPr>
          <w:rFonts w:ascii="Bahnschrift" w:eastAsia="Times New Roman" w:hAnsi="Bahnschrift" w:cs="Times New Roman"/>
          <w:lang w:val="ru-RU"/>
        </w:rPr>
        <w:t xml:space="preserve"> координат состояния. Это оценка используется для расчета управляющего воздействии в следующем такте. Выбором матриц </w:t>
      </w:r>
      <w:r w:rsidRPr="000474D9">
        <w:rPr>
          <w:rFonts w:ascii="Bahnschrift" w:eastAsia="Times New Roman" w:hAnsi="Bahnschrift" w:cs="Times New Roman"/>
        </w:rPr>
        <w:t>P</w:t>
      </w:r>
      <w:r w:rsidRPr="000474D9">
        <w:rPr>
          <w:rFonts w:ascii="Bahnschrift" w:eastAsia="Times New Roman" w:hAnsi="Bahnschrift" w:cs="Times New Roman"/>
          <w:lang w:val="ru-RU"/>
        </w:rPr>
        <w:t xml:space="preserve">, </w:t>
      </w:r>
      <w:r w:rsidRPr="000474D9">
        <w:rPr>
          <w:rFonts w:ascii="Bahnschrift" w:eastAsia="Times New Roman" w:hAnsi="Bahnschrift" w:cs="Times New Roman"/>
        </w:rPr>
        <w:t>G</w:t>
      </w:r>
      <w:r w:rsidRPr="000474D9">
        <w:rPr>
          <w:rFonts w:ascii="Bahnschrift" w:eastAsia="Times New Roman" w:hAnsi="Bahnschrift" w:cs="Times New Roman"/>
          <w:lang w:val="ru-RU"/>
        </w:rPr>
        <w:t xml:space="preserve"> и </w:t>
      </w:r>
      <w:r w:rsidRPr="000474D9">
        <w:rPr>
          <w:rFonts w:ascii="Bahnschrift" w:eastAsia="Times New Roman" w:hAnsi="Bahnschrift" w:cs="Times New Roman"/>
        </w:rPr>
        <w:t>H</w:t>
      </w:r>
      <w:r w:rsidRPr="000474D9">
        <w:rPr>
          <w:rFonts w:ascii="Bahnschrift" w:eastAsia="Times New Roman" w:hAnsi="Bahnschrift" w:cs="Times New Roman"/>
          <w:lang w:val="ru-RU"/>
        </w:rPr>
        <w:t xml:space="preserve"> можно обеспечить требуемую скорость сходимости оценки, фильтрацию ошибок измерения, экстраполяцию отсчетов, снимаемых с преобразователей информации, а также требуемый порядок </w:t>
      </w:r>
      <w:proofErr w:type="spellStart"/>
      <w:r w:rsidRPr="000474D9">
        <w:rPr>
          <w:rFonts w:ascii="Bahnschrift" w:eastAsia="Times New Roman" w:hAnsi="Bahnschrift" w:cs="Times New Roman"/>
          <w:lang w:val="ru-RU"/>
        </w:rPr>
        <w:t>астелома</w:t>
      </w:r>
      <w:proofErr w:type="spellEnd"/>
      <w:r w:rsidRPr="000474D9">
        <w:rPr>
          <w:rFonts w:ascii="Bahnschrift" w:eastAsia="Times New Roman" w:hAnsi="Bahnschrift" w:cs="Times New Roman"/>
          <w:lang w:val="ru-RU"/>
        </w:rPr>
        <w:t xml:space="preserve"> системы.</w:t>
      </w:r>
    </w:p>
    <w:p w14:paraId="659F5712" w14:textId="77777777" w:rsidR="000474D9" w:rsidRPr="000474D9" w:rsidRDefault="000474D9" w:rsidP="000474D9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0474D9">
        <w:rPr>
          <w:rFonts w:ascii="Bahnschrift" w:eastAsia="Times New Roman" w:hAnsi="Bahnschrift" w:cs="Times New Roman"/>
          <w:lang w:val="ru-RU"/>
        </w:rPr>
        <w:t xml:space="preserve">Одновременно требуется обеспечить выполнение некоторых соотношений координат вектора состояния (фазовых координат </w:t>
      </w:r>
      <w:proofErr w:type="spellStart"/>
      <w:r w:rsidRPr="000474D9">
        <w:rPr>
          <w:rFonts w:ascii="Bahnschrift" w:eastAsia="Times New Roman" w:hAnsi="Bahnschrift" w:cs="Times New Roman"/>
          <w:lang w:val="ru-RU"/>
        </w:rPr>
        <w:t>хрида</w:t>
      </w:r>
      <w:proofErr w:type="spellEnd"/>
      <w:r w:rsidRPr="000474D9">
        <w:rPr>
          <w:rFonts w:ascii="Bahnschrift" w:eastAsia="Times New Roman" w:hAnsi="Bahnschrift" w:cs="Times New Roman"/>
          <w:lang w:val="ru-RU"/>
        </w:rPr>
        <w:t xml:space="preserve"> ф(х) = 0, определяющих, например, условия постоянства </w:t>
      </w:r>
      <w:proofErr w:type="spellStart"/>
      <w:r w:rsidRPr="000474D9">
        <w:rPr>
          <w:rFonts w:ascii="Bahnschrift" w:eastAsia="Times New Roman" w:hAnsi="Bahnschrift" w:cs="Times New Roman"/>
          <w:lang w:val="ru-RU"/>
        </w:rPr>
        <w:t>Настоты</w:t>
      </w:r>
      <w:proofErr w:type="spellEnd"/>
      <w:r w:rsidRPr="000474D9">
        <w:rPr>
          <w:rFonts w:ascii="Bahnschrift" w:eastAsia="Times New Roman" w:hAnsi="Bahnschrift" w:cs="Times New Roman"/>
          <w:lang w:val="ru-RU"/>
        </w:rPr>
        <w:t xml:space="preserve"> вращения двигателя, мощности т. п. в пространстве состояний рассматриваемое уравнение задает некоторое многообразие, в частности поверхность, отклонение от которого характеризуется ошибкой</w:t>
      </w:r>
    </w:p>
    <w:p w14:paraId="2CDC40C8" w14:textId="77777777" w:rsidR="000474D9" w:rsidRPr="000474D9" w:rsidRDefault="000474D9" w:rsidP="000474D9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0474D9">
        <w:rPr>
          <w:rFonts w:ascii="Bahnschrift" w:eastAsia="Times New Roman" w:hAnsi="Bahnschrift" w:cs="Times New Roman"/>
          <w:b/>
          <w:bCs/>
        </w:rPr>
        <w:t>e</w:t>
      </w:r>
      <w:r w:rsidRPr="000474D9">
        <w:rPr>
          <w:rFonts w:ascii="Bahnschrift" w:eastAsia="Times New Roman" w:hAnsi="Bahnschrift" w:cs="Times New Roman"/>
          <w:b/>
          <w:bCs/>
          <w:lang w:val="ru-RU"/>
        </w:rPr>
        <w:t xml:space="preserve"> = ф(х)</w:t>
      </w:r>
    </w:p>
    <w:p w14:paraId="18ADFA12" w14:textId="77777777" w:rsidR="000474D9" w:rsidRPr="000474D9" w:rsidRDefault="000474D9" w:rsidP="000474D9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0474D9">
        <w:rPr>
          <w:rFonts w:ascii="Bahnschrift" w:eastAsia="Times New Roman" w:hAnsi="Bahnschrift" w:cs="Times New Roman"/>
          <w:lang w:val="ru-RU"/>
        </w:rPr>
        <w:t xml:space="preserve">Алгоритм управления, обеспечивающий минимизацию этой ошибки, имеет вид </w:t>
      </w:r>
      <w:r w:rsidRPr="000474D9">
        <w:rPr>
          <w:rFonts w:ascii="Bahnschrift" w:eastAsia="Times New Roman" w:hAnsi="Bahnschrift" w:cs="Times New Roman"/>
        </w:rPr>
        <w:t>v</w:t>
      </w:r>
      <w:r w:rsidRPr="000474D9">
        <w:rPr>
          <w:rFonts w:ascii="Bahnschrift" w:eastAsia="Times New Roman" w:hAnsi="Bahnschrift" w:cs="Times New Roman"/>
          <w:lang w:val="ru-RU"/>
        </w:rPr>
        <w:t xml:space="preserve"> = </w:t>
      </w:r>
      <w:r w:rsidRPr="000474D9">
        <w:rPr>
          <w:rFonts w:ascii="Bahnschrift" w:eastAsia="Times New Roman" w:hAnsi="Bahnschrift" w:cs="Times New Roman"/>
        </w:rPr>
        <w:t>V</w:t>
      </w:r>
      <w:r w:rsidRPr="000474D9">
        <w:rPr>
          <w:rFonts w:ascii="Bahnschrift" w:eastAsia="Times New Roman" w:hAnsi="Bahnschrift" w:cs="Times New Roman"/>
          <w:lang w:val="ru-RU"/>
        </w:rPr>
        <w:t>[</w:t>
      </w:r>
      <w:r w:rsidRPr="000474D9">
        <w:rPr>
          <w:rFonts w:ascii="Bahnschrift" w:eastAsia="Times New Roman" w:hAnsi="Bahnschrift" w:cs="Times New Roman"/>
        </w:rPr>
        <w:t>x</w:t>
      </w:r>
      <w:r w:rsidRPr="000474D9">
        <w:rPr>
          <w:rFonts w:ascii="Bahnschrift" w:eastAsia="Times New Roman" w:hAnsi="Bahnschrift" w:cs="Times New Roman"/>
          <w:lang w:val="ru-RU"/>
        </w:rPr>
        <w:t>] +</w:t>
      </w:r>
      <w:r w:rsidRPr="000474D9">
        <w:rPr>
          <w:rFonts w:ascii="Bahnschrift" w:eastAsia="Times New Roman" w:hAnsi="Bahnschrift" w:cs="Times New Roman"/>
        </w:rPr>
        <w:t>K</w:t>
      </w:r>
      <w:r w:rsidRPr="000474D9">
        <w:rPr>
          <w:rFonts w:ascii="Cambria Math" w:eastAsia="Times New Roman" w:hAnsi="Cambria Math" w:cs="Cambria Math"/>
          <w:lang w:val="ru-RU"/>
        </w:rPr>
        <w:t>₁</w:t>
      </w:r>
      <w:r w:rsidRPr="000474D9">
        <w:rPr>
          <w:rFonts w:ascii="Bahnschrift" w:eastAsia="Times New Roman" w:hAnsi="Bahnschrift" w:cs="Times New Roman"/>
        </w:rPr>
        <w:t>e</w:t>
      </w:r>
      <w:r w:rsidRPr="000474D9">
        <w:rPr>
          <w:rFonts w:ascii="Bahnschrift" w:eastAsia="Times New Roman" w:hAnsi="Bahnschrift" w:cs="Times New Roman"/>
          <w:lang w:val="ru-RU"/>
        </w:rPr>
        <w:t>.</w:t>
      </w:r>
    </w:p>
    <w:p w14:paraId="500AE5A2" w14:textId="77777777" w:rsidR="00BE3505" w:rsidRDefault="00BE3505" w:rsidP="005E04FE">
      <w:pPr>
        <w:pStyle w:val="NormalWeb"/>
        <w:ind w:firstLine="720"/>
        <w:rPr>
          <w:rFonts w:ascii="Bahnschrift" w:hAnsi="Bahnschrift"/>
          <w:sz w:val="22"/>
          <w:szCs w:val="22"/>
          <w:lang w:val="ru-RU"/>
        </w:rPr>
      </w:pPr>
      <w:r w:rsidRPr="00BE3505">
        <w:rPr>
          <w:rFonts w:ascii="Bahnschrift" w:hAnsi="Bahnschrift"/>
          <w:sz w:val="22"/>
          <w:szCs w:val="22"/>
          <w:lang w:val="ru-RU"/>
        </w:rPr>
        <w:t xml:space="preserve">Аналитическое выражение для составляющей </w:t>
      </w:r>
      <w:r w:rsidRPr="00BE3505">
        <w:rPr>
          <w:rFonts w:ascii="Bahnschrift" w:hAnsi="Bahnschrift"/>
          <w:sz w:val="22"/>
          <w:szCs w:val="22"/>
        </w:rPr>
        <w:t>V</w:t>
      </w:r>
      <w:r w:rsidRPr="00BE3505">
        <w:rPr>
          <w:rFonts w:ascii="Bahnschrift" w:hAnsi="Bahnschrift"/>
          <w:sz w:val="22"/>
          <w:szCs w:val="22"/>
          <w:lang w:val="ru-RU"/>
        </w:rPr>
        <w:t>(</w:t>
      </w:r>
      <w:r w:rsidRPr="00BE3505">
        <w:rPr>
          <w:rFonts w:ascii="Bahnschrift" w:hAnsi="Bahnschrift"/>
          <w:sz w:val="22"/>
          <w:szCs w:val="22"/>
        </w:rPr>
        <w:t>x</w:t>
      </w:r>
      <w:r w:rsidRPr="00BE3505">
        <w:rPr>
          <w:rFonts w:ascii="Bahnschrift" w:hAnsi="Bahnschrift"/>
          <w:sz w:val="22"/>
          <w:szCs w:val="22"/>
          <w:lang w:val="ru-RU"/>
        </w:rPr>
        <w:t xml:space="preserve">) может быть </w:t>
      </w:r>
      <w:proofErr w:type="spellStart"/>
      <w:r w:rsidRPr="00BE3505">
        <w:rPr>
          <w:rFonts w:ascii="Bahnschrift" w:hAnsi="Bahnschrift"/>
          <w:sz w:val="22"/>
          <w:szCs w:val="22"/>
          <w:lang w:val="ru-RU"/>
        </w:rPr>
        <w:t>палучено</w:t>
      </w:r>
      <w:proofErr w:type="spellEnd"/>
      <w:r w:rsidRPr="00BE3505">
        <w:rPr>
          <w:rFonts w:ascii="Bahnschrift" w:hAnsi="Bahnschrift"/>
          <w:sz w:val="22"/>
          <w:szCs w:val="22"/>
          <w:lang w:val="ru-RU"/>
        </w:rPr>
        <w:t xml:space="preserve"> из условия = 0. Матрица </w:t>
      </w:r>
      <w:r w:rsidRPr="00BE3505">
        <w:rPr>
          <w:rFonts w:ascii="Bahnschrift" w:hAnsi="Bahnschrift"/>
          <w:sz w:val="22"/>
          <w:szCs w:val="22"/>
        </w:rPr>
        <w:t>K</w:t>
      </w:r>
      <w:r w:rsidRPr="00BE3505">
        <w:rPr>
          <w:rFonts w:ascii="Bahnschrift" w:hAnsi="Bahnschrift"/>
          <w:sz w:val="22"/>
          <w:szCs w:val="22"/>
          <w:lang w:val="ru-RU"/>
        </w:rPr>
        <w:t xml:space="preserve">1 обеспечивает желаемое качество отработки ошибки и выбирается с помощью математического обеспечения, используемого при синтезе регуляторов стабилизации или слежения. </w:t>
      </w:r>
    </w:p>
    <w:p w14:paraId="30ACD43D" w14:textId="4D1852F7" w:rsidR="000474D9" w:rsidRDefault="00BE3505" w:rsidP="005E04FE">
      <w:pPr>
        <w:pStyle w:val="NormalWeb"/>
        <w:ind w:firstLine="720"/>
        <w:rPr>
          <w:rFonts w:ascii="Bahnschrift" w:hAnsi="Bahnschrift"/>
          <w:sz w:val="22"/>
          <w:szCs w:val="22"/>
          <w:lang w:val="ru-RU"/>
        </w:rPr>
      </w:pPr>
      <w:r w:rsidRPr="00BE3505">
        <w:rPr>
          <w:rFonts w:ascii="Bahnschrift" w:hAnsi="Bahnschrift"/>
          <w:sz w:val="22"/>
          <w:szCs w:val="22"/>
          <w:lang w:val="ru-RU"/>
        </w:rPr>
        <w:lastRenderedPageBreak/>
        <w:t xml:space="preserve">На основании сказанного блок-схема алгоритма управления согласованием конечного и начального состояний режимов разгона и стабилизации имеет вид, изображенный на рисунке 6.1, 6. В блоке 1 опрашиваются преобразователи информации и в ЭВМ вводятся координаты вектора состояния и электропривода. Если число преобразователей информации меньше числа координат вектора состояния и если выход преобразователей сильно зашумлен, то после блока 1 необходимо выполнить блок оценки координат вектора состояния. В рассматриваемом алгоритме предполагается, что все координаты вектора состояния измеряются допустимой ошибкой. В блоке 2 вычисляется ошибка е, характеризующая отклонение изображающей точки от заданного многообразия. В блоке 3 вычисляется основная составляющая управляющего воздействия </w:t>
      </w:r>
      <w:r w:rsidRPr="00BE3505">
        <w:rPr>
          <w:rFonts w:ascii="Bahnschrift" w:hAnsi="Bahnschrift"/>
          <w:sz w:val="22"/>
          <w:szCs w:val="22"/>
        </w:rPr>
        <w:t>V</w:t>
      </w:r>
      <w:r w:rsidRPr="00BE3505">
        <w:rPr>
          <w:rFonts w:ascii="Bahnschrift" w:hAnsi="Bahnschrift"/>
          <w:sz w:val="22"/>
          <w:szCs w:val="22"/>
          <w:lang w:val="ru-RU"/>
        </w:rPr>
        <w:t>(</w:t>
      </w:r>
      <w:r w:rsidRPr="00BE3505">
        <w:rPr>
          <w:rFonts w:ascii="Bahnschrift" w:hAnsi="Bahnschrift"/>
          <w:sz w:val="22"/>
          <w:szCs w:val="22"/>
        </w:rPr>
        <w:t>x</w:t>
      </w:r>
      <w:r w:rsidRPr="00BE3505">
        <w:rPr>
          <w:rFonts w:ascii="Bahnschrift" w:hAnsi="Bahnschrift"/>
          <w:sz w:val="22"/>
          <w:szCs w:val="22"/>
          <w:lang w:val="ru-RU"/>
        </w:rPr>
        <w:t>)</w:t>
      </w:r>
      <w:proofErr w:type="gramStart"/>
      <w:r w:rsidRPr="00BE3505">
        <w:rPr>
          <w:rFonts w:ascii="Bahnschrift" w:hAnsi="Bahnschrift"/>
          <w:sz w:val="22"/>
          <w:szCs w:val="22"/>
          <w:lang w:val="ru-RU"/>
        </w:rPr>
        <w:t>.</w:t>
      </w:r>
      <w:proofErr w:type="gramEnd"/>
      <w:r w:rsidRPr="00BE3505">
        <w:rPr>
          <w:rFonts w:ascii="Bahnschrift" w:hAnsi="Bahnschrift"/>
          <w:sz w:val="22"/>
          <w:szCs w:val="22"/>
          <w:lang w:val="ru-RU"/>
        </w:rPr>
        <w:t xml:space="preserve"> обеспечивающая движение по заданному многообразию.</w:t>
      </w:r>
    </w:p>
    <w:p w14:paraId="513E2932" w14:textId="77777777" w:rsidR="00BE3505" w:rsidRPr="00BE3505" w:rsidRDefault="00BE3505" w:rsidP="00BE3505">
      <w:pPr>
        <w:spacing w:before="100" w:beforeAutospacing="1" w:after="100" w:afterAutospacing="1" w:line="240" w:lineRule="auto"/>
        <w:ind w:firstLine="720"/>
        <w:rPr>
          <w:rFonts w:ascii="Bahnschrift" w:eastAsia="Times New Roman" w:hAnsi="Bahnschrift" w:cs="Times New Roman"/>
          <w:lang w:val="ru-RU"/>
        </w:rPr>
      </w:pPr>
      <w:r w:rsidRPr="00BE3505">
        <w:rPr>
          <w:rFonts w:ascii="Bahnschrift" w:eastAsia="Times New Roman" w:hAnsi="Bahnschrift" w:cs="Times New Roman"/>
          <w:lang w:val="ru-RU"/>
        </w:rPr>
        <w:t xml:space="preserve">Полное управляющее воздействие и вычисляется блоке 4 как сумма основной составляющей </w:t>
      </w:r>
      <w:r w:rsidRPr="00BE3505">
        <w:rPr>
          <w:rFonts w:ascii="Bahnschrift" w:eastAsia="Times New Roman" w:hAnsi="Bahnschrift" w:cs="Times New Roman"/>
        </w:rPr>
        <w:t>V</w:t>
      </w:r>
      <w:r w:rsidRPr="00BE3505">
        <w:rPr>
          <w:rFonts w:ascii="Bahnschrift" w:eastAsia="Times New Roman" w:hAnsi="Bahnschrift" w:cs="Times New Roman"/>
          <w:lang w:val="ru-RU"/>
        </w:rPr>
        <w:t>(</w:t>
      </w:r>
      <w:r w:rsidRPr="00BE3505">
        <w:rPr>
          <w:rFonts w:ascii="Bahnschrift" w:eastAsia="Times New Roman" w:hAnsi="Bahnschrift" w:cs="Times New Roman"/>
        </w:rPr>
        <w:t>x</w:t>
      </w:r>
      <w:r w:rsidRPr="00BE3505">
        <w:rPr>
          <w:rFonts w:ascii="Bahnschrift" w:eastAsia="Times New Roman" w:hAnsi="Bahnschrift" w:cs="Times New Roman"/>
          <w:lang w:val="ru-RU"/>
        </w:rPr>
        <w:t xml:space="preserve">) и стабилизирующей составляющей, обеспечивающей устойчивое движение. Рассчитанное управляющее воздействие выводится на объект управления. Принципиальное решение задачи синтеза оптимального управления электроприводом получено для различных критериев качества. Если в процессе синтеза удается получить оптимальное управление как функцию состояния </w:t>
      </w:r>
      <w:proofErr w:type="spellStart"/>
      <w:r w:rsidRPr="00BE3505">
        <w:rPr>
          <w:rFonts w:ascii="Bahnschrift" w:eastAsia="Times New Roman" w:hAnsi="Bahnschrift" w:cs="Times New Roman"/>
        </w:rPr>
        <w:t>uopt</w:t>
      </w:r>
      <w:proofErr w:type="spellEnd"/>
      <w:r w:rsidRPr="00BE3505">
        <w:rPr>
          <w:rFonts w:ascii="Bahnschrift" w:eastAsia="Times New Roman" w:hAnsi="Bahnschrift" w:cs="Times New Roman"/>
          <w:lang w:val="ru-RU"/>
        </w:rPr>
        <w:t>=</w:t>
      </w:r>
      <w:r w:rsidRPr="00BE3505">
        <w:rPr>
          <w:rFonts w:ascii="Bahnschrift" w:eastAsia="Times New Roman" w:hAnsi="Bahnschrift" w:cs="Times New Roman"/>
        </w:rPr>
        <w:t>u</w:t>
      </w:r>
      <w:r w:rsidRPr="00BE3505">
        <w:rPr>
          <w:rFonts w:ascii="Bahnschrift" w:eastAsia="Times New Roman" w:hAnsi="Bahnschrift" w:cs="Times New Roman"/>
          <w:lang w:val="ru-RU"/>
        </w:rPr>
        <w:t>(</w:t>
      </w:r>
      <w:r w:rsidRPr="00BE3505">
        <w:rPr>
          <w:rFonts w:ascii="Bahnschrift" w:eastAsia="Times New Roman" w:hAnsi="Bahnschrift" w:cs="Times New Roman"/>
        </w:rPr>
        <w:t>x</w:t>
      </w:r>
      <w:r w:rsidRPr="00BE3505">
        <w:rPr>
          <w:rFonts w:ascii="Bahnschrift" w:eastAsia="Times New Roman" w:hAnsi="Bahnschrift" w:cs="Times New Roman"/>
          <w:lang w:val="ru-RU"/>
        </w:rPr>
        <w:t>), то реализация такого управления на ЭВМ не встречает принципиальных затруднений. Однако для нелинейного электропривода такая ситуация встречается редко. В процессе синтеза оптимального управления обычно удается получить только типы управляющих воздействий и последовательность их переключения, причем моменты переключения установить не удается. Алгоритм функционирования ЭВМ, реализующей подобное оптимальное управление, может быть синтезирован следующим образом. Для каждого (-го типа управляющих воздействий, составляющих в совокупности оптимально управление, численными методами рассматриваются участки оптимальной траектории для различных комбинаций начальных и конечных условий.</w:t>
      </w:r>
    </w:p>
    <w:p w14:paraId="3933A2C6" w14:textId="41690BCB" w:rsidR="00BE3505" w:rsidRDefault="00D448EE" w:rsidP="005E04FE">
      <w:pPr>
        <w:pStyle w:val="NormalWeb"/>
        <w:ind w:firstLine="720"/>
        <w:rPr>
          <w:rFonts w:ascii="Bahnschrift" w:hAnsi="Bahnschrift"/>
          <w:sz w:val="22"/>
          <w:szCs w:val="22"/>
          <w:lang w:val="ru-RU"/>
        </w:rPr>
      </w:pPr>
      <w:r>
        <w:rPr>
          <w:rFonts w:ascii="Bahnschrift" w:hAnsi="Bahnschrift"/>
          <w:noProof/>
          <w:sz w:val="22"/>
          <w:szCs w:val="22"/>
          <w:lang w:val="ru-RU"/>
        </w:rPr>
        <w:lastRenderedPageBreak/>
        <w:drawing>
          <wp:inline distT="0" distB="0" distL="0" distR="0" wp14:anchorId="14BE03C5" wp14:editId="72B5BEE3">
            <wp:extent cx="5030018" cy="6710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54" cy="6718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F63200" w14:textId="225064AA" w:rsidR="00D448EE" w:rsidRPr="00D448EE" w:rsidRDefault="00D448EE" w:rsidP="005E04FE">
      <w:pPr>
        <w:pStyle w:val="NormalWeb"/>
        <w:ind w:firstLine="720"/>
        <w:rPr>
          <w:rFonts w:ascii="Bahnschrift" w:hAnsi="Bahnschrift"/>
          <w:sz w:val="22"/>
          <w:szCs w:val="22"/>
          <w:lang w:val="ru-RU"/>
        </w:rPr>
      </w:pPr>
      <w:r w:rsidRPr="00D448EE">
        <w:rPr>
          <w:rFonts w:ascii="Bahnschrift" w:hAnsi="Bahnschrift"/>
          <w:sz w:val="22"/>
          <w:szCs w:val="22"/>
          <w:lang w:val="ru-RU"/>
        </w:rPr>
        <w:t xml:space="preserve">В блоке 1 осуществляется ввод координат вектора состояниях с преобразователей информации, а также ввод с пульта управления координат вектора конечного состояния </w:t>
      </w:r>
      <w:proofErr w:type="spellStart"/>
      <w:r w:rsidRPr="00D448EE">
        <w:rPr>
          <w:rFonts w:ascii="Bahnschrift" w:hAnsi="Bahnschrift"/>
          <w:sz w:val="22"/>
          <w:szCs w:val="22"/>
          <w:lang w:val="ru-RU"/>
        </w:rPr>
        <w:t>хк</w:t>
      </w:r>
      <w:proofErr w:type="spellEnd"/>
      <w:r w:rsidRPr="00D448EE">
        <w:rPr>
          <w:rFonts w:ascii="Bahnschrift" w:hAnsi="Bahnschrift"/>
          <w:sz w:val="22"/>
          <w:szCs w:val="22"/>
          <w:lang w:val="ru-RU"/>
        </w:rPr>
        <w:t xml:space="preserve">, которое должно быть достигнуто в результате разгона, торможения или реверса. Если число преобразователей информации меньше числа координат вектора х, то после блока 1 вводится блок оценки координат вектора х. Если с пульта управления поступает новая уставка </w:t>
      </w:r>
      <w:proofErr w:type="spellStart"/>
      <w:r w:rsidRPr="00D448EE">
        <w:rPr>
          <w:rFonts w:ascii="Bahnschrift" w:hAnsi="Bahnschrift"/>
          <w:sz w:val="22"/>
          <w:szCs w:val="22"/>
          <w:lang w:val="ru-RU"/>
        </w:rPr>
        <w:t>хк</w:t>
      </w:r>
      <w:proofErr w:type="spellEnd"/>
      <w:r w:rsidRPr="00D448EE">
        <w:rPr>
          <w:rFonts w:ascii="Bahnschrift" w:hAnsi="Bahnschrift"/>
          <w:sz w:val="22"/>
          <w:szCs w:val="22"/>
          <w:lang w:val="ru-RU"/>
        </w:rPr>
        <w:t xml:space="preserve"> (блок 2), то в блоке 3 рассчитываются новые значения коэффициентов аппроксимирующих функций ф (х) = 0. В блоке 4 путем проверки логических условий, полученных на этапе синтеза, определяется номер і участка оптимальной траектории. </w:t>
      </w:r>
      <w:r w:rsidRPr="00D448EE">
        <w:rPr>
          <w:rFonts w:ascii="Bahnschrift" w:hAnsi="Bahnschrift"/>
          <w:sz w:val="22"/>
          <w:szCs w:val="22"/>
          <w:lang w:val="ru-RU"/>
        </w:rPr>
        <w:lastRenderedPageBreak/>
        <w:t xml:space="preserve">Затем рассчитывается отклонение е изображающей точки от соответствующего многообразия и выбирается коэффициент усиления стабилизирующей составляющей управляющего воздействия (блок 5). В блоке 6 вычисляется основная составляющая </w:t>
      </w:r>
      <w:r w:rsidRPr="00D448EE">
        <w:rPr>
          <w:rFonts w:ascii="Bahnschrift" w:hAnsi="Bahnschrift"/>
          <w:sz w:val="22"/>
          <w:szCs w:val="22"/>
        </w:rPr>
        <w:t>V</w:t>
      </w:r>
      <w:r w:rsidRPr="00D448EE">
        <w:rPr>
          <w:rFonts w:ascii="Bahnschrift" w:hAnsi="Bahnschrift"/>
          <w:sz w:val="22"/>
          <w:szCs w:val="22"/>
          <w:lang w:val="ru-RU"/>
        </w:rPr>
        <w:t xml:space="preserve"> управляющего воздействия, обеспечивающая движение по выбранному многообразию. В блоке 7 формируется полное управляющее воздействие, которое затем выводится на объект управления (блок 8), Составляющая управления </w:t>
      </w:r>
      <w:proofErr w:type="spellStart"/>
      <w:r w:rsidRPr="00D448EE">
        <w:rPr>
          <w:rFonts w:ascii="Bahnschrift" w:hAnsi="Bahnschrift"/>
          <w:sz w:val="22"/>
          <w:szCs w:val="22"/>
          <w:lang w:val="ru-RU"/>
        </w:rPr>
        <w:t>ке</w:t>
      </w:r>
      <w:proofErr w:type="spellEnd"/>
      <w:r w:rsidRPr="00D448EE">
        <w:rPr>
          <w:rFonts w:ascii="Bahnschrift" w:hAnsi="Bahnschrift"/>
          <w:sz w:val="22"/>
          <w:szCs w:val="22"/>
          <w:lang w:val="ru-RU"/>
        </w:rPr>
        <w:t xml:space="preserve"> обеспечивает ликвидацию скользящих режимов в том случае, когда основная составляющая </w:t>
      </w:r>
      <w:r w:rsidRPr="00D448EE">
        <w:rPr>
          <w:rFonts w:ascii="Bahnschrift" w:hAnsi="Bahnschrift"/>
          <w:sz w:val="22"/>
          <w:szCs w:val="22"/>
        </w:rPr>
        <w:t>V</w:t>
      </w:r>
      <w:r w:rsidRPr="00D448EE">
        <w:rPr>
          <w:rFonts w:ascii="Bahnschrift" w:hAnsi="Bahnschrift"/>
          <w:sz w:val="22"/>
          <w:szCs w:val="22"/>
          <w:lang w:val="ru-RU"/>
        </w:rPr>
        <w:t xml:space="preserve"> имеет релейный характер.</w:t>
      </w:r>
    </w:p>
    <w:sectPr w:rsidR="00D448EE" w:rsidRPr="00D448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6FA5"/>
    <w:multiLevelType w:val="multilevel"/>
    <w:tmpl w:val="B95A3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551D5"/>
    <w:multiLevelType w:val="multilevel"/>
    <w:tmpl w:val="63DAF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C1A7E"/>
    <w:multiLevelType w:val="multilevel"/>
    <w:tmpl w:val="16D8C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F2154C"/>
    <w:multiLevelType w:val="multilevel"/>
    <w:tmpl w:val="716A5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E13371"/>
    <w:multiLevelType w:val="hybridMultilevel"/>
    <w:tmpl w:val="C3F8A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C0911"/>
    <w:multiLevelType w:val="multilevel"/>
    <w:tmpl w:val="F55A2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E4207B"/>
    <w:multiLevelType w:val="multilevel"/>
    <w:tmpl w:val="854AE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DD5946"/>
    <w:multiLevelType w:val="multilevel"/>
    <w:tmpl w:val="3C001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DD0763"/>
    <w:multiLevelType w:val="multilevel"/>
    <w:tmpl w:val="18224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2B5536"/>
    <w:multiLevelType w:val="multilevel"/>
    <w:tmpl w:val="5D4C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D15694"/>
    <w:multiLevelType w:val="multilevel"/>
    <w:tmpl w:val="64709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723EE5"/>
    <w:multiLevelType w:val="multilevel"/>
    <w:tmpl w:val="267CE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A75743"/>
    <w:multiLevelType w:val="multilevel"/>
    <w:tmpl w:val="D43E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B01C30"/>
    <w:multiLevelType w:val="multilevel"/>
    <w:tmpl w:val="1D7C9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FE4A43"/>
    <w:multiLevelType w:val="multilevel"/>
    <w:tmpl w:val="446A2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5023AF"/>
    <w:multiLevelType w:val="multilevel"/>
    <w:tmpl w:val="40A44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58405B"/>
    <w:multiLevelType w:val="multilevel"/>
    <w:tmpl w:val="4C08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226279"/>
    <w:multiLevelType w:val="multilevel"/>
    <w:tmpl w:val="05FE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963DEC"/>
    <w:multiLevelType w:val="multilevel"/>
    <w:tmpl w:val="95C6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71251A"/>
    <w:multiLevelType w:val="multilevel"/>
    <w:tmpl w:val="13CCE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C67139"/>
    <w:multiLevelType w:val="multilevel"/>
    <w:tmpl w:val="CC8A4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A53980"/>
    <w:multiLevelType w:val="multilevel"/>
    <w:tmpl w:val="49466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5B1BF2"/>
    <w:multiLevelType w:val="multilevel"/>
    <w:tmpl w:val="9F529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2"/>
  </w:num>
  <w:num w:numId="3">
    <w:abstractNumId w:val="5"/>
  </w:num>
  <w:num w:numId="4">
    <w:abstractNumId w:val="19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1"/>
  </w:num>
  <w:num w:numId="10">
    <w:abstractNumId w:val="12"/>
  </w:num>
  <w:num w:numId="11">
    <w:abstractNumId w:val="8"/>
  </w:num>
  <w:num w:numId="12">
    <w:abstractNumId w:val="13"/>
  </w:num>
  <w:num w:numId="13">
    <w:abstractNumId w:val="14"/>
  </w:num>
  <w:num w:numId="14">
    <w:abstractNumId w:val="6"/>
  </w:num>
  <w:num w:numId="15">
    <w:abstractNumId w:val="20"/>
  </w:num>
  <w:num w:numId="16">
    <w:abstractNumId w:val="16"/>
  </w:num>
  <w:num w:numId="17">
    <w:abstractNumId w:val="7"/>
  </w:num>
  <w:num w:numId="18">
    <w:abstractNumId w:val="9"/>
  </w:num>
  <w:num w:numId="19">
    <w:abstractNumId w:val="2"/>
  </w:num>
  <w:num w:numId="20">
    <w:abstractNumId w:val="21"/>
  </w:num>
  <w:num w:numId="21">
    <w:abstractNumId w:val="18"/>
  </w:num>
  <w:num w:numId="22">
    <w:abstractNumId w:val="11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05E"/>
    <w:rsid w:val="000474D9"/>
    <w:rsid w:val="000F2306"/>
    <w:rsid w:val="00223F97"/>
    <w:rsid w:val="0046705E"/>
    <w:rsid w:val="005E04FE"/>
    <w:rsid w:val="00612307"/>
    <w:rsid w:val="006741FB"/>
    <w:rsid w:val="008F1477"/>
    <w:rsid w:val="00B879AF"/>
    <w:rsid w:val="00BE3505"/>
    <w:rsid w:val="00C044C2"/>
    <w:rsid w:val="00D448EE"/>
    <w:rsid w:val="00E629F4"/>
    <w:rsid w:val="00FC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79EAD"/>
  <w15:chartTrackingRefBased/>
  <w15:docId w15:val="{CE2AD8F1-AEF3-4775-A405-C3E271D1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741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4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741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3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3F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23F9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741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6741F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6741FB"/>
    <w:rPr>
      <w:i/>
      <w:iCs/>
    </w:rPr>
  </w:style>
  <w:style w:type="character" w:styleId="Hyperlink">
    <w:name w:val="Hyperlink"/>
    <w:basedOn w:val="DefaultParagraphFont"/>
    <w:uiPriority w:val="99"/>
    <w:unhideWhenUsed/>
    <w:rsid w:val="006741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41F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4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3.us-west-2.amazonaws.com/secure.notion-static.com/fca56a56-b68d-4e28-8f47-d2708d5a3e64/%D0%9B%D0%B5%D0%BA%D1%86%D0%B8%D1%8F_13.pdf?X-Amz-Algorithm=AWS4-HMAC-SHA256&amp;X-Amz-Content-Sha256=UNSIGNED-PAYLOAD&amp;X-Amz-Credential=AKIAT73L2G45EIPT3X45%2F20230320%2Fus-west-2%2Fs3%2Faws4_request&amp;X-Amz-Date=20230320T092107Z&amp;X-Amz-Expires=86400&amp;X-Amz-Signature=8581521fb191d6dc2b13d95f30e9f001449a7dbdd8744e267d3a5c849c419d53&amp;X-Amz-SignedHeaders=host&amp;response-content-disposition=filename%3D%22Automation%2520Studio.pdf%22&amp;x-id=GetObjec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19</Pages>
  <Words>4952</Words>
  <Characters>28227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Wolf</dc:creator>
  <cp:keywords/>
  <dc:description/>
  <cp:lastModifiedBy>Shadow Wolf</cp:lastModifiedBy>
  <cp:revision>9</cp:revision>
  <dcterms:created xsi:type="dcterms:W3CDTF">2023-03-14T08:28:00Z</dcterms:created>
  <dcterms:modified xsi:type="dcterms:W3CDTF">2023-03-21T09:39:00Z</dcterms:modified>
</cp:coreProperties>
</file>