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79011" w14:textId="77777777" w:rsidR="00B41E8E" w:rsidRDefault="00B41E8E" w:rsidP="00B41E8E">
      <w:pPr>
        <w:spacing w:after="20"/>
        <w:ind w:left="2268" w:hanging="1758"/>
        <w:rPr>
          <w:b/>
        </w:rPr>
      </w:pPr>
      <w:bookmarkStart w:id="0" w:name="_Toc67834677"/>
      <w:r w:rsidRPr="007F7675">
        <w:rPr>
          <w:b/>
        </w:rPr>
        <w:t>У</w:t>
      </w:r>
      <w:r>
        <w:rPr>
          <w:b/>
        </w:rPr>
        <w:t xml:space="preserve">О </w:t>
      </w:r>
      <w:r w:rsidRPr="007F7675">
        <w:rPr>
          <w:b/>
        </w:rPr>
        <w:t>«Белорусский государственный</w:t>
      </w:r>
      <w:r>
        <w:rPr>
          <w:b/>
        </w:rPr>
        <w:t xml:space="preserve"> </w:t>
      </w:r>
      <w:r w:rsidRPr="007F7675">
        <w:rPr>
          <w:b/>
        </w:rPr>
        <w:t xml:space="preserve">технологический университет» </w:t>
      </w:r>
    </w:p>
    <w:p w14:paraId="6D4E9AE3" w14:textId="77777777" w:rsidR="00B41E8E" w:rsidRDefault="00B41E8E" w:rsidP="00B41E8E">
      <w:pPr>
        <w:spacing w:after="20"/>
        <w:ind w:firstLine="0"/>
        <w:rPr>
          <w:b/>
        </w:rPr>
      </w:pPr>
    </w:p>
    <w:p w14:paraId="7B98F7F0" w14:textId="77777777" w:rsidR="00B41E8E" w:rsidRPr="00336EA9" w:rsidRDefault="00B41E8E" w:rsidP="00B41E8E">
      <w:pPr>
        <w:spacing w:after="20"/>
        <w:ind w:firstLine="0"/>
        <w:rPr>
          <w:b/>
        </w:rPr>
      </w:pPr>
      <w:r w:rsidRPr="00E54D72">
        <w:t>Факультет</w:t>
      </w:r>
      <w:r w:rsidRPr="00336EA9">
        <w:rPr>
          <w:b/>
        </w:rPr>
        <w:t xml:space="preserve"> информационных технологий </w:t>
      </w:r>
    </w:p>
    <w:p w14:paraId="366CAD98" w14:textId="175C8D5A" w:rsidR="00B41E8E" w:rsidRPr="000C5087" w:rsidRDefault="00B41E8E" w:rsidP="00B41E8E">
      <w:pPr>
        <w:spacing w:after="20"/>
        <w:ind w:firstLine="0"/>
        <w:rPr>
          <w:b/>
          <w:u w:val="single"/>
        </w:rPr>
      </w:pPr>
      <w:r w:rsidRPr="00E54D72">
        <w:t>Кафедра</w:t>
      </w:r>
      <w:r>
        <w:t xml:space="preserve"> </w:t>
      </w:r>
      <w:r w:rsidR="00FC7136">
        <w:rPr>
          <w:b/>
          <w:u w:val="single"/>
        </w:rPr>
        <w:t>информационных систем и технологий</w:t>
      </w:r>
    </w:p>
    <w:p w14:paraId="024C805B" w14:textId="77777777" w:rsidR="00B41E8E" w:rsidRPr="004F07BC" w:rsidRDefault="00B41E8E" w:rsidP="00B41E8E">
      <w:pPr>
        <w:spacing w:after="20"/>
        <w:ind w:firstLine="0"/>
        <w:rPr>
          <w:b/>
          <w:u w:val="single"/>
        </w:rPr>
      </w:pPr>
      <w:r>
        <w:rPr>
          <w:u w:val="single"/>
        </w:rPr>
        <w:t>С</w:t>
      </w:r>
      <w:r w:rsidRPr="004F07BC">
        <w:rPr>
          <w:u w:val="single"/>
        </w:rPr>
        <w:t>пециальност</w:t>
      </w:r>
      <w:r>
        <w:rPr>
          <w:u w:val="single"/>
        </w:rPr>
        <w:t>ь</w:t>
      </w:r>
      <w:r w:rsidRPr="004F07BC">
        <w:rPr>
          <w:u w:val="single"/>
        </w:rPr>
        <w:t xml:space="preserve"> </w:t>
      </w:r>
      <w:r w:rsidRPr="004F07BC">
        <w:rPr>
          <w:b/>
          <w:u w:val="single"/>
        </w:rPr>
        <w:t>1-40 05 01-03 «Информационные системы и технологии (издательско-полиграфический комплекс)»</w:t>
      </w:r>
    </w:p>
    <w:p w14:paraId="4BE4D842" w14:textId="77777777" w:rsidR="00B41E8E" w:rsidRDefault="00B41E8E" w:rsidP="00B41E8E"/>
    <w:p w14:paraId="25493479" w14:textId="77777777" w:rsidR="00B41E8E" w:rsidRDefault="00B41E8E" w:rsidP="00B41E8E"/>
    <w:p w14:paraId="046EBDEF" w14:textId="77777777" w:rsidR="00B41E8E" w:rsidRDefault="00B41E8E" w:rsidP="00B41E8E"/>
    <w:p w14:paraId="2779213D" w14:textId="77777777" w:rsidR="00B41E8E" w:rsidRDefault="00B41E8E" w:rsidP="00B41E8E"/>
    <w:p w14:paraId="6CFCE977" w14:textId="77777777" w:rsidR="00B41E8E" w:rsidRPr="002343F2" w:rsidRDefault="00B41E8E" w:rsidP="00B41E8E">
      <w:pPr>
        <w:ind w:firstLine="0"/>
        <w:jc w:val="center"/>
        <w:rPr>
          <w:b/>
        </w:rPr>
      </w:pPr>
      <w:r w:rsidRPr="002343F2">
        <w:rPr>
          <w:b/>
        </w:rPr>
        <w:t>ПОЯСНИТЕЛЬНАЯ ЗАПИСКА</w:t>
      </w:r>
    </w:p>
    <w:p w14:paraId="3D955EEF" w14:textId="77777777" w:rsidR="00B41E8E" w:rsidRDefault="00B41E8E" w:rsidP="00B41E8E">
      <w:pPr>
        <w:ind w:firstLine="0"/>
        <w:jc w:val="center"/>
        <w:rPr>
          <w:b/>
        </w:rPr>
      </w:pPr>
      <w:r w:rsidRPr="007F7675">
        <w:rPr>
          <w:b/>
        </w:rPr>
        <w:t>КУРСОВОЙ РАБОТЫ</w:t>
      </w:r>
    </w:p>
    <w:p w14:paraId="2667D576" w14:textId="288B0E6B" w:rsidR="00B41E8E" w:rsidRPr="00917660" w:rsidRDefault="00B41E8E" w:rsidP="00274D91">
      <w:pPr>
        <w:spacing w:after="20"/>
        <w:ind w:firstLine="0"/>
        <w:jc w:val="center"/>
        <w:rPr>
          <w:b/>
          <w:u w:val="single"/>
        </w:rPr>
      </w:pPr>
      <w:r>
        <w:rPr>
          <w:b/>
        </w:rPr>
        <w:t>по дисциплине «</w:t>
      </w:r>
      <w:r w:rsidR="00A61715">
        <w:rPr>
          <w:u w:val="single"/>
        </w:rPr>
        <w:t>Защита информации и надежность информационных систем</w:t>
      </w:r>
      <w:r>
        <w:rPr>
          <w:u w:val="single"/>
        </w:rPr>
        <w:t>»</w:t>
      </w:r>
    </w:p>
    <w:p w14:paraId="7874D326" w14:textId="6C373E58" w:rsidR="00B41E8E" w:rsidRPr="00B71523" w:rsidRDefault="00B41E8E" w:rsidP="00274D91">
      <w:pPr>
        <w:spacing w:after="20"/>
        <w:ind w:firstLine="0"/>
        <w:jc w:val="center"/>
        <w:rPr>
          <w:u w:val="single"/>
        </w:rPr>
      </w:pPr>
      <w:r>
        <w:rPr>
          <w:b/>
        </w:rPr>
        <w:t>тема «</w:t>
      </w:r>
      <w:r w:rsidR="00A61715">
        <w:rPr>
          <w:rFonts w:eastAsia="Calibri"/>
          <w:bCs/>
          <w:u w:val="single"/>
        </w:rPr>
        <w:t xml:space="preserve">Реализация и исследование стеганографического метода на основе изменений межстрочных интервалов в документах-контейнерах формата </w:t>
      </w:r>
      <w:r w:rsidR="00A61715" w:rsidRPr="00A61715">
        <w:rPr>
          <w:rFonts w:eastAsia="Calibri"/>
          <w:bCs/>
          <w:u w:val="single"/>
        </w:rPr>
        <w:t>*.</w:t>
      </w:r>
      <w:r w:rsidR="00A61715">
        <w:rPr>
          <w:rFonts w:eastAsia="Calibri"/>
          <w:bCs/>
          <w:u w:val="single"/>
          <w:lang w:val="en-US"/>
        </w:rPr>
        <w:t>doc</w:t>
      </w:r>
      <w:r w:rsidR="00A61715" w:rsidRPr="00A61715">
        <w:rPr>
          <w:rFonts w:eastAsia="Calibri"/>
          <w:bCs/>
          <w:u w:val="single"/>
        </w:rPr>
        <w:t xml:space="preserve"> </w:t>
      </w:r>
      <w:r w:rsidR="00A61715">
        <w:rPr>
          <w:rFonts w:eastAsia="Calibri"/>
          <w:bCs/>
          <w:u w:val="single"/>
        </w:rPr>
        <w:t xml:space="preserve">и </w:t>
      </w:r>
      <w:r w:rsidR="00A61715" w:rsidRPr="00A61715">
        <w:rPr>
          <w:rFonts w:eastAsia="Calibri"/>
          <w:bCs/>
          <w:u w:val="single"/>
        </w:rPr>
        <w:t>*.</w:t>
      </w:r>
      <w:r w:rsidR="00A61715">
        <w:rPr>
          <w:rFonts w:eastAsia="Calibri"/>
          <w:bCs/>
          <w:u w:val="single"/>
          <w:lang w:val="en-US"/>
        </w:rPr>
        <w:t>docx</w:t>
      </w:r>
      <w:r w:rsidR="00A61715">
        <w:rPr>
          <w:rFonts w:eastAsia="Calibri"/>
          <w:bCs/>
          <w:u w:val="single"/>
        </w:rPr>
        <w:t>»</w:t>
      </w:r>
    </w:p>
    <w:p w14:paraId="34D55D5B" w14:textId="77777777" w:rsidR="00B41E8E" w:rsidRDefault="00B41E8E" w:rsidP="00B41E8E">
      <w:pPr>
        <w:spacing w:after="20"/>
        <w:ind w:left="5670" w:hanging="5528"/>
        <w:rPr>
          <w:b/>
        </w:rPr>
      </w:pPr>
    </w:p>
    <w:p w14:paraId="786B2BF8" w14:textId="77777777" w:rsidR="00B41E8E" w:rsidRDefault="00B41E8E" w:rsidP="00B41E8E">
      <w:pPr>
        <w:spacing w:after="20"/>
        <w:ind w:left="5670" w:hanging="5528"/>
        <w:rPr>
          <w:b/>
        </w:rPr>
      </w:pPr>
    </w:p>
    <w:p w14:paraId="4282C6F9" w14:textId="77777777" w:rsidR="00B41E8E" w:rsidRDefault="00B41E8E" w:rsidP="00B41E8E">
      <w:pPr>
        <w:spacing w:after="20"/>
        <w:ind w:left="5670" w:hanging="5528"/>
        <w:rPr>
          <w:b/>
        </w:rPr>
      </w:pPr>
    </w:p>
    <w:p w14:paraId="2E181E4B" w14:textId="77777777" w:rsidR="00B41E8E" w:rsidRDefault="00B41E8E" w:rsidP="00B41E8E">
      <w:pPr>
        <w:spacing w:after="20"/>
        <w:ind w:left="5670" w:hanging="5528"/>
        <w:rPr>
          <w:b/>
        </w:rPr>
      </w:pPr>
    </w:p>
    <w:tbl>
      <w:tblPr>
        <w:tblStyle w:val="af2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2197"/>
        <w:gridCol w:w="2198"/>
      </w:tblGrid>
      <w:tr w:rsidR="00B41E8E" w14:paraId="2E1E2562" w14:textId="77777777" w:rsidTr="00AD0D1D">
        <w:tc>
          <w:tcPr>
            <w:tcW w:w="4144" w:type="dxa"/>
          </w:tcPr>
          <w:p w14:paraId="6E4EE2EF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  <w:r w:rsidRPr="007F7675">
              <w:rPr>
                <w:b/>
              </w:rPr>
              <w:t>Исполнитель</w:t>
            </w:r>
          </w:p>
        </w:tc>
        <w:tc>
          <w:tcPr>
            <w:tcW w:w="4395" w:type="dxa"/>
            <w:gridSpan w:val="2"/>
          </w:tcPr>
          <w:p w14:paraId="6364D3CC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</w:p>
        </w:tc>
      </w:tr>
      <w:tr w:rsidR="00B41E8E" w14:paraId="5E57F7F9" w14:textId="77777777" w:rsidTr="00AD0D1D">
        <w:tc>
          <w:tcPr>
            <w:tcW w:w="4144" w:type="dxa"/>
          </w:tcPr>
          <w:p w14:paraId="558CE622" w14:textId="4E384981" w:rsidR="00B41E8E" w:rsidRDefault="00B41E8E" w:rsidP="00AD0D1D">
            <w:pPr>
              <w:spacing w:after="20"/>
              <w:ind w:firstLine="0"/>
              <w:rPr>
                <w:b/>
              </w:rPr>
            </w:pPr>
            <w:r>
              <w:t xml:space="preserve">Студент </w:t>
            </w:r>
            <w:r w:rsidRPr="00D61113">
              <w:rPr>
                <w:u w:val="single"/>
              </w:rPr>
              <w:t>3</w:t>
            </w:r>
            <w:r>
              <w:t xml:space="preserve"> </w:t>
            </w:r>
            <w:r w:rsidRPr="00C921B5">
              <w:t>курса группы</w:t>
            </w:r>
            <w:r>
              <w:rPr>
                <w:b/>
              </w:rPr>
              <w:t xml:space="preserve"> </w:t>
            </w:r>
            <w:r w:rsidRPr="001815D0">
              <w:rPr>
                <w:u w:val="single"/>
              </w:rPr>
              <w:t>1</w:t>
            </w:r>
          </w:p>
        </w:tc>
        <w:tc>
          <w:tcPr>
            <w:tcW w:w="2197" w:type="dxa"/>
          </w:tcPr>
          <w:p w14:paraId="196595C6" w14:textId="77777777" w:rsidR="00B41E8E" w:rsidRPr="00C921B5" w:rsidRDefault="00B41E8E" w:rsidP="00AD0D1D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</w:p>
          <w:p w14:paraId="692F8439" w14:textId="77777777" w:rsidR="00B41E8E" w:rsidRPr="00C921B5" w:rsidRDefault="00B41E8E" w:rsidP="00AD0D1D">
            <w:r w:rsidRPr="00C921B5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14:paraId="5EF080DB" w14:textId="77777777" w:rsidR="00B41E8E" w:rsidRPr="00137A2A" w:rsidRDefault="00B41E8E" w:rsidP="00AD0D1D">
            <w:pPr>
              <w:pBdr>
                <w:bottom w:val="single" w:sz="12" w:space="1" w:color="auto"/>
              </w:pBdr>
              <w:spacing w:after="20"/>
              <w:ind w:firstLine="0"/>
              <w:rPr>
                <w:szCs w:val="22"/>
              </w:rPr>
            </w:pPr>
            <w:r>
              <w:rPr>
                <w:szCs w:val="22"/>
              </w:rPr>
              <w:t>Д. В. Божко</w:t>
            </w:r>
          </w:p>
          <w:p w14:paraId="4B8C3EF4" w14:textId="77777777" w:rsidR="00B41E8E" w:rsidRPr="00C921B5" w:rsidRDefault="00B41E8E" w:rsidP="00AD0D1D">
            <w:pPr>
              <w:spacing w:after="20"/>
              <w:ind w:firstLine="0"/>
            </w:pPr>
            <w:r w:rsidRPr="00C921B5">
              <w:rPr>
                <w:sz w:val="16"/>
                <w:szCs w:val="16"/>
              </w:rPr>
              <w:t xml:space="preserve">      инициалы и фамилия  </w:t>
            </w:r>
          </w:p>
        </w:tc>
      </w:tr>
      <w:tr w:rsidR="00B41E8E" w14:paraId="739820E2" w14:textId="77777777" w:rsidTr="00AD0D1D">
        <w:tc>
          <w:tcPr>
            <w:tcW w:w="4144" w:type="dxa"/>
          </w:tcPr>
          <w:p w14:paraId="6FD0E36C" w14:textId="77777777" w:rsidR="00B41E8E" w:rsidRPr="007F7675" w:rsidRDefault="00B41E8E" w:rsidP="00AD0D1D">
            <w:pPr>
              <w:spacing w:after="20"/>
              <w:ind w:firstLine="0"/>
              <w:rPr>
                <w:b/>
              </w:rPr>
            </w:pPr>
          </w:p>
        </w:tc>
        <w:tc>
          <w:tcPr>
            <w:tcW w:w="2197" w:type="dxa"/>
          </w:tcPr>
          <w:p w14:paraId="3BB18984" w14:textId="77777777" w:rsidR="00B41E8E" w:rsidRPr="00C921B5" w:rsidRDefault="00B41E8E" w:rsidP="00AD0D1D">
            <w:pPr>
              <w:ind w:left="510" w:firstLine="0"/>
            </w:pPr>
          </w:p>
        </w:tc>
        <w:tc>
          <w:tcPr>
            <w:tcW w:w="2198" w:type="dxa"/>
          </w:tcPr>
          <w:p w14:paraId="24F55A5B" w14:textId="77777777" w:rsidR="00B41E8E" w:rsidRPr="00C921B5" w:rsidRDefault="00B41E8E" w:rsidP="00AD0D1D">
            <w:pPr>
              <w:ind w:left="510" w:firstLine="0"/>
            </w:pPr>
          </w:p>
        </w:tc>
      </w:tr>
      <w:tr w:rsidR="00B41E8E" w14:paraId="30FA3A5C" w14:textId="77777777" w:rsidTr="00AD0D1D">
        <w:tc>
          <w:tcPr>
            <w:tcW w:w="4144" w:type="dxa"/>
          </w:tcPr>
          <w:p w14:paraId="2E327769" w14:textId="77777777" w:rsidR="00B41E8E" w:rsidRPr="007F7675" w:rsidRDefault="00B41E8E" w:rsidP="00AD0D1D">
            <w:pPr>
              <w:spacing w:after="20"/>
              <w:ind w:firstLine="0"/>
              <w:rPr>
                <w:b/>
              </w:rPr>
            </w:pPr>
            <w:r w:rsidRPr="007F7675">
              <w:rPr>
                <w:b/>
              </w:rPr>
              <w:t>Руководитель</w:t>
            </w:r>
          </w:p>
        </w:tc>
        <w:tc>
          <w:tcPr>
            <w:tcW w:w="2197" w:type="dxa"/>
          </w:tcPr>
          <w:p w14:paraId="611BD3FB" w14:textId="77777777" w:rsidR="00B41E8E" w:rsidRPr="00C921B5" w:rsidRDefault="00B41E8E" w:rsidP="00AD0D1D">
            <w:pPr>
              <w:ind w:left="510" w:firstLine="0"/>
            </w:pPr>
          </w:p>
        </w:tc>
        <w:tc>
          <w:tcPr>
            <w:tcW w:w="2198" w:type="dxa"/>
          </w:tcPr>
          <w:p w14:paraId="03A0200D" w14:textId="77777777" w:rsidR="00B41E8E" w:rsidRPr="00C921B5" w:rsidRDefault="00B41E8E" w:rsidP="00AD0D1D">
            <w:pPr>
              <w:ind w:left="510" w:firstLine="0"/>
            </w:pPr>
          </w:p>
        </w:tc>
      </w:tr>
      <w:tr w:rsidR="00B41E8E" w14:paraId="72FDBAD2" w14:textId="77777777" w:rsidTr="00AD0D1D">
        <w:tc>
          <w:tcPr>
            <w:tcW w:w="4144" w:type="dxa"/>
          </w:tcPr>
          <w:p w14:paraId="0A9DB8A3" w14:textId="5EFFCD06" w:rsidR="00B41E8E" w:rsidRPr="00C921B5" w:rsidRDefault="00B41E8E" w:rsidP="00AD0D1D">
            <w:pPr>
              <w:spacing w:after="20"/>
              <w:ind w:firstLine="0"/>
              <w:rPr>
                <w:b/>
              </w:rPr>
            </w:pPr>
            <w:r>
              <w:t>Ассистент</w:t>
            </w:r>
          </w:p>
        </w:tc>
        <w:tc>
          <w:tcPr>
            <w:tcW w:w="2197" w:type="dxa"/>
          </w:tcPr>
          <w:p w14:paraId="5FC0F731" w14:textId="77777777" w:rsidR="00B41E8E" w:rsidRPr="00C921B5" w:rsidRDefault="00B41E8E" w:rsidP="00AD0D1D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</w:p>
          <w:p w14:paraId="08D7F290" w14:textId="77777777" w:rsidR="00B41E8E" w:rsidRPr="00C921B5" w:rsidRDefault="00B41E8E" w:rsidP="00AD0D1D">
            <w:r w:rsidRPr="00C921B5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98" w:type="dxa"/>
          </w:tcPr>
          <w:p w14:paraId="5F813708" w14:textId="354A0270" w:rsidR="00B41E8E" w:rsidRPr="002D0212" w:rsidRDefault="00B41E8E" w:rsidP="00AD0D1D">
            <w:pPr>
              <w:pBdr>
                <w:bottom w:val="single" w:sz="12" w:space="1" w:color="auto"/>
              </w:pBdr>
              <w:spacing w:after="20"/>
              <w:ind w:hanging="44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В. О. Берников</w:t>
            </w:r>
          </w:p>
          <w:p w14:paraId="7B291B00" w14:textId="77777777" w:rsidR="00B41E8E" w:rsidRPr="00C921B5" w:rsidRDefault="00B41E8E" w:rsidP="00AD0D1D">
            <w:pPr>
              <w:spacing w:after="20"/>
              <w:ind w:firstLine="0"/>
            </w:pPr>
            <w:r w:rsidRPr="00C921B5">
              <w:rPr>
                <w:sz w:val="16"/>
                <w:szCs w:val="16"/>
              </w:rPr>
              <w:t xml:space="preserve">      инициалы и фамилия  </w:t>
            </w:r>
          </w:p>
        </w:tc>
      </w:tr>
    </w:tbl>
    <w:p w14:paraId="0AF4F2D1" w14:textId="77777777" w:rsidR="00B41E8E" w:rsidRDefault="00B41E8E" w:rsidP="00B41E8E">
      <w:pPr>
        <w:spacing w:after="20"/>
        <w:ind w:left="5670" w:hanging="5528"/>
        <w:rPr>
          <w:b/>
        </w:rPr>
      </w:pPr>
    </w:p>
    <w:p w14:paraId="7213FE62" w14:textId="77777777" w:rsidR="00B41E8E" w:rsidRDefault="00B41E8E" w:rsidP="00B41E8E">
      <w:pPr>
        <w:spacing w:after="20"/>
        <w:rPr>
          <w:b/>
        </w:rPr>
      </w:pPr>
    </w:p>
    <w:p w14:paraId="0412FA3B" w14:textId="77777777" w:rsidR="00B41E8E" w:rsidRDefault="00B41E8E" w:rsidP="00B41E8E">
      <w:pPr>
        <w:spacing w:after="20"/>
        <w:rPr>
          <w:b/>
        </w:rPr>
      </w:pPr>
    </w:p>
    <w:p w14:paraId="67164A06" w14:textId="77777777" w:rsidR="00B41E8E" w:rsidRDefault="00B41E8E" w:rsidP="00B41E8E">
      <w:pPr>
        <w:spacing w:after="20"/>
        <w:rPr>
          <w:b/>
        </w:rPr>
      </w:pPr>
    </w:p>
    <w:tbl>
      <w:tblPr>
        <w:tblStyle w:val="af2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2977"/>
      </w:tblGrid>
      <w:tr w:rsidR="00B41E8E" w14:paraId="2C43E6EF" w14:textId="77777777" w:rsidTr="00AD0D1D">
        <w:tc>
          <w:tcPr>
            <w:tcW w:w="5670" w:type="dxa"/>
          </w:tcPr>
          <w:p w14:paraId="5D22C8E8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  <w:r w:rsidRPr="007F7675">
              <w:rPr>
                <w:b/>
              </w:rPr>
              <w:t xml:space="preserve">Курсовая работа защищена с оценкой </w:t>
            </w:r>
          </w:p>
        </w:tc>
        <w:tc>
          <w:tcPr>
            <w:tcW w:w="2977" w:type="dxa"/>
          </w:tcPr>
          <w:p w14:paraId="1A82485F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  <w:r w:rsidRPr="007F7675">
              <w:rPr>
                <w:b/>
              </w:rPr>
              <w:t>__________</w:t>
            </w:r>
          </w:p>
          <w:p w14:paraId="131F210F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</w:p>
        </w:tc>
      </w:tr>
      <w:tr w:rsidR="00B41E8E" w14:paraId="0C99C2A5" w14:textId="77777777" w:rsidTr="00AD0D1D">
        <w:tc>
          <w:tcPr>
            <w:tcW w:w="5670" w:type="dxa"/>
          </w:tcPr>
          <w:p w14:paraId="43FF384A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  <w:r>
              <w:rPr>
                <w:b/>
              </w:rPr>
              <w:t>Руководитель         _____</w:t>
            </w:r>
            <w:r w:rsidRPr="007F7675">
              <w:rPr>
                <w:b/>
              </w:rPr>
              <w:t>__________</w:t>
            </w:r>
          </w:p>
          <w:p w14:paraId="311F4414" w14:textId="77777777" w:rsidR="00B41E8E" w:rsidRDefault="00B41E8E" w:rsidP="00AD0D1D">
            <w:pPr>
              <w:spacing w:after="20"/>
              <w:ind w:firstLine="0"/>
              <w:rPr>
                <w:b/>
              </w:rPr>
            </w:pPr>
            <w:r w:rsidRPr="00336EA9">
              <w:rPr>
                <w:sz w:val="16"/>
                <w:szCs w:val="16"/>
              </w:rPr>
              <w:t xml:space="preserve">(подпись)  </w:t>
            </w:r>
          </w:p>
        </w:tc>
        <w:tc>
          <w:tcPr>
            <w:tcW w:w="2977" w:type="dxa"/>
          </w:tcPr>
          <w:p w14:paraId="17837AE6" w14:textId="67223735" w:rsidR="00B41E8E" w:rsidRDefault="00B41E8E" w:rsidP="00AD0D1D">
            <w:pPr>
              <w:spacing w:after="20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В. О. Берников</w:t>
            </w:r>
          </w:p>
          <w:p w14:paraId="2A0E95E9" w14:textId="77777777" w:rsidR="00B41E8E" w:rsidRDefault="00B41E8E" w:rsidP="00AD0D1D">
            <w:pPr>
              <w:spacing w:after="20"/>
              <w:ind w:firstLine="0"/>
              <w:jc w:val="right"/>
              <w:rPr>
                <w:b/>
              </w:rPr>
            </w:pPr>
            <w:r w:rsidRPr="00336EA9">
              <w:rPr>
                <w:sz w:val="16"/>
                <w:szCs w:val="16"/>
              </w:rPr>
              <w:t>инициалы и фамилия</w:t>
            </w:r>
          </w:p>
        </w:tc>
      </w:tr>
    </w:tbl>
    <w:p w14:paraId="01CCF3DC" w14:textId="77777777" w:rsidR="00B41E8E" w:rsidRDefault="00B41E8E" w:rsidP="00B41E8E">
      <w:pPr>
        <w:spacing w:after="20"/>
        <w:rPr>
          <w:b/>
        </w:rPr>
      </w:pPr>
    </w:p>
    <w:p w14:paraId="2EB3F014" w14:textId="77777777" w:rsidR="00B41E8E" w:rsidRDefault="00B41E8E" w:rsidP="00B41E8E">
      <w:pPr>
        <w:spacing w:after="20"/>
        <w:rPr>
          <w:b/>
        </w:rPr>
      </w:pPr>
    </w:p>
    <w:p w14:paraId="480DE8BD" w14:textId="77777777" w:rsidR="00B41E8E" w:rsidRDefault="00B41E8E" w:rsidP="00B41E8E">
      <w:pPr>
        <w:spacing w:after="20"/>
        <w:rPr>
          <w:b/>
        </w:rPr>
      </w:pPr>
    </w:p>
    <w:p w14:paraId="58A6715A" w14:textId="224B354A" w:rsidR="00B41E8E" w:rsidRDefault="00B41E8E" w:rsidP="00B41E8E">
      <w:pPr>
        <w:spacing w:after="20"/>
        <w:rPr>
          <w:b/>
        </w:rPr>
      </w:pPr>
    </w:p>
    <w:p w14:paraId="3A481540" w14:textId="7A640905" w:rsidR="00B41E8E" w:rsidRDefault="00B41E8E" w:rsidP="00B41E8E">
      <w:pPr>
        <w:spacing w:after="20"/>
        <w:rPr>
          <w:b/>
        </w:rPr>
      </w:pPr>
    </w:p>
    <w:p w14:paraId="6ABAFDAC" w14:textId="22A2AF3D" w:rsidR="00B41E8E" w:rsidRDefault="00B41E8E" w:rsidP="00B41E8E">
      <w:pPr>
        <w:spacing w:after="20"/>
        <w:rPr>
          <w:b/>
        </w:rPr>
      </w:pPr>
    </w:p>
    <w:p w14:paraId="56298562" w14:textId="77777777" w:rsidR="00B41E8E" w:rsidRDefault="00B41E8E" w:rsidP="00B41E8E">
      <w:pPr>
        <w:spacing w:after="20"/>
        <w:rPr>
          <w:b/>
        </w:rPr>
      </w:pPr>
    </w:p>
    <w:p w14:paraId="0457699C" w14:textId="77777777" w:rsidR="00B41E8E" w:rsidRDefault="00B41E8E" w:rsidP="00B41E8E">
      <w:pPr>
        <w:spacing w:after="20"/>
        <w:rPr>
          <w:b/>
        </w:rPr>
      </w:pPr>
    </w:p>
    <w:p w14:paraId="176C5996" w14:textId="77777777" w:rsidR="00B41E8E" w:rsidRDefault="00B41E8E" w:rsidP="00B41E8E">
      <w:pPr>
        <w:spacing w:after="20"/>
        <w:rPr>
          <w:b/>
        </w:rPr>
      </w:pPr>
    </w:p>
    <w:p w14:paraId="7B3CD56E" w14:textId="16E248D3" w:rsidR="00B41E8E" w:rsidRDefault="00B41E8E" w:rsidP="005728FC">
      <w:pPr>
        <w:pStyle w:val="Imagetitle"/>
      </w:pPr>
      <w:bookmarkStart w:id="1" w:name="_Toc57825223"/>
      <w:bookmarkStart w:id="2" w:name="_Toc71822233"/>
      <w:bookmarkStart w:id="3" w:name="_Toc72403721"/>
      <w:bookmarkStart w:id="4" w:name="_Toc72925966"/>
      <w:r>
        <w:t>Минск 202</w:t>
      </w:r>
      <w:bookmarkEnd w:id="1"/>
      <w:bookmarkEnd w:id="2"/>
      <w:bookmarkEnd w:id="3"/>
      <w:bookmarkEnd w:id="4"/>
      <w:r>
        <w:t>2</w:t>
      </w:r>
    </w:p>
    <w:p w14:paraId="2A4818C3" w14:textId="77777777" w:rsidR="00B41E8E" w:rsidRDefault="00B41E8E" w:rsidP="00B41E8E">
      <w:pPr>
        <w:ind w:firstLine="0"/>
        <w:jc w:val="center"/>
      </w:pPr>
    </w:p>
    <w:p w14:paraId="36A6A466" w14:textId="22657BB8" w:rsidR="00B41E8E" w:rsidRDefault="00B41E8E" w:rsidP="00B41E8E">
      <w:pPr>
        <w:ind w:firstLine="0"/>
        <w:jc w:val="center"/>
        <w:sectPr w:rsidR="00B41E8E" w:rsidSect="00E26B7F">
          <w:headerReference w:type="default" r:id="rId7"/>
          <w:footerReference w:type="default" r:id="rId8"/>
          <w:pgSz w:w="11906" w:h="16838"/>
          <w:pgMar w:top="1134" w:right="567" w:bottom="851" w:left="1247" w:header="851" w:footer="851" w:gutter="0"/>
          <w:pgNumType w:start="1"/>
          <w:cols w:space="708"/>
          <w:titlePg/>
          <w:docGrid w:linePitch="381"/>
        </w:sectPr>
      </w:pPr>
    </w:p>
    <w:p w14:paraId="41F37944" w14:textId="77777777" w:rsidR="00D61113" w:rsidRPr="000663AD" w:rsidRDefault="00D61113" w:rsidP="00D61113">
      <w:pPr>
        <w:jc w:val="center"/>
        <w:rPr>
          <w:sz w:val="24"/>
          <w:szCs w:val="24"/>
        </w:rPr>
      </w:pPr>
      <w:r w:rsidRPr="000663AD">
        <w:rPr>
          <w:sz w:val="24"/>
          <w:szCs w:val="24"/>
        </w:rPr>
        <w:lastRenderedPageBreak/>
        <w:t>МИНИСТЕРСТВО ОБРАЗОВАНИЯ РЕСПЕУБЛИКИ БЕЛАРУСЬ</w:t>
      </w:r>
    </w:p>
    <w:p w14:paraId="347FF3B4" w14:textId="77777777" w:rsidR="00D61113" w:rsidRPr="000663AD" w:rsidRDefault="00D61113" w:rsidP="00D61113">
      <w:pPr>
        <w:jc w:val="center"/>
        <w:rPr>
          <w:sz w:val="24"/>
          <w:szCs w:val="24"/>
        </w:rPr>
      </w:pPr>
      <w:r w:rsidRPr="000663AD">
        <w:rPr>
          <w:sz w:val="24"/>
          <w:szCs w:val="24"/>
        </w:rPr>
        <w:t xml:space="preserve">Учреждение образования </w:t>
      </w:r>
      <w:r w:rsidRPr="000663AD"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2BB51D9A" w14:textId="77777777" w:rsidR="00D61113" w:rsidRPr="000663AD" w:rsidRDefault="00D61113" w:rsidP="00D61113">
      <w:pPr>
        <w:shd w:val="clear" w:color="auto" w:fill="FFFFFF"/>
        <w:spacing w:after="205"/>
        <w:ind w:firstLine="0"/>
        <w:jc w:val="center"/>
        <w:rPr>
          <w:sz w:val="24"/>
          <w:szCs w:val="24"/>
        </w:rPr>
      </w:pPr>
      <w:r w:rsidRPr="000663AD">
        <w:rPr>
          <w:color w:val="000000"/>
          <w:spacing w:val="-1"/>
          <w:sz w:val="24"/>
          <w:szCs w:val="24"/>
        </w:rPr>
        <w:t xml:space="preserve">Факультет </w:t>
      </w:r>
      <w:r>
        <w:rPr>
          <w:color w:val="000000"/>
          <w:spacing w:val="-1"/>
          <w:sz w:val="24"/>
          <w:szCs w:val="24"/>
        </w:rPr>
        <w:t>информационных технологий</w:t>
      </w:r>
      <w:r w:rsidRPr="000663AD">
        <w:rPr>
          <w:color w:val="000000"/>
          <w:spacing w:val="-1"/>
          <w:sz w:val="24"/>
          <w:szCs w:val="24"/>
        </w:rPr>
        <w:t xml:space="preserve"> </w:t>
      </w:r>
      <w:r w:rsidRPr="000663AD">
        <w:rPr>
          <w:color w:val="000000"/>
          <w:spacing w:val="-1"/>
          <w:sz w:val="24"/>
          <w:szCs w:val="24"/>
        </w:rPr>
        <w:br/>
        <w:t xml:space="preserve">Кафедра информационных систем и технологий </w:t>
      </w:r>
    </w:p>
    <w:p w14:paraId="5E3D7549" w14:textId="77777777" w:rsidR="00D61113" w:rsidRPr="00685034" w:rsidRDefault="00D61113" w:rsidP="00D61113">
      <w:pPr>
        <w:ind w:left="5812"/>
        <w:rPr>
          <w:caps/>
          <w:sz w:val="24"/>
          <w:szCs w:val="24"/>
        </w:rPr>
      </w:pPr>
      <w:r w:rsidRPr="00685034">
        <w:rPr>
          <w:caps/>
          <w:sz w:val="24"/>
          <w:szCs w:val="24"/>
        </w:rPr>
        <w:t>Утверждаю</w:t>
      </w:r>
    </w:p>
    <w:p w14:paraId="76C95146" w14:textId="77777777" w:rsidR="00D61113" w:rsidRPr="005728FC" w:rsidRDefault="00D61113" w:rsidP="005728FC">
      <w:pPr>
        <w:ind w:left="5040" w:firstLine="720"/>
        <w:jc w:val="center"/>
        <w:rPr>
          <w:sz w:val="22"/>
          <w:szCs w:val="22"/>
        </w:rPr>
      </w:pPr>
      <w:r w:rsidRPr="005728FC">
        <w:rPr>
          <w:sz w:val="22"/>
          <w:szCs w:val="22"/>
        </w:rPr>
        <w:t>Заведующий кафедрой</w:t>
      </w:r>
    </w:p>
    <w:p w14:paraId="243FEFE1" w14:textId="77777777" w:rsidR="00D61113" w:rsidRPr="000663AD" w:rsidRDefault="00D61113" w:rsidP="00D61113">
      <w:pPr>
        <w:ind w:left="5812"/>
        <w:rPr>
          <w:sz w:val="24"/>
          <w:szCs w:val="24"/>
        </w:rPr>
      </w:pPr>
      <w:r>
        <w:rPr>
          <w:sz w:val="24"/>
          <w:szCs w:val="24"/>
        </w:rPr>
        <w:t xml:space="preserve">____________ </w:t>
      </w:r>
      <w:r w:rsidRPr="000663AD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В.В</w:t>
      </w:r>
      <w:r w:rsidRPr="000663AD">
        <w:rPr>
          <w:sz w:val="24"/>
          <w:szCs w:val="24"/>
          <w:u w:val="single"/>
        </w:rPr>
        <w:t xml:space="preserve">. </w:t>
      </w:r>
      <w:r>
        <w:rPr>
          <w:sz w:val="24"/>
          <w:szCs w:val="24"/>
          <w:u w:val="single"/>
        </w:rPr>
        <w:t>Смелов</w:t>
      </w:r>
    </w:p>
    <w:p w14:paraId="43E2518C" w14:textId="77777777" w:rsidR="00D61113" w:rsidRPr="000663AD" w:rsidRDefault="00D61113" w:rsidP="00D61113">
      <w:pPr>
        <w:ind w:left="5812" w:firstLine="560"/>
        <w:rPr>
          <w:sz w:val="24"/>
          <w:szCs w:val="24"/>
          <w:vertAlign w:val="superscript"/>
        </w:rPr>
      </w:pPr>
      <w:r w:rsidRPr="000663AD">
        <w:rPr>
          <w:sz w:val="24"/>
          <w:szCs w:val="24"/>
          <w:vertAlign w:val="superscript"/>
        </w:rPr>
        <w:t xml:space="preserve">подпись </w:t>
      </w:r>
      <w:r w:rsidRPr="000663AD">
        <w:rPr>
          <w:sz w:val="24"/>
          <w:szCs w:val="24"/>
          <w:vertAlign w:val="superscript"/>
        </w:rPr>
        <w:tab/>
      </w:r>
      <w:r w:rsidRPr="000663AD">
        <w:rPr>
          <w:sz w:val="24"/>
          <w:szCs w:val="24"/>
          <w:vertAlign w:val="superscript"/>
        </w:rPr>
        <w:tab/>
        <w:t>инициалы и фамилия</w:t>
      </w:r>
    </w:p>
    <w:p w14:paraId="5C5F3449" w14:textId="77777777" w:rsidR="00D61113" w:rsidRPr="000663AD" w:rsidRDefault="00D61113" w:rsidP="00D61113">
      <w:pPr>
        <w:ind w:left="5812"/>
        <w:rPr>
          <w:sz w:val="24"/>
          <w:szCs w:val="24"/>
        </w:rPr>
      </w:pPr>
      <w:r w:rsidRPr="000663AD">
        <w:rPr>
          <w:sz w:val="24"/>
          <w:szCs w:val="24"/>
        </w:rPr>
        <w:t>“___”__________________20</w:t>
      </w:r>
      <w:r>
        <w:rPr>
          <w:sz w:val="24"/>
          <w:szCs w:val="24"/>
        </w:rPr>
        <w:t xml:space="preserve">22 </w:t>
      </w:r>
      <w:r w:rsidRPr="000663AD">
        <w:rPr>
          <w:sz w:val="24"/>
          <w:szCs w:val="24"/>
        </w:rPr>
        <w:t>г.</w:t>
      </w:r>
    </w:p>
    <w:p w14:paraId="4B65B8D9" w14:textId="77777777" w:rsidR="00D61113" w:rsidRDefault="00D61113" w:rsidP="00D61113">
      <w:pPr>
        <w:jc w:val="center"/>
        <w:outlineLvl w:val="0"/>
        <w:rPr>
          <w:b/>
          <w:sz w:val="32"/>
          <w:szCs w:val="24"/>
        </w:rPr>
      </w:pPr>
    </w:p>
    <w:p w14:paraId="1D88D8F5" w14:textId="77777777" w:rsidR="00AC77A2" w:rsidRDefault="00D61113" w:rsidP="00AC77A2">
      <w:pPr>
        <w:pStyle w:val="Image"/>
        <w:rPr>
          <w:b/>
          <w:bCs/>
          <w:sz w:val="32"/>
          <w:szCs w:val="32"/>
        </w:rPr>
      </w:pPr>
      <w:r w:rsidRPr="00AC77A2">
        <w:rPr>
          <w:b/>
          <w:bCs/>
          <w:sz w:val="32"/>
          <w:szCs w:val="32"/>
        </w:rPr>
        <w:t>ЗАДАНИЕ</w:t>
      </w:r>
    </w:p>
    <w:p w14:paraId="4B8A47CD" w14:textId="41B6D151" w:rsidR="00D61113" w:rsidRDefault="00D61113" w:rsidP="00AC77A2">
      <w:pPr>
        <w:pStyle w:val="Image"/>
        <w:rPr>
          <w:spacing w:val="20"/>
          <w:sz w:val="32"/>
        </w:rPr>
      </w:pPr>
      <w:r w:rsidRPr="002B1343">
        <w:rPr>
          <w:b/>
          <w:szCs w:val="24"/>
        </w:rPr>
        <w:t>к курсовому проектированию</w:t>
      </w:r>
      <w:r>
        <w:rPr>
          <w:b/>
          <w:szCs w:val="24"/>
        </w:rPr>
        <w:t xml:space="preserve"> </w:t>
      </w:r>
      <w:r w:rsidRPr="002B1343">
        <w:rPr>
          <w:b/>
          <w:szCs w:val="24"/>
        </w:rPr>
        <w:t xml:space="preserve">по дисциплине </w:t>
      </w:r>
      <w:r>
        <w:rPr>
          <w:b/>
          <w:szCs w:val="24"/>
        </w:rPr>
        <w:br/>
      </w:r>
      <w:r w:rsidRPr="002B1343">
        <w:rPr>
          <w:spacing w:val="20"/>
          <w:sz w:val="32"/>
        </w:rPr>
        <w:t>"</w:t>
      </w:r>
      <w:r>
        <w:rPr>
          <w:sz w:val="32"/>
        </w:rPr>
        <w:t>Защита информации и надежность информационных систем</w:t>
      </w:r>
      <w:r w:rsidRPr="002B1343">
        <w:rPr>
          <w:spacing w:val="20"/>
          <w:sz w:val="32"/>
        </w:rPr>
        <w:t>"</w:t>
      </w:r>
    </w:p>
    <w:p w14:paraId="12F15FCA" w14:textId="77777777" w:rsidR="00D61113" w:rsidRPr="007F3805" w:rsidRDefault="00D61113" w:rsidP="00D61113">
      <w:pPr>
        <w:spacing w:before="120" w:after="120"/>
        <w:ind w:firstLine="0"/>
        <w:rPr>
          <w:szCs w:val="24"/>
          <w:u w:val="single"/>
        </w:rPr>
      </w:pPr>
      <w:r w:rsidRPr="007340A7">
        <w:rPr>
          <w:szCs w:val="24"/>
        </w:rPr>
        <w:t>Специальность</w:t>
      </w:r>
      <w:r w:rsidRPr="00125C02">
        <w:rPr>
          <w:szCs w:val="24"/>
          <w:u w:val="single"/>
        </w:rPr>
        <w:t xml:space="preserve"> </w:t>
      </w:r>
      <w:r>
        <w:rPr>
          <w:szCs w:val="24"/>
          <w:u w:val="single"/>
        </w:rPr>
        <w:t>1-40 05 01 03</w:t>
      </w:r>
      <w:r w:rsidRPr="00125C02">
        <w:rPr>
          <w:szCs w:val="24"/>
          <w:u w:val="single"/>
        </w:rPr>
        <w:t xml:space="preserve"> </w:t>
      </w:r>
      <w:r>
        <w:rPr>
          <w:szCs w:val="24"/>
          <w:u w:val="single"/>
        </w:rPr>
        <w:t xml:space="preserve">«Информационные системы и технологии </w:t>
      </w:r>
      <w:r w:rsidRPr="007F3805">
        <w:rPr>
          <w:szCs w:val="24"/>
          <w:u w:val="single"/>
        </w:rPr>
        <w:t>(</w:t>
      </w:r>
      <w:r>
        <w:rPr>
          <w:szCs w:val="24"/>
          <w:u w:val="single"/>
        </w:rPr>
        <w:t>издательско-полиграфический комплекс)»</w:t>
      </w:r>
    </w:p>
    <w:p w14:paraId="50F47377" w14:textId="77777777" w:rsidR="00D61113" w:rsidRPr="00125C02" w:rsidRDefault="00D61113" w:rsidP="00D61113">
      <w:pPr>
        <w:spacing w:before="120" w:after="120"/>
        <w:ind w:firstLine="0"/>
        <w:rPr>
          <w:szCs w:val="24"/>
          <w:u w:val="single"/>
        </w:rPr>
      </w:pPr>
      <w:r w:rsidRPr="007340A7">
        <w:rPr>
          <w:szCs w:val="24"/>
        </w:rPr>
        <w:t>Группа:</w:t>
      </w:r>
      <w:r>
        <w:rPr>
          <w:szCs w:val="24"/>
        </w:rPr>
        <w:t xml:space="preserve"> </w:t>
      </w:r>
      <w:r w:rsidRPr="00125C02">
        <w:rPr>
          <w:szCs w:val="24"/>
          <w:u w:val="single"/>
        </w:rPr>
        <w:t>1</w:t>
      </w:r>
      <w:r>
        <w:rPr>
          <w:szCs w:val="24"/>
          <w:u w:val="single"/>
        </w:rPr>
        <w:t xml:space="preserve">    </w:t>
      </w:r>
    </w:p>
    <w:p w14:paraId="4CFE8714" w14:textId="77777777" w:rsidR="00D61113" w:rsidRPr="00125C02" w:rsidRDefault="00D61113" w:rsidP="00D61113">
      <w:pPr>
        <w:spacing w:before="120" w:after="120"/>
        <w:ind w:firstLine="0"/>
        <w:rPr>
          <w:szCs w:val="24"/>
        </w:rPr>
      </w:pPr>
      <w:r w:rsidRPr="007340A7">
        <w:rPr>
          <w:szCs w:val="24"/>
        </w:rPr>
        <w:t>Студент:</w:t>
      </w:r>
      <w:r w:rsidRPr="00467F0E">
        <w:rPr>
          <w:szCs w:val="24"/>
        </w:rPr>
        <w:t xml:space="preserve"> </w:t>
      </w:r>
      <w:r>
        <w:rPr>
          <w:szCs w:val="24"/>
          <w:u w:val="single"/>
        </w:rPr>
        <w:t>Божко Денис Владимирович</w:t>
      </w:r>
    </w:p>
    <w:p w14:paraId="5B90E4DA" w14:textId="77777777" w:rsidR="00D61113" w:rsidRPr="006A1639" w:rsidRDefault="00D61113" w:rsidP="00D61113">
      <w:pPr>
        <w:tabs>
          <w:tab w:val="left" w:pos="-1843"/>
        </w:tabs>
        <w:ind w:firstLine="0"/>
        <w:rPr>
          <w:bCs/>
          <w:u w:val="single"/>
        </w:rPr>
      </w:pPr>
      <w:r w:rsidRPr="007340A7">
        <w:rPr>
          <w:b/>
          <w:bCs/>
        </w:rPr>
        <w:t>Тема:</w:t>
      </w:r>
      <w:r>
        <w:rPr>
          <w:b/>
          <w:bCs/>
        </w:rPr>
        <w:t xml:space="preserve"> </w:t>
      </w:r>
      <w:r w:rsidRPr="00467F0E">
        <w:rPr>
          <w:b/>
          <w:bCs/>
          <w:u w:val="single"/>
        </w:rPr>
        <w:t>«</w:t>
      </w:r>
      <w:r w:rsidRPr="00467F0E">
        <w:rPr>
          <w:color w:val="000000"/>
          <w:u w:val="single"/>
          <w:shd w:val="clear" w:color="auto" w:fill="FFFFFF"/>
        </w:rPr>
        <w:t xml:space="preserve">Реализация и исследование стеганографического метода на основе изменений межстрочных интервалов в документах-контейнерах формата </w:t>
      </w:r>
      <w:r>
        <w:rPr>
          <w:color w:val="000000"/>
          <w:u w:val="single"/>
          <w:shd w:val="clear" w:color="auto" w:fill="FFFFFF"/>
        </w:rPr>
        <w:t>*.</w:t>
      </w:r>
      <w:r w:rsidRPr="00467F0E">
        <w:rPr>
          <w:color w:val="000000"/>
          <w:u w:val="single"/>
          <w:shd w:val="clear" w:color="auto" w:fill="FFFFFF"/>
        </w:rPr>
        <w:t xml:space="preserve">doc и </w:t>
      </w:r>
      <w:r>
        <w:rPr>
          <w:color w:val="000000"/>
          <w:u w:val="single"/>
          <w:shd w:val="clear" w:color="auto" w:fill="FFFFFF"/>
        </w:rPr>
        <w:t>*.</w:t>
      </w:r>
      <w:r w:rsidRPr="00467F0E">
        <w:rPr>
          <w:color w:val="000000"/>
          <w:u w:val="single"/>
          <w:shd w:val="clear" w:color="auto" w:fill="FFFFFF"/>
        </w:rPr>
        <w:t>docx»</w:t>
      </w:r>
    </w:p>
    <w:p w14:paraId="60A8702F" w14:textId="77777777" w:rsidR="00D61113" w:rsidRPr="006353A7" w:rsidRDefault="00D61113" w:rsidP="00D61113">
      <w:pPr>
        <w:spacing w:before="120"/>
        <w:ind w:left="538" w:hanging="538"/>
        <w:rPr>
          <w:szCs w:val="24"/>
        </w:rPr>
      </w:pPr>
      <w:r w:rsidRPr="00BF692F">
        <w:rPr>
          <w:b/>
          <w:szCs w:val="24"/>
        </w:rPr>
        <w:t>1.</w:t>
      </w:r>
      <w:r>
        <w:rPr>
          <w:b/>
          <w:szCs w:val="24"/>
        </w:rPr>
        <w:t xml:space="preserve"> </w:t>
      </w:r>
      <w:r w:rsidRPr="002B1343">
        <w:rPr>
          <w:b/>
          <w:szCs w:val="24"/>
        </w:rPr>
        <w:t>Срок сдачи студентом законченной работы</w:t>
      </w:r>
      <w:r w:rsidRPr="002B1343">
        <w:rPr>
          <w:szCs w:val="24"/>
        </w:rPr>
        <w:t xml:space="preserve">: </w:t>
      </w:r>
      <w:r>
        <w:rPr>
          <w:szCs w:val="24"/>
        </w:rPr>
        <w:t>«10» мая 2022г.</w:t>
      </w:r>
    </w:p>
    <w:p w14:paraId="38E4B7FB" w14:textId="77777777" w:rsidR="00D61113" w:rsidRPr="002B1343" w:rsidRDefault="00D61113" w:rsidP="00D61113">
      <w:pPr>
        <w:spacing w:before="120"/>
        <w:ind w:firstLine="0"/>
        <w:rPr>
          <w:b/>
          <w:szCs w:val="24"/>
        </w:rPr>
      </w:pPr>
      <w:r w:rsidRPr="002B1343">
        <w:rPr>
          <w:b/>
          <w:szCs w:val="24"/>
        </w:rPr>
        <w:t>2. Исходные данные к проекту:</w:t>
      </w:r>
    </w:p>
    <w:p w14:paraId="3972EA28" w14:textId="77777777" w:rsidR="00D61113" w:rsidRDefault="00D61113" w:rsidP="00D61113">
      <w:pPr>
        <w:ind w:firstLine="360"/>
      </w:pPr>
      <w:r w:rsidRPr="001029C7">
        <w:rPr>
          <w:b/>
          <w:szCs w:val="24"/>
        </w:rPr>
        <w:t>2.1</w:t>
      </w:r>
      <w:r w:rsidRPr="001029C7">
        <w:t xml:space="preserve">. </w:t>
      </w:r>
      <w:r w:rsidRPr="001F4493">
        <w:t xml:space="preserve">Функционально </w:t>
      </w:r>
      <w:r>
        <w:t>должны быть выполнены следующие задачи</w:t>
      </w:r>
      <w:r w:rsidRPr="001F4493">
        <w:t>:</w:t>
      </w:r>
    </w:p>
    <w:p w14:paraId="088DCF6F" w14:textId="77777777" w:rsidR="00D61113" w:rsidRPr="00BF692F" w:rsidRDefault="00D61113" w:rsidP="00D61113">
      <w:pPr>
        <w:widowControl w:val="0"/>
        <w:numPr>
          <w:ilvl w:val="0"/>
          <w:numId w:val="7"/>
        </w:numPr>
        <w:contextualSpacing w:val="0"/>
      </w:pPr>
      <w:r>
        <w:rPr>
          <w:szCs w:val="24"/>
        </w:rPr>
        <w:t xml:space="preserve">Реализовать стеганографический метод на основе изменений межстрочных интервалов межстрочных интервалов в документах-контейнерах формата </w:t>
      </w:r>
      <w:r w:rsidRPr="009C2178">
        <w:rPr>
          <w:szCs w:val="24"/>
        </w:rPr>
        <w:t>*.</w:t>
      </w:r>
      <w:r>
        <w:rPr>
          <w:szCs w:val="24"/>
          <w:lang w:val="en-US"/>
        </w:rPr>
        <w:t>doc</w:t>
      </w:r>
      <w:r w:rsidRPr="00467F0E">
        <w:rPr>
          <w:szCs w:val="24"/>
        </w:rPr>
        <w:t xml:space="preserve"> </w:t>
      </w:r>
      <w:r>
        <w:rPr>
          <w:szCs w:val="24"/>
        </w:rPr>
        <w:t xml:space="preserve">и </w:t>
      </w:r>
      <w:r w:rsidRPr="00467F0E">
        <w:rPr>
          <w:szCs w:val="24"/>
        </w:rPr>
        <w:t>*.</w:t>
      </w:r>
      <w:r>
        <w:rPr>
          <w:szCs w:val="24"/>
          <w:lang w:val="en-US"/>
        </w:rPr>
        <w:t>docx</w:t>
      </w:r>
    </w:p>
    <w:p w14:paraId="435B9311" w14:textId="77777777" w:rsidR="00D61113" w:rsidRPr="00BF692F" w:rsidRDefault="00D61113" w:rsidP="00D61113">
      <w:pPr>
        <w:widowControl w:val="0"/>
        <w:numPr>
          <w:ilvl w:val="0"/>
          <w:numId w:val="7"/>
        </w:numPr>
        <w:contextualSpacing w:val="0"/>
      </w:pPr>
      <w:r>
        <w:rPr>
          <w:szCs w:val="24"/>
        </w:rPr>
        <w:t>Разработать программное средство реализации данного метода или алгоритма.</w:t>
      </w:r>
    </w:p>
    <w:p w14:paraId="2B25C06E" w14:textId="77777777" w:rsidR="00D61113" w:rsidRPr="006353A7" w:rsidRDefault="00D61113" w:rsidP="00D61113">
      <w:pPr>
        <w:widowControl w:val="0"/>
        <w:numPr>
          <w:ilvl w:val="0"/>
          <w:numId w:val="7"/>
        </w:numPr>
        <w:contextualSpacing w:val="0"/>
      </w:pPr>
      <w:r>
        <w:t>Составить руководство пользователя.</w:t>
      </w:r>
    </w:p>
    <w:p w14:paraId="6253F9DA" w14:textId="77777777" w:rsidR="00D61113" w:rsidRPr="007340A7" w:rsidRDefault="00D61113" w:rsidP="00D61113">
      <w:pPr>
        <w:pStyle w:val="Default"/>
        <w:ind w:left="720"/>
        <w:rPr>
          <w:sz w:val="28"/>
          <w:szCs w:val="20"/>
        </w:rPr>
      </w:pPr>
    </w:p>
    <w:p w14:paraId="4AA4FB62" w14:textId="77777777" w:rsidR="00D61113" w:rsidRDefault="00D61113" w:rsidP="00D61113">
      <w:pPr>
        <w:ind w:firstLine="360"/>
        <w:rPr>
          <w:b/>
          <w:szCs w:val="24"/>
        </w:rPr>
      </w:pPr>
      <w:r w:rsidRPr="002B1343">
        <w:rPr>
          <w:b/>
          <w:szCs w:val="24"/>
        </w:rPr>
        <w:t xml:space="preserve">2.2. </w:t>
      </w:r>
      <w:r>
        <w:rPr>
          <w:b/>
          <w:szCs w:val="24"/>
        </w:rPr>
        <w:t>Требования:</w:t>
      </w:r>
    </w:p>
    <w:p w14:paraId="364CBA9D" w14:textId="77777777" w:rsidR="00D61113" w:rsidRDefault="00D61113" w:rsidP="00D61113">
      <w:pPr>
        <w:widowControl w:val="0"/>
        <w:numPr>
          <w:ilvl w:val="0"/>
          <w:numId w:val="8"/>
        </w:numPr>
        <w:contextualSpacing w:val="0"/>
      </w:pPr>
      <w:r>
        <w:t>Необходимо провести а</w:t>
      </w:r>
      <w:r w:rsidRPr="002B1343">
        <w:t>налитический обзор литературы по теме проекта</w:t>
      </w:r>
    </w:p>
    <w:p w14:paraId="389FF4F9" w14:textId="77777777" w:rsidR="00D61113" w:rsidRDefault="00D61113" w:rsidP="00D61113">
      <w:pPr>
        <w:widowControl w:val="0"/>
        <w:numPr>
          <w:ilvl w:val="0"/>
          <w:numId w:val="8"/>
        </w:numPr>
        <w:contextualSpacing w:val="0"/>
      </w:pPr>
      <w:r>
        <w:t>Необходимо описать сферу применимости метода</w:t>
      </w:r>
    </w:p>
    <w:p w14:paraId="6B85C96C" w14:textId="77777777" w:rsidR="00D61113" w:rsidRDefault="00D61113" w:rsidP="00D61113">
      <w:pPr>
        <w:widowControl w:val="0"/>
        <w:numPr>
          <w:ilvl w:val="0"/>
          <w:numId w:val="8"/>
        </w:numPr>
        <w:contextualSpacing w:val="0"/>
      </w:pPr>
      <w:r>
        <w:t>Программное средство может быть разработано на любом языке</w:t>
      </w:r>
    </w:p>
    <w:p w14:paraId="068D33B1" w14:textId="77777777" w:rsidR="00D61113" w:rsidRDefault="00D61113" w:rsidP="00D61113">
      <w:pPr>
        <w:widowControl w:val="0"/>
        <w:numPr>
          <w:ilvl w:val="0"/>
          <w:numId w:val="8"/>
        </w:numPr>
        <w:contextualSpacing w:val="0"/>
      </w:pPr>
      <w:r>
        <w:t>Архитектура приложения выбирается разработчиком</w:t>
      </w:r>
    </w:p>
    <w:p w14:paraId="7204BFBA" w14:textId="77777777" w:rsidR="00D61113" w:rsidRDefault="00D61113" w:rsidP="00D61113">
      <w:pPr>
        <w:widowControl w:val="0"/>
        <w:numPr>
          <w:ilvl w:val="0"/>
          <w:numId w:val="8"/>
        </w:numPr>
        <w:contextualSpacing w:val="0"/>
      </w:pPr>
      <w:r>
        <w:t xml:space="preserve">Листинги проекта </w:t>
      </w:r>
      <w:r w:rsidRPr="002B1343">
        <w:t xml:space="preserve">должны </w:t>
      </w:r>
      <w:r>
        <w:t>содержать</w:t>
      </w:r>
      <w:r w:rsidRPr="002B1343">
        <w:t xml:space="preserve"> комментарии</w:t>
      </w:r>
    </w:p>
    <w:p w14:paraId="3B3C25C7" w14:textId="77777777" w:rsidR="00D61113" w:rsidRPr="002B1343" w:rsidRDefault="00D61113" w:rsidP="00D61113">
      <w:pPr>
        <w:ind w:firstLine="0"/>
      </w:pPr>
      <w:r>
        <w:br w:type="page"/>
      </w:r>
      <w:r w:rsidRPr="002B1343">
        <w:rPr>
          <w:b/>
          <w:szCs w:val="24"/>
        </w:rPr>
        <w:lastRenderedPageBreak/>
        <w:t>3. Содержание расчетно-пояснительной записки</w:t>
      </w:r>
      <w:r>
        <w:rPr>
          <w:b/>
          <w:szCs w:val="24"/>
        </w:rPr>
        <w:t>:</w:t>
      </w:r>
    </w:p>
    <w:p w14:paraId="0D8209A7" w14:textId="77777777" w:rsidR="00D61113" w:rsidRPr="002B134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2B1343">
        <w:t>Введение</w:t>
      </w:r>
    </w:p>
    <w:p w14:paraId="50B914A6" w14:textId="77777777" w:rsidR="00D6111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5A374A">
        <w:t xml:space="preserve">Постановка задачи </w:t>
      </w:r>
    </w:p>
    <w:p w14:paraId="6759FAFF" w14:textId="77777777" w:rsidR="00D61113" w:rsidRPr="005A374A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>
        <w:t>Описание метода</w:t>
      </w:r>
    </w:p>
    <w:p w14:paraId="01FEE88D" w14:textId="77777777" w:rsidR="00D6111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>
        <w:t>Описание программного средства</w:t>
      </w:r>
    </w:p>
    <w:p w14:paraId="2B2C0985" w14:textId="77777777" w:rsidR="00D6111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2B1343">
        <w:t>Тестирование</w:t>
      </w:r>
      <w:r>
        <w:t xml:space="preserve"> программного средства</w:t>
      </w:r>
    </w:p>
    <w:p w14:paraId="5375F1CF" w14:textId="77777777" w:rsidR="00D61113" w:rsidRPr="002B134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5A374A">
        <w:t>Руководство</w:t>
      </w:r>
      <w:r>
        <w:rPr>
          <w:lang w:val="en-US"/>
        </w:rPr>
        <w:t xml:space="preserve"> </w:t>
      </w:r>
      <w:r w:rsidRPr="005A374A">
        <w:t>пользователя</w:t>
      </w:r>
    </w:p>
    <w:p w14:paraId="6ECA6F68" w14:textId="77777777" w:rsidR="00D61113" w:rsidRPr="002B134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2B1343">
        <w:t>Заключение</w:t>
      </w:r>
    </w:p>
    <w:p w14:paraId="6720E77C" w14:textId="77777777" w:rsidR="00D61113" w:rsidRPr="002B134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2B1343">
        <w:t>Список используемых источников</w:t>
      </w:r>
    </w:p>
    <w:p w14:paraId="745D5FE1" w14:textId="77777777" w:rsidR="00D61113" w:rsidRDefault="00D61113" w:rsidP="00D61113">
      <w:pPr>
        <w:widowControl w:val="0"/>
        <w:numPr>
          <w:ilvl w:val="0"/>
          <w:numId w:val="9"/>
        </w:numPr>
        <w:contextualSpacing w:val="0"/>
        <w:jc w:val="left"/>
      </w:pPr>
      <w:r w:rsidRPr="002B1343">
        <w:t>Приложения</w:t>
      </w:r>
    </w:p>
    <w:p w14:paraId="3D3420CB" w14:textId="77777777" w:rsidR="00D61113" w:rsidRDefault="00D61113" w:rsidP="00D61113">
      <w:pPr>
        <w:ind w:left="720" w:firstLine="0"/>
        <w:jc w:val="left"/>
      </w:pPr>
    </w:p>
    <w:p w14:paraId="13DACE83" w14:textId="77777777" w:rsidR="00D61113" w:rsidRPr="00BA6B17" w:rsidRDefault="00D61113" w:rsidP="00BA6B17">
      <w:pPr>
        <w:pStyle w:val="Image"/>
        <w:spacing w:before="0" w:after="0"/>
        <w:jc w:val="left"/>
        <w:rPr>
          <w:b/>
          <w:bCs/>
        </w:rPr>
      </w:pPr>
      <w:r w:rsidRPr="00BA6B17">
        <w:rPr>
          <w:b/>
          <w:bCs/>
        </w:rPr>
        <w:t>4. Форма представления выполненного курсового проекта:</w:t>
      </w:r>
    </w:p>
    <w:p w14:paraId="4C3124FF" w14:textId="77777777" w:rsidR="00D61113" w:rsidRDefault="00D61113" w:rsidP="00BA6B17">
      <w:pPr>
        <w:widowControl w:val="0"/>
        <w:numPr>
          <w:ilvl w:val="0"/>
          <w:numId w:val="10"/>
        </w:numPr>
      </w:pPr>
      <w:r w:rsidRPr="002B1343">
        <w:t>Теоретическая часть курсового проекта должн</w:t>
      </w:r>
      <w:r>
        <w:t>а</w:t>
      </w:r>
      <w:r w:rsidRPr="002B1343">
        <w:t xml:space="preserve"> быть представлен</w:t>
      </w:r>
      <w:r>
        <w:t>а</w:t>
      </w:r>
      <w:r w:rsidRPr="002B1343">
        <w:t xml:space="preserve"> в формате </w:t>
      </w:r>
      <w:r w:rsidRPr="002B1343">
        <w:rPr>
          <w:lang w:val="en-US"/>
        </w:rPr>
        <w:t>MS</w:t>
      </w:r>
      <w:r w:rsidRPr="002B1343">
        <w:t xml:space="preserve"> </w:t>
      </w:r>
      <w:r w:rsidRPr="002B1343">
        <w:rPr>
          <w:lang w:val="en-US"/>
        </w:rPr>
        <w:t>Word</w:t>
      </w:r>
      <w:r w:rsidRPr="002B1343">
        <w:t xml:space="preserve">. </w:t>
      </w:r>
    </w:p>
    <w:p w14:paraId="14652753" w14:textId="77777777" w:rsidR="00D61113" w:rsidRPr="002B1343" w:rsidRDefault="00D61113" w:rsidP="00D61113">
      <w:pPr>
        <w:widowControl w:val="0"/>
        <w:numPr>
          <w:ilvl w:val="0"/>
          <w:numId w:val="10"/>
        </w:numPr>
        <w:contextualSpacing w:val="0"/>
      </w:pPr>
      <w:r w:rsidRPr="002B1343">
        <w:t>Оформление записки должно быть согласно правилам.</w:t>
      </w:r>
    </w:p>
    <w:p w14:paraId="07A26915" w14:textId="77777777" w:rsidR="00D61113" w:rsidRPr="002B1343" w:rsidRDefault="00D61113" w:rsidP="00D61113">
      <w:pPr>
        <w:widowControl w:val="0"/>
        <w:numPr>
          <w:ilvl w:val="0"/>
          <w:numId w:val="10"/>
        </w:numPr>
        <w:contextualSpacing w:val="0"/>
      </w:pPr>
      <w:r w:rsidRPr="002B1343">
        <w:t xml:space="preserve">Необходимые схемы, диаграммы и рисунки допускается делать в </w:t>
      </w:r>
      <w:r w:rsidRPr="002B1343">
        <w:rPr>
          <w:lang w:val="en-US"/>
        </w:rPr>
        <w:t>MS</w:t>
      </w:r>
      <w:r w:rsidRPr="002B1343">
        <w:t xml:space="preserve"> </w:t>
      </w:r>
      <w:r w:rsidRPr="002B1343">
        <w:rPr>
          <w:lang w:val="en-US"/>
        </w:rPr>
        <w:t>Office</w:t>
      </w:r>
      <w:r w:rsidRPr="002B1343">
        <w:t xml:space="preserve"> </w:t>
      </w:r>
      <w:r w:rsidRPr="002B1343">
        <w:rPr>
          <w:lang w:val="en-US"/>
        </w:rPr>
        <w:t>Visio</w:t>
      </w:r>
      <w:r w:rsidRPr="002B1343">
        <w:t xml:space="preserve"> или копии экрана (интерфейс).</w:t>
      </w:r>
    </w:p>
    <w:p w14:paraId="7CA5FA81" w14:textId="77777777" w:rsidR="00D61113" w:rsidRPr="002B1343" w:rsidRDefault="00D61113" w:rsidP="00D61113">
      <w:pPr>
        <w:widowControl w:val="0"/>
        <w:numPr>
          <w:ilvl w:val="0"/>
          <w:numId w:val="10"/>
        </w:numPr>
        <w:contextualSpacing w:val="0"/>
      </w:pPr>
      <w:r>
        <w:t>Полные л</w:t>
      </w:r>
      <w:r w:rsidRPr="002B1343">
        <w:t xml:space="preserve">истинги </w:t>
      </w:r>
      <w:r>
        <w:t xml:space="preserve">проекта </w:t>
      </w:r>
      <w:r w:rsidRPr="002B1343">
        <w:t>представляются в приложении.</w:t>
      </w:r>
    </w:p>
    <w:p w14:paraId="068829B1" w14:textId="77777777" w:rsidR="00D61113" w:rsidRDefault="00D61113" w:rsidP="00D61113">
      <w:pPr>
        <w:widowControl w:val="0"/>
        <w:numPr>
          <w:ilvl w:val="0"/>
          <w:numId w:val="10"/>
        </w:numPr>
        <w:contextualSpacing w:val="0"/>
      </w:pPr>
      <w:r w:rsidRPr="002B1343">
        <w:t xml:space="preserve">К записке необходимо приложить CD (DVD), который должен содержать: пояснительную записку, листинги и </w:t>
      </w:r>
      <w:r>
        <w:t>файлы базы данных.</w:t>
      </w:r>
    </w:p>
    <w:p w14:paraId="30B42479" w14:textId="77777777" w:rsidR="00D61113" w:rsidRPr="000663AD" w:rsidRDefault="00D61113" w:rsidP="00D61113">
      <w:pPr>
        <w:pStyle w:val="4"/>
        <w:spacing w:after="120"/>
        <w:ind w:firstLine="0"/>
        <w:jc w:val="center"/>
        <w:rPr>
          <w:rFonts w:ascii="Times New Roman" w:hAnsi="Times New Roman"/>
          <w:i w:val="0"/>
          <w:color w:val="auto"/>
        </w:rPr>
      </w:pPr>
      <w:r w:rsidRPr="000663AD">
        <w:rPr>
          <w:rFonts w:ascii="Times New Roman" w:hAnsi="Times New Roman"/>
          <w:i w:val="0"/>
          <w:color w:val="auto"/>
        </w:rPr>
        <w:t>Календарный план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86"/>
        <w:gridCol w:w="5131"/>
        <w:gridCol w:w="2059"/>
        <w:gridCol w:w="1563"/>
      </w:tblGrid>
      <w:tr w:rsidR="00D61113" w:rsidRPr="002B1343" w14:paraId="61F7C56B" w14:textId="77777777" w:rsidTr="00AD0D1D">
        <w:trPr>
          <w:trHeight w:val="480"/>
        </w:trPr>
        <w:tc>
          <w:tcPr>
            <w:tcW w:w="332" w:type="pct"/>
            <w:vAlign w:val="center"/>
          </w:tcPr>
          <w:p w14:paraId="09E80024" w14:textId="77777777" w:rsidR="00D61113" w:rsidRPr="002B1343" w:rsidRDefault="00D61113" w:rsidP="00AD0D1D">
            <w:pPr>
              <w:spacing w:before="40"/>
              <w:ind w:left="-40" w:right="-40" w:firstLine="0"/>
              <w:jc w:val="center"/>
            </w:pPr>
            <w:r w:rsidRPr="002B1343">
              <w:t>№</w:t>
            </w:r>
          </w:p>
          <w:p w14:paraId="245A11D0" w14:textId="77777777" w:rsidR="00D61113" w:rsidRPr="002B1343" w:rsidRDefault="00D61113" w:rsidP="00AD0D1D">
            <w:pPr>
              <w:spacing w:before="40"/>
              <w:ind w:left="-40" w:right="-40" w:firstLine="0"/>
              <w:jc w:val="center"/>
            </w:pPr>
            <w:r w:rsidRPr="002B1343">
              <w:t>п/п</w:t>
            </w:r>
          </w:p>
        </w:tc>
        <w:tc>
          <w:tcPr>
            <w:tcW w:w="2765" w:type="pct"/>
            <w:vAlign w:val="center"/>
          </w:tcPr>
          <w:p w14:paraId="2E6A1CE6" w14:textId="77777777" w:rsidR="00D61113" w:rsidRPr="002B1343" w:rsidRDefault="00D61113" w:rsidP="00AD0D1D">
            <w:pPr>
              <w:spacing w:before="40"/>
              <w:ind w:left="-40" w:right="-40" w:firstLine="0"/>
            </w:pPr>
            <w:r w:rsidRPr="002B1343">
              <w:t>Наименование этапов курсового проекта</w:t>
            </w:r>
          </w:p>
        </w:tc>
        <w:tc>
          <w:tcPr>
            <w:tcW w:w="1120" w:type="pct"/>
            <w:vAlign w:val="center"/>
          </w:tcPr>
          <w:p w14:paraId="37E37035" w14:textId="77777777" w:rsidR="00D61113" w:rsidRPr="002B1343" w:rsidRDefault="00D61113" w:rsidP="00AD0D1D">
            <w:pPr>
              <w:spacing w:before="40"/>
              <w:ind w:firstLine="0"/>
              <w:jc w:val="center"/>
            </w:pPr>
            <w:r w:rsidRPr="002B1343">
              <w:t>Срок выполнения этапов проекта</w:t>
            </w:r>
          </w:p>
        </w:tc>
        <w:tc>
          <w:tcPr>
            <w:tcW w:w="783" w:type="pct"/>
            <w:vAlign w:val="center"/>
          </w:tcPr>
          <w:p w14:paraId="2B547420" w14:textId="77777777" w:rsidR="00D61113" w:rsidRPr="002B1343" w:rsidRDefault="00D61113" w:rsidP="00AD0D1D">
            <w:pPr>
              <w:spacing w:before="40"/>
              <w:ind w:firstLine="0"/>
              <w:jc w:val="center"/>
            </w:pPr>
            <w:r w:rsidRPr="002B1343">
              <w:t>Примечание</w:t>
            </w:r>
          </w:p>
        </w:tc>
      </w:tr>
      <w:tr w:rsidR="00D61113" w:rsidRPr="002B1343" w14:paraId="564B291D" w14:textId="77777777" w:rsidTr="00AD0D1D">
        <w:trPr>
          <w:trHeight w:val="300"/>
        </w:trPr>
        <w:tc>
          <w:tcPr>
            <w:tcW w:w="332" w:type="pct"/>
            <w:vAlign w:val="center"/>
          </w:tcPr>
          <w:p w14:paraId="795D72E2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 w:rsidRPr="002B1343">
              <w:t>1</w:t>
            </w:r>
          </w:p>
        </w:tc>
        <w:tc>
          <w:tcPr>
            <w:tcW w:w="2765" w:type="pct"/>
            <w:vAlign w:val="center"/>
          </w:tcPr>
          <w:p w14:paraId="110D4037" w14:textId="77777777" w:rsidR="00D61113" w:rsidRPr="002B1343" w:rsidRDefault="00D61113" w:rsidP="00AD0D1D">
            <w:pPr>
              <w:ind w:firstLine="0"/>
              <w:jc w:val="left"/>
            </w:pPr>
            <w:r w:rsidRPr="002B1343">
              <w:t>Введение</w:t>
            </w:r>
          </w:p>
        </w:tc>
        <w:tc>
          <w:tcPr>
            <w:tcW w:w="1120" w:type="pct"/>
            <w:vAlign w:val="center"/>
          </w:tcPr>
          <w:p w14:paraId="4465380D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22.03.2022</w:t>
            </w:r>
          </w:p>
        </w:tc>
        <w:tc>
          <w:tcPr>
            <w:tcW w:w="783" w:type="pct"/>
          </w:tcPr>
          <w:p w14:paraId="7A241BCB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7C049F9A" w14:textId="77777777" w:rsidTr="00AD0D1D">
        <w:trPr>
          <w:trHeight w:val="320"/>
        </w:trPr>
        <w:tc>
          <w:tcPr>
            <w:tcW w:w="332" w:type="pct"/>
            <w:vAlign w:val="center"/>
          </w:tcPr>
          <w:p w14:paraId="1C752CCE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 w:rsidRPr="002B1343">
              <w:t>2</w:t>
            </w:r>
          </w:p>
        </w:tc>
        <w:tc>
          <w:tcPr>
            <w:tcW w:w="2765" w:type="pct"/>
            <w:vAlign w:val="center"/>
          </w:tcPr>
          <w:p w14:paraId="5644AA8F" w14:textId="77777777" w:rsidR="00D61113" w:rsidRPr="002B1343" w:rsidRDefault="00D61113" w:rsidP="00AD0D1D">
            <w:pPr>
              <w:ind w:firstLine="0"/>
            </w:pPr>
            <w:r w:rsidRPr="002B1343">
              <w:t>Аналитический обзор литературы по теме проекта</w:t>
            </w:r>
          </w:p>
        </w:tc>
        <w:tc>
          <w:tcPr>
            <w:tcW w:w="1120" w:type="pct"/>
            <w:vAlign w:val="center"/>
          </w:tcPr>
          <w:p w14:paraId="235013FB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28.03.2022</w:t>
            </w:r>
          </w:p>
        </w:tc>
        <w:tc>
          <w:tcPr>
            <w:tcW w:w="783" w:type="pct"/>
          </w:tcPr>
          <w:p w14:paraId="521B4A77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11DA2E85" w14:textId="77777777" w:rsidTr="00AD0D1D">
        <w:trPr>
          <w:trHeight w:val="300"/>
        </w:trPr>
        <w:tc>
          <w:tcPr>
            <w:tcW w:w="332" w:type="pct"/>
            <w:vAlign w:val="center"/>
          </w:tcPr>
          <w:p w14:paraId="586BD81F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 w:rsidRPr="002B1343">
              <w:t>3</w:t>
            </w:r>
          </w:p>
        </w:tc>
        <w:tc>
          <w:tcPr>
            <w:tcW w:w="2765" w:type="pct"/>
            <w:vAlign w:val="center"/>
          </w:tcPr>
          <w:p w14:paraId="3C4EFCCC" w14:textId="77777777" w:rsidR="00D61113" w:rsidRPr="002B1343" w:rsidRDefault="00D61113" w:rsidP="00AD0D1D">
            <w:pPr>
              <w:ind w:firstLine="0"/>
            </w:pPr>
            <w:r>
              <w:t>Разработка метода</w:t>
            </w:r>
            <w:r w:rsidRPr="002B1343">
              <w:t xml:space="preserve"> </w:t>
            </w:r>
          </w:p>
        </w:tc>
        <w:tc>
          <w:tcPr>
            <w:tcW w:w="1120" w:type="pct"/>
            <w:vAlign w:val="center"/>
          </w:tcPr>
          <w:p w14:paraId="3D44E84A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04.04.2022</w:t>
            </w:r>
          </w:p>
        </w:tc>
        <w:tc>
          <w:tcPr>
            <w:tcW w:w="783" w:type="pct"/>
          </w:tcPr>
          <w:p w14:paraId="179031FB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225D2832" w14:textId="77777777" w:rsidTr="00AD0D1D">
        <w:trPr>
          <w:trHeight w:val="300"/>
        </w:trPr>
        <w:tc>
          <w:tcPr>
            <w:tcW w:w="332" w:type="pct"/>
            <w:vAlign w:val="center"/>
          </w:tcPr>
          <w:p w14:paraId="7A3770F7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>
              <w:t>4</w:t>
            </w:r>
          </w:p>
        </w:tc>
        <w:tc>
          <w:tcPr>
            <w:tcW w:w="2765" w:type="pct"/>
            <w:vAlign w:val="center"/>
          </w:tcPr>
          <w:p w14:paraId="3BF5ACF7" w14:textId="77777777" w:rsidR="00D61113" w:rsidRPr="002B1343" w:rsidRDefault="00D61113" w:rsidP="00AD0D1D">
            <w:pPr>
              <w:ind w:firstLine="0"/>
            </w:pPr>
            <w:r>
              <w:t>Разработка прототипа программного средства</w:t>
            </w:r>
          </w:p>
        </w:tc>
        <w:tc>
          <w:tcPr>
            <w:tcW w:w="1120" w:type="pct"/>
            <w:vAlign w:val="center"/>
          </w:tcPr>
          <w:p w14:paraId="5AF955AC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11.04.2022</w:t>
            </w:r>
          </w:p>
        </w:tc>
        <w:tc>
          <w:tcPr>
            <w:tcW w:w="783" w:type="pct"/>
          </w:tcPr>
          <w:p w14:paraId="2A588E70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1D1FDE6D" w14:textId="77777777" w:rsidTr="00AD0D1D">
        <w:trPr>
          <w:trHeight w:val="300"/>
        </w:trPr>
        <w:tc>
          <w:tcPr>
            <w:tcW w:w="332" w:type="pct"/>
            <w:vAlign w:val="center"/>
          </w:tcPr>
          <w:p w14:paraId="6ADBC0E8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 w:rsidRPr="002B1343">
              <w:t>5</w:t>
            </w:r>
          </w:p>
        </w:tc>
        <w:tc>
          <w:tcPr>
            <w:tcW w:w="2765" w:type="pct"/>
            <w:vAlign w:val="center"/>
          </w:tcPr>
          <w:p w14:paraId="0B846DB5" w14:textId="77777777" w:rsidR="00D61113" w:rsidRPr="002B1343" w:rsidRDefault="00D61113" w:rsidP="00AD0D1D">
            <w:pPr>
              <w:tabs>
                <w:tab w:val="left" w:pos="9356"/>
              </w:tabs>
              <w:ind w:firstLine="0"/>
            </w:pPr>
            <w:r>
              <w:t>Разработка программного средства</w:t>
            </w:r>
          </w:p>
        </w:tc>
        <w:tc>
          <w:tcPr>
            <w:tcW w:w="1120" w:type="pct"/>
            <w:vAlign w:val="center"/>
          </w:tcPr>
          <w:p w14:paraId="7271821B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18.04.2022</w:t>
            </w:r>
          </w:p>
        </w:tc>
        <w:tc>
          <w:tcPr>
            <w:tcW w:w="783" w:type="pct"/>
          </w:tcPr>
          <w:p w14:paraId="07993F59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7CD2069A" w14:textId="77777777" w:rsidTr="00AD0D1D">
        <w:trPr>
          <w:trHeight w:val="300"/>
        </w:trPr>
        <w:tc>
          <w:tcPr>
            <w:tcW w:w="332" w:type="pct"/>
            <w:vAlign w:val="center"/>
          </w:tcPr>
          <w:p w14:paraId="6AA4ABB3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>
              <w:t>6</w:t>
            </w:r>
          </w:p>
        </w:tc>
        <w:tc>
          <w:tcPr>
            <w:tcW w:w="2765" w:type="pct"/>
            <w:vAlign w:val="center"/>
          </w:tcPr>
          <w:p w14:paraId="4A5BE365" w14:textId="77777777" w:rsidR="00D61113" w:rsidRDefault="00D61113" w:rsidP="00AD0D1D">
            <w:pPr>
              <w:tabs>
                <w:tab w:val="left" w:pos="9356"/>
              </w:tabs>
              <w:ind w:firstLine="0"/>
            </w:pPr>
            <w:r w:rsidRPr="002B1343">
              <w:t>Тестировани</w:t>
            </w:r>
            <w:r>
              <w:t>е</w:t>
            </w:r>
            <w:r w:rsidRPr="002B1343">
              <w:t xml:space="preserve"> </w:t>
            </w:r>
            <w:r>
              <w:t>программного средства</w:t>
            </w:r>
          </w:p>
        </w:tc>
        <w:tc>
          <w:tcPr>
            <w:tcW w:w="1120" w:type="pct"/>
            <w:vAlign w:val="center"/>
          </w:tcPr>
          <w:p w14:paraId="422F6CB6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23.04.2022</w:t>
            </w:r>
          </w:p>
        </w:tc>
        <w:tc>
          <w:tcPr>
            <w:tcW w:w="783" w:type="pct"/>
          </w:tcPr>
          <w:p w14:paraId="306A65D9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4D3577C3" w14:textId="77777777" w:rsidTr="00AD0D1D">
        <w:trPr>
          <w:trHeight w:val="65"/>
        </w:trPr>
        <w:tc>
          <w:tcPr>
            <w:tcW w:w="332" w:type="pct"/>
            <w:vAlign w:val="center"/>
          </w:tcPr>
          <w:p w14:paraId="20543ACF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>
              <w:t>7</w:t>
            </w:r>
          </w:p>
        </w:tc>
        <w:tc>
          <w:tcPr>
            <w:tcW w:w="2765" w:type="pct"/>
            <w:vAlign w:val="center"/>
          </w:tcPr>
          <w:p w14:paraId="5A60CA39" w14:textId="77777777" w:rsidR="00D61113" w:rsidRPr="002B1343" w:rsidRDefault="00D61113" w:rsidP="00AD0D1D">
            <w:pPr>
              <w:ind w:firstLine="0"/>
              <w:jc w:val="left"/>
            </w:pPr>
            <w:r>
              <w:t>Написание руководства пользователя</w:t>
            </w:r>
          </w:p>
        </w:tc>
        <w:tc>
          <w:tcPr>
            <w:tcW w:w="1120" w:type="pct"/>
            <w:vAlign w:val="center"/>
          </w:tcPr>
          <w:p w14:paraId="4E3AE14B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30.04.2022</w:t>
            </w:r>
          </w:p>
        </w:tc>
        <w:tc>
          <w:tcPr>
            <w:tcW w:w="783" w:type="pct"/>
          </w:tcPr>
          <w:p w14:paraId="43E1EC5D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46E3D070" w14:textId="77777777" w:rsidTr="00AD0D1D">
        <w:trPr>
          <w:trHeight w:val="340"/>
        </w:trPr>
        <w:tc>
          <w:tcPr>
            <w:tcW w:w="332" w:type="pct"/>
            <w:vAlign w:val="center"/>
          </w:tcPr>
          <w:p w14:paraId="174054BA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>
              <w:t>8</w:t>
            </w:r>
          </w:p>
        </w:tc>
        <w:tc>
          <w:tcPr>
            <w:tcW w:w="2765" w:type="pct"/>
            <w:vAlign w:val="center"/>
          </w:tcPr>
          <w:p w14:paraId="19FF11BB" w14:textId="77777777" w:rsidR="00D61113" w:rsidRPr="002B1343" w:rsidRDefault="00D61113" w:rsidP="00AD0D1D">
            <w:pPr>
              <w:ind w:firstLine="0"/>
              <w:jc w:val="left"/>
            </w:pPr>
            <w:r w:rsidRPr="002B1343">
              <w:t xml:space="preserve">Оформление пояснительной записки </w:t>
            </w:r>
          </w:p>
        </w:tc>
        <w:tc>
          <w:tcPr>
            <w:tcW w:w="1120" w:type="pct"/>
            <w:vAlign w:val="center"/>
          </w:tcPr>
          <w:p w14:paraId="6957E236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08.05.2022</w:t>
            </w:r>
          </w:p>
        </w:tc>
        <w:tc>
          <w:tcPr>
            <w:tcW w:w="783" w:type="pct"/>
          </w:tcPr>
          <w:p w14:paraId="6B8E230E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  <w:tr w:rsidR="00D61113" w:rsidRPr="002B1343" w14:paraId="3EF37EB2" w14:textId="77777777" w:rsidTr="00AD0D1D">
        <w:trPr>
          <w:trHeight w:val="340"/>
        </w:trPr>
        <w:tc>
          <w:tcPr>
            <w:tcW w:w="332" w:type="pct"/>
            <w:vAlign w:val="center"/>
          </w:tcPr>
          <w:p w14:paraId="2CC0385F" w14:textId="77777777" w:rsidR="00D61113" w:rsidRPr="002B1343" w:rsidRDefault="00D61113" w:rsidP="00AD0D1D">
            <w:pPr>
              <w:spacing w:before="20"/>
              <w:ind w:firstLine="0"/>
              <w:jc w:val="center"/>
            </w:pPr>
            <w:r>
              <w:t>9</w:t>
            </w:r>
          </w:p>
        </w:tc>
        <w:tc>
          <w:tcPr>
            <w:tcW w:w="2765" w:type="pct"/>
            <w:vAlign w:val="center"/>
          </w:tcPr>
          <w:p w14:paraId="653F6CA0" w14:textId="77777777" w:rsidR="00D61113" w:rsidRPr="002B1343" w:rsidRDefault="00D61113" w:rsidP="00AD0D1D">
            <w:pPr>
              <w:ind w:firstLine="0"/>
              <w:jc w:val="left"/>
            </w:pPr>
            <w:r w:rsidRPr="002B1343">
              <w:t>Сдача проекта</w:t>
            </w:r>
          </w:p>
        </w:tc>
        <w:tc>
          <w:tcPr>
            <w:tcW w:w="1120" w:type="pct"/>
            <w:vAlign w:val="center"/>
          </w:tcPr>
          <w:p w14:paraId="4D372757" w14:textId="77777777" w:rsidR="00D61113" w:rsidRPr="005B4635" w:rsidRDefault="00D61113" w:rsidP="00AD0D1D">
            <w:pPr>
              <w:spacing w:before="20"/>
              <w:ind w:firstLine="0"/>
              <w:jc w:val="center"/>
            </w:pPr>
            <w:r>
              <w:t>10.05.2022</w:t>
            </w:r>
          </w:p>
        </w:tc>
        <w:tc>
          <w:tcPr>
            <w:tcW w:w="783" w:type="pct"/>
          </w:tcPr>
          <w:p w14:paraId="57ED200D" w14:textId="77777777" w:rsidR="00D61113" w:rsidRPr="002B1343" w:rsidRDefault="00D61113" w:rsidP="00AD0D1D">
            <w:pPr>
              <w:spacing w:before="20"/>
              <w:ind w:firstLine="0"/>
            </w:pPr>
          </w:p>
        </w:tc>
      </w:tr>
    </w:tbl>
    <w:p w14:paraId="1E5042B1" w14:textId="77777777" w:rsidR="00D61113" w:rsidRDefault="00D61113" w:rsidP="00D61113">
      <w:pPr>
        <w:ind w:firstLine="0"/>
        <w:rPr>
          <w:lang w:val="en-US"/>
        </w:rPr>
      </w:pPr>
    </w:p>
    <w:p w14:paraId="081B337B" w14:textId="77777777" w:rsidR="00D61113" w:rsidRPr="006353A7" w:rsidRDefault="00D61113" w:rsidP="00D61113">
      <w:pPr>
        <w:ind w:firstLine="0"/>
        <w:outlineLvl w:val="0"/>
        <w:rPr>
          <w:szCs w:val="24"/>
        </w:rPr>
      </w:pPr>
      <w:bookmarkStart w:id="5" w:name="_Toc102315895"/>
      <w:r w:rsidRPr="0044432D">
        <w:rPr>
          <w:rStyle w:val="Imagetitle0"/>
          <w:b/>
          <w:bCs/>
        </w:rPr>
        <w:t>5. Дата выдачи задания</w:t>
      </w:r>
      <w:r w:rsidRPr="002B1343">
        <w:rPr>
          <w:b/>
          <w:szCs w:val="24"/>
        </w:rPr>
        <w:t xml:space="preserve"> </w:t>
      </w:r>
      <w:r>
        <w:rPr>
          <w:szCs w:val="24"/>
        </w:rPr>
        <w:t>«15» февраля 2022г.</w:t>
      </w:r>
      <w:bookmarkEnd w:id="5"/>
    </w:p>
    <w:p w14:paraId="1692AB7C" w14:textId="77777777" w:rsidR="00D61113" w:rsidRPr="00687B32" w:rsidRDefault="00D61113" w:rsidP="00D61113">
      <w:pPr>
        <w:ind w:firstLine="0"/>
        <w:rPr>
          <w:szCs w:val="24"/>
        </w:rPr>
      </w:pPr>
      <w:r>
        <w:rPr>
          <w:szCs w:val="24"/>
        </w:rPr>
        <w:t xml:space="preserve">Руководитель       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  <w:t xml:space="preserve">   </w:t>
      </w:r>
      <w:r>
        <w:rPr>
          <w:i/>
          <w:szCs w:val="24"/>
          <w:u w:val="single"/>
        </w:rPr>
        <w:t>В.О.</w:t>
      </w:r>
      <w:r w:rsidRPr="00687B32">
        <w:rPr>
          <w:i/>
          <w:szCs w:val="24"/>
          <w:u w:val="single"/>
        </w:rPr>
        <w:t xml:space="preserve"> </w:t>
      </w:r>
      <w:r>
        <w:rPr>
          <w:i/>
          <w:szCs w:val="24"/>
          <w:u w:val="single"/>
        </w:rPr>
        <w:t>Берников</w:t>
      </w:r>
    </w:p>
    <w:p w14:paraId="13C9778F" w14:textId="77777777" w:rsidR="00D61113" w:rsidRPr="002B1343" w:rsidRDefault="00D61113" w:rsidP="00D61113">
      <w:pPr>
        <w:ind w:left="2836" w:firstLine="0"/>
        <w:rPr>
          <w:szCs w:val="24"/>
          <w:vertAlign w:val="superscript"/>
        </w:rPr>
      </w:pPr>
      <w:r w:rsidRPr="002B1343">
        <w:rPr>
          <w:szCs w:val="24"/>
          <w:vertAlign w:val="superscript"/>
        </w:rPr>
        <w:t xml:space="preserve"> (подпись) </w:t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</w:p>
    <w:p w14:paraId="32FC75AD" w14:textId="77777777" w:rsidR="00D61113" w:rsidRPr="002B1343" w:rsidRDefault="00D61113" w:rsidP="00D61113">
      <w:pPr>
        <w:ind w:firstLine="0"/>
        <w:outlineLvl w:val="0"/>
        <w:rPr>
          <w:szCs w:val="24"/>
        </w:rPr>
      </w:pPr>
      <w:bookmarkStart w:id="6" w:name="_Toc102315896"/>
      <w:r w:rsidRPr="002535F6">
        <w:rPr>
          <w:rStyle w:val="Image0"/>
        </w:rPr>
        <w:t>Задание принял к исполнению</w:t>
      </w:r>
      <w:r w:rsidRPr="002B1343">
        <w:rPr>
          <w:szCs w:val="24"/>
        </w:rPr>
        <w:t xml:space="preserve"> </w:t>
      </w:r>
      <w:r>
        <w:rPr>
          <w:szCs w:val="24"/>
        </w:rPr>
        <w:t>____________________________</w:t>
      </w:r>
      <w:bookmarkEnd w:id="6"/>
      <w:r w:rsidRPr="00687B32">
        <w:rPr>
          <w:szCs w:val="24"/>
          <w:u w:val="single"/>
        </w:rPr>
        <w:t xml:space="preserve">                 </w:t>
      </w:r>
    </w:p>
    <w:p w14:paraId="1A3B47B0" w14:textId="77777777" w:rsidR="00D61113" w:rsidRPr="002B1343" w:rsidRDefault="00D61113" w:rsidP="00D61113">
      <w:pPr>
        <w:ind w:left="3823"/>
        <w:rPr>
          <w:sz w:val="32"/>
        </w:rPr>
      </w:pPr>
      <w:r w:rsidRPr="002B1343">
        <w:rPr>
          <w:szCs w:val="24"/>
          <w:vertAlign w:val="superscript"/>
        </w:rPr>
        <w:t>(дата и подпись студента)</w:t>
      </w:r>
    </w:p>
    <w:p w14:paraId="31FDC056" w14:textId="77777777" w:rsidR="00B41E8E" w:rsidRDefault="00B41E8E" w:rsidP="00D61113">
      <w:pPr>
        <w:pStyle w:val="11"/>
        <w:jc w:val="both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605775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722ACA" w14:textId="7450410F" w:rsidR="00001A29" w:rsidRDefault="00B41E8E" w:rsidP="00001A29">
          <w:pPr>
            <w:pStyle w:val="a4"/>
            <w:spacing w:before="0" w:after="360"/>
            <w:ind w:firstLine="0"/>
            <w:contextualSpacing w:val="0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 w:rsidRPr="0003448D">
            <w:rPr>
              <w:rStyle w:val="Char"/>
              <w:color w:val="000000" w:themeColor="text1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EE0535C" w14:textId="51B8F702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897" w:history="1">
            <w:r w:rsidR="00001A29" w:rsidRPr="001F0A0B">
              <w:rPr>
                <w:rStyle w:val="a5"/>
                <w:noProof/>
              </w:rPr>
              <w:t>Введение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_Toc102315897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5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5EEAD14D" w14:textId="6D20C4D9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898" w:history="1">
            <w:r w:rsidR="00001A29" w:rsidRPr="001F0A0B">
              <w:rPr>
                <w:rStyle w:val="a5"/>
                <w:noProof/>
              </w:rPr>
              <w:t>1.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001A29" w:rsidRPr="001F0A0B">
              <w:rPr>
                <w:rStyle w:val="a5"/>
                <w:noProof/>
              </w:rPr>
              <w:t>Аналитический обзор литературы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_Toc102315898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6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716C71DA" w14:textId="5292E8CB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899" w:history="1">
            <w:r w:rsidR="00001A29" w:rsidRPr="001F0A0B">
              <w:rPr>
                <w:rStyle w:val="a5"/>
                <w:noProof/>
              </w:rPr>
              <w:t>1.1.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001A29" w:rsidRPr="001F0A0B">
              <w:rPr>
                <w:rStyle w:val="a5"/>
                <w:noProof/>
              </w:rPr>
              <w:t>Аналоги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_Toc102315899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6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6858B433" w14:textId="1183142F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00" w:history="1">
            <w:r w:rsidR="00001A29" w:rsidRPr="001F0A0B">
              <w:rPr>
                <w:rStyle w:val="a5"/>
                <w:noProof/>
              </w:rPr>
              <w:t>2.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001A29" w:rsidRPr="001F0A0B">
              <w:rPr>
                <w:rStyle w:val="a5"/>
                <w:noProof/>
              </w:rPr>
              <w:t>Проектирование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_Toc102315900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9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2E05FA0C" w14:textId="2F50554B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01" w:history="1">
            <w:r w:rsidR="00001A29" w:rsidRPr="001F0A0B">
              <w:rPr>
                <w:rStyle w:val="a5"/>
                <w:noProof/>
              </w:rPr>
              <w:t>3.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001A29" w:rsidRPr="001F0A0B">
              <w:rPr>
                <w:rStyle w:val="a5"/>
                <w:noProof/>
              </w:rPr>
              <w:t>Разработка программного средства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_Toc102315901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10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365658F4" w14:textId="352743FE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02" w:history="1">
            <w:r w:rsidR="00001A29" w:rsidRPr="001F0A0B">
              <w:rPr>
                <w:rStyle w:val="a5"/>
                <w:noProof/>
              </w:rPr>
              <w:t>3.1.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001A29" w:rsidRPr="001F0A0B">
              <w:rPr>
                <w:rStyle w:val="a5"/>
                <w:noProof/>
              </w:rPr>
              <w:t>Структура стегоконтейнера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_Toc102315902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10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299F6421" w14:textId="02076FE6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03" w:history="1">
            <w:r w:rsidR="00001A29" w:rsidRPr="001F0A0B">
              <w:rPr>
                <w:rStyle w:val="a5"/>
                <w:noProof/>
              </w:rPr>
              <w:t>3.2.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001A29" w:rsidRPr="001F0A0B">
              <w:rPr>
                <w:rStyle w:val="a5"/>
                <w:noProof/>
              </w:rPr>
              <w:t>Создание интерфейса приложения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_Toc102315903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10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62D11782" w14:textId="17CF3A4E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04" w:history="1">
            <w:r w:rsidR="00001A29" w:rsidRPr="001F0A0B">
              <w:rPr>
                <w:rStyle w:val="a5"/>
                <w:noProof/>
              </w:rPr>
              <w:t>3.3.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001A29" w:rsidRPr="001F0A0B">
              <w:rPr>
                <w:rStyle w:val="a5"/>
                <w:noProof/>
              </w:rPr>
              <w:t>Структура проекта, классы и методы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_Toc102315904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11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0A7FC80C" w14:textId="06C7D901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05" w:history="1">
            <w:r w:rsidR="00001A29" w:rsidRPr="001F0A0B">
              <w:rPr>
                <w:rStyle w:val="a5"/>
                <w:noProof/>
              </w:rPr>
              <w:t>4.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001A29" w:rsidRPr="001F0A0B">
              <w:rPr>
                <w:rStyle w:val="a5"/>
                <w:noProof/>
              </w:rPr>
              <w:t>Тестирование программного средства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_Toc102315905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14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632A2476" w14:textId="2C951713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06" w:history="1">
            <w:r w:rsidR="00001A29" w:rsidRPr="001F0A0B">
              <w:rPr>
                <w:rStyle w:val="a5"/>
                <w:noProof/>
              </w:rPr>
              <w:t>5.</w:t>
            </w:r>
            <w:r w:rsidR="00001A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001A29" w:rsidRPr="001F0A0B">
              <w:rPr>
                <w:rStyle w:val="a5"/>
                <w:noProof/>
              </w:rPr>
              <w:t>Руководство пользователя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_Toc102315906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20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62C5B43B" w14:textId="3FE52162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07" w:history="1">
            <w:r w:rsidR="00001A29" w:rsidRPr="001F0A0B">
              <w:rPr>
                <w:rStyle w:val="a5"/>
                <w:noProof/>
              </w:rPr>
              <w:t>Заключение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_Toc102315907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24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55A034D1" w14:textId="0044CB53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08" w:history="1">
            <w:r w:rsidR="00001A29" w:rsidRPr="001F0A0B">
              <w:rPr>
                <w:rStyle w:val="a5"/>
                <w:noProof/>
              </w:rPr>
              <w:t>Список используемых источников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_Toc102315908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25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7E1719A7" w14:textId="6036483D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09" w:history="1">
            <w:r w:rsidR="00001A29" w:rsidRPr="001F0A0B">
              <w:rPr>
                <w:rStyle w:val="a5"/>
                <w:noProof/>
              </w:rPr>
              <w:t>ПРИЛОЖЕНИЕ</w:t>
            </w:r>
            <w:r w:rsidR="00001A29" w:rsidRPr="001F0A0B">
              <w:rPr>
                <w:rStyle w:val="a5"/>
                <w:noProof/>
                <w:lang w:val="en-US"/>
              </w:rPr>
              <w:t xml:space="preserve"> </w:t>
            </w:r>
            <w:r w:rsidR="00001A29" w:rsidRPr="001F0A0B">
              <w:rPr>
                <w:rStyle w:val="a5"/>
                <w:noProof/>
              </w:rPr>
              <w:t>А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_Toc102315909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26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574012CE" w14:textId="3D8E8E46" w:rsidR="00001A29" w:rsidRDefault="00876BC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02315910" w:history="1">
            <w:r w:rsidR="00001A29" w:rsidRPr="001F0A0B">
              <w:rPr>
                <w:rStyle w:val="a5"/>
                <w:noProof/>
              </w:rPr>
              <w:t>ПРИЛОЖЕНИЕ</w:t>
            </w:r>
            <w:r w:rsidR="00001A29" w:rsidRPr="001F0A0B">
              <w:rPr>
                <w:rStyle w:val="a5"/>
                <w:noProof/>
                <w:lang w:val="en-US"/>
              </w:rPr>
              <w:t xml:space="preserve"> </w:t>
            </w:r>
            <w:r w:rsidR="00001A29" w:rsidRPr="001F0A0B">
              <w:rPr>
                <w:rStyle w:val="a5"/>
                <w:noProof/>
              </w:rPr>
              <w:t>Б</w:t>
            </w:r>
            <w:r w:rsidR="00001A29">
              <w:rPr>
                <w:noProof/>
                <w:webHidden/>
              </w:rPr>
              <w:tab/>
            </w:r>
            <w:r w:rsidR="00001A29">
              <w:rPr>
                <w:noProof/>
                <w:webHidden/>
              </w:rPr>
              <w:fldChar w:fldCharType="begin"/>
            </w:r>
            <w:r w:rsidR="00001A29">
              <w:rPr>
                <w:noProof/>
                <w:webHidden/>
              </w:rPr>
              <w:instrText xml:space="preserve"> PAGEREF _Toc102315910 \h </w:instrText>
            </w:r>
            <w:r w:rsidR="00001A29">
              <w:rPr>
                <w:noProof/>
                <w:webHidden/>
              </w:rPr>
            </w:r>
            <w:r w:rsidR="00001A29">
              <w:rPr>
                <w:noProof/>
                <w:webHidden/>
              </w:rPr>
              <w:fldChar w:fldCharType="separate"/>
            </w:r>
            <w:r w:rsidR="00001A29">
              <w:rPr>
                <w:noProof/>
                <w:webHidden/>
              </w:rPr>
              <w:t>28</w:t>
            </w:r>
            <w:r w:rsidR="00001A29">
              <w:rPr>
                <w:noProof/>
                <w:webHidden/>
              </w:rPr>
              <w:fldChar w:fldCharType="end"/>
            </w:r>
          </w:hyperlink>
        </w:p>
        <w:p w14:paraId="25B9F229" w14:textId="501E3B7B" w:rsidR="00B41E8E" w:rsidRDefault="00B41E8E" w:rsidP="00B41E8E">
          <w:r>
            <w:rPr>
              <w:b/>
              <w:bCs/>
            </w:rPr>
            <w:fldChar w:fldCharType="end"/>
          </w:r>
        </w:p>
      </w:sdtContent>
    </w:sdt>
    <w:p w14:paraId="698BC404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bookmarkStart w:id="7" w:name="_Toc71560496"/>
      <w:r>
        <w:br w:type="page"/>
      </w:r>
    </w:p>
    <w:p w14:paraId="31EBC557" w14:textId="77777777" w:rsidR="00B41E8E" w:rsidRPr="0003448D" w:rsidRDefault="00B41E8E" w:rsidP="00B41E8E">
      <w:pPr>
        <w:pStyle w:val="a"/>
        <w:numPr>
          <w:ilvl w:val="0"/>
          <w:numId w:val="0"/>
        </w:numPr>
        <w:jc w:val="center"/>
      </w:pPr>
      <w:bookmarkStart w:id="8" w:name="_Toc102315897"/>
      <w:r w:rsidRPr="00AE5F68">
        <w:lastRenderedPageBreak/>
        <w:t>В</w:t>
      </w:r>
      <w:bookmarkEnd w:id="0"/>
      <w:bookmarkEnd w:id="7"/>
      <w:r>
        <w:t>ведение</w:t>
      </w:r>
      <w:bookmarkEnd w:id="8"/>
    </w:p>
    <w:p w14:paraId="3CFE660F" w14:textId="77777777" w:rsidR="00B41E8E" w:rsidRDefault="00B41E8E" w:rsidP="00B41E8E">
      <w:pPr>
        <w:pStyle w:val="a6"/>
      </w:pPr>
      <w:r>
        <w:t xml:space="preserve">В современном мире стеганография приобретает все большую популярность. Развитие этой области во многом связано с развитием электроники, </w:t>
      </w:r>
      <w:bookmarkStart w:id="9" w:name="_Toc67834678"/>
      <w:r>
        <w:t>а также методов хранения, обработки и передачи данных.</w:t>
      </w:r>
    </w:p>
    <w:p w14:paraId="069E23EC" w14:textId="4CFF470D" w:rsidR="00B41E8E" w:rsidRDefault="00B41E8E" w:rsidP="00B41E8E">
      <w:pPr>
        <w:pStyle w:val="a6"/>
      </w:pPr>
      <w:r>
        <w:t xml:space="preserve"> Под криптографией понима</w:t>
      </w:r>
      <w:r w:rsidR="00643345">
        <w:t>ется</w:t>
      </w:r>
      <w:r>
        <w:t xml:space="preserve"> способ передачи или хранения информации с учётом сохранения в тайне самого факта такой передачи (хранения). В отличие от криптографии, которая скрывает содержимое тайного сообщения, стеганография скрывает сам факт его существования. Как правило, сообщение будет выглядеть как что-либо иное, например, как изображение, статья, список. Стеганографию обычно используют совместно с методами криптографии, таким образом, дополняя её.</w:t>
      </w:r>
    </w:p>
    <w:p w14:paraId="7BD4B95F" w14:textId="77777777" w:rsidR="00B41E8E" w:rsidRDefault="00B41E8E" w:rsidP="00B41E8E">
      <w:pPr>
        <w:pStyle w:val="a6"/>
      </w:pPr>
      <w:r w:rsidRPr="00C22522">
        <w:t>Преимущество стеганографии над чистой криптографией состоит в том, что сообщения не привлекают к себе внимания. Сообщения, факт шифрования которых не скрыт, вызывают подозрение и могут быть сами по себе уличающими в тех странах, в которых запрещена криптография. Таким образом, криптография защищает содержание сообщения, а стеганография защищает сам факт наличия каких-либо скрытых посланий.</w:t>
      </w:r>
    </w:p>
    <w:p w14:paraId="2AD86AE6" w14:textId="3555D95C" w:rsidR="00B41E8E" w:rsidRPr="001F4792" w:rsidRDefault="00B41E8E" w:rsidP="00B41E8E">
      <w:pPr>
        <w:pStyle w:val="a6"/>
        <w:rPr>
          <w:spacing w:val="-4"/>
          <w:szCs w:val="24"/>
        </w:rPr>
      </w:pPr>
      <w:r w:rsidRPr="001F4792">
        <w:rPr>
          <w:spacing w:val="-4"/>
        </w:rPr>
        <w:t xml:space="preserve">Целью данного курсового проекта является изучение стеганографического метода осаждения информации в контейнеры формата </w:t>
      </w:r>
      <w:r w:rsidRPr="001F4792">
        <w:rPr>
          <w:spacing w:val="-4"/>
          <w:szCs w:val="24"/>
        </w:rPr>
        <w:t>*.doc и *.</w:t>
      </w:r>
      <w:r w:rsidRPr="001F4792">
        <w:rPr>
          <w:spacing w:val="-4"/>
          <w:szCs w:val="24"/>
          <w:lang w:val="en-US"/>
        </w:rPr>
        <w:t>d</w:t>
      </w:r>
      <w:r w:rsidRPr="001F4792">
        <w:rPr>
          <w:spacing w:val="-4"/>
          <w:szCs w:val="24"/>
        </w:rPr>
        <w:t>ocx</w:t>
      </w:r>
      <w:r w:rsidR="00E57D54">
        <w:rPr>
          <w:spacing w:val="-4"/>
          <w:szCs w:val="24"/>
        </w:rPr>
        <w:t xml:space="preserve"> на основе изменения межстрочных интервалов</w:t>
      </w:r>
      <w:r w:rsidRPr="001F4792">
        <w:rPr>
          <w:spacing w:val="-4"/>
          <w:szCs w:val="24"/>
        </w:rPr>
        <w:t>, а также разработка программного средства, демонстрирующего изученный метод.</w:t>
      </w:r>
    </w:p>
    <w:p w14:paraId="4B89B6EC" w14:textId="77777777" w:rsidR="00B41E8E" w:rsidRDefault="00B41E8E" w:rsidP="00B41E8E">
      <w:pPr>
        <w:pStyle w:val="a6"/>
      </w:pPr>
      <w:r>
        <w:t>На основе поставленной цели были выделены следующие задачи:</w:t>
      </w:r>
    </w:p>
    <w:p w14:paraId="7D3B4C81" w14:textId="77777777" w:rsidR="00B41E8E" w:rsidRPr="00E1225C" w:rsidRDefault="00B41E8E" w:rsidP="00B41E8E">
      <w:pPr>
        <w:pStyle w:val="a6"/>
        <w:numPr>
          <w:ilvl w:val="0"/>
          <w:numId w:val="3"/>
        </w:numPr>
        <w:ind w:left="0" w:firstLine="709"/>
      </w:pPr>
      <w:r>
        <w:t xml:space="preserve">реализовать возможность осаждения и извлечения сообщения в контейнеры формата </w:t>
      </w:r>
      <w:r w:rsidRPr="0039694C">
        <w:rPr>
          <w:szCs w:val="24"/>
        </w:rPr>
        <w:t>*.doc и *.</w:t>
      </w:r>
      <w:r>
        <w:rPr>
          <w:szCs w:val="24"/>
          <w:lang w:val="en-US"/>
        </w:rPr>
        <w:t>d</w:t>
      </w:r>
      <w:r w:rsidRPr="0039694C">
        <w:rPr>
          <w:szCs w:val="24"/>
        </w:rPr>
        <w:t>ocx</w:t>
      </w:r>
      <w:r w:rsidRPr="00E1225C">
        <w:rPr>
          <w:szCs w:val="24"/>
        </w:rPr>
        <w:t>;</w:t>
      </w:r>
    </w:p>
    <w:p w14:paraId="66F2E9B8" w14:textId="77777777" w:rsidR="00B41E8E" w:rsidRPr="00E1225C" w:rsidRDefault="00B41E8E" w:rsidP="00B41E8E">
      <w:pPr>
        <w:pStyle w:val="a6"/>
        <w:numPr>
          <w:ilvl w:val="0"/>
          <w:numId w:val="3"/>
        </w:numPr>
        <w:ind w:left="0" w:firstLine="709"/>
      </w:pPr>
      <w:r>
        <w:t>реализовать возможность работы с копией документа</w:t>
      </w:r>
      <w:r w:rsidRPr="00E1225C">
        <w:t>;</w:t>
      </w:r>
    </w:p>
    <w:p w14:paraId="0FFD379A" w14:textId="6AAB2181" w:rsidR="00B41E8E" w:rsidRPr="00E1225C" w:rsidRDefault="00B41E8E" w:rsidP="00B41E8E">
      <w:pPr>
        <w:pStyle w:val="a6"/>
        <w:numPr>
          <w:ilvl w:val="0"/>
          <w:numId w:val="3"/>
        </w:numPr>
        <w:ind w:left="0" w:firstLine="709"/>
      </w:pPr>
      <w:r>
        <w:t xml:space="preserve">реализовать возможность осаждения </w:t>
      </w:r>
      <w:r w:rsidR="00F773E5">
        <w:t>хеш</w:t>
      </w:r>
      <w:r>
        <w:t>а сообщения</w:t>
      </w:r>
      <w:r w:rsidRPr="007D34E9">
        <w:t>;</w:t>
      </w:r>
    </w:p>
    <w:p w14:paraId="004AB6D0" w14:textId="77777777" w:rsidR="00B41E8E" w:rsidRDefault="00B41E8E" w:rsidP="00B41E8E">
      <w:pPr>
        <w:pStyle w:val="a6"/>
        <w:numPr>
          <w:ilvl w:val="0"/>
          <w:numId w:val="3"/>
        </w:numPr>
        <w:ind w:left="0" w:firstLine="709"/>
      </w:pPr>
      <w:r>
        <w:t>составить руководство пользователя.</w:t>
      </w:r>
    </w:p>
    <w:p w14:paraId="4D53EEF4" w14:textId="77777777" w:rsidR="00B41E8E" w:rsidRPr="00E1225C" w:rsidRDefault="00B41E8E" w:rsidP="00B41E8E">
      <w:pPr>
        <w:pStyle w:val="a6"/>
      </w:pPr>
    </w:p>
    <w:p w14:paraId="2802D29F" w14:textId="77777777" w:rsidR="00B41E8E" w:rsidRDefault="00B41E8E" w:rsidP="00B41E8E">
      <w:pPr>
        <w:pStyle w:val="a6"/>
      </w:pPr>
      <w:r>
        <w:t xml:space="preserve"> </w:t>
      </w:r>
    </w:p>
    <w:p w14:paraId="0F56E6AC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bookmarkStart w:id="10" w:name="_Toc71560497"/>
      <w:r>
        <w:br w:type="page"/>
      </w:r>
    </w:p>
    <w:p w14:paraId="13DBFDD9" w14:textId="77777777" w:rsidR="00B41E8E" w:rsidRPr="00B8555D" w:rsidRDefault="00B41E8E" w:rsidP="00B41E8E">
      <w:pPr>
        <w:pStyle w:val="a"/>
        <w:numPr>
          <w:ilvl w:val="0"/>
          <w:numId w:val="1"/>
        </w:numPr>
        <w:spacing w:after="120"/>
        <w:ind w:left="0" w:firstLine="709"/>
      </w:pPr>
      <w:r>
        <w:rPr>
          <w:lang w:val="en-US"/>
        </w:rPr>
        <w:lastRenderedPageBreak/>
        <w:t xml:space="preserve"> </w:t>
      </w:r>
      <w:bookmarkStart w:id="11" w:name="_Toc102315898"/>
      <w:r w:rsidRPr="00B8555D">
        <w:t>Аналитический обзор литературы</w:t>
      </w:r>
      <w:bookmarkEnd w:id="10"/>
      <w:bookmarkEnd w:id="11"/>
    </w:p>
    <w:p w14:paraId="79A62B7F" w14:textId="77777777" w:rsidR="00B41E8E" w:rsidRPr="00BE6C54" w:rsidRDefault="00B41E8E" w:rsidP="00B41E8E">
      <w:pPr>
        <w:pStyle w:val="a"/>
      </w:pPr>
      <w:r w:rsidRPr="00BE6C54">
        <w:t xml:space="preserve"> </w:t>
      </w:r>
      <w:bookmarkStart w:id="12" w:name="_Toc71560498"/>
      <w:bookmarkStart w:id="13" w:name="_Toc102315899"/>
      <w:r w:rsidRPr="00BE6C54">
        <w:t>Аналоги</w:t>
      </w:r>
      <w:bookmarkEnd w:id="12"/>
      <w:bookmarkEnd w:id="13"/>
    </w:p>
    <w:p w14:paraId="76DF93C8" w14:textId="4C31B14A" w:rsidR="00B41E8E" w:rsidRDefault="00B41E8E" w:rsidP="00B41E8E">
      <w:pPr>
        <w:pStyle w:val="a6"/>
      </w:pPr>
      <w:r>
        <w:t>Текстовые стеганографические методы разделяют на два вида: синтаксические и лингвистические. Лингвистические трансформируют текстовое содержимое файла так, чтобы сохранялось смысловое содержание текста. Синтаксические же никак не затрагивают текст сообщения, однако изменяют параметры текста, чтобы осадить или извлечь информацию</w:t>
      </w:r>
      <w:r w:rsidR="00CD7FB6">
        <w:t xml:space="preserve"> </w:t>
      </w:r>
      <w:r w:rsidR="00CD7FB6" w:rsidRPr="00FC7136">
        <w:t>[1]</w:t>
      </w:r>
      <w:r>
        <w:t xml:space="preserve">. </w:t>
      </w:r>
    </w:p>
    <w:p w14:paraId="7A35482E" w14:textId="2FDDDE60" w:rsidR="00B41E8E" w:rsidRDefault="00B41E8E" w:rsidP="00B41E8E">
      <w:pPr>
        <w:pStyle w:val="a6"/>
      </w:pPr>
      <w:r w:rsidRPr="00702F0E">
        <w:t>В рамках данного курсового проекта</w:t>
      </w:r>
      <w:r>
        <w:t xml:space="preserve"> будут рассматриваться синтаксические методы стеганографии. Первый из них носит название «</w:t>
      </w:r>
      <w:r>
        <w:rPr>
          <w:lang w:val="en-US"/>
        </w:rPr>
        <w:t>Word</w:t>
      </w:r>
      <w:r w:rsidRPr="00BC4ED0">
        <w:t>-</w:t>
      </w:r>
      <w:r>
        <w:rPr>
          <w:lang w:val="en-US"/>
        </w:rPr>
        <w:t>Shift</w:t>
      </w:r>
      <w:r w:rsidRPr="00BC4ED0">
        <w:t xml:space="preserve"> </w:t>
      </w:r>
      <w:r>
        <w:rPr>
          <w:lang w:val="en-US"/>
        </w:rPr>
        <w:t>coding</w:t>
      </w:r>
      <w:r>
        <w:t>»</w:t>
      </w:r>
      <w:r w:rsidR="00CD7FB6" w:rsidRPr="00FC7136">
        <w:t xml:space="preserve"> [2]</w:t>
      </w:r>
      <w:r>
        <w:t>. Суть метода состоит в том, что между словами в тексте можно поставить несколько пробелов. Допустим</w:t>
      </w:r>
      <w:r w:rsidR="00E95999">
        <w:t>,</w:t>
      </w:r>
      <w:r>
        <w:t xml:space="preserve"> один пробел – 0, два пробела, стоящих подряд, – единица (либо наоборот). Таким образом</w:t>
      </w:r>
      <w:r w:rsidR="00DE47C5">
        <w:t>,</w:t>
      </w:r>
      <w:r>
        <w:t xml:space="preserve"> количество информации, которое мы можем записать в файл, равняется количеству пробелов на странице. На лист формата А4 помещается примерно 260 слов, таким образом в документ из одной полной страницы мы можем записать 260 бит или</w:t>
      </w:r>
      <w:r w:rsidRPr="002C7A50">
        <w:t xml:space="preserve"> </w:t>
      </w:r>
      <w:r w:rsidR="00DE47C5">
        <w:t xml:space="preserve">примерно </w:t>
      </w:r>
      <w:r w:rsidRPr="002C7A50">
        <w:t xml:space="preserve">32 </w:t>
      </w:r>
      <w:r>
        <w:t>байта информации. Будем использовать данную характеристику для сравнения далее. Метод «</w:t>
      </w:r>
      <w:r>
        <w:rPr>
          <w:lang w:val="en-US"/>
        </w:rPr>
        <w:t>Word</w:t>
      </w:r>
      <w:r w:rsidRPr="002C7A50">
        <w:t>-</w:t>
      </w:r>
      <w:r>
        <w:rPr>
          <w:lang w:val="en-US"/>
        </w:rPr>
        <w:t>Shift</w:t>
      </w:r>
      <w:r w:rsidRPr="002C7A50">
        <w:t xml:space="preserve"> </w:t>
      </w:r>
      <w:r>
        <w:rPr>
          <w:lang w:val="en-US"/>
        </w:rPr>
        <w:t>coding</w:t>
      </w:r>
      <w:r>
        <w:t xml:space="preserve">» имеет разновидность, когда комбинация пробелов будет означать определенную информацию. Например, комбинация пробела и идущих за ним двух смежных пробелов соответствует нулю, а комбинация из двух смежных и одного пробела соответствует единице. </w:t>
      </w:r>
      <w:r w:rsidR="00DE47C5">
        <w:t>И</w:t>
      </w:r>
      <w:r>
        <w:t>нтерпретация</w:t>
      </w:r>
      <w:r w:rsidR="00DE47C5">
        <w:t xml:space="preserve"> данного</w:t>
      </w:r>
      <w:r>
        <w:t xml:space="preserve"> метода изображена на рисунке 1.1. </w:t>
      </w:r>
    </w:p>
    <w:p w14:paraId="691EF589" w14:textId="7CBCFE49" w:rsidR="00B41E8E" w:rsidRDefault="00DE47C5" w:rsidP="00B41E8E">
      <w:pPr>
        <w:pStyle w:val="Image"/>
      </w:pPr>
      <w:r>
        <w:drawing>
          <wp:inline distT="0" distB="0" distL="0" distR="0" wp14:anchorId="483B5E12" wp14:editId="26E36596">
            <wp:extent cx="3752850" cy="2181225"/>
            <wp:effectExtent l="0" t="0" r="0" b="9525"/>
            <wp:docPr id="35" name="Рисунок 35" descr="Example of word-shift coding. a) the top text line has added spacing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 of word-shift coding. a) the top text line has added spacing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671A" w14:textId="77777777" w:rsidR="00B41E8E" w:rsidRPr="00DE7525" w:rsidRDefault="00B41E8E" w:rsidP="00B41E8E">
      <w:pPr>
        <w:pStyle w:val="Imagetitle"/>
        <w:rPr>
          <w:lang w:val="en-US"/>
        </w:rPr>
      </w:pPr>
      <w:r w:rsidRPr="00E66793">
        <w:t>Рисунок</w:t>
      </w:r>
      <w:r w:rsidRPr="00DE7525">
        <w:rPr>
          <w:lang w:val="en-US"/>
        </w:rPr>
        <w:t xml:space="preserve"> 1.1 – </w:t>
      </w:r>
      <w:r>
        <w:t>М</w:t>
      </w:r>
      <w:r w:rsidRPr="00E66793">
        <w:t>етод</w:t>
      </w:r>
      <w:r w:rsidRPr="00DE7525">
        <w:rPr>
          <w:lang w:val="en-US"/>
        </w:rPr>
        <w:t xml:space="preserve"> «Word-Shift coding»</w:t>
      </w:r>
    </w:p>
    <w:p w14:paraId="1A864496" w14:textId="15589904" w:rsidR="00B41E8E" w:rsidRDefault="00B41E8E" w:rsidP="00B41E8E">
      <w:pPr>
        <w:pStyle w:val="a6"/>
      </w:pPr>
      <w:r>
        <w:t>Следующий метод имеет название «</w:t>
      </w:r>
      <w:r>
        <w:rPr>
          <w:lang w:val="en-US"/>
        </w:rPr>
        <w:t>Line</w:t>
      </w:r>
      <w:r w:rsidRPr="00241B94">
        <w:t>-</w:t>
      </w:r>
      <w:r>
        <w:rPr>
          <w:lang w:val="en-US"/>
        </w:rPr>
        <w:t>Shift</w:t>
      </w:r>
      <w:r w:rsidRPr="00241B94">
        <w:t xml:space="preserve"> </w:t>
      </w:r>
      <w:r>
        <w:rPr>
          <w:lang w:val="en-US"/>
        </w:rPr>
        <w:t>coding</w:t>
      </w:r>
      <w:r>
        <w:t>»</w:t>
      </w:r>
      <w:r w:rsidR="00DA54CD">
        <w:t xml:space="preserve"> </w:t>
      </w:r>
      <w:r w:rsidR="00DA54CD" w:rsidRPr="00DA54CD">
        <w:t>[3]</w:t>
      </w:r>
      <w:r w:rsidRPr="00241B94">
        <w:t>.</w:t>
      </w:r>
      <w:r>
        <w:t xml:space="preserve"> </w:t>
      </w:r>
      <w:r w:rsidR="002461F8">
        <w:t>Можно</w:t>
      </w:r>
      <w:r>
        <w:t xml:space="preserve"> догадаться, что суть данного метода в изменении значений межстрочных интервалов: регулируя длину строки, некоторой высоте можно задать значение единицы, и другой высоте соответственно нуля. На страницу помещается примерно 32 строки, а значит мы можем записать на страницу примерно 32 бита или 4 байта информации. Оценивая идею метода и </w:t>
      </w:r>
      <w:r>
        <w:lastRenderedPageBreak/>
        <w:t>количество информации, которое можно осадить с его помощью, можно прийти к выводу, что «</w:t>
      </w:r>
      <w:r>
        <w:rPr>
          <w:lang w:val="en-US"/>
        </w:rPr>
        <w:t>Line</w:t>
      </w:r>
      <w:r w:rsidRPr="00241B94">
        <w:t>-</w:t>
      </w:r>
      <w:r>
        <w:rPr>
          <w:lang w:val="en-US"/>
        </w:rPr>
        <w:t>Shift</w:t>
      </w:r>
      <w:r w:rsidRPr="00241B94">
        <w:t xml:space="preserve"> </w:t>
      </w:r>
      <w:r>
        <w:rPr>
          <w:lang w:val="en-US"/>
        </w:rPr>
        <w:t>coding</w:t>
      </w:r>
      <w:r>
        <w:t>» проигрывает предыдущему способу по всем направлениям. Изменения в высоте строк можно заметить невооруженным взглядом, так как не все редакторы способны изменить высоту строки на очень маленькое значение, а количество осаждаемой информации слишком мало и не рационально в использовании. Представление метода «</w:t>
      </w:r>
      <w:r>
        <w:rPr>
          <w:lang w:val="en-US"/>
        </w:rPr>
        <w:t>Line</w:t>
      </w:r>
      <w:r w:rsidRPr="002F316D">
        <w:t>-</w:t>
      </w:r>
      <w:r>
        <w:rPr>
          <w:lang w:val="en-US"/>
        </w:rPr>
        <w:t>Shift</w:t>
      </w:r>
      <w:r w:rsidRPr="002F316D">
        <w:t xml:space="preserve"> </w:t>
      </w:r>
      <w:r>
        <w:rPr>
          <w:lang w:val="en-US"/>
        </w:rPr>
        <w:t>coding</w:t>
      </w:r>
      <w:r>
        <w:t>» изображено на рисунке 1.2.</w:t>
      </w:r>
    </w:p>
    <w:p w14:paraId="2C01F6CD" w14:textId="4D553F25" w:rsidR="00B41E8E" w:rsidRDefault="00C430E6" w:rsidP="00B41E8E">
      <w:pPr>
        <w:pStyle w:val="Image"/>
      </w:pPr>
      <w:r>
        <w:drawing>
          <wp:inline distT="0" distB="0" distL="0" distR="0" wp14:anchorId="3647D82A" wp14:editId="624AD734">
            <wp:extent cx="4867275" cy="2021311"/>
            <wp:effectExtent l="0" t="0" r="0" b="0"/>
            <wp:docPr id="36" name="Рисунок 36" descr="An example of line shift coding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example of line shift coding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1" cy="203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D4D0" w14:textId="77777777" w:rsidR="00B41E8E" w:rsidRPr="00241B94" w:rsidRDefault="00B41E8E" w:rsidP="00B41E8E">
      <w:pPr>
        <w:pStyle w:val="Imagetitle"/>
        <w:rPr>
          <w:lang w:val="en-US"/>
        </w:rPr>
      </w:pPr>
      <w:r>
        <w:t>Рисунок</w:t>
      </w:r>
      <w:r w:rsidRPr="00241B94">
        <w:rPr>
          <w:lang w:val="en-US"/>
        </w:rPr>
        <w:t xml:space="preserve"> 1.2 – </w:t>
      </w:r>
      <w:r>
        <w:t>Метод</w:t>
      </w:r>
      <w:r w:rsidRPr="00241B94">
        <w:rPr>
          <w:lang w:val="en-US"/>
        </w:rPr>
        <w:t xml:space="preserve"> «</w:t>
      </w:r>
      <w:r>
        <w:rPr>
          <w:lang w:val="en-US"/>
        </w:rPr>
        <w:t>Line-Shift coding</w:t>
      </w:r>
      <w:r w:rsidRPr="00241B94">
        <w:rPr>
          <w:lang w:val="en-US"/>
        </w:rPr>
        <w:t>»</w:t>
      </w:r>
    </w:p>
    <w:p w14:paraId="1F077DD1" w14:textId="12B4B790" w:rsidR="00B41E8E" w:rsidRDefault="00B41E8E" w:rsidP="00F466DF">
      <w:pPr>
        <w:pStyle w:val="a6"/>
      </w:pPr>
      <w:r>
        <w:t>Третий метод носит название «</w:t>
      </w:r>
      <w:r>
        <w:rPr>
          <w:lang w:val="en-US"/>
        </w:rPr>
        <w:t>Feature</w:t>
      </w:r>
      <w:r w:rsidRPr="00241B94">
        <w:t xml:space="preserve"> </w:t>
      </w:r>
      <w:r>
        <w:rPr>
          <w:lang w:val="en-US"/>
        </w:rPr>
        <w:t>coding</w:t>
      </w:r>
      <w:r>
        <w:t>»</w:t>
      </w:r>
      <w:r w:rsidRPr="00241B94">
        <w:t xml:space="preserve">. </w:t>
      </w:r>
      <w:r>
        <w:t>Данный метод имеет две интерпретации. Первая предлагает создание специфического шрифта, с внесением изменений в отдельные символы. С помощью таких символов-индикаторов можно с легкостью осадить и извлечь информацию. Количество данных, которое мы можем записать, зависит от количества изменений в шрифте. Таким образом</w:t>
      </w:r>
      <w:r w:rsidR="00F466DF" w:rsidRPr="00F466DF">
        <w:t>,</w:t>
      </w:r>
      <w:r>
        <w:t xml:space="preserve"> очевидно, что с помощью данного метода можно записать гораздо больше информации, чем в ранее предложенных способах. Тем не менее</w:t>
      </w:r>
      <w:r w:rsidR="00F466DF" w:rsidRPr="00F466DF">
        <w:t>,</w:t>
      </w:r>
      <w:r>
        <w:t xml:space="preserve"> недостатком «</w:t>
      </w:r>
      <w:r>
        <w:rPr>
          <w:lang w:val="en-US"/>
        </w:rPr>
        <w:t>Feature</w:t>
      </w:r>
      <w:r w:rsidRPr="008D4F8A">
        <w:t xml:space="preserve"> </w:t>
      </w:r>
      <w:r>
        <w:rPr>
          <w:lang w:val="en-US"/>
        </w:rPr>
        <w:t>coding</w:t>
      </w:r>
      <w:r>
        <w:t>» является его сложность, так как создание, внедрение и использование такого шрифта – крайне трудоемкий процесс. Первая интерпретация метода изображена на рисунке 1.3.</w:t>
      </w:r>
    </w:p>
    <w:p w14:paraId="2AAEAF55" w14:textId="39F2DA2B" w:rsidR="00B41E8E" w:rsidRPr="00241B94" w:rsidRDefault="00B41E8E" w:rsidP="00B41E8E">
      <w:pPr>
        <w:pStyle w:val="a6"/>
      </w:pPr>
      <w:r>
        <w:t>Вторая интерпретация предполагает использование одинаковых по начертанию знаков из одного алфавита. Например</w:t>
      </w:r>
      <w:r w:rsidR="00F466DF" w:rsidRPr="00FC7136">
        <w:t>,</w:t>
      </w:r>
      <w:r>
        <w:t xml:space="preserve"> </w:t>
      </w:r>
      <w:r w:rsidRPr="0000262E">
        <w:t>‘</w:t>
      </w:r>
      <w:r>
        <w:rPr>
          <w:lang w:val="en-US"/>
        </w:rPr>
        <w:t>C</w:t>
      </w:r>
      <w:r w:rsidRPr="0000262E">
        <w:t>’</w:t>
      </w:r>
      <w:r>
        <w:t xml:space="preserve"> в русском и </w:t>
      </w:r>
      <w:r w:rsidRPr="0000262E">
        <w:t>‘</w:t>
      </w:r>
      <w:r>
        <w:t>С</w:t>
      </w:r>
      <w:r w:rsidRPr="0000262E">
        <w:t>’</w:t>
      </w:r>
      <w:r>
        <w:t xml:space="preserve"> в английском языках. Аналогично </w:t>
      </w:r>
      <w:r w:rsidRPr="0000262E">
        <w:t>‘</w:t>
      </w:r>
      <w:r>
        <w:rPr>
          <w:lang w:val="en-US"/>
        </w:rPr>
        <w:t>p</w:t>
      </w:r>
      <w:r w:rsidRPr="0000262E">
        <w:t>’ – ‘</w:t>
      </w:r>
      <w:r>
        <w:t>р</w:t>
      </w:r>
      <w:r w:rsidRPr="0000262E">
        <w:t>’, ‘</w:t>
      </w:r>
      <w:r>
        <w:rPr>
          <w:lang w:val="en-US"/>
        </w:rPr>
        <w:t>a</w:t>
      </w:r>
      <w:r w:rsidRPr="0000262E">
        <w:t>’</w:t>
      </w:r>
      <w:r>
        <w:t xml:space="preserve"> </w:t>
      </w:r>
      <w:r w:rsidRPr="0000262E">
        <w:t>–</w:t>
      </w:r>
      <w:r>
        <w:t xml:space="preserve"> </w:t>
      </w:r>
      <w:r w:rsidRPr="0000262E">
        <w:t>‘</w:t>
      </w:r>
      <w:r>
        <w:t>а</w:t>
      </w:r>
      <w:r w:rsidRPr="0000262E">
        <w:t>’, ‘</w:t>
      </w:r>
      <w:r>
        <w:rPr>
          <w:lang w:val="en-US"/>
        </w:rPr>
        <w:t>o</w:t>
      </w:r>
      <w:r w:rsidRPr="0000262E">
        <w:t>’ – ‘</w:t>
      </w:r>
      <w:r>
        <w:t>о</w:t>
      </w:r>
      <w:r w:rsidRPr="0000262E">
        <w:t xml:space="preserve">’ </w:t>
      </w:r>
      <w:r>
        <w:t>и так далее. Из преимуществ данного способа можно отметить его уникальность. Оценить количество осаждаемой информации на страницу сложно, так как способ основан на локальном алфавите и найденных соответствиях из других языков.</w:t>
      </w:r>
    </w:p>
    <w:p w14:paraId="0A891857" w14:textId="3E2DB277" w:rsidR="00B41E8E" w:rsidRDefault="00B41E8E" w:rsidP="00B41E8E">
      <w:pPr>
        <w:pStyle w:val="a6"/>
      </w:pPr>
      <w:r>
        <w:t>Метод, который будет использован в курсовом проекте, не имеет своего названия и является некоторой модификацией и комбинацией «</w:t>
      </w:r>
      <w:r>
        <w:rPr>
          <w:lang w:val="en-US"/>
        </w:rPr>
        <w:t>Word</w:t>
      </w:r>
      <w:r w:rsidRPr="00832050">
        <w:t>-</w:t>
      </w:r>
      <w:r>
        <w:rPr>
          <w:lang w:val="en-US"/>
        </w:rPr>
        <w:t>Shift</w:t>
      </w:r>
      <w:r w:rsidRPr="00832050">
        <w:t xml:space="preserve"> </w:t>
      </w:r>
      <w:r>
        <w:rPr>
          <w:lang w:val="en-US"/>
        </w:rPr>
        <w:t>coding</w:t>
      </w:r>
      <w:r>
        <w:t>» и «</w:t>
      </w:r>
      <w:r>
        <w:rPr>
          <w:lang w:val="en-US"/>
        </w:rPr>
        <w:t>Line</w:t>
      </w:r>
      <w:r w:rsidRPr="00832050">
        <w:t>-</w:t>
      </w:r>
      <w:r>
        <w:rPr>
          <w:lang w:val="en-US"/>
        </w:rPr>
        <w:t>Shift</w:t>
      </w:r>
      <w:r w:rsidRPr="00832050">
        <w:t xml:space="preserve"> </w:t>
      </w:r>
      <w:r>
        <w:rPr>
          <w:lang w:val="en-US"/>
        </w:rPr>
        <w:t>coding</w:t>
      </w:r>
      <w:r>
        <w:t>»</w:t>
      </w:r>
      <w:r w:rsidRPr="00EF078B">
        <w:t xml:space="preserve"> [</w:t>
      </w:r>
      <w:r w:rsidR="00DA54CD" w:rsidRPr="00DA54CD">
        <w:t>4</w:t>
      </w:r>
      <w:r w:rsidRPr="00EF078B">
        <w:t>].</w:t>
      </w:r>
      <w:r>
        <w:t xml:space="preserve"> Реализация данного метода возможна благодаря особенностям редактора </w:t>
      </w:r>
      <w:r>
        <w:rPr>
          <w:lang w:val="en-US"/>
        </w:rPr>
        <w:t>Microsoft</w:t>
      </w:r>
      <w:r w:rsidRPr="00585C82">
        <w:t xml:space="preserve"> </w:t>
      </w:r>
      <w:r>
        <w:rPr>
          <w:lang w:val="en-US"/>
        </w:rPr>
        <w:t>Word</w:t>
      </w:r>
      <w:r>
        <w:t>.</w:t>
      </w:r>
      <w:r w:rsidRPr="00585C82">
        <w:t xml:space="preserve"> </w:t>
      </w:r>
      <w:r>
        <w:t xml:space="preserve">В нем можно задавать высоту не только для всей строки, но и для отдельных символов. В данном случае изменяться будут неотображаемые символы, такие как пробел. Примем, что смещение пробела на один пиксель вверх соответствует единице, </w:t>
      </w:r>
      <w:r>
        <w:lastRenderedPageBreak/>
        <w:t xml:space="preserve">а смещение пробела на один пиксель вниз – нулю. Количество информации, которое мы сможем записать, будет, как и в первом предложенном аналоге </w:t>
      </w:r>
      <w:r w:rsidRPr="00BC2104">
        <w:t xml:space="preserve">~32 </w:t>
      </w:r>
      <w:r>
        <w:t>байта на страницу. Метод представлен на рисунке 1.</w:t>
      </w:r>
      <w:r w:rsidR="00E3269C">
        <w:t>3</w:t>
      </w:r>
      <w:r>
        <w:t xml:space="preserve">. </w:t>
      </w:r>
      <w:r w:rsidR="00F466DF">
        <w:t>Большим</w:t>
      </w:r>
      <w:r>
        <w:t xml:space="preserve"> преимуществом является его скрытность. Очевидно, что определить различия в высоте пробела не просто, особенно, когда она отличается на 1 пиксель и не влияет на остальной текст.</w:t>
      </w:r>
    </w:p>
    <w:p w14:paraId="48776785" w14:textId="599B1A85" w:rsidR="00B41E8E" w:rsidRDefault="00F466DF" w:rsidP="00B41E8E">
      <w:pPr>
        <w:pStyle w:val="Image"/>
      </w:pPr>
      <w:r w:rsidRPr="00F466DF">
        <w:drawing>
          <wp:inline distT="0" distB="0" distL="0" distR="0" wp14:anchorId="2E5552A9" wp14:editId="4EC1FB04">
            <wp:extent cx="5940425" cy="2251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2FB6" w14:textId="3316EB2F" w:rsidR="00B41E8E" w:rsidRDefault="00B41E8E" w:rsidP="00B41E8E">
      <w:pPr>
        <w:pStyle w:val="Imagetitle"/>
      </w:pPr>
      <w:r>
        <w:t>Рисунок 1.</w:t>
      </w:r>
      <w:r w:rsidR="00E3269C">
        <w:t>3</w:t>
      </w:r>
      <w:r>
        <w:t xml:space="preserve"> а – Текст со смещенными неотображаемыми символами; </w:t>
      </w:r>
    </w:p>
    <w:p w14:paraId="38F21D27" w14:textId="77777777" w:rsidR="00B41E8E" w:rsidRDefault="00B41E8E" w:rsidP="00B41E8E">
      <w:pPr>
        <w:pStyle w:val="Imagetitle"/>
      </w:pPr>
      <w:r>
        <w:t>б – Текст со смещенными неотображаемыми символами с изменением начертания и размера шрифта</w:t>
      </w:r>
    </w:p>
    <w:p w14:paraId="3B55384F" w14:textId="77777777" w:rsidR="00B41E8E" w:rsidRPr="00984008" w:rsidRDefault="00B41E8E" w:rsidP="00B41E8E">
      <w:pPr>
        <w:pStyle w:val="a6"/>
      </w:pPr>
      <w:r w:rsidRPr="00984008">
        <w:t>Таким образом, результатом данной главы стал анализ методов текстовой стеганографии. На основе выделенных преимуществ и недостатков, для реализации был выбран метод, сочетающий в себе преимущества других аналогов. Проектирование, разработка и тестирование программного средства будет описана в следующих главах.</w:t>
      </w:r>
    </w:p>
    <w:p w14:paraId="4F5E120E" w14:textId="77777777" w:rsidR="00B41E8E" w:rsidRPr="00241B94" w:rsidRDefault="00B41E8E" w:rsidP="00B41E8E">
      <w:pPr>
        <w:pStyle w:val="Imagetitle"/>
      </w:pPr>
    </w:p>
    <w:p w14:paraId="66E77761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bookmarkStart w:id="14" w:name="_Toc71560499"/>
      <w:bookmarkEnd w:id="9"/>
      <w:r>
        <w:br w:type="page"/>
      </w:r>
    </w:p>
    <w:p w14:paraId="58DBAB57" w14:textId="77777777" w:rsidR="00B41E8E" w:rsidRDefault="00B41E8E" w:rsidP="00B41E8E">
      <w:pPr>
        <w:pStyle w:val="a"/>
        <w:numPr>
          <w:ilvl w:val="0"/>
          <w:numId w:val="1"/>
        </w:numPr>
        <w:ind w:left="0" w:firstLine="709"/>
      </w:pPr>
      <w:r w:rsidRPr="004100A6">
        <w:lastRenderedPageBreak/>
        <w:t xml:space="preserve"> </w:t>
      </w:r>
      <w:bookmarkStart w:id="15" w:name="_Toc102315900"/>
      <w:r w:rsidRPr="0000262E">
        <w:t>Проектирование</w:t>
      </w:r>
      <w:bookmarkStart w:id="16" w:name="_Toc71560500"/>
      <w:bookmarkEnd w:id="14"/>
      <w:bookmarkEnd w:id="15"/>
      <w:bookmarkEnd w:id="16"/>
    </w:p>
    <w:p w14:paraId="7E49000B" w14:textId="45CCF96E" w:rsidR="00B41E8E" w:rsidRDefault="00B41E8E" w:rsidP="00B41E8E">
      <w:pPr>
        <w:pStyle w:val="a6"/>
        <w:rPr>
          <w:szCs w:val="24"/>
        </w:rPr>
      </w:pPr>
      <w:r>
        <w:t xml:space="preserve">В данной главе описаны технологии, которые были использованы для разработки программного средства, для осаждения и извлечения информации в стеганографический контейнер формата </w:t>
      </w:r>
      <w:r w:rsidRPr="0039694C">
        <w:rPr>
          <w:szCs w:val="24"/>
        </w:rPr>
        <w:t>*.doc и *.</w:t>
      </w:r>
      <w:r>
        <w:rPr>
          <w:szCs w:val="24"/>
          <w:lang w:val="en-US"/>
        </w:rPr>
        <w:t>d</w:t>
      </w:r>
      <w:r w:rsidRPr="0039694C">
        <w:rPr>
          <w:szCs w:val="24"/>
        </w:rPr>
        <w:t>ocx</w:t>
      </w:r>
      <w:r>
        <w:rPr>
          <w:szCs w:val="24"/>
        </w:rPr>
        <w:t>.</w:t>
      </w:r>
      <w:r w:rsidR="00103B32">
        <w:rPr>
          <w:szCs w:val="24"/>
        </w:rPr>
        <w:t xml:space="preserve"> Для начала рассмотрим системы и технологии, которые мы будем использовать в данном курсовом проекте.</w:t>
      </w:r>
    </w:p>
    <w:p w14:paraId="5193A539" w14:textId="5EB958E1" w:rsidR="00B41E8E" w:rsidRDefault="00B41E8E" w:rsidP="00B41E8E">
      <w:pPr>
        <w:pStyle w:val="a6"/>
      </w:pPr>
      <w:r w:rsidRPr="00984008">
        <w:t xml:space="preserve">Open XML </w:t>
      </w:r>
      <w:r>
        <w:t>–</w:t>
      </w:r>
      <w:r w:rsidRPr="00984008">
        <w:t xml:space="preserve"> это открытый стандарт для текстовых документов, презентаций и электронных таблиц, который может быть реализован в разных приложениях на различных платформах</w:t>
      </w:r>
      <w:r w:rsidRPr="006E3EE3">
        <w:t xml:space="preserve"> [</w:t>
      </w:r>
      <w:r w:rsidR="00DA54CD" w:rsidRPr="00DA54CD">
        <w:t>5</w:t>
      </w:r>
      <w:r w:rsidRPr="006E3EE3">
        <w:t>]</w:t>
      </w:r>
      <w:r w:rsidRPr="00984008">
        <w:t xml:space="preserve">. Open XML позволяет точно представлять существующие текстовые документы, презентации и электронные таблицы, которые кодируются в двоичных форматах, используемых приложениями Microsoft Office. Цель стандарта Open XML </w:t>
      </w:r>
      <w:r>
        <w:t>–</w:t>
      </w:r>
      <w:r w:rsidRPr="00984008">
        <w:t xml:space="preserve"> снять зависимость документов от приложений Microsoft Office, в которых они были созданы, чтобы с ними можно было работать в других приложениях независимо от формата и без потери данных.</w:t>
      </w:r>
    </w:p>
    <w:p w14:paraId="28366608" w14:textId="41CCC78B" w:rsidR="00B41E8E" w:rsidRDefault="00B41E8E" w:rsidP="00B41E8E">
      <w:pPr>
        <w:pStyle w:val="a6"/>
      </w:pPr>
      <w:r w:rsidRPr="006E3EE3">
        <w:t>Windows Presentation Foundation — система для построения клиентских приложений Windows с визуально привлекательными возможностями взаимодействия с пользователем, графическая подсистема в составе .NET Framework (начиная с версии 3.0), использующая язык XAML [</w:t>
      </w:r>
      <w:r w:rsidR="00DA54CD" w:rsidRPr="00DA54CD">
        <w:t>6</w:t>
      </w:r>
      <w:r w:rsidRPr="006E3EE3">
        <w:t>]. WPF представляет собой обширный API-интерфейс для создания настольных графических программ, имеющих насыщенный дизайн и интерактивность.</w:t>
      </w:r>
    </w:p>
    <w:p w14:paraId="49F51114" w14:textId="26C253E6" w:rsidR="00B41E8E" w:rsidRDefault="00B41E8E" w:rsidP="00B41E8E">
      <w:pPr>
        <w:pStyle w:val="a6"/>
      </w:pPr>
      <w:r w:rsidRPr="006E3EE3">
        <w:t>C# — это объектно- и компонентно-ориентированный язык программирования. 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компонентов.</w:t>
      </w:r>
    </w:p>
    <w:p w14:paraId="599D13BE" w14:textId="513E4E1E" w:rsidR="00B41E8E" w:rsidRDefault="00B41E8E" w:rsidP="00B41E8E">
      <w:pPr>
        <w:pStyle w:val="a6"/>
      </w:pPr>
      <w:r w:rsidRPr="006E3EE3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7A0B33F1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bookmarkStart w:id="17" w:name="_Toc67834680"/>
      <w:bookmarkStart w:id="18" w:name="_Toc71560501"/>
      <w:r>
        <w:br w:type="page"/>
      </w:r>
    </w:p>
    <w:p w14:paraId="1AD48F2D" w14:textId="77777777" w:rsidR="00B41E8E" w:rsidRDefault="00B41E8E" w:rsidP="00B41E8E">
      <w:pPr>
        <w:pStyle w:val="a"/>
        <w:numPr>
          <w:ilvl w:val="0"/>
          <w:numId w:val="1"/>
        </w:numPr>
        <w:spacing w:after="120"/>
        <w:ind w:left="0" w:firstLine="709"/>
      </w:pPr>
      <w:r w:rsidRPr="004100A6">
        <w:lastRenderedPageBreak/>
        <w:t xml:space="preserve"> </w:t>
      </w:r>
      <w:bookmarkStart w:id="19" w:name="_Toc102315901"/>
      <w:r>
        <w:t>Разработка программного средства</w:t>
      </w:r>
      <w:bookmarkEnd w:id="17"/>
      <w:bookmarkEnd w:id="18"/>
      <w:bookmarkEnd w:id="19"/>
    </w:p>
    <w:p w14:paraId="6785771B" w14:textId="77777777" w:rsidR="00B41E8E" w:rsidRDefault="00B41E8E" w:rsidP="00B41E8E">
      <w:pPr>
        <w:pStyle w:val="a"/>
      </w:pPr>
      <w:r>
        <w:t xml:space="preserve"> </w:t>
      </w:r>
      <w:bookmarkStart w:id="20" w:name="_Toc102315902"/>
      <w:r>
        <w:t>Структура стегоконтейнера</w:t>
      </w:r>
      <w:bookmarkEnd w:id="20"/>
    </w:p>
    <w:p w14:paraId="063724C6" w14:textId="77777777" w:rsidR="00B41E8E" w:rsidRPr="00CA439C" w:rsidRDefault="00B41E8E" w:rsidP="00B41E8E">
      <w:pPr>
        <w:pStyle w:val="a6"/>
        <w:rPr>
          <w:spacing w:val="4"/>
        </w:rPr>
      </w:pPr>
      <w:r w:rsidRPr="00CA439C">
        <w:rPr>
          <w:spacing w:val="4"/>
        </w:rPr>
        <w:t>На первом этапе разработки программного средства была рассмотрена и изучена структура стегоконтейнера. В данном случае контейнером будет являться файл формата *.</w:t>
      </w:r>
      <w:r w:rsidRPr="00CA439C">
        <w:rPr>
          <w:spacing w:val="4"/>
          <w:lang w:val="en-US"/>
        </w:rPr>
        <w:t>doc</w:t>
      </w:r>
      <w:r w:rsidRPr="00CA439C">
        <w:rPr>
          <w:spacing w:val="4"/>
        </w:rPr>
        <w:t xml:space="preserve"> либо *.</w:t>
      </w:r>
      <w:r w:rsidRPr="00CA439C">
        <w:rPr>
          <w:spacing w:val="4"/>
          <w:lang w:val="en-US"/>
        </w:rPr>
        <w:t>docx</w:t>
      </w:r>
      <w:r w:rsidRPr="00CA439C">
        <w:rPr>
          <w:spacing w:val="4"/>
        </w:rPr>
        <w:t xml:space="preserve">. Оба этих формата являются файлами </w:t>
      </w:r>
      <w:r w:rsidRPr="00CA439C">
        <w:rPr>
          <w:spacing w:val="4"/>
          <w:lang w:val="en-US"/>
        </w:rPr>
        <w:t>Open</w:t>
      </w:r>
      <w:r w:rsidRPr="00CA439C">
        <w:rPr>
          <w:spacing w:val="4"/>
        </w:rPr>
        <w:t xml:space="preserve"> </w:t>
      </w:r>
      <w:r w:rsidRPr="00CA439C">
        <w:rPr>
          <w:spacing w:val="4"/>
          <w:lang w:val="en-US"/>
        </w:rPr>
        <w:t>XML</w:t>
      </w:r>
      <w:r w:rsidRPr="00CA439C">
        <w:rPr>
          <w:spacing w:val="4"/>
        </w:rPr>
        <w:t>. Файл Open XML хранится в ZIP-архиве, чтобы уменьшить размер файла. Структуру файла Open XML можно просмотреть с помощью средства просмотра ZIP-файлов. Документ Open XML состоит из нескольких частей документа. Отношения между частями хранятся в частях документа. Формат ZIP поддерживает произвольный доступ к каждой части. Например, приложение может удалить все примечания из текстового документа без анализа его содержимого.</w:t>
      </w:r>
    </w:p>
    <w:p w14:paraId="35327D32" w14:textId="77777777" w:rsidR="00B41E8E" w:rsidRDefault="00B41E8E" w:rsidP="00B41E8E">
      <w:pPr>
        <w:pStyle w:val="a6"/>
      </w:pPr>
      <w:r>
        <w:t>Структурно документ Open XML — это пакет Open Packaging Conventions (OPC). Как говорилось ранее, пакет состоит из набора частей документа. У каждой части есть имя, которое состоит из последовательности сегментов или пути, например "/word/theme/theme1.xml". Пакет содержит часть [Content_Types].xml, которая позволяет определить тип содержимого всех частей документа в пакете. Набор явных связей для пакета или части содержится в части связей с расширением .rels (рисунок 3.1).</w:t>
      </w:r>
    </w:p>
    <w:p w14:paraId="6CF9C9FE" w14:textId="3AEED912" w:rsidR="00B41E8E" w:rsidRDefault="006A6BF4" w:rsidP="00B41E8E">
      <w:pPr>
        <w:pStyle w:val="Image"/>
      </w:pPr>
      <w:r w:rsidRPr="006A6BF4">
        <w:drawing>
          <wp:inline distT="0" distB="0" distL="0" distR="0" wp14:anchorId="780A5563" wp14:editId="3F7AAC9A">
            <wp:extent cx="4086795" cy="187668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E8E">
        <w:t xml:space="preserve"> </w:t>
      </w:r>
    </w:p>
    <w:p w14:paraId="45C70584" w14:textId="77777777" w:rsidR="00B41E8E" w:rsidRPr="003D0FD1" w:rsidRDefault="00B41E8E" w:rsidP="00B41E8E">
      <w:pPr>
        <w:pStyle w:val="Imagetitle"/>
      </w:pPr>
      <w:r>
        <w:t xml:space="preserve">Рисунок 3.1 – Структура стегоконтейнера </w:t>
      </w:r>
      <w:r>
        <w:rPr>
          <w:lang w:val="en-US"/>
        </w:rPr>
        <w:t>Open</w:t>
      </w:r>
      <w:r w:rsidRPr="007956BA">
        <w:t xml:space="preserve"> </w:t>
      </w:r>
      <w:r>
        <w:rPr>
          <w:lang w:val="en-US"/>
        </w:rPr>
        <w:t>XML</w:t>
      </w:r>
    </w:p>
    <w:p w14:paraId="7F2B76AF" w14:textId="77777777" w:rsidR="00B41E8E" w:rsidRPr="00043DF9" w:rsidRDefault="00B41E8E" w:rsidP="00B41E8E">
      <w:pPr>
        <w:pStyle w:val="a6"/>
        <w:rPr>
          <w:spacing w:val="-6"/>
        </w:rPr>
      </w:pPr>
      <w:r w:rsidRPr="00CA439C">
        <w:rPr>
          <w:spacing w:val="-6"/>
        </w:rPr>
        <w:t>Части документа в пакете Open XML создаются в виде разметки XML. Поскольку XML – это обычный структурированной текст, мы можем просмотреть содержимое части документа с помощью средства чтения текста или выполнить синтаксический анализ содержимого с помощью таких процессов, как XPath.</w:t>
      </w:r>
    </w:p>
    <w:p w14:paraId="417520B1" w14:textId="77777777" w:rsidR="00B41E8E" w:rsidRDefault="00B41E8E" w:rsidP="00B41E8E">
      <w:pPr>
        <w:pStyle w:val="a"/>
      </w:pPr>
      <w:r w:rsidRPr="00043DF9">
        <w:t xml:space="preserve"> </w:t>
      </w:r>
      <w:bookmarkStart w:id="21" w:name="_Toc102315903"/>
      <w:r>
        <w:t>Создание интерфейса приложения</w:t>
      </w:r>
      <w:bookmarkEnd w:id="21"/>
    </w:p>
    <w:p w14:paraId="45740FBA" w14:textId="77777777" w:rsidR="00B41E8E" w:rsidRPr="001613AD" w:rsidRDefault="00B41E8E" w:rsidP="00B41E8E">
      <w:pPr>
        <w:pStyle w:val="a6"/>
        <w:rPr>
          <w:spacing w:val="-4"/>
        </w:rPr>
      </w:pPr>
      <w:r w:rsidRPr="001613AD">
        <w:rPr>
          <w:spacing w:val="-4"/>
        </w:rPr>
        <w:t xml:space="preserve">XAML (eXtensible Application Markup Language) - язык разметки, используемый для инициализации объектов в технологиях на платформе .NET. </w:t>
      </w:r>
      <w:r w:rsidRPr="001613AD">
        <w:rPr>
          <w:spacing w:val="-4"/>
        </w:rPr>
        <w:lastRenderedPageBreak/>
        <w:t xml:space="preserve">Применительно к WPF (а также к Silverlight) данный язык используется прежде всего для создания пользовательского интерфейса декларативным путем. </w:t>
      </w:r>
    </w:p>
    <w:p w14:paraId="108C1BDA" w14:textId="77777777" w:rsidR="00B41E8E" w:rsidRPr="001613AD" w:rsidRDefault="00B41E8E" w:rsidP="00B41E8E">
      <w:pPr>
        <w:pStyle w:val="a6"/>
        <w:rPr>
          <w:spacing w:val="-6"/>
        </w:rPr>
      </w:pPr>
      <w:r w:rsidRPr="001613AD">
        <w:rPr>
          <w:spacing w:val="-6"/>
        </w:rPr>
        <w:t xml:space="preserve">XAML </w:t>
      </w:r>
      <w:r>
        <w:rPr>
          <w:spacing w:val="-6"/>
        </w:rPr>
        <w:t>–</w:t>
      </w:r>
      <w:r w:rsidRPr="001613AD">
        <w:rPr>
          <w:spacing w:val="-6"/>
        </w:rPr>
        <w:t xml:space="preserve"> не является обязательной частью приложения, мы можем обходиться без него, создавая все элементы в файле связанного с ним кода на языке C#. Однако использование XAML все-таки несет некоторые преимущества:</w:t>
      </w:r>
    </w:p>
    <w:p w14:paraId="6A154665" w14:textId="77777777" w:rsidR="00B41E8E" w:rsidRPr="001613AD" w:rsidRDefault="00B41E8E" w:rsidP="00B41E8E">
      <w:pPr>
        <w:pStyle w:val="a6"/>
        <w:numPr>
          <w:ilvl w:val="0"/>
          <w:numId w:val="5"/>
        </w:numPr>
        <w:ind w:left="0" w:firstLine="709"/>
        <w:rPr>
          <w:spacing w:val="4"/>
        </w:rPr>
      </w:pPr>
      <w:r w:rsidRPr="001613AD">
        <w:rPr>
          <w:spacing w:val="4"/>
        </w:rPr>
        <w:t>возможность отделить графический интерфейс от логики приложения, благодаря чему над разными частями приложения могут относительно автономно работать разные специалисты: над интерфейсом - дизайнеры, над кодом логики – программисты;</w:t>
      </w:r>
    </w:p>
    <w:p w14:paraId="4D3A867A" w14:textId="77777777" w:rsidR="00B41E8E" w:rsidRDefault="00B41E8E" w:rsidP="00B41E8E">
      <w:pPr>
        <w:pStyle w:val="a6"/>
        <w:numPr>
          <w:ilvl w:val="0"/>
          <w:numId w:val="5"/>
        </w:numPr>
        <w:ind w:left="0" w:firstLine="709"/>
      </w:pPr>
      <w:r>
        <w:t>компактность, понятность, простая поддержка кода.</w:t>
      </w:r>
    </w:p>
    <w:p w14:paraId="5945E4D7" w14:textId="603C70AD" w:rsidR="00B41E8E" w:rsidRDefault="00B41E8E" w:rsidP="00B41E8E">
      <w:pPr>
        <w:pStyle w:val="a6"/>
      </w:pPr>
      <w:r>
        <w:t xml:space="preserve">Разработка интерфейса осуществлялась с использованием стандартных элементов, предлагаемых средой разработки </w:t>
      </w:r>
      <w:r>
        <w:rPr>
          <w:lang w:val="en-US"/>
        </w:rPr>
        <w:t>Visual</w:t>
      </w:r>
      <w:r w:rsidRPr="00BF40E2">
        <w:t xml:space="preserve"> </w:t>
      </w:r>
      <w:r>
        <w:rPr>
          <w:lang w:val="en-US"/>
        </w:rPr>
        <w:t>Studio</w:t>
      </w:r>
      <w:r w:rsidRPr="00BF40E2">
        <w:t>.</w:t>
      </w:r>
      <w:r>
        <w:t xml:space="preserve"> Конечный вариант представлен на рисунке 3.2.</w:t>
      </w:r>
    </w:p>
    <w:p w14:paraId="6968E2DF" w14:textId="777656FE" w:rsidR="00B41E8E" w:rsidRDefault="00AE57ED" w:rsidP="00B41E8E">
      <w:pPr>
        <w:pStyle w:val="Image"/>
      </w:pPr>
      <w:r w:rsidRPr="00AE57ED">
        <w:drawing>
          <wp:inline distT="0" distB="0" distL="0" distR="0" wp14:anchorId="11F4432A" wp14:editId="27BC6D95">
            <wp:extent cx="5940425" cy="37185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6BE3" w14:textId="77777777" w:rsidR="00B41E8E" w:rsidRDefault="00B41E8E" w:rsidP="00B41E8E">
      <w:pPr>
        <w:pStyle w:val="Imagetitle"/>
      </w:pPr>
      <w:r>
        <w:t>Рисунок 3.2 – Интерфейс приложения</w:t>
      </w:r>
    </w:p>
    <w:p w14:paraId="301BF104" w14:textId="2E6D5041" w:rsidR="00B41E8E" w:rsidRDefault="00B41E8E" w:rsidP="00B41E8E">
      <w:pPr>
        <w:pStyle w:val="a6"/>
      </w:pPr>
      <w:r w:rsidRPr="00BF40E2">
        <w:t>Листинг исходного кода XAML представлен в приложении А.</w:t>
      </w:r>
    </w:p>
    <w:p w14:paraId="3AF9E924" w14:textId="77777777" w:rsidR="00B41E8E" w:rsidRPr="0039486C" w:rsidRDefault="00B41E8E" w:rsidP="00B41E8E">
      <w:pPr>
        <w:pStyle w:val="a6"/>
      </w:pPr>
    </w:p>
    <w:p w14:paraId="2071D6E2" w14:textId="77777777" w:rsidR="00B41E8E" w:rsidRDefault="00B41E8E" w:rsidP="00B41E8E">
      <w:pPr>
        <w:pStyle w:val="a"/>
      </w:pPr>
      <w:r w:rsidRPr="00D214FA">
        <w:t xml:space="preserve"> </w:t>
      </w:r>
      <w:bookmarkStart w:id="22" w:name="_Toc102315904"/>
      <w:r>
        <w:t>Структура проекта, классы и методы</w:t>
      </w:r>
      <w:bookmarkEnd w:id="22"/>
    </w:p>
    <w:p w14:paraId="4A4D568C" w14:textId="77777777" w:rsidR="00B41E8E" w:rsidRDefault="00B41E8E" w:rsidP="00B41E8E">
      <w:pPr>
        <w:pStyle w:val="a6"/>
      </w:pPr>
      <w:r>
        <w:t xml:space="preserve">Приложение было разработано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 w:rsidRPr="004821F1">
        <w:t xml:space="preserve"> </w:t>
      </w:r>
      <w:r>
        <w:rPr>
          <w:lang w:val="en-US"/>
        </w:rPr>
        <w:t>Studio</w:t>
      </w:r>
      <w:r>
        <w:t xml:space="preserve"> и представляет собой единый проект, структура которого представлена на рисунке 3.3.</w:t>
      </w:r>
    </w:p>
    <w:p w14:paraId="13FE066A" w14:textId="01AFDA5C" w:rsidR="00B41E8E" w:rsidRDefault="00E754CA" w:rsidP="00B41E8E">
      <w:pPr>
        <w:pStyle w:val="Image"/>
      </w:pPr>
      <w:r w:rsidRPr="00E754CA">
        <w:lastRenderedPageBreak/>
        <w:drawing>
          <wp:inline distT="0" distB="0" distL="0" distR="0" wp14:anchorId="5258A981" wp14:editId="2E6B888B">
            <wp:extent cx="2886478" cy="1914792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C3E9" w14:textId="77777777" w:rsidR="00B41E8E" w:rsidRDefault="00B41E8E" w:rsidP="00B41E8E">
      <w:pPr>
        <w:pStyle w:val="Imagetitle"/>
      </w:pPr>
      <w:r>
        <w:t>Рисунок 3.3 – Структура проекта</w:t>
      </w:r>
    </w:p>
    <w:p w14:paraId="69908C59" w14:textId="77777777" w:rsidR="00B41E8E" w:rsidRDefault="00B41E8E" w:rsidP="00B41E8E">
      <w:pPr>
        <w:pStyle w:val="a6"/>
      </w:pPr>
      <w:r>
        <w:t xml:space="preserve">Самыми важными объектами в данной структуре являются три объекта: </w:t>
      </w:r>
      <w:r>
        <w:rPr>
          <w:lang w:val="en-US"/>
        </w:rPr>
        <w:t>MainWindow</w:t>
      </w:r>
      <w:r w:rsidRPr="006B5D27">
        <w:t>.</w:t>
      </w:r>
      <w:r>
        <w:rPr>
          <w:lang w:val="en-US"/>
        </w:rPr>
        <w:t>xaml</w:t>
      </w:r>
      <w:r w:rsidRPr="006B5D27">
        <w:t xml:space="preserve">, </w:t>
      </w:r>
      <w:r>
        <w:rPr>
          <w:lang w:val="en-US"/>
        </w:rPr>
        <w:t>MainWindow</w:t>
      </w:r>
      <w:r w:rsidRPr="006B5D27">
        <w:t>.</w:t>
      </w:r>
      <w:r>
        <w:rPr>
          <w:lang w:val="en-US"/>
        </w:rPr>
        <w:t>xaml</w:t>
      </w:r>
      <w:r w:rsidRPr="006B5D27">
        <w:t>.</w:t>
      </w:r>
      <w:r>
        <w:rPr>
          <w:lang w:val="en-US"/>
        </w:rPr>
        <w:t>cs</w:t>
      </w:r>
      <w:r w:rsidRPr="006B5D27">
        <w:t xml:space="preserve">, </w:t>
      </w:r>
      <w:r>
        <w:rPr>
          <w:lang w:val="en-US"/>
        </w:rPr>
        <w:t>WordAsXML</w:t>
      </w:r>
      <w:r w:rsidRPr="006B5D27">
        <w:t>.</w:t>
      </w:r>
      <w:r>
        <w:rPr>
          <w:lang w:val="en-US"/>
        </w:rPr>
        <w:t>cs</w:t>
      </w:r>
      <w:r w:rsidRPr="006B5D27">
        <w:t>.</w:t>
      </w:r>
    </w:p>
    <w:p w14:paraId="69650FD7" w14:textId="1B2E6290" w:rsidR="00B41E8E" w:rsidRDefault="00E754CA" w:rsidP="00B41E8E">
      <w:pPr>
        <w:pStyle w:val="a6"/>
      </w:pPr>
      <w:r>
        <w:rPr>
          <w:lang w:val="en-US"/>
        </w:rPr>
        <w:t>MainWindow</w:t>
      </w:r>
      <w:r w:rsidRPr="00E754CA">
        <w:t>.</w:t>
      </w:r>
      <w:r>
        <w:rPr>
          <w:lang w:val="en-US"/>
        </w:rPr>
        <w:t>xaml</w:t>
      </w:r>
      <w:r w:rsidR="00B41E8E">
        <w:t xml:space="preserve"> отвечает за графический интерфейс приложения. Подробно он был описан в предыдущем разделе.</w:t>
      </w:r>
    </w:p>
    <w:p w14:paraId="651D9F51" w14:textId="05AB39FB" w:rsidR="00B41E8E" w:rsidRDefault="00161059" w:rsidP="00B41E8E">
      <w:pPr>
        <w:pStyle w:val="a6"/>
      </w:pPr>
      <w:r>
        <w:rPr>
          <w:lang w:val="en-US"/>
        </w:rPr>
        <w:t>MainWindow</w:t>
      </w:r>
      <w:r w:rsidRPr="00161059">
        <w:t>.</w:t>
      </w:r>
      <w:r>
        <w:rPr>
          <w:lang w:val="en-US"/>
        </w:rPr>
        <w:t>xaml</w:t>
      </w:r>
      <w:r w:rsidRPr="00161059">
        <w:t>.</w:t>
      </w:r>
      <w:r>
        <w:rPr>
          <w:lang w:val="en-US"/>
        </w:rPr>
        <w:t>cs</w:t>
      </w:r>
      <w:r w:rsidR="00B41E8E">
        <w:t xml:space="preserve"> является классом </w:t>
      </w:r>
      <w:r w:rsidR="00B41E8E">
        <w:rPr>
          <w:lang w:val="en-US"/>
        </w:rPr>
        <w:t>C</w:t>
      </w:r>
      <w:r w:rsidR="00B41E8E" w:rsidRPr="006B5D27">
        <w:t>#</w:t>
      </w:r>
      <w:r w:rsidR="00B41E8E">
        <w:t xml:space="preserve">, который инициализирует программный компонент, а также содержит обработчики событий для всех </w:t>
      </w:r>
      <w:r w:rsidR="00B41E8E">
        <w:rPr>
          <w:lang w:val="en-US"/>
        </w:rPr>
        <w:t>UI</w:t>
      </w:r>
      <w:r w:rsidR="00B41E8E" w:rsidRPr="006B5D27">
        <w:t xml:space="preserve"> </w:t>
      </w:r>
      <w:r w:rsidR="00B41E8E">
        <w:t>элементов интерфейса. Его</w:t>
      </w:r>
      <w:r w:rsidR="00B41E8E" w:rsidRPr="00161059">
        <w:t xml:space="preserve"> </w:t>
      </w:r>
      <w:r w:rsidR="00B41E8E">
        <w:t>структурная схема представлена на рисунке 3.4.</w:t>
      </w:r>
    </w:p>
    <w:p w14:paraId="3C75DC10" w14:textId="47B27B2F" w:rsidR="00B41E8E" w:rsidRDefault="005C1DFE" w:rsidP="00B41E8E">
      <w:pPr>
        <w:pStyle w:val="Image"/>
      </w:pPr>
      <w:r w:rsidRPr="005C1DFE">
        <w:drawing>
          <wp:inline distT="0" distB="0" distL="0" distR="0" wp14:anchorId="252CA4D9" wp14:editId="09081BB4">
            <wp:extent cx="1524710" cy="36099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7337" cy="36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3266" w14:textId="77777777" w:rsidR="00B41E8E" w:rsidRPr="003D0FD1" w:rsidRDefault="00B41E8E" w:rsidP="00B41E8E">
      <w:pPr>
        <w:pStyle w:val="Imagetitle"/>
      </w:pPr>
      <w:r>
        <w:t xml:space="preserve">Рисунок 3.4 – Структурная схема класса </w:t>
      </w:r>
      <w:r>
        <w:rPr>
          <w:lang w:val="en-US"/>
        </w:rPr>
        <w:t>MainWindow</w:t>
      </w:r>
      <w:r w:rsidRPr="006B5D27">
        <w:t>.</w:t>
      </w:r>
      <w:r>
        <w:rPr>
          <w:lang w:val="en-US"/>
        </w:rPr>
        <w:t>xaml</w:t>
      </w:r>
      <w:r w:rsidRPr="006B5D27">
        <w:t>.</w:t>
      </w:r>
      <w:r>
        <w:rPr>
          <w:lang w:val="en-US"/>
        </w:rPr>
        <w:t>cs</w:t>
      </w:r>
    </w:p>
    <w:p w14:paraId="54022BB3" w14:textId="171B8AC8" w:rsidR="00B41E8E" w:rsidRDefault="00B41E8E" w:rsidP="00B41E8E">
      <w:pPr>
        <w:pStyle w:val="a6"/>
      </w:pPr>
      <w:r>
        <w:t>Как можно заметить</w:t>
      </w:r>
      <w:r w:rsidR="005C1DFE" w:rsidRPr="00614726">
        <w:t>,</w:t>
      </w:r>
      <w:r>
        <w:t xml:space="preserve"> класс содержит свойства для управления приложением и установки определенных состояний программы.</w:t>
      </w:r>
    </w:p>
    <w:p w14:paraId="72535827" w14:textId="2874DB96" w:rsidR="00B41E8E" w:rsidRDefault="00614726" w:rsidP="00B41E8E">
      <w:pPr>
        <w:pStyle w:val="a6"/>
      </w:pPr>
      <w:r>
        <w:rPr>
          <w:lang w:val="en-US"/>
        </w:rPr>
        <w:lastRenderedPageBreak/>
        <w:t>WordAsXML</w:t>
      </w:r>
      <w:r w:rsidRPr="00614726">
        <w:t>.</w:t>
      </w:r>
      <w:r>
        <w:rPr>
          <w:lang w:val="en-US"/>
        </w:rPr>
        <w:t>cs</w:t>
      </w:r>
      <w:r w:rsidR="00B41E8E">
        <w:t xml:space="preserve"> является классом </w:t>
      </w:r>
      <w:r w:rsidR="00B41E8E">
        <w:rPr>
          <w:lang w:val="en-US"/>
        </w:rPr>
        <w:t>C</w:t>
      </w:r>
      <w:r w:rsidR="00B41E8E" w:rsidRPr="00645FAC">
        <w:t>#</w:t>
      </w:r>
      <w:r w:rsidR="00597F3A" w:rsidRPr="00597F3A">
        <w:t>,</w:t>
      </w:r>
      <w:r w:rsidR="00B41E8E">
        <w:t xml:space="preserve"> аналогичн</w:t>
      </w:r>
      <w:r w:rsidR="00597F3A">
        <w:t>ым</w:t>
      </w:r>
      <w:r w:rsidR="00B41E8E">
        <w:t xml:space="preserve"> второму, однако, содержит основные методы работы с контейнером, как с </w:t>
      </w:r>
      <w:r w:rsidR="00B41E8E">
        <w:rPr>
          <w:lang w:val="en-US"/>
        </w:rPr>
        <w:t>Open</w:t>
      </w:r>
      <w:r w:rsidR="00B41E8E" w:rsidRPr="00645FAC">
        <w:t xml:space="preserve"> </w:t>
      </w:r>
      <w:r w:rsidR="00B41E8E">
        <w:rPr>
          <w:lang w:val="en-US"/>
        </w:rPr>
        <w:t>XML</w:t>
      </w:r>
      <w:r w:rsidR="00B41E8E" w:rsidRPr="00645FAC">
        <w:t xml:space="preserve"> </w:t>
      </w:r>
      <w:r w:rsidR="00B41E8E">
        <w:t>объектом. Структурная схема этого класса представлена на рисунке 3.5.</w:t>
      </w:r>
    </w:p>
    <w:p w14:paraId="0269C01D" w14:textId="2EDC2A91" w:rsidR="00B41E8E" w:rsidRDefault="00597F3A" w:rsidP="00B41E8E">
      <w:pPr>
        <w:pStyle w:val="Image"/>
      </w:pPr>
      <w:r w:rsidRPr="00597F3A">
        <w:drawing>
          <wp:inline distT="0" distB="0" distL="0" distR="0" wp14:anchorId="4F59C069" wp14:editId="7362295E">
            <wp:extent cx="1524000" cy="25599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5847" cy="25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DA66" w14:textId="77777777" w:rsidR="00B41E8E" w:rsidRPr="00DB2C9B" w:rsidRDefault="00B41E8E" w:rsidP="00B41E8E">
      <w:pPr>
        <w:pStyle w:val="Imagetitle"/>
      </w:pPr>
      <w:r>
        <w:t xml:space="preserve">Рисунок 3.5 – Структурная схема класса </w:t>
      </w:r>
      <w:r>
        <w:rPr>
          <w:lang w:val="en-US"/>
        </w:rPr>
        <w:t>WordAsXML</w:t>
      </w:r>
      <w:r w:rsidRPr="006B5D27">
        <w:t>.</w:t>
      </w:r>
      <w:r>
        <w:rPr>
          <w:lang w:val="en-US"/>
        </w:rPr>
        <w:t>cs</w:t>
      </w:r>
    </w:p>
    <w:p w14:paraId="31F647EF" w14:textId="755A938F" w:rsidR="00B41E8E" w:rsidRPr="00294D69" w:rsidRDefault="00B41E8E" w:rsidP="00B41E8E">
      <w:pPr>
        <w:pStyle w:val="a6"/>
        <w:rPr>
          <w:spacing w:val="4"/>
        </w:rPr>
      </w:pPr>
      <w:r w:rsidRPr="00294D69">
        <w:rPr>
          <w:spacing w:val="4"/>
        </w:rPr>
        <w:t>Как можно заметить</w:t>
      </w:r>
      <w:r w:rsidR="0072737A" w:rsidRPr="0072737A">
        <w:rPr>
          <w:spacing w:val="4"/>
        </w:rPr>
        <w:t>,</w:t>
      </w:r>
      <w:r w:rsidRPr="00294D69">
        <w:rPr>
          <w:spacing w:val="4"/>
        </w:rPr>
        <w:t xml:space="preserve"> именно этот класс с помощью описанных методов может рассчитывать размер открытого контейнера, генерировать </w:t>
      </w:r>
      <w:r w:rsidR="00F773E5">
        <w:rPr>
          <w:spacing w:val="4"/>
        </w:rPr>
        <w:t>хеш</w:t>
      </w:r>
      <w:r w:rsidRPr="00294D69">
        <w:rPr>
          <w:spacing w:val="4"/>
        </w:rPr>
        <w:t>, проверять исходный формат документа и осуществлять валидацию, преобразовывать формат .</w:t>
      </w:r>
      <w:r w:rsidRPr="00294D69">
        <w:rPr>
          <w:spacing w:val="4"/>
          <w:lang w:val="en-US"/>
        </w:rPr>
        <w:t>doc</w:t>
      </w:r>
      <w:r w:rsidRPr="00294D69">
        <w:rPr>
          <w:spacing w:val="4"/>
        </w:rPr>
        <w:t xml:space="preserve"> в .</w:t>
      </w:r>
      <w:r w:rsidRPr="00294D69">
        <w:rPr>
          <w:spacing w:val="4"/>
          <w:lang w:val="en-US"/>
        </w:rPr>
        <w:t>docx</w:t>
      </w:r>
      <w:r w:rsidRPr="00294D69">
        <w:rPr>
          <w:spacing w:val="4"/>
        </w:rPr>
        <w:t>, создавать рабочую копию документа, а также осаждать и извлекать сообщение.</w:t>
      </w:r>
    </w:p>
    <w:p w14:paraId="078A6412" w14:textId="689FED21" w:rsidR="00B41E8E" w:rsidRDefault="00B41E8E" w:rsidP="00B41E8E">
      <w:pPr>
        <w:pStyle w:val="a6"/>
      </w:pPr>
      <w:r>
        <w:t>Листинг кода классов представлен в приложении Б.</w:t>
      </w:r>
    </w:p>
    <w:p w14:paraId="5A58F1DD" w14:textId="21439430" w:rsidR="006706CF" w:rsidRDefault="006706CF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32DC88D" w14:textId="77777777" w:rsidR="00B41E8E" w:rsidRDefault="00B41E8E" w:rsidP="00B41E8E">
      <w:pPr>
        <w:pStyle w:val="a"/>
        <w:numPr>
          <w:ilvl w:val="0"/>
          <w:numId w:val="1"/>
        </w:numPr>
        <w:ind w:left="0" w:firstLine="709"/>
      </w:pPr>
      <w:bookmarkStart w:id="23" w:name="_Toc67834681"/>
      <w:bookmarkStart w:id="24" w:name="_Toc71560502"/>
      <w:r w:rsidRPr="004100A6">
        <w:lastRenderedPageBreak/>
        <w:t xml:space="preserve"> </w:t>
      </w:r>
      <w:bookmarkStart w:id="25" w:name="_Toc102315905"/>
      <w:r>
        <w:t>Тестирование программного средства</w:t>
      </w:r>
      <w:bookmarkEnd w:id="23"/>
      <w:bookmarkEnd w:id="24"/>
      <w:bookmarkEnd w:id="25"/>
    </w:p>
    <w:p w14:paraId="6E73A409" w14:textId="77777777" w:rsidR="00B41E8E" w:rsidRDefault="00B41E8E" w:rsidP="00B41E8E">
      <w:pPr>
        <w:pStyle w:val="a6"/>
      </w:pPr>
      <w:bookmarkStart w:id="26" w:name="_Toc67834682"/>
      <w:bookmarkStart w:id="27" w:name="_Toc71560503"/>
      <w:r>
        <w:t>На данном этапе курсового проекта проведем тестирование разработанного приложения, чтобы удостовериться в правильности выполнения функция, а также проверить программу на отказоустойчивость.</w:t>
      </w:r>
    </w:p>
    <w:p w14:paraId="6568CCCD" w14:textId="3E823979" w:rsidR="00B41E8E" w:rsidRDefault="00B41E8E" w:rsidP="00B41E8E">
      <w:pPr>
        <w:pStyle w:val="a6"/>
      </w:pPr>
      <w:r>
        <w:t xml:space="preserve">Рассмотрим осаждение сообщения. Кроме стандартной функции встраивания текстового сообщения в контейнер формата </w:t>
      </w:r>
      <w:r w:rsidRPr="003278C4">
        <w:t>*.</w:t>
      </w:r>
      <w:r>
        <w:rPr>
          <w:lang w:val="en-US"/>
        </w:rPr>
        <w:t>doc</w:t>
      </w:r>
      <w:r w:rsidRPr="003278C4">
        <w:t xml:space="preserve"> </w:t>
      </w:r>
      <w:r>
        <w:t>и *.</w:t>
      </w:r>
      <w:r>
        <w:rPr>
          <w:lang w:val="en-US"/>
        </w:rPr>
        <w:t>docx</w:t>
      </w:r>
      <w:r w:rsidR="00DD1AE4" w:rsidRPr="00DD1AE4">
        <w:t>,</w:t>
      </w:r>
      <w:r>
        <w:t xml:space="preserve"> присутствуют дополнительные функции, такие как работа с копией и осаждение </w:t>
      </w:r>
      <w:r w:rsidR="00F773E5">
        <w:t>хеш</w:t>
      </w:r>
      <w:r>
        <w:t xml:space="preserve">а сообщения. </w:t>
      </w:r>
    </w:p>
    <w:p w14:paraId="01C93874" w14:textId="0CE03976" w:rsidR="00B41E8E" w:rsidRDefault="00B41E8E" w:rsidP="00B41E8E">
      <w:pPr>
        <w:pStyle w:val="a6"/>
      </w:pPr>
      <w:r>
        <w:t xml:space="preserve">Для начала протестируем поддержку разных форматов документа. Для этого откроем файлы </w:t>
      </w:r>
      <w:r>
        <w:rPr>
          <w:lang w:val="en-US"/>
        </w:rPr>
        <w:t>Word</w:t>
      </w:r>
      <w:r>
        <w:t xml:space="preserve"> начиная с ранних версий. Для теста был</w:t>
      </w:r>
      <w:r w:rsidR="00A954CA">
        <w:t>и</w:t>
      </w:r>
      <w:r>
        <w:t xml:space="preserve"> выбран</w:t>
      </w:r>
      <w:r w:rsidR="00A954CA">
        <w:t>ы</w:t>
      </w:r>
      <w:r>
        <w:t xml:space="preserve"> файл</w:t>
      </w:r>
      <w:r w:rsidR="00A954CA">
        <w:t>ы</w:t>
      </w:r>
      <w:r>
        <w:t xml:space="preserve"> </w:t>
      </w:r>
      <w:r w:rsidR="00A954CA">
        <w:t>двух</w:t>
      </w:r>
      <w:r>
        <w:t xml:space="preserve"> различных формат</w:t>
      </w:r>
      <w:r w:rsidR="00A954CA">
        <w:t>ов</w:t>
      </w:r>
      <w:r>
        <w:t xml:space="preserve">: </w:t>
      </w:r>
      <w:r w:rsidR="00DC2E0C">
        <w:t xml:space="preserve">документ </w:t>
      </w:r>
      <w:r>
        <w:rPr>
          <w:lang w:val="en-US"/>
        </w:rPr>
        <w:t>Word</w:t>
      </w:r>
      <w:r w:rsidRPr="003278C4">
        <w:t xml:space="preserve"> 97 – 2003</w:t>
      </w:r>
      <w:r w:rsidRPr="00640DB1">
        <w:t xml:space="preserve"> (.</w:t>
      </w:r>
      <w:r>
        <w:rPr>
          <w:lang w:val="en-US"/>
        </w:rPr>
        <w:t>doc</w:t>
      </w:r>
      <w:r w:rsidRPr="00640DB1">
        <w:t>)</w:t>
      </w:r>
      <w:r w:rsidR="00DC2E0C">
        <w:t xml:space="preserve"> и </w:t>
      </w:r>
      <w:r w:rsidR="00DD1AE4">
        <w:t>д</w:t>
      </w:r>
      <w:r>
        <w:t xml:space="preserve">окумент </w:t>
      </w:r>
      <w:r w:rsidRPr="003278C4">
        <w:t>Word</w:t>
      </w:r>
      <w:r w:rsidRPr="00640DB1">
        <w:t xml:space="preserve"> 2019 (.</w:t>
      </w:r>
      <w:r>
        <w:rPr>
          <w:lang w:val="en-US"/>
        </w:rPr>
        <w:t>docx</w:t>
      </w:r>
      <w:r w:rsidRPr="00640DB1">
        <w:t xml:space="preserve">). </w:t>
      </w:r>
      <w:r>
        <w:t>Все документы были успешно открыты как для записи, так и для чтения (рисунок 4.</w:t>
      </w:r>
      <w:r w:rsidR="00F059BE">
        <w:t>1</w:t>
      </w:r>
      <w:r>
        <w:t>).</w:t>
      </w:r>
    </w:p>
    <w:p w14:paraId="1F876C4F" w14:textId="2ED2E434" w:rsidR="00B41E8E" w:rsidRDefault="00BA14B9" w:rsidP="00B41E8E">
      <w:pPr>
        <w:pStyle w:val="Image"/>
      </w:pPr>
      <w:r w:rsidRPr="00BA14B9">
        <w:drawing>
          <wp:inline distT="0" distB="0" distL="0" distR="0" wp14:anchorId="6B8964CC" wp14:editId="54E35436">
            <wp:extent cx="5940425" cy="6737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CA56" w14:textId="24B1BE11" w:rsidR="00B41E8E" w:rsidRPr="00BA14B9" w:rsidRDefault="00B41E8E" w:rsidP="00B41E8E">
      <w:pPr>
        <w:pStyle w:val="Imagetitle"/>
      </w:pPr>
      <w:r>
        <w:t>Рисунок 4.</w:t>
      </w:r>
      <w:r w:rsidR="00F059BE">
        <w:t>1</w:t>
      </w:r>
      <w:r>
        <w:t xml:space="preserve"> – Отчет об успешном открытии контейнер</w:t>
      </w:r>
      <w:r w:rsidR="00BA14B9">
        <w:t>а</w:t>
      </w:r>
    </w:p>
    <w:p w14:paraId="411C2B32" w14:textId="7AFA5B1D" w:rsidR="00BA14B9" w:rsidRDefault="00B41E8E" w:rsidP="00BA14B9">
      <w:pPr>
        <w:pStyle w:val="a6"/>
      </w:pPr>
      <w:r w:rsidRPr="00CE5245">
        <w:rPr>
          <w:spacing w:val="4"/>
        </w:rPr>
        <w:t>Также для документов</w:t>
      </w:r>
      <w:r w:rsidR="00897E15">
        <w:rPr>
          <w:spacing w:val="4"/>
        </w:rPr>
        <w:t xml:space="preserve"> приложен</w:t>
      </w:r>
      <w:r w:rsidR="00CB7887">
        <w:rPr>
          <w:spacing w:val="4"/>
        </w:rPr>
        <w:t>и</w:t>
      </w:r>
      <w:r w:rsidR="00897E15">
        <w:rPr>
          <w:spacing w:val="4"/>
        </w:rPr>
        <w:t>ем</w:t>
      </w:r>
      <w:r w:rsidRPr="00CE5245">
        <w:rPr>
          <w:spacing w:val="4"/>
        </w:rPr>
        <w:t xml:space="preserve"> были созданы рабочие копии с постфиксом «</w:t>
      </w:r>
      <w:r w:rsidR="00BA14B9">
        <w:rPr>
          <w:spacing w:val="4"/>
          <w:lang w:val="en-US"/>
        </w:rPr>
        <w:t>v</w:t>
      </w:r>
      <w:r w:rsidRPr="00CE5245">
        <w:rPr>
          <w:spacing w:val="4"/>
        </w:rPr>
        <w:t>2», чтобы сохранить оригинал.</w:t>
      </w:r>
      <w:r w:rsidR="000D3E89">
        <w:rPr>
          <w:spacing w:val="4"/>
        </w:rPr>
        <w:t xml:space="preserve"> На рисунке 4.2 можно заметить, что файл успешно создался.</w:t>
      </w:r>
      <w:r w:rsidRPr="00CE5245">
        <w:rPr>
          <w:spacing w:val="4"/>
        </w:rPr>
        <w:t xml:space="preserve"> Размер контейнера был также успешно посчитан, и был равен для всех версий</w:t>
      </w:r>
      <w:r>
        <w:rPr>
          <w:spacing w:val="4"/>
        </w:rPr>
        <w:t>, что и ожидалось</w:t>
      </w:r>
      <w:r w:rsidRPr="00CE5245">
        <w:rPr>
          <w:spacing w:val="4"/>
        </w:rPr>
        <w:t>.</w:t>
      </w:r>
    </w:p>
    <w:p w14:paraId="70B1F3B4" w14:textId="363610EF" w:rsidR="00BA14B9" w:rsidRDefault="00BA14B9" w:rsidP="00BA14B9">
      <w:pPr>
        <w:pStyle w:val="Image"/>
      </w:pPr>
      <w:r w:rsidRPr="00BA14B9">
        <w:drawing>
          <wp:inline distT="0" distB="0" distL="0" distR="0" wp14:anchorId="5334696E" wp14:editId="1CBD7B2D">
            <wp:extent cx="847843" cy="9145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5E1A" w14:textId="0A0ED2FF" w:rsidR="00BA14B9" w:rsidRPr="00FC7136" w:rsidRDefault="00BA14B9" w:rsidP="00552F81">
      <w:pPr>
        <w:pStyle w:val="Imagetitle"/>
        <w:rPr>
          <w:spacing w:val="4"/>
        </w:rPr>
      </w:pPr>
      <w:r>
        <w:t>Рисунок 4.2 – Созданная вторая версия документа</w:t>
      </w:r>
    </w:p>
    <w:p w14:paraId="0C6ACC70" w14:textId="12A34091" w:rsidR="00B41E8E" w:rsidRDefault="00B41E8E" w:rsidP="00B41E8E">
      <w:pPr>
        <w:pStyle w:val="a6"/>
      </w:pPr>
      <w:r>
        <w:t xml:space="preserve">Далее протестируем функцию подсчета размера контейнера. Для этого создадим три файла. Первый файл будет полностью пустой. Второй файл будет содержать один пробел. </w:t>
      </w:r>
      <w:r w:rsidR="001017B9">
        <w:t>П</w:t>
      </w:r>
      <w:r>
        <w:t xml:space="preserve">оследний файл будет содержать </w:t>
      </w:r>
      <w:r w:rsidR="00625158" w:rsidRPr="00625158">
        <w:t>1000</w:t>
      </w:r>
      <w:r w:rsidR="00552F81">
        <w:t xml:space="preserve"> </w:t>
      </w:r>
      <w:r>
        <w:t xml:space="preserve">пробелов. Результат открытия </w:t>
      </w:r>
      <w:r w:rsidR="0050572E">
        <w:t>пустого файла</w:t>
      </w:r>
      <w:r>
        <w:t xml:space="preserve"> изображен на рисунке 4.3.</w:t>
      </w:r>
    </w:p>
    <w:p w14:paraId="7831A220" w14:textId="23C8C710" w:rsidR="00B41E8E" w:rsidRDefault="000D6946" w:rsidP="00B41E8E">
      <w:pPr>
        <w:pStyle w:val="Image"/>
      </w:pPr>
      <w:r w:rsidRPr="000D6946">
        <w:drawing>
          <wp:inline distT="0" distB="0" distL="0" distR="0" wp14:anchorId="68897332" wp14:editId="0F2457D9">
            <wp:extent cx="4943475" cy="931624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181" cy="9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A3BB" w14:textId="5B5E2C13" w:rsidR="00B41E8E" w:rsidRDefault="00B41E8E" w:rsidP="00B41E8E">
      <w:pPr>
        <w:pStyle w:val="Imagetitle"/>
      </w:pPr>
      <w:r>
        <w:t>Рисунок 4.3 – От</w:t>
      </w:r>
      <w:r w:rsidR="00B90374">
        <w:t>к</w:t>
      </w:r>
      <w:r>
        <w:t>рытие пуст</w:t>
      </w:r>
      <w:r w:rsidR="0050572E">
        <w:t>ого</w:t>
      </w:r>
      <w:r>
        <w:t xml:space="preserve"> файл</w:t>
      </w:r>
      <w:r w:rsidR="000D6946">
        <w:t>ов</w:t>
      </w:r>
    </w:p>
    <w:p w14:paraId="76070B61" w14:textId="318A10D8" w:rsidR="00B41E8E" w:rsidRDefault="00B41E8E" w:rsidP="00B41E8E">
      <w:pPr>
        <w:pStyle w:val="a6"/>
      </w:pPr>
      <w:r>
        <w:lastRenderedPageBreak/>
        <w:t xml:space="preserve">Как можно заметить, полностью пустые файлы вовсе не могут быть открыты. </w:t>
      </w:r>
      <w:r w:rsidR="006C1C9B">
        <w:t>Теперь</w:t>
      </w:r>
      <w:r>
        <w:t xml:space="preserve"> рассмотрим открытие второго контейнера (рисунок 4.4).</w:t>
      </w:r>
    </w:p>
    <w:p w14:paraId="074C8F43" w14:textId="1E2E691B" w:rsidR="00B41E8E" w:rsidRDefault="0050572E" w:rsidP="00B41E8E">
      <w:pPr>
        <w:pStyle w:val="Image"/>
      </w:pPr>
      <w:r w:rsidRPr="0050572E">
        <w:drawing>
          <wp:inline distT="0" distB="0" distL="0" distR="0" wp14:anchorId="7582E6E7" wp14:editId="15EDE91B">
            <wp:extent cx="5940425" cy="7245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BD1B" w14:textId="77777777" w:rsidR="00B41E8E" w:rsidRDefault="00B41E8E" w:rsidP="00B41E8E">
      <w:pPr>
        <w:pStyle w:val="Imagetitle"/>
      </w:pPr>
      <w:r>
        <w:t>Рисунок 4.4 – Открытие файла с одним пробелом</w:t>
      </w:r>
    </w:p>
    <w:p w14:paraId="46037E63" w14:textId="63145E97" w:rsidR="00B41E8E" w:rsidRDefault="00B41E8E" w:rsidP="00B41E8E">
      <w:pPr>
        <w:pStyle w:val="a6"/>
      </w:pPr>
      <w:r>
        <w:t>Как можно заметить</w:t>
      </w:r>
      <w:r w:rsidR="0050572E" w:rsidRPr="0050572E">
        <w:t>,</w:t>
      </w:r>
      <w:r>
        <w:t xml:space="preserve"> открытие не пустого файла было успешно обработано. Контейнер был открыт, а его размер посчитан.</w:t>
      </w:r>
    </w:p>
    <w:p w14:paraId="0F14840B" w14:textId="1291635F" w:rsidR="00B41E8E" w:rsidRDefault="00B41E8E" w:rsidP="00B41E8E">
      <w:pPr>
        <w:pStyle w:val="a6"/>
      </w:pPr>
      <w:r>
        <w:t xml:space="preserve">Рассмотрим третий случай и откроем файл, в который записано </w:t>
      </w:r>
      <w:r w:rsidR="0050572E" w:rsidRPr="0050572E">
        <w:t>100</w:t>
      </w:r>
      <w:r w:rsidR="0050572E" w:rsidRPr="00625158">
        <w:t>0</w:t>
      </w:r>
      <w:r>
        <w:t xml:space="preserve"> пробелов. Результат представлен на рисунке 4.5.</w:t>
      </w:r>
    </w:p>
    <w:p w14:paraId="211A58F0" w14:textId="7D9487BC" w:rsidR="00B41E8E" w:rsidRDefault="0050572E" w:rsidP="00B41E8E">
      <w:pPr>
        <w:pStyle w:val="Image"/>
      </w:pPr>
      <w:r w:rsidRPr="0050572E">
        <w:drawing>
          <wp:inline distT="0" distB="0" distL="0" distR="0" wp14:anchorId="46284549" wp14:editId="0C653A4D">
            <wp:extent cx="5940425" cy="70167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B8D8" w14:textId="414A8AB2" w:rsidR="00B41E8E" w:rsidRDefault="00B41E8E" w:rsidP="00B41E8E">
      <w:pPr>
        <w:pStyle w:val="Imagetitle"/>
      </w:pPr>
      <w:r>
        <w:t xml:space="preserve">Рисунок 4.5 – Открытие файла </w:t>
      </w:r>
      <w:r w:rsidR="00770F54">
        <w:t>с 1000</w:t>
      </w:r>
      <w:r>
        <w:t xml:space="preserve"> пробелов</w:t>
      </w:r>
    </w:p>
    <w:p w14:paraId="60258220" w14:textId="13213EA3" w:rsidR="00B41E8E" w:rsidRDefault="00B41E8E" w:rsidP="00B41E8E">
      <w:pPr>
        <w:pStyle w:val="a6"/>
      </w:pPr>
      <w:r>
        <w:t>Как и ожидалось, приложение сработало без ошибок. Файл открыт для осаждения сообщения и его размер посчитан верно.</w:t>
      </w:r>
    </w:p>
    <w:p w14:paraId="19FDE2D7" w14:textId="279F513F" w:rsidR="00B41E8E" w:rsidRPr="00294D69" w:rsidRDefault="00B41E8E" w:rsidP="00B41E8E">
      <w:pPr>
        <w:pStyle w:val="a6"/>
        <w:rPr>
          <w:spacing w:val="4"/>
        </w:rPr>
      </w:pPr>
      <w:r w:rsidRPr="00294D69">
        <w:rPr>
          <w:spacing w:val="4"/>
        </w:rPr>
        <w:t>Протестируем открытие поврежденных файлов. Для этого создадим файл формата .</w:t>
      </w:r>
      <w:r w:rsidRPr="00294D69">
        <w:rPr>
          <w:spacing w:val="4"/>
          <w:lang w:val="en-US"/>
        </w:rPr>
        <w:t>txt</w:t>
      </w:r>
      <w:r w:rsidRPr="00294D69">
        <w:rPr>
          <w:spacing w:val="4"/>
        </w:rPr>
        <w:t xml:space="preserve"> и переименуем его разрешение в .</w:t>
      </w:r>
      <w:r w:rsidRPr="00294D69">
        <w:rPr>
          <w:spacing w:val="4"/>
          <w:lang w:val="en-US"/>
        </w:rPr>
        <w:t>docx</w:t>
      </w:r>
      <w:r w:rsidRPr="00294D69">
        <w:rPr>
          <w:spacing w:val="4"/>
        </w:rPr>
        <w:t>. Результат открытия такого файла представлен на рисунке 4.</w:t>
      </w:r>
      <w:r w:rsidR="00BD6A4B" w:rsidRPr="00BD6A4B">
        <w:rPr>
          <w:spacing w:val="4"/>
        </w:rPr>
        <w:t>6</w:t>
      </w:r>
      <w:r w:rsidRPr="00294D69">
        <w:rPr>
          <w:spacing w:val="4"/>
        </w:rPr>
        <w:t>.</w:t>
      </w:r>
    </w:p>
    <w:p w14:paraId="3BF40415" w14:textId="6221CBDE" w:rsidR="00B41E8E" w:rsidRDefault="00615526" w:rsidP="00B41E8E">
      <w:pPr>
        <w:pStyle w:val="Image"/>
      </w:pPr>
      <w:r w:rsidRPr="00615526">
        <w:drawing>
          <wp:inline distT="0" distB="0" distL="0" distR="0" wp14:anchorId="4596FE15" wp14:editId="0D0A6257">
            <wp:extent cx="5940425" cy="11283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7964" w14:textId="65F9C79A" w:rsidR="00B41E8E" w:rsidRDefault="00B41E8E" w:rsidP="00B41E8E">
      <w:pPr>
        <w:pStyle w:val="Imagetitle"/>
      </w:pPr>
      <w:r>
        <w:t>Рисунок 4.</w:t>
      </w:r>
      <w:r w:rsidR="00BD6A4B" w:rsidRPr="00FC7136">
        <w:t>6</w:t>
      </w:r>
      <w:r>
        <w:t xml:space="preserve"> – Открытие поврежденного файла</w:t>
      </w:r>
    </w:p>
    <w:p w14:paraId="0636AA0D" w14:textId="77777777" w:rsidR="00B41E8E" w:rsidRDefault="00B41E8E" w:rsidP="00B41E8E">
      <w:pPr>
        <w:pStyle w:val="a6"/>
      </w:pPr>
      <w:r>
        <w:t xml:space="preserve">Даже если файл поврежден, приложение позволяет дальше продолжить работу с новыми контейнерами по извлечению и осаждению. </w:t>
      </w:r>
    </w:p>
    <w:p w14:paraId="7A267B74" w14:textId="585DDE4E" w:rsidR="00B41E8E" w:rsidRDefault="00B41E8E" w:rsidP="00B41E8E">
      <w:pPr>
        <w:pStyle w:val="a6"/>
      </w:pPr>
      <w:r>
        <w:t>Проверим осаждение сообщения на нескольких примерах. В первом случае попробуем осадить пустое сообщение (рисунок 4.</w:t>
      </w:r>
      <w:r w:rsidR="004F3435" w:rsidRPr="004F3435">
        <w:t>7</w:t>
      </w:r>
      <w:r>
        <w:t>).</w:t>
      </w:r>
    </w:p>
    <w:p w14:paraId="315AFCF7" w14:textId="694DA5A6" w:rsidR="00B41E8E" w:rsidRDefault="004F3435" w:rsidP="00B41E8E">
      <w:pPr>
        <w:pStyle w:val="Image"/>
      </w:pPr>
      <w:r w:rsidRPr="004F3435">
        <w:lastRenderedPageBreak/>
        <w:drawing>
          <wp:inline distT="0" distB="0" distL="0" distR="0" wp14:anchorId="62D8B2A2" wp14:editId="06080BCF">
            <wp:extent cx="5940425" cy="30708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51E5" w14:textId="67DF4258" w:rsidR="00B41E8E" w:rsidRDefault="00B41E8E" w:rsidP="00B41E8E">
      <w:pPr>
        <w:pStyle w:val="Imagetitle"/>
      </w:pPr>
      <w:r>
        <w:t>Рисунок 4.</w:t>
      </w:r>
      <w:r w:rsidR="004F3435" w:rsidRPr="004F3435">
        <w:t>7</w:t>
      </w:r>
      <w:r>
        <w:t xml:space="preserve"> – Успешное осаждение пустого сообщения</w:t>
      </w:r>
    </w:p>
    <w:p w14:paraId="4FFD8094" w14:textId="372C8F01" w:rsidR="00B41E8E" w:rsidRPr="004E359C" w:rsidRDefault="00B41E8E" w:rsidP="00B41E8E">
      <w:pPr>
        <w:pStyle w:val="a6"/>
      </w:pPr>
      <w:r>
        <w:t>Как можно заметить</w:t>
      </w:r>
      <w:r w:rsidR="004F3435" w:rsidRPr="002C1334">
        <w:t>,</w:t>
      </w:r>
      <w:r>
        <w:t xml:space="preserve"> сообщение было осаждено успешно, хоть и пустое. Далее попробуем вставить строку произвольной длины. Не будем включать опцию осаждения </w:t>
      </w:r>
      <w:r w:rsidR="00F773E5">
        <w:t>хеш</w:t>
      </w:r>
      <w:r>
        <w:t xml:space="preserve">а и заодно проверим эту опцию. Результат осаждения сообщения без контрольного </w:t>
      </w:r>
      <w:r w:rsidR="00F773E5">
        <w:t>хеш</w:t>
      </w:r>
      <w:r>
        <w:t>а представлен на рисунке 4.</w:t>
      </w:r>
      <w:r w:rsidR="00BB768B">
        <w:t>8</w:t>
      </w:r>
      <w:r>
        <w:t>.</w:t>
      </w:r>
    </w:p>
    <w:p w14:paraId="4B3A850F" w14:textId="5C6652D9" w:rsidR="00B41E8E" w:rsidRDefault="002C1334" w:rsidP="00B41E8E">
      <w:pPr>
        <w:pStyle w:val="Image"/>
      </w:pPr>
      <w:r w:rsidRPr="002C1334">
        <w:drawing>
          <wp:inline distT="0" distB="0" distL="0" distR="0" wp14:anchorId="5C853721" wp14:editId="472FD514">
            <wp:extent cx="5940425" cy="308419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5B61" w14:textId="43F2B3DC" w:rsidR="00B41E8E" w:rsidRDefault="00B41E8E" w:rsidP="00B41E8E">
      <w:pPr>
        <w:pStyle w:val="Imagetitle"/>
      </w:pPr>
      <w:r>
        <w:t>Рисунок 4.</w:t>
      </w:r>
      <w:r w:rsidR="00BB768B">
        <w:t>8</w:t>
      </w:r>
      <w:r>
        <w:t xml:space="preserve"> – Успешное осаждение сообщения без </w:t>
      </w:r>
      <w:r w:rsidR="00F773E5">
        <w:t>хеш</w:t>
      </w:r>
      <w:r>
        <w:t>а</w:t>
      </w:r>
    </w:p>
    <w:p w14:paraId="2B31644B" w14:textId="77777777" w:rsidR="00B41E8E" w:rsidRDefault="00B41E8E" w:rsidP="00B41E8E">
      <w:pPr>
        <w:pStyle w:val="a6"/>
      </w:pPr>
      <w:r>
        <w:t>Как можно заметить по сообщению в окне статуса, сообщение было успешно осаждено, а контейнер открыт для извлечения сообщения.</w:t>
      </w:r>
    </w:p>
    <w:p w14:paraId="20E152BC" w14:textId="59CD2211" w:rsidR="00B41E8E" w:rsidRDefault="00B41E8E" w:rsidP="00B41E8E">
      <w:pPr>
        <w:pStyle w:val="a6"/>
      </w:pPr>
      <w:r>
        <w:lastRenderedPageBreak/>
        <w:t xml:space="preserve">Также протестируем осаждения того же самого сообщения с </w:t>
      </w:r>
      <w:r w:rsidR="00F773E5">
        <w:t>хеш</w:t>
      </w:r>
      <w:r>
        <w:t>ем. Окно приложения и вывод изображены на рисунке 4.</w:t>
      </w:r>
      <w:r w:rsidR="00135EEF">
        <w:t>9</w:t>
      </w:r>
      <w:r>
        <w:t>.</w:t>
      </w:r>
    </w:p>
    <w:p w14:paraId="7F2FC6B1" w14:textId="1CA32F63" w:rsidR="00B41E8E" w:rsidRDefault="00B00497" w:rsidP="00B41E8E">
      <w:pPr>
        <w:pStyle w:val="Image"/>
      </w:pPr>
      <w:r w:rsidRPr="00B00497">
        <w:drawing>
          <wp:inline distT="0" distB="0" distL="0" distR="0" wp14:anchorId="3B5DAE0D" wp14:editId="35F831AB">
            <wp:extent cx="5940425" cy="310197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70AE" w14:textId="3A0A7064" w:rsidR="00B41E8E" w:rsidRDefault="00B41E8E" w:rsidP="00B41E8E">
      <w:pPr>
        <w:pStyle w:val="Imagetitle"/>
      </w:pPr>
      <w:r>
        <w:t>Рисунок 4.</w:t>
      </w:r>
      <w:r w:rsidR="00135EEF">
        <w:t>9</w:t>
      </w:r>
      <w:r>
        <w:t xml:space="preserve"> – Осаждение сообщения с х</w:t>
      </w:r>
      <w:r w:rsidR="00F773E5">
        <w:t>е</w:t>
      </w:r>
      <w:r>
        <w:t>шем</w:t>
      </w:r>
    </w:p>
    <w:p w14:paraId="317DB122" w14:textId="0C185DF0" w:rsidR="00B41E8E" w:rsidRDefault="00B41E8E" w:rsidP="00B41E8E">
      <w:pPr>
        <w:pStyle w:val="a6"/>
      </w:pPr>
      <w:r>
        <w:t xml:space="preserve">Создадим контейнер с </w:t>
      </w:r>
      <w:r w:rsidR="001156A4">
        <w:t xml:space="preserve">небольшим </w:t>
      </w:r>
      <w:r>
        <w:t xml:space="preserve">размером и попробуем осадить сообщение, превышающее размер контейнера. Тестирование будем проводить без осаждения </w:t>
      </w:r>
      <w:r w:rsidR="00F773E5">
        <w:t>хеш</w:t>
      </w:r>
      <w:r>
        <w:t>а. Результат выполнения теста отображен на рисунке 4.</w:t>
      </w:r>
      <w:r w:rsidR="00135EEF">
        <w:t>10</w:t>
      </w:r>
      <w:r>
        <w:t xml:space="preserve">. </w:t>
      </w:r>
    </w:p>
    <w:p w14:paraId="3E012ABC" w14:textId="26320E92" w:rsidR="00B41E8E" w:rsidRDefault="001156A4" w:rsidP="00B41E8E">
      <w:pPr>
        <w:pStyle w:val="Image"/>
      </w:pPr>
      <w:r w:rsidRPr="001156A4">
        <w:drawing>
          <wp:inline distT="0" distB="0" distL="0" distR="0" wp14:anchorId="6965CD94" wp14:editId="247964A8">
            <wp:extent cx="5940425" cy="30664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4FC7" w14:textId="638217BE" w:rsidR="00B41E8E" w:rsidRDefault="00B41E8E" w:rsidP="00B41E8E">
      <w:pPr>
        <w:pStyle w:val="Imagetitle"/>
      </w:pPr>
      <w:r>
        <w:t>Рисунок 4.1</w:t>
      </w:r>
      <w:r w:rsidR="00135EEF">
        <w:t>0</w:t>
      </w:r>
      <w:r>
        <w:t xml:space="preserve"> – Осаждение сообщения, превышающего размер контейнера</w:t>
      </w:r>
    </w:p>
    <w:p w14:paraId="3B9F639F" w14:textId="126F5729" w:rsidR="00B41E8E" w:rsidRPr="00F773E5" w:rsidRDefault="00B41E8E" w:rsidP="00F773E5">
      <w:pPr>
        <w:pStyle w:val="a6"/>
        <w:rPr>
          <w:spacing w:val="-4"/>
        </w:rPr>
      </w:pPr>
      <w:r w:rsidRPr="00294D69">
        <w:rPr>
          <w:spacing w:val="-4"/>
        </w:rPr>
        <w:lastRenderedPageBreak/>
        <w:t xml:space="preserve">Далее протестируем функционал извлечения сообщения из стегоконтейнера. </w:t>
      </w:r>
      <w:r w:rsidR="00F773E5">
        <w:rPr>
          <w:spacing w:val="-4"/>
        </w:rPr>
        <w:t>П</w:t>
      </w:r>
      <w:r>
        <w:t xml:space="preserve">роверим извлечение сообщения с осажденным </w:t>
      </w:r>
      <w:r w:rsidR="00F773E5">
        <w:t>хеш</w:t>
      </w:r>
      <w:r>
        <w:t xml:space="preserve">ем на основе одного из ранее созданных файлов. В данном случае ожидается, что будет извлечено сообщение и осажденный </w:t>
      </w:r>
      <w:r w:rsidR="00F773E5">
        <w:t>хеш</w:t>
      </w:r>
      <w:r>
        <w:t xml:space="preserve">. Контрольный </w:t>
      </w:r>
      <w:r w:rsidR="00F773E5">
        <w:t>хеш</w:t>
      </w:r>
      <w:r>
        <w:t xml:space="preserve"> будет вычислен на основе извлеченного сообщения и сравнен с осажденным (рисунок 4.1</w:t>
      </w:r>
      <w:r w:rsidR="00F01323">
        <w:t>1</w:t>
      </w:r>
      <w:r>
        <w:t>).</w:t>
      </w:r>
    </w:p>
    <w:p w14:paraId="6CBDA2CD" w14:textId="1924475B" w:rsidR="00B41E8E" w:rsidRDefault="00F01323" w:rsidP="00B41E8E">
      <w:pPr>
        <w:pStyle w:val="Image"/>
      </w:pPr>
      <w:r w:rsidRPr="00F01323">
        <w:drawing>
          <wp:inline distT="0" distB="0" distL="0" distR="0" wp14:anchorId="1FD23CF6" wp14:editId="6DF3B798">
            <wp:extent cx="5940425" cy="2983230"/>
            <wp:effectExtent l="0" t="0" r="3175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CB9" w14:textId="51EEFD97" w:rsidR="00B41E8E" w:rsidRDefault="00B41E8E" w:rsidP="00B41E8E">
      <w:pPr>
        <w:pStyle w:val="Imagetitle"/>
      </w:pPr>
      <w:r>
        <w:t>Рисунок 4.1</w:t>
      </w:r>
      <w:r w:rsidR="00F01323">
        <w:t>1</w:t>
      </w:r>
      <w:r>
        <w:t xml:space="preserve"> – Извлечения сообщения с </w:t>
      </w:r>
      <w:r w:rsidR="00F773E5">
        <w:t>хеш</w:t>
      </w:r>
      <w:r>
        <w:t>ем</w:t>
      </w:r>
    </w:p>
    <w:p w14:paraId="338C8E90" w14:textId="4F2B9DFF" w:rsidR="00B41E8E" w:rsidRDefault="00B41E8E" w:rsidP="00B41E8E">
      <w:pPr>
        <w:pStyle w:val="a6"/>
      </w:pPr>
      <w:r>
        <w:t xml:space="preserve">Как можно заметить, сообщение было извлечено, а также вычислен контрольный </w:t>
      </w:r>
      <w:r w:rsidR="00F773E5">
        <w:t>хеш</w:t>
      </w:r>
      <w:r>
        <w:t xml:space="preserve">. Он идентичен </w:t>
      </w:r>
      <w:r w:rsidR="00F773E5">
        <w:t>хеш</w:t>
      </w:r>
      <w:r>
        <w:t>у осажденному в контейнере.</w:t>
      </w:r>
    </w:p>
    <w:p w14:paraId="3245FD7C" w14:textId="76534761" w:rsidR="00B41E8E" w:rsidRPr="000E6074" w:rsidRDefault="00B41E8E" w:rsidP="00B41E8E">
      <w:pPr>
        <w:pStyle w:val="a6"/>
      </w:pPr>
      <w:r>
        <w:t xml:space="preserve">Также проверим извлечение сообщения, осажденного без вычисления контрольного </w:t>
      </w:r>
      <w:r w:rsidR="00F773E5">
        <w:t>хеш</w:t>
      </w:r>
      <w:r>
        <w:t xml:space="preserve">а. В данном случае извлекается только сообщение и вычисляется на его основе </w:t>
      </w:r>
      <w:r w:rsidR="00F773E5">
        <w:t>хеш</w:t>
      </w:r>
      <w:r>
        <w:t>. Данный тест представлен на рисунке 4.1</w:t>
      </w:r>
      <w:r w:rsidR="00507450">
        <w:t>2</w:t>
      </w:r>
      <w:r>
        <w:t>.</w:t>
      </w:r>
    </w:p>
    <w:p w14:paraId="421A495A" w14:textId="67E9A41D" w:rsidR="00B41E8E" w:rsidRPr="000E6074" w:rsidRDefault="00507450" w:rsidP="00B41E8E">
      <w:pPr>
        <w:pStyle w:val="Image"/>
        <w:rPr>
          <w:lang w:val="en-US"/>
        </w:rPr>
      </w:pPr>
      <w:r w:rsidRPr="00507450">
        <w:rPr>
          <w:lang w:val="en-US"/>
        </w:rPr>
        <w:drawing>
          <wp:inline distT="0" distB="0" distL="0" distR="0" wp14:anchorId="0949CAB9" wp14:editId="57D5FC6E">
            <wp:extent cx="4933617" cy="249555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8157" cy="25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CA3B" w14:textId="65B28B43" w:rsidR="00B41E8E" w:rsidRDefault="00B41E8E" w:rsidP="00B41E8E">
      <w:pPr>
        <w:pStyle w:val="Imagetitle"/>
      </w:pPr>
      <w:r>
        <w:t>Рисунок 4.1</w:t>
      </w:r>
      <w:r w:rsidR="00507450">
        <w:t>2</w:t>
      </w:r>
      <w:r>
        <w:t xml:space="preserve"> – Извлечение сообщения без </w:t>
      </w:r>
      <w:r w:rsidR="00F773E5">
        <w:t>хеш</w:t>
      </w:r>
      <w:r>
        <w:t>а</w:t>
      </w:r>
    </w:p>
    <w:p w14:paraId="1F66E651" w14:textId="426FE8EF" w:rsidR="00B41E8E" w:rsidRDefault="00B41E8E" w:rsidP="00B41E8E">
      <w:pPr>
        <w:pStyle w:val="a6"/>
      </w:pPr>
      <w:r>
        <w:lastRenderedPageBreak/>
        <w:t xml:space="preserve">Протестируем так же извлечение поврежденного сообщения. Для этого возьмем ранее созданный контейнер с осажденным сообщением и удалим некоторую его часть. После чего снова попытаемся извлечь сообщение с </w:t>
      </w:r>
      <w:r w:rsidR="00F773E5">
        <w:t>хеш</w:t>
      </w:r>
      <w:r>
        <w:t xml:space="preserve">ем. </w:t>
      </w:r>
      <w:r w:rsidR="00B12239">
        <w:t>Н</w:t>
      </w:r>
      <w:r>
        <w:t>а рисунке 4.1</w:t>
      </w:r>
      <w:r w:rsidR="00B12239">
        <w:t>3 видно, что сообщение повреждено и отличается от начального</w:t>
      </w:r>
      <w:r>
        <w:t>.</w:t>
      </w:r>
    </w:p>
    <w:p w14:paraId="499E83B2" w14:textId="36D7B5E8" w:rsidR="00B41E8E" w:rsidRDefault="00B12239" w:rsidP="00B41E8E">
      <w:pPr>
        <w:pStyle w:val="Image"/>
      </w:pPr>
      <w:r w:rsidRPr="00B12239">
        <w:drawing>
          <wp:inline distT="0" distB="0" distL="0" distR="0" wp14:anchorId="0C6A46FF" wp14:editId="14828B58">
            <wp:extent cx="5940425" cy="2987675"/>
            <wp:effectExtent l="0" t="0" r="3175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2E6F" w14:textId="72142AF6" w:rsidR="00B41E8E" w:rsidRDefault="00B41E8E" w:rsidP="00B41E8E">
      <w:pPr>
        <w:pStyle w:val="Imagetitle"/>
      </w:pPr>
      <w:r>
        <w:t>Рисунок 4.1</w:t>
      </w:r>
      <w:r w:rsidR="00DE3DDD">
        <w:t>3</w:t>
      </w:r>
      <w:r>
        <w:t xml:space="preserve"> – Извлечение поврежденного сообщения</w:t>
      </w:r>
    </w:p>
    <w:p w14:paraId="6A15524E" w14:textId="6DF1CB5D" w:rsidR="00B41E8E" w:rsidRDefault="00B41E8E" w:rsidP="00B41E8E">
      <w:pPr>
        <w:pStyle w:val="a6"/>
      </w:pPr>
      <w:r>
        <w:t xml:space="preserve">Также иногда может случиться ситуация, когда стегоконтейнер не может быть открыт, так как используется в других целях системой. В таком случае пользователь получит </w:t>
      </w:r>
      <w:r w:rsidR="004137C4">
        <w:t xml:space="preserve">результат, представленный на </w:t>
      </w:r>
      <w:r>
        <w:t>рисун</w:t>
      </w:r>
      <w:r w:rsidR="004137C4">
        <w:t>ке</w:t>
      </w:r>
      <w:r>
        <w:t xml:space="preserve"> 4.1</w:t>
      </w:r>
      <w:r w:rsidR="004137C4">
        <w:t>4</w:t>
      </w:r>
      <w:r>
        <w:t>).</w:t>
      </w:r>
    </w:p>
    <w:p w14:paraId="4F036F73" w14:textId="134EEC13" w:rsidR="00B41E8E" w:rsidRDefault="007D7E4A" w:rsidP="00B41E8E">
      <w:pPr>
        <w:pStyle w:val="Image"/>
      </w:pPr>
      <w:r w:rsidRPr="007D7E4A">
        <w:drawing>
          <wp:inline distT="0" distB="0" distL="0" distR="0" wp14:anchorId="55C35D5B" wp14:editId="4B6CFC35">
            <wp:extent cx="5940425" cy="303149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77C3" w14:textId="247EC761" w:rsidR="00B41E8E" w:rsidRPr="00EC1A0A" w:rsidRDefault="00B41E8E" w:rsidP="009541D5">
      <w:pPr>
        <w:pStyle w:val="Imagetitle"/>
      </w:pPr>
      <w:r>
        <w:t>Рисунок 4.1</w:t>
      </w:r>
      <w:r w:rsidR="004137C4">
        <w:t>4</w:t>
      </w:r>
      <w:r>
        <w:t xml:space="preserve"> – Попытка использовать открытый контейнер</w:t>
      </w:r>
      <w:r w:rsidR="009541D5">
        <w:br w:type="page"/>
      </w:r>
    </w:p>
    <w:p w14:paraId="289A124A" w14:textId="57F07B8B" w:rsidR="00B41E8E" w:rsidRDefault="00B41E8E" w:rsidP="00B41E8E">
      <w:pPr>
        <w:pStyle w:val="a"/>
        <w:numPr>
          <w:ilvl w:val="0"/>
          <w:numId w:val="1"/>
        </w:numPr>
        <w:ind w:left="0" w:firstLine="709"/>
      </w:pPr>
      <w:bookmarkStart w:id="28" w:name="_Toc102315906"/>
      <w:r>
        <w:lastRenderedPageBreak/>
        <w:t>Руководство пользователя</w:t>
      </w:r>
      <w:bookmarkEnd w:id="26"/>
      <w:bookmarkEnd w:id="27"/>
      <w:bookmarkEnd w:id="28"/>
    </w:p>
    <w:p w14:paraId="39BC5CC0" w14:textId="77777777" w:rsidR="00B41E8E" w:rsidRDefault="00B41E8E" w:rsidP="00B41E8E">
      <w:r>
        <w:t>Основной вид приложения изображен на рисунке 5.1.</w:t>
      </w:r>
    </w:p>
    <w:p w14:paraId="0A3F109D" w14:textId="66AFBDFB" w:rsidR="00B41E8E" w:rsidRDefault="009541D5" w:rsidP="00B41E8E">
      <w:pPr>
        <w:pStyle w:val="Image"/>
      </w:pPr>
      <w:r w:rsidRPr="009541D5">
        <w:drawing>
          <wp:inline distT="0" distB="0" distL="0" distR="0" wp14:anchorId="7F183167" wp14:editId="09F8DEFD">
            <wp:extent cx="5940425" cy="3686175"/>
            <wp:effectExtent l="0" t="0" r="317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08DD" w14:textId="77777777" w:rsidR="00B41E8E" w:rsidRDefault="00B41E8E" w:rsidP="00B41E8E">
      <w:pPr>
        <w:pStyle w:val="Imagetitle"/>
      </w:pPr>
      <w:r>
        <w:t>Рисунок 5.1 – Основной вид приложения</w:t>
      </w:r>
    </w:p>
    <w:p w14:paraId="61F9D81B" w14:textId="0384249C" w:rsidR="00B41E8E" w:rsidRPr="007D34E9" w:rsidRDefault="00B41E8E" w:rsidP="00B41E8E">
      <w:pPr>
        <w:pStyle w:val="a6"/>
        <w:rPr>
          <w:spacing w:val="4"/>
        </w:rPr>
      </w:pPr>
      <w:r w:rsidRPr="007D34E9">
        <w:rPr>
          <w:spacing w:val="4"/>
        </w:rPr>
        <w:t xml:space="preserve">Для осаждения сообщения в приложении существуют соответствующая секция. Чтобы начать работу с предпочитаемым контейнером, нужно нажать кнопку </w:t>
      </w:r>
      <w:r w:rsidR="009541D5">
        <w:rPr>
          <w:spacing w:val="4"/>
        </w:rPr>
        <w:t>«О</w:t>
      </w:r>
      <w:r w:rsidRPr="007D34E9">
        <w:rPr>
          <w:spacing w:val="4"/>
        </w:rPr>
        <w:t>ткрыть файл</w:t>
      </w:r>
      <w:r w:rsidR="009541D5">
        <w:rPr>
          <w:spacing w:val="4"/>
        </w:rPr>
        <w:t>»</w:t>
      </w:r>
      <w:r w:rsidRPr="007D34E9">
        <w:rPr>
          <w:spacing w:val="4"/>
        </w:rPr>
        <w:t>, после чего в диалоговом окне найти директорию, выбрать нужный файл. В любой директории будут отображаться только файлы формата *.</w:t>
      </w:r>
      <w:r w:rsidRPr="007D34E9">
        <w:rPr>
          <w:spacing w:val="4"/>
          <w:lang w:val="en-US"/>
        </w:rPr>
        <w:t>doc</w:t>
      </w:r>
      <w:r w:rsidRPr="007D34E9">
        <w:rPr>
          <w:spacing w:val="4"/>
        </w:rPr>
        <w:t xml:space="preserve"> и *.</w:t>
      </w:r>
      <w:r w:rsidRPr="007D34E9">
        <w:rPr>
          <w:spacing w:val="4"/>
          <w:lang w:val="en-US"/>
        </w:rPr>
        <w:t>docx</w:t>
      </w:r>
      <w:r w:rsidRPr="007D34E9">
        <w:rPr>
          <w:spacing w:val="4"/>
        </w:rPr>
        <w:t xml:space="preserve"> (рисунок 5.2).</w:t>
      </w:r>
    </w:p>
    <w:p w14:paraId="48E46B22" w14:textId="49D80CDD" w:rsidR="00B41E8E" w:rsidRDefault="00755CE7" w:rsidP="00B41E8E">
      <w:pPr>
        <w:pStyle w:val="Image"/>
      </w:pPr>
      <w:r w:rsidRPr="00755CE7">
        <w:drawing>
          <wp:inline distT="0" distB="0" distL="0" distR="0" wp14:anchorId="007245F8" wp14:editId="03A096DB">
            <wp:extent cx="3888155" cy="2190750"/>
            <wp:effectExtent l="0" t="0" r="0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4023" cy="21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E3B2" w14:textId="77777777" w:rsidR="00B41E8E" w:rsidRDefault="00B41E8E" w:rsidP="00B41E8E">
      <w:pPr>
        <w:pStyle w:val="Imagetitle"/>
      </w:pPr>
      <w:r>
        <w:t>Рисунок 5.2 – Выбор контейнера</w:t>
      </w:r>
    </w:p>
    <w:p w14:paraId="50A21687" w14:textId="77777777" w:rsidR="00B41E8E" w:rsidRDefault="00B41E8E" w:rsidP="00B41E8E">
      <w:pPr>
        <w:pStyle w:val="a6"/>
      </w:pPr>
      <w:r>
        <w:lastRenderedPageBreak/>
        <w:t>После выбора контейнера, можно начать осаждение сообщения.</w:t>
      </w:r>
    </w:p>
    <w:p w14:paraId="7547246A" w14:textId="2E5534E9" w:rsidR="00B41E8E" w:rsidRPr="007D34E9" w:rsidRDefault="00B41E8E" w:rsidP="00B41E8E">
      <w:pPr>
        <w:pStyle w:val="a6"/>
        <w:rPr>
          <w:spacing w:val="4"/>
        </w:rPr>
      </w:pPr>
      <w:r w:rsidRPr="007D34E9">
        <w:rPr>
          <w:spacing w:val="4"/>
        </w:rPr>
        <w:t>Чтобы избежать повреждения исходного файла, присутствует функция «Работать с копией</w:t>
      </w:r>
      <w:r w:rsidR="00CF1083">
        <w:rPr>
          <w:spacing w:val="4"/>
        </w:rPr>
        <w:t xml:space="preserve"> документа</w:t>
      </w:r>
      <w:r w:rsidRPr="007D34E9">
        <w:rPr>
          <w:spacing w:val="4"/>
        </w:rPr>
        <w:t>». Она должна быть выбрана галочкой предварительно, до открытия контейнера (рисунок 5.3).</w:t>
      </w:r>
    </w:p>
    <w:p w14:paraId="454CDB83" w14:textId="7C14AA25" w:rsidR="00B41E8E" w:rsidRDefault="00005B24" w:rsidP="00B41E8E">
      <w:pPr>
        <w:pStyle w:val="Image"/>
      </w:pPr>
      <w:r w:rsidRPr="00005B24">
        <w:drawing>
          <wp:inline distT="0" distB="0" distL="0" distR="0" wp14:anchorId="3FD0421B" wp14:editId="0E4BD6C9">
            <wp:extent cx="5940425" cy="785495"/>
            <wp:effectExtent l="0" t="0" r="3175" b="0"/>
            <wp:docPr id="7169" name="Рисунок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04BC" w14:textId="347CC978" w:rsidR="00B41E8E" w:rsidRDefault="00B41E8E" w:rsidP="00B41E8E">
      <w:pPr>
        <w:pStyle w:val="Imagetitle"/>
      </w:pPr>
      <w:r>
        <w:t>Рисунок 5.3 – Функция «Работать с копией</w:t>
      </w:r>
      <w:r w:rsidR="00CF1083">
        <w:t xml:space="preserve"> документа</w:t>
      </w:r>
      <w:r>
        <w:t>»</w:t>
      </w:r>
    </w:p>
    <w:p w14:paraId="53587976" w14:textId="3E21C2D6" w:rsidR="00B41E8E" w:rsidRDefault="00B41E8E" w:rsidP="00B41E8E">
      <w:pPr>
        <w:pStyle w:val="a6"/>
      </w:pPr>
      <w:r>
        <w:t>Если контейнер открыт успешно, в поле «Контейнер</w:t>
      </w:r>
      <w:r w:rsidR="0082244F">
        <w:t>»</w:t>
      </w:r>
      <w:r>
        <w:t xml:space="preserve"> отобразится путь к файлу,</w:t>
      </w:r>
      <w:r w:rsidR="0082244F">
        <w:t xml:space="preserve"> а</w:t>
      </w:r>
      <w:r>
        <w:t xml:space="preserve"> в поле «Размер контейнера» будет отображаться максимальное количество бит, которое может быть записано в файл</w:t>
      </w:r>
      <w:r w:rsidR="0082244F">
        <w:t xml:space="preserve"> </w:t>
      </w:r>
      <w:r>
        <w:t>(рисунок 5.4).</w:t>
      </w:r>
    </w:p>
    <w:p w14:paraId="0438838E" w14:textId="520C4445" w:rsidR="00B41E8E" w:rsidRDefault="0082244F" w:rsidP="00B41E8E">
      <w:pPr>
        <w:pStyle w:val="Image"/>
      </w:pPr>
      <w:r w:rsidRPr="0082244F">
        <w:drawing>
          <wp:inline distT="0" distB="0" distL="0" distR="0" wp14:anchorId="3BA3F983" wp14:editId="3202E2A7">
            <wp:extent cx="5940425" cy="659765"/>
            <wp:effectExtent l="0" t="0" r="3175" b="6985"/>
            <wp:docPr id="7170" name="Рисунок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9058" w14:textId="772718ED" w:rsidR="00B41E8E" w:rsidRDefault="00B41E8E" w:rsidP="00B41E8E">
      <w:pPr>
        <w:pStyle w:val="Imagetitle"/>
      </w:pPr>
      <w:r>
        <w:t xml:space="preserve">Рисунок 5.4 – </w:t>
      </w:r>
      <w:r w:rsidR="005C1E5D">
        <w:t>У</w:t>
      </w:r>
      <w:r>
        <w:t>спешное открытие контейнера</w:t>
      </w:r>
    </w:p>
    <w:p w14:paraId="477D2475" w14:textId="77777777" w:rsidR="00B41E8E" w:rsidRDefault="00B41E8E" w:rsidP="00B41E8E">
      <w:pPr>
        <w:pStyle w:val="a6"/>
      </w:pPr>
      <w:r>
        <w:t>В случае неудачного открытия файла, в окне статуса будет отображена причина неудачного открытия. Чаще всего это связано с поврежденными файлами, либо старым форматом документов.</w:t>
      </w:r>
    </w:p>
    <w:p w14:paraId="26EC87F4" w14:textId="3C0DB1E1" w:rsidR="00B41E8E" w:rsidRDefault="00B41E8E" w:rsidP="00B41E8E">
      <w:pPr>
        <w:pStyle w:val="a6"/>
      </w:pPr>
      <w:r>
        <w:t xml:space="preserve">Для проверки целостности сообщения предусмотрена функция осаждения </w:t>
      </w:r>
      <w:r w:rsidR="00F773E5">
        <w:t>хеш</w:t>
      </w:r>
      <w:r>
        <w:t>а сообщения. Она может быть включена в любой момент, до осаждения сообщения, как показано на рисунке 5.5.</w:t>
      </w:r>
    </w:p>
    <w:p w14:paraId="5B28613F" w14:textId="4AB2F6B2" w:rsidR="00B41E8E" w:rsidRDefault="005C1E5D" w:rsidP="00B41E8E">
      <w:pPr>
        <w:pStyle w:val="Image"/>
      </w:pPr>
      <w:r w:rsidRPr="005C1E5D">
        <w:drawing>
          <wp:inline distT="0" distB="0" distL="0" distR="0" wp14:anchorId="4EAEDCB6" wp14:editId="725544A3">
            <wp:extent cx="5940425" cy="1059180"/>
            <wp:effectExtent l="0" t="0" r="3175" b="7620"/>
            <wp:docPr id="7171" name="Рисунок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A446" w14:textId="7EFC08BC" w:rsidR="00B41E8E" w:rsidRDefault="00B41E8E" w:rsidP="00B41E8E">
      <w:pPr>
        <w:pStyle w:val="Imagetitle"/>
      </w:pPr>
      <w:r>
        <w:t xml:space="preserve">Рисунок 5.5 – Функция «Осаждать </w:t>
      </w:r>
      <w:r w:rsidR="000D282B">
        <w:t>хеш</w:t>
      </w:r>
      <w:r>
        <w:t>»</w:t>
      </w:r>
    </w:p>
    <w:p w14:paraId="06D5EAF9" w14:textId="26B16EEC" w:rsidR="00B41E8E" w:rsidRPr="00FD595B" w:rsidRDefault="00B41E8E" w:rsidP="00B41E8E">
      <w:pPr>
        <w:pStyle w:val="a6"/>
      </w:pPr>
      <w:r>
        <w:t>Далее для осаждения сообщения нужно вписать его в поле «Осаждаемое сообщение» и нажать кнопку «</w:t>
      </w:r>
      <w:r w:rsidR="00032B64">
        <w:t>Осадить</w:t>
      </w:r>
      <w:r>
        <w:t xml:space="preserve"> сообщение». В случае успешного завершения процесса, окно статуса отобразит сообщение об успешном осаждении сообщения, а также в поле </w:t>
      </w:r>
      <w:r w:rsidR="00F773E5">
        <w:t>хеш</w:t>
      </w:r>
      <w:r>
        <w:t xml:space="preserve">а, если была выбрана опция его осаждения, отобразится контрольный </w:t>
      </w:r>
      <w:r w:rsidR="00F773E5">
        <w:t>хеш</w:t>
      </w:r>
      <w:r>
        <w:t xml:space="preserve"> (рисунок 5.6).</w:t>
      </w:r>
    </w:p>
    <w:p w14:paraId="57A40841" w14:textId="79095022" w:rsidR="00B41E8E" w:rsidRDefault="00A737A2" w:rsidP="00B41E8E">
      <w:pPr>
        <w:pStyle w:val="Image"/>
      </w:pPr>
      <w:r w:rsidRPr="00A737A2">
        <w:lastRenderedPageBreak/>
        <w:drawing>
          <wp:inline distT="0" distB="0" distL="0" distR="0" wp14:anchorId="75540F3A" wp14:editId="2050EC01">
            <wp:extent cx="5940425" cy="2983230"/>
            <wp:effectExtent l="0" t="0" r="3175" b="7620"/>
            <wp:docPr id="7173" name="Рисунок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8F7D" w14:textId="77777777" w:rsidR="00B41E8E" w:rsidRDefault="00B41E8E" w:rsidP="00B41E8E">
      <w:pPr>
        <w:pStyle w:val="Imagetitle"/>
      </w:pPr>
      <w:r>
        <w:t>Рисунок 5.6 – Успешное осаждание сообщения</w:t>
      </w:r>
    </w:p>
    <w:p w14:paraId="30D67B23" w14:textId="77777777" w:rsidR="00B41E8E" w:rsidRDefault="00B41E8E" w:rsidP="00B41E8E">
      <w:pPr>
        <w:pStyle w:val="a6"/>
      </w:pPr>
      <w:r>
        <w:t>Далее можно осадить сообщение в новый контейнер, для этого достаточно снова нажать на кнопку «Открыть файл» и повторить действия.</w:t>
      </w:r>
    </w:p>
    <w:p w14:paraId="7065115D" w14:textId="67999489" w:rsidR="00B41E8E" w:rsidRDefault="00B41E8E" w:rsidP="000C0E8D">
      <w:pPr>
        <w:pStyle w:val="a6"/>
      </w:pPr>
      <w:r>
        <w:t xml:space="preserve">Для извлечения сообщения, нужно </w:t>
      </w:r>
      <w:r w:rsidR="00090F6B">
        <w:t xml:space="preserve">перейти на вкладку «Извлечение сообщения» и </w:t>
      </w:r>
      <w:r>
        <w:t>открыть контейнер с сообщением. В случае успешно открытого сообщения в поле «Контейнер» будет отображен путь к файлу</w:t>
      </w:r>
      <w:r w:rsidR="000C0E8D">
        <w:t xml:space="preserve">. </w:t>
      </w:r>
      <w:r>
        <w:t>Если же файл открыт с ошибкой, текст ошибки будет также отображен в окне статуса.</w:t>
      </w:r>
    </w:p>
    <w:p w14:paraId="7058115F" w14:textId="12E4D1D3" w:rsidR="00B41E8E" w:rsidRPr="0017626B" w:rsidRDefault="00B41E8E" w:rsidP="00B41E8E">
      <w:pPr>
        <w:pStyle w:val="a6"/>
      </w:pPr>
      <w:r>
        <w:t xml:space="preserve">Далее для извлечения сообщения достаточно нажать кнопку «Извлечь сообщение». В случае успеха, сообщение появится в соответствующем поле, а также будет вычислен </w:t>
      </w:r>
      <w:r w:rsidR="00F773E5">
        <w:t>хеш</w:t>
      </w:r>
      <w:r>
        <w:t xml:space="preserve"> извлеченного сообщения и помещен в поле рядом с уже извлеченным </w:t>
      </w:r>
      <w:r w:rsidR="00F773E5">
        <w:t>хеш</w:t>
      </w:r>
      <w:r>
        <w:t xml:space="preserve">ем, если таковой осаждался (рисунок 5.7) </w:t>
      </w:r>
    </w:p>
    <w:p w14:paraId="7D9F5BA0" w14:textId="2F23BD47" w:rsidR="00B41E8E" w:rsidRDefault="000C0E8D" w:rsidP="00B41E8E">
      <w:pPr>
        <w:pStyle w:val="Image"/>
      </w:pPr>
      <w:r w:rsidRPr="000C0E8D">
        <w:drawing>
          <wp:inline distT="0" distB="0" distL="0" distR="0" wp14:anchorId="092117F3" wp14:editId="067AB4D6">
            <wp:extent cx="5676900" cy="2863633"/>
            <wp:effectExtent l="0" t="0" r="0" b="0"/>
            <wp:docPr id="7175" name="Рисунок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3805" cy="28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FB8A" w14:textId="77777777" w:rsidR="00B41E8E" w:rsidRDefault="00B41E8E" w:rsidP="00B41E8E">
      <w:pPr>
        <w:pStyle w:val="Imagetitle"/>
      </w:pPr>
      <w:r>
        <w:t>Рисунок 5.7 – Успешно извлеченное сообщение</w:t>
      </w:r>
    </w:p>
    <w:p w14:paraId="1FE0C510" w14:textId="2B55045E" w:rsidR="00B41E8E" w:rsidRDefault="00A47100" w:rsidP="00B41E8E">
      <w:pPr>
        <w:pStyle w:val="a6"/>
      </w:pPr>
      <w:r>
        <w:lastRenderedPageBreak/>
        <w:t>Затем</w:t>
      </w:r>
      <w:r w:rsidR="00B41E8E">
        <w:t xml:space="preserve"> можно извлечь сообщение из другого контейнера, для этого достаточно снова нажать на кнопку «Открыть файл» и повторить действия.</w:t>
      </w:r>
    </w:p>
    <w:p w14:paraId="0CF4A7D2" w14:textId="77777777" w:rsidR="00B41E8E" w:rsidRPr="007D34E9" w:rsidRDefault="00B41E8E" w:rsidP="00B41E8E">
      <w:pPr>
        <w:pStyle w:val="a6"/>
        <w:rPr>
          <w:spacing w:val="4"/>
        </w:rPr>
      </w:pPr>
      <w:r w:rsidRPr="007D34E9">
        <w:rPr>
          <w:spacing w:val="4"/>
        </w:rPr>
        <w:t>В случае получения какой-либо ошибки, она будет отображена в окне статуса. Пример изображен на рисунке 5.8.</w:t>
      </w:r>
    </w:p>
    <w:p w14:paraId="20D6CED3" w14:textId="3715052D" w:rsidR="00B41E8E" w:rsidRDefault="003820EB" w:rsidP="00B41E8E">
      <w:pPr>
        <w:pStyle w:val="Image"/>
      </w:pPr>
      <w:r w:rsidRPr="003820EB">
        <w:drawing>
          <wp:inline distT="0" distB="0" distL="0" distR="0" wp14:anchorId="3C745422" wp14:editId="49241833">
            <wp:extent cx="5940425" cy="3022600"/>
            <wp:effectExtent l="0" t="0" r="3175" b="6350"/>
            <wp:docPr id="7176" name="Рисунок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0138" w14:textId="1B0832B1" w:rsidR="00B41E8E" w:rsidRPr="003820EB" w:rsidRDefault="00B41E8E" w:rsidP="003820EB">
      <w:pPr>
        <w:pStyle w:val="Imagetitle"/>
      </w:pPr>
      <w:r>
        <w:t>Рисунок 5.8 – Ошибка при извлечении данных из контейнера</w:t>
      </w:r>
      <w:bookmarkStart w:id="29" w:name="_Toc67834683"/>
      <w:bookmarkStart w:id="30" w:name="_Toc71560504"/>
      <w:r>
        <w:br w:type="page"/>
      </w:r>
    </w:p>
    <w:p w14:paraId="0FF98502" w14:textId="77777777" w:rsidR="00B41E8E" w:rsidRDefault="00B41E8E" w:rsidP="00B41E8E">
      <w:pPr>
        <w:pStyle w:val="a"/>
        <w:numPr>
          <w:ilvl w:val="0"/>
          <w:numId w:val="0"/>
        </w:numPr>
        <w:jc w:val="center"/>
      </w:pPr>
      <w:bookmarkStart w:id="31" w:name="_Toc102315907"/>
      <w:r w:rsidRPr="00AE5F68">
        <w:lastRenderedPageBreak/>
        <w:t>З</w:t>
      </w:r>
      <w:bookmarkEnd w:id="29"/>
      <w:bookmarkEnd w:id="30"/>
      <w:r>
        <w:t>аключение</w:t>
      </w:r>
      <w:bookmarkEnd w:id="31"/>
    </w:p>
    <w:p w14:paraId="72705206" w14:textId="760AB4E9" w:rsidR="00B41E8E" w:rsidRDefault="00B41E8E" w:rsidP="00B41E8E">
      <w:pPr>
        <w:pStyle w:val="a6"/>
      </w:pPr>
      <w:bookmarkStart w:id="32" w:name="_Toc67834684"/>
      <w:bookmarkStart w:id="33" w:name="_Toc71560505"/>
      <w:r>
        <w:t>В ходе выполнения курсового проекта была достигнута поставленная цель по разработке приложения для осаждения и извлечения информации в контейнеры формата *.</w:t>
      </w:r>
      <w:r>
        <w:rPr>
          <w:lang w:val="en-US"/>
        </w:rPr>
        <w:t>doc</w:t>
      </w:r>
      <w:r>
        <w:t xml:space="preserve"> и *.</w:t>
      </w:r>
      <w:r>
        <w:rPr>
          <w:lang w:val="en-US"/>
        </w:rPr>
        <w:t>docx</w:t>
      </w:r>
      <w:r>
        <w:t>. Были созданы необходимые класс</w:t>
      </w:r>
      <w:r w:rsidR="00DE2AC0">
        <w:t>ы</w:t>
      </w:r>
      <w:r>
        <w:t>,</w:t>
      </w:r>
      <w:r w:rsidR="00DE2AC0">
        <w:t xml:space="preserve"> </w:t>
      </w:r>
      <w:r>
        <w:t>функци</w:t>
      </w:r>
      <w:r w:rsidR="00DE2AC0">
        <w:t xml:space="preserve">и и </w:t>
      </w:r>
      <w:r>
        <w:t xml:space="preserve">пользовательский интерфейс. </w:t>
      </w:r>
    </w:p>
    <w:p w14:paraId="5A07A823" w14:textId="77777777" w:rsidR="00B41E8E" w:rsidRDefault="00B41E8E" w:rsidP="00B41E8E">
      <w:pPr>
        <w:pStyle w:val="a6"/>
      </w:pPr>
      <w:r>
        <w:t>При разработке проекта выполнены следующие задачи:</w:t>
      </w:r>
    </w:p>
    <w:p w14:paraId="72CA3F92" w14:textId="77777777" w:rsidR="00B41E8E" w:rsidRPr="00E1225C" w:rsidRDefault="00B41E8E" w:rsidP="00B41E8E">
      <w:pPr>
        <w:pStyle w:val="a6"/>
        <w:numPr>
          <w:ilvl w:val="0"/>
          <w:numId w:val="3"/>
        </w:numPr>
        <w:ind w:left="0" w:firstLine="709"/>
      </w:pPr>
      <w:r>
        <w:t xml:space="preserve">реализовать возможность осаждения и извлечения сообщения в контейнеры формата </w:t>
      </w:r>
      <w:r w:rsidRPr="0039694C">
        <w:rPr>
          <w:szCs w:val="24"/>
        </w:rPr>
        <w:t>*.doc и *.</w:t>
      </w:r>
      <w:r>
        <w:rPr>
          <w:szCs w:val="24"/>
          <w:lang w:val="en-US"/>
        </w:rPr>
        <w:t>d</w:t>
      </w:r>
      <w:r w:rsidRPr="0039694C">
        <w:rPr>
          <w:szCs w:val="24"/>
        </w:rPr>
        <w:t>ocx</w:t>
      </w:r>
      <w:r w:rsidRPr="00E1225C">
        <w:rPr>
          <w:szCs w:val="24"/>
        </w:rPr>
        <w:t>;</w:t>
      </w:r>
    </w:p>
    <w:p w14:paraId="53F5C3B7" w14:textId="77777777" w:rsidR="00B41E8E" w:rsidRPr="00E1225C" w:rsidRDefault="00B41E8E" w:rsidP="00B41E8E">
      <w:pPr>
        <w:pStyle w:val="a6"/>
        <w:numPr>
          <w:ilvl w:val="0"/>
          <w:numId w:val="3"/>
        </w:numPr>
        <w:ind w:left="0" w:firstLine="709"/>
      </w:pPr>
      <w:r>
        <w:t>реализовать возможность работы с копией документа</w:t>
      </w:r>
      <w:r w:rsidRPr="00E1225C">
        <w:t>;</w:t>
      </w:r>
    </w:p>
    <w:p w14:paraId="1662311A" w14:textId="4499C0A3" w:rsidR="00B41E8E" w:rsidRPr="00E1225C" w:rsidRDefault="00B41E8E" w:rsidP="00B41E8E">
      <w:pPr>
        <w:pStyle w:val="a6"/>
        <w:numPr>
          <w:ilvl w:val="0"/>
          <w:numId w:val="3"/>
        </w:numPr>
        <w:ind w:left="0" w:firstLine="709"/>
      </w:pPr>
      <w:r>
        <w:t xml:space="preserve">реализовать возможность осаждения </w:t>
      </w:r>
      <w:r w:rsidR="00F773E5">
        <w:t>хеш</w:t>
      </w:r>
      <w:r>
        <w:t>а сообщения</w:t>
      </w:r>
      <w:r w:rsidRPr="007D34E9">
        <w:t>;</w:t>
      </w:r>
    </w:p>
    <w:p w14:paraId="50028251" w14:textId="77777777" w:rsidR="00B41E8E" w:rsidRDefault="00B41E8E" w:rsidP="00B41E8E">
      <w:pPr>
        <w:pStyle w:val="a6"/>
        <w:numPr>
          <w:ilvl w:val="0"/>
          <w:numId w:val="3"/>
        </w:numPr>
        <w:ind w:left="0" w:firstLine="709"/>
      </w:pPr>
      <w:r>
        <w:t>составить руководство пользователя.</w:t>
      </w:r>
    </w:p>
    <w:p w14:paraId="0B4E4F65" w14:textId="77777777" w:rsidR="00B41E8E" w:rsidRDefault="00B41E8E" w:rsidP="00B41E8E">
      <w:pPr>
        <w:pStyle w:val="a6"/>
      </w:pPr>
      <w:r>
        <w:t>В процессе выполнения проекта были рассмотрены различные текстовые стеганографические методы. Был проведен их анализ и сравнение. В результате чего для реализации был выбран текущий метод.</w:t>
      </w:r>
    </w:p>
    <w:p w14:paraId="564893BB" w14:textId="77777777" w:rsidR="00B41E8E" w:rsidRPr="00FC1270" w:rsidRDefault="00B41E8E" w:rsidP="00B41E8E">
      <w:pPr>
        <w:pStyle w:val="a6"/>
      </w:pPr>
      <w:r>
        <w:t xml:space="preserve">На следующем этапе было спроектировано приложение, а также выбраны технологии для его реализации. Этими технологиями стали </w:t>
      </w:r>
      <w:r w:rsidRPr="00FC1270">
        <w:t xml:space="preserve">система для построения клиентских приложений </w:t>
      </w:r>
      <w:r>
        <w:rPr>
          <w:lang w:val="en-US"/>
        </w:rPr>
        <w:t>WPF</w:t>
      </w:r>
      <w:r w:rsidRPr="00FC1270">
        <w:t xml:space="preserve">, </w:t>
      </w:r>
      <w:r>
        <w:t xml:space="preserve">язык программирования </w:t>
      </w:r>
      <w:r>
        <w:rPr>
          <w:lang w:val="en-US"/>
        </w:rPr>
        <w:t>C</w:t>
      </w:r>
      <w:r w:rsidRPr="00FC1270">
        <w:t xml:space="preserve">#, </w:t>
      </w:r>
      <w:r>
        <w:t xml:space="preserve">библиотека для работы с контейнером </w:t>
      </w:r>
      <w:r>
        <w:rPr>
          <w:lang w:val="en-US"/>
        </w:rPr>
        <w:t>Open</w:t>
      </w:r>
      <w:r w:rsidRPr="00FC1270">
        <w:t xml:space="preserve"> </w:t>
      </w:r>
      <w:r>
        <w:rPr>
          <w:lang w:val="en-US"/>
        </w:rPr>
        <w:t>XML</w:t>
      </w:r>
      <w:r>
        <w:t xml:space="preserve">, а также </w:t>
      </w:r>
      <w:r>
        <w:rPr>
          <w:lang w:val="en-US"/>
        </w:rPr>
        <w:t>IDE</w:t>
      </w:r>
      <w:r w:rsidRPr="00FC1270">
        <w:t xml:space="preserve"> </w:t>
      </w:r>
      <w:r>
        <w:rPr>
          <w:lang w:val="en-US"/>
        </w:rPr>
        <w:t>Visual</w:t>
      </w:r>
      <w:r w:rsidRPr="00FC1270">
        <w:t xml:space="preserve"> </w:t>
      </w:r>
      <w:r>
        <w:rPr>
          <w:lang w:val="en-US"/>
        </w:rPr>
        <w:t>Studio</w:t>
      </w:r>
      <w:r w:rsidRPr="00FC1270">
        <w:t>.</w:t>
      </w:r>
    </w:p>
    <w:p w14:paraId="3958560F" w14:textId="77777777" w:rsidR="00B41E8E" w:rsidRDefault="00B41E8E" w:rsidP="00B41E8E">
      <w:pPr>
        <w:pStyle w:val="a6"/>
      </w:pPr>
      <w:r>
        <w:t xml:space="preserve">Результатом третьего этапа стало приложение, рассчитанное для использования в ОС </w:t>
      </w:r>
      <w:r>
        <w:rPr>
          <w:lang w:val="en-US"/>
        </w:rPr>
        <w:t>Windows</w:t>
      </w:r>
      <w:r>
        <w:t>. Приложение предоставляет все регламентированные функции, а также графический интерфейс.</w:t>
      </w:r>
    </w:p>
    <w:p w14:paraId="0CEA5139" w14:textId="77777777" w:rsidR="00B41E8E" w:rsidRDefault="00B41E8E" w:rsidP="00B41E8E">
      <w:pPr>
        <w:pStyle w:val="a6"/>
      </w:pPr>
      <w:r>
        <w:t>По результатам тестирования на следующих этапах были устранены и исправлены всевозможные ошибки, а также проверена работоспособность, и отказоустойчивость программного средства.</w:t>
      </w:r>
    </w:p>
    <w:p w14:paraId="143AAE08" w14:textId="77777777" w:rsidR="00B41E8E" w:rsidRPr="00FC1270" w:rsidRDefault="00B41E8E" w:rsidP="00B41E8E">
      <w:pPr>
        <w:pStyle w:val="a6"/>
      </w:pPr>
      <w:r>
        <w:t>Было составлено руководство пользователя.</w:t>
      </w:r>
    </w:p>
    <w:p w14:paraId="2A3336D5" w14:textId="77777777" w:rsidR="00B41E8E" w:rsidRDefault="00B41E8E" w:rsidP="00B41E8E">
      <w:pPr>
        <w:pStyle w:val="a6"/>
      </w:pPr>
      <w:r>
        <w:t>По результатам выполнения программы можно сделать вывод о том, что разработанная программа работает должным образом и требования технического задания полностью выполнены.</w:t>
      </w:r>
    </w:p>
    <w:p w14:paraId="09CB5FA0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br w:type="page"/>
      </w:r>
    </w:p>
    <w:p w14:paraId="31FCBF7F" w14:textId="64BC10F6" w:rsidR="00CD7FB6" w:rsidRDefault="00B41E8E" w:rsidP="00CD7FB6">
      <w:pPr>
        <w:pStyle w:val="a"/>
        <w:numPr>
          <w:ilvl w:val="0"/>
          <w:numId w:val="0"/>
        </w:numPr>
        <w:jc w:val="center"/>
      </w:pPr>
      <w:bookmarkStart w:id="34" w:name="_Toc102315908"/>
      <w:r>
        <w:lastRenderedPageBreak/>
        <w:t>Список используемых источников</w:t>
      </w:r>
      <w:bookmarkEnd w:id="32"/>
      <w:bookmarkEnd w:id="33"/>
      <w:bookmarkEnd w:id="34"/>
    </w:p>
    <w:p w14:paraId="1DE3924C" w14:textId="7A61FDDC" w:rsidR="00CD7FB6" w:rsidRDefault="00CD7FB6" w:rsidP="00970FC0">
      <w:pPr>
        <w:pStyle w:val="a6"/>
        <w:numPr>
          <w:ilvl w:val="0"/>
          <w:numId w:val="2"/>
        </w:numPr>
        <w:ind w:left="0" w:firstLine="709"/>
      </w:pPr>
      <w:r>
        <w:t xml:space="preserve">Синтаксические методы </w:t>
      </w:r>
      <w:r w:rsidRPr="00CD7FB6">
        <w:t>[</w:t>
      </w:r>
      <w:r>
        <w:t>Электронный ресурс</w:t>
      </w:r>
      <w:r w:rsidRPr="00CD7FB6">
        <w:t>]</w:t>
      </w:r>
      <w:r>
        <w:t xml:space="preserve">. Режим доступа: </w:t>
      </w:r>
      <w:r w:rsidRPr="00CD7FB6">
        <w:t>https://studfile.net/preview/4452629/page:139/</w:t>
      </w:r>
      <w:r>
        <w:t>. Дата доступа: 30.04.2022</w:t>
      </w:r>
    </w:p>
    <w:p w14:paraId="3FB4C899" w14:textId="3743226F" w:rsidR="00CD7FB6" w:rsidRPr="00DA54CD" w:rsidRDefault="00CD7FB6" w:rsidP="00970FC0">
      <w:pPr>
        <w:pStyle w:val="a6"/>
        <w:numPr>
          <w:ilvl w:val="0"/>
          <w:numId w:val="2"/>
        </w:numPr>
        <w:ind w:left="0" w:firstLine="709"/>
      </w:pPr>
      <w:r>
        <w:rPr>
          <w:lang w:val="en-US"/>
        </w:rPr>
        <w:t>Exam</w:t>
      </w:r>
      <w:r w:rsidR="00DA54CD">
        <w:rPr>
          <w:lang w:val="en-US"/>
        </w:rPr>
        <w:t>p</w:t>
      </w:r>
      <w:r>
        <w:rPr>
          <w:lang w:val="en-US"/>
        </w:rPr>
        <w:t>le of Word-Shift coding [</w:t>
      </w:r>
      <w:r>
        <w:t>Электронный</w:t>
      </w:r>
      <w:r w:rsidRPr="00DA54CD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="00DA54CD" w:rsidRPr="00DA54CD">
        <w:rPr>
          <w:lang w:val="en-US"/>
        </w:rPr>
        <w:t xml:space="preserve">. </w:t>
      </w:r>
      <w:r w:rsidR="00DA54CD">
        <w:t>Режим</w:t>
      </w:r>
      <w:r w:rsidR="00DA54CD" w:rsidRPr="00DA54CD">
        <w:t xml:space="preserve"> </w:t>
      </w:r>
      <w:r w:rsidR="00DA54CD">
        <w:t>доступа</w:t>
      </w:r>
      <w:r w:rsidR="00DA54CD" w:rsidRPr="00DA54CD">
        <w:t>: https://www.researchgate.net/figure/Example-of-word-shift-coding-a-the-top-text-line-has-added-spacing-before-the-for-b_fig1_228672143</w:t>
      </w:r>
      <w:r w:rsidR="00DA54CD">
        <w:t>. Дата доступа: 30.04.2022</w:t>
      </w:r>
    </w:p>
    <w:p w14:paraId="491D35D3" w14:textId="6B3D502A" w:rsidR="00DA54CD" w:rsidRPr="00DA54CD" w:rsidRDefault="00DA54CD" w:rsidP="00970FC0">
      <w:pPr>
        <w:pStyle w:val="a6"/>
        <w:numPr>
          <w:ilvl w:val="0"/>
          <w:numId w:val="2"/>
        </w:numPr>
        <w:ind w:left="0" w:firstLine="709"/>
      </w:pPr>
      <w:r>
        <w:rPr>
          <w:lang w:val="en-US"/>
        </w:rPr>
        <w:t>Example of Line-Shift coding [</w:t>
      </w:r>
      <w:r>
        <w:t>Электронный</w:t>
      </w:r>
      <w:r w:rsidRPr="00DA54CD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DA54CD">
        <w:rPr>
          <w:lang w:val="en-US"/>
        </w:rPr>
        <w:t xml:space="preserve">. </w:t>
      </w:r>
      <w:r>
        <w:t>Режим</w:t>
      </w:r>
      <w:r w:rsidRPr="00DA54CD">
        <w:t xml:space="preserve"> </w:t>
      </w:r>
      <w:r>
        <w:t>доступа</w:t>
      </w:r>
      <w:r w:rsidRPr="00DA54CD">
        <w:t xml:space="preserve">: </w:t>
      </w:r>
      <w:r w:rsidRPr="00DA54CD">
        <w:rPr>
          <w:lang w:val="en-US"/>
        </w:rPr>
        <w:t>https</w:t>
      </w:r>
      <w:r w:rsidRPr="00DA54CD">
        <w:t>://</w:t>
      </w:r>
      <w:r w:rsidRPr="00DA54CD">
        <w:rPr>
          <w:lang w:val="en-US"/>
        </w:rPr>
        <w:t>www</w:t>
      </w:r>
      <w:r w:rsidRPr="00DA54CD">
        <w:t>.</w:t>
      </w:r>
      <w:r w:rsidRPr="00DA54CD">
        <w:rPr>
          <w:lang w:val="en-US"/>
        </w:rPr>
        <w:t>researchgate</w:t>
      </w:r>
      <w:r w:rsidRPr="00DA54CD">
        <w:t>.</w:t>
      </w:r>
      <w:r w:rsidRPr="00DA54CD">
        <w:rPr>
          <w:lang w:val="en-US"/>
        </w:rPr>
        <w:t>net</w:t>
      </w:r>
      <w:r w:rsidRPr="00DA54CD">
        <w:t>/</w:t>
      </w:r>
      <w:r w:rsidRPr="00DA54CD">
        <w:rPr>
          <w:lang w:val="en-US"/>
        </w:rPr>
        <w:t>figure</w:t>
      </w:r>
      <w:r w:rsidRPr="00DA54CD">
        <w:t>/</w:t>
      </w:r>
      <w:r w:rsidRPr="00DA54CD">
        <w:rPr>
          <w:lang w:val="en-US"/>
        </w:rPr>
        <w:t>Example</w:t>
      </w:r>
      <w:r w:rsidRPr="00DA54CD">
        <w:t>-</w:t>
      </w:r>
      <w:r w:rsidRPr="00DA54CD">
        <w:rPr>
          <w:lang w:val="en-US"/>
        </w:rPr>
        <w:t>of</w:t>
      </w:r>
      <w:r w:rsidRPr="00DA54CD">
        <w:t>-</w:t>
      </w:r>
      <w:r w:rsidRPr="00DA54CD">
        <w:rPr>
          <w:lang w:val="en-US"/>
        </w:rPr>
        <w:t>line</w:t>
      </w:r>
      <w:r w:rsidRPr="00DA54CD">
        <w:t>-</w:t>
      </w:r>
      <w:r w:rsidRPr="00DA54CD">
        <w:rPr>
          <w:lang w:val="en-US"/>
        </w:rPr>
        <w:t>shift</w:t>
      </w:r>
      <w:r w:rsidRPr="00DA54CD">
        <w:t>-</w:t>
      </w:r>
      <w:r w:rsidRPr="00DA54CD">
        <w:rPr>
          <w:lang w:val="en-US"/>
        </w:rPr>
        <w:t>coding</w:t>
      </w:r>
      <w:r w:rsidRPr="00DA54CD">
        <w:t>-</w:t>
      </w:r>
      <w:r w:rsidRPr="00DA54CD">
        <w:rPr>
          <w:lang w:val="en-US"/>
        </w:rPr>
        <w:t>The</w:t>
      </w:r>
      <w:r w:rsidRPr="00DA54CD">
        <w:t>-</w:t>
      </w:r>
      <w:r w:rsidRPr="00DA54CD">
        <w:rPr>
          <w:lang w:val="en-US"/>
        </w:rPr>
        <w:t>second</w:t>
      </w:r>
      <w:r w:rsidRPr="00DA54CD">
        <w:t>-</w:t>
      </w:r>
      <w:r w:rsidRPr="00DA54CD">
        <w:rPr>
          <w:lang w:val="en-US"/>
        </w:rPr>
        <w:t>line</w:t>
      </w:r>
      <w:r w:rsidRPr="00DA54CD">
        <w:t>-</w:t>
      </w:r>
      <w:r w:rsidRPr="00DA54CD">
        <w:rPr>
          <w:lang w:val="en-US"/>
        </w:rPr>
        <w:t>has</w:t>
      </w:r>
      <w:r w:rsidRPr="00DA54CD">
        <w:t>-</w:t>
      </w:r>
      <w:r w:rsidRPr="00DA54CD">
        <w:rPr>
          <w:lang w:val="en-US"/>
        </w:rPr>
        <w:t>been</w:t>
      </w:r>
      <w:r w:rsidRPr="00DA54CD">
        <w:t>-</w:t>
      </w:r>
      <w:r w:rsidRPr="00DA54CD">
        <w:rPr>
          <w:lang w:val="en-US"/>
        </w:rPr>
        <w:t>shifted</w:t>
      </w:r>
      <w:r w:rsidRPr="00DA54CD">
        <w:t>-</w:t>
      </w:r>
      <w:r w:rsidRPr="00DA54CD">
        <w:rPr>
          <w:lang w:val="en-US"/>
        </w:rPr>
        <w:t>up</w:t>
      </w:r>
      <w:r w:rsidRPr="00DA54CD">
        <w:t>-</w:t>
      </w:r>
      <w:r w:rsidRPr="00DA54CD">
        <w:rPr>
          <w:lang w:val="en-US"/>
        </w:rPr>
        <w:t>by</w:t>
      </w:r>
      <w:r w:rsidRPr="00DA54CD">
        <w:t>-</w:t>
      </w:r>
      <w:r w:rsidRPr="00DA54CD">
        <w:rPr>
          <w:lang w:val="en-US"/>
        </w:rPr>
        <w:t>inch</w:t>
      </w:r>
      <w:r w:rsidRPr="00DA54CD">
        <w:t>_</w:t>
      </w:r>
      <w:r w:rsidRPr="00DA54CD">
        <w:rPr>
          <w:lang w:val="en-US"/>
        </w:rPr>
        <w:t>fig</w:t>
      </w:r>
      <w:r w:rsidRPr="00DA54CD">
        <w:t xml:space="preserve">1_3559650. </w:t>
      </w:r>
      <w:r>
        <w:t>Дата доступа: 30.04.2022</w:t>
      </w:r>
    </w:p>
    <w:p w14:paraId="7F5418EA" w14:textId="584CBEA5" w:rsidR="00DA54CD" w:rsidRDefault="00DA54CD" w:rsidP="00970FC0">
      <w:pPr>
        <w:pStyle w:val="a6"/>
        <w:numPr>
          <w:ilvl w:val="0"/>
          <w:numId w:val="2"/>
        </w:numPr>
        <w:spacing w:after="0"/>
        <w:ind w:left="0" w:firstLine="709"/>
      </w:pPr>
      <w:r w:rsidRPr="004C3C77">
        <w:t xml:space="preserve">Блинова, Е. А. Применение нескольких стеганографических методов для осаждения скрытых данных в электронных текстовых </w:t>
      </w:r>
      <w:r>
        <w:t>/</w:t>
      </w:r>
      <w:r w:rsidRPr="004C3C77">
        <w:t>/ Е. А. Блинова, А. А. Сущеня // Системный анализ и прикладная информатика. – 2019. – № 2. – С. 32-38.</w:t>
      </w:r>
    </w:p>
    <w:p w14:paraId="455F06A0" w14:textId="469CF49C" w:rsidR="00DA54CD" w:rsidRDefault="00DA54CD" w:rsidP="00970FC0">
      <w:pPr>
        <w:pStyle w:val="a6"/>
        <w:numPr>
          <w:ilvl w:val="0"/>
          <w:numId w:val="2"/>
        </w:numPr>
        <w:spacing w:after="0"/>
        <w:ind w:left="0" w:firstLine="709"/>
      </w:pPr>
      <w:r>
        <w:t xml:space="preserve">Руководство по </w:t>
      </w:r>
      <w:r>
        <w:rPr>
          <w:lang w:val="en-US"/>
        </w:rPr>
        <w:t>Open</w:t>
      </w:r>
      <w:r w:rsidRPr="00F84294">
        <w:t xml:space="preserve"> </w:t>
      </w:r>
      <w:r>
        <w:rPr>
          <w:lang w:val="en-US"/>
        </w:rPr>
        <w:t>XML</w:t>
      </w:r>
      <w:r w:rsidRPr="00F84294">
        <w:t xml:space="preserve"> [</w:t>
      </w:r>
      <w:r>
        <w:t>Электронный ресурс</w:t>
      </w:r>
      <w:r w:rsidRPr="00F84294">
        <w:t>]</w:t>
      </w:r>
      <w:r w:rsidRPr="00DA54CD">
        <w:t xml:space="preserve">. </w:t>
      </w:r>
      <w:r>
        <w:t xml:space="preserve">Режим доступа: </w:t>
      </w:r>
      <w:r w:rsidRPr="00F84294">
        <w:t>https://docs.microsoft.com/en-us/office/open-xml/open-xml-sdk</w:t>
      </w:r>
      <w:r w:rsidRPr="00DA54CD">
        <w:t xml:space="preserve">. </w:t>
      </w:r>
      <w:r>
        <w:t>Дата доступа: 02.05.2022</w:t>
      </w:r>
    </w:p>
    <w:p w14:paraId="60676456" w14:textId="15A4E600" w:rsidR="00B41E8E" w:rsidRDefault="00DA54CD" w:rsidP="00970FC0">
      <w:pPr>
        <w:pStyle w:val="a6"/>
        <w:numPr>
          <w:ilvl w:val="0"/>
          <w:numId w:val="2"/>
        </w:numPr>
        <w:spacing w:after="0"/>
        <w:ind w:left="0" w:firstLine="709"/>
      </w:pPr>
      <w:r w:rsidRPr="000D6884">
        <w:t>Руководство по WPF [Электронный ресурс]</w:t>
      </w:r>
      <w:r>
        <w:t xml:space="preserve">. </w:t>
      </w:r>
      <w:r w:rsidRPr="000D6884">
        <w:t>Режим доступа: https://metanit.com/sharp/wpf</w:t>
      </w:r>
      <w:r>
        <w:t>. Дата доступа: 02.05.2022</w:t>
      </w:r>
    </w:p>
    <w:p w14:paraId="79813172" w14:textId="77777777" w:rsidR="00B41E8E" w:rsidRDefault="00B41E8E" w:rsidP="00B41E8E">
      <w:pPr>
        <w:spacing w:after="160" w:line="259" w:lineRule="auto"/>
        <w:ind w:firstLine="0"/>
        <w:contextualSpacing w:val="0"/>
        <w:jc w:val="left"/>
        <w:rPr>
          <w:b/>
          <w:bCs/>
        </w:rPr>
      </w:pPr>
      <w:bookmarkStart w:id="35" w:name="_Toc67834685"/>
      <w:bookmarkStart w:id="36" w:name="_Toc71560506"/>
      <w:r>
        <w:br w:type="page"/>
      </w:r>
    </w:p>
    <w:p w14:paraId="6C52EC6E" w14:textId="72183E40" w:rsidR="00B41E8E" w:rsidRDefault="00B41E8E" w:rsidP="00B41E8E">
      <w:pPr>
        <w:pStyle w:val="a"/>
        <w:numPr>
          <w:ilvl w:val="0"/>
          <w:numId w:val="0"/>
        </w:numPr>
        <w:jc w:val="center"/>
      </w:pPr>
      <w:bookmarkStart w:id="37" w:name="_Toc102315909"/>
      <w:r>
        <w:lastRenderedPageBreak/>
        <w:t>П</w:t>
      </w:r>
      <w:bookmarkEnd w:id="35"/>
      <w:bookmarkEnd w:id="36"/>
      <w:r>
        <w:t>РИЛОЖЕНИЕ</w:t>
      </w:r>
      <w:r w:rsidRPr="00862749">
        <w:rPr>
          <w:lang w:val="en-US"/>
        </w:rPr>
        <w:t xml:space="preserve"> </w:t>
      </w:r>
      <w:r>
        <w:t>А</w:t>
      </w:r>
      <w:bookmarkEnd w:id="37"/>
    </w:p>
    <w:p w14:paraId="6A56495B" w14:textId="528BEA51" w:rsidR="008E0EF4" w:rsidRDefault="00970FC0" w:rsidP="00924731">
      <w:pPr>
        <w:pStyle w:val="a6"/>
        <w:ind w:firstLine="0"/>
        <w:jc w:val="center"/>
        <w:rPr>
          <w:lang w:val="en-US"/>
        </w:rPr>
      </w:pPr>
      <w:r>
        <w:t>Файл</w:t>
      </w:r>
      <w:r w:rsidRPr="00970FC0">
        <w:rPr>
          <w:lang w:val="en-US"/>
        </w:rPr>
        <w:t xml:space="preserve"> </w:t>
      </w:r>
      <w:r>
        <w:rPr>
          <w:lang w:val="en-US"/>
        </w:rPr>
        <w:t>MainWindow.xaml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0EF4" w14:paraId="2604F69E" w14:textId="77777777" w:rsidTr="008E0EF4">
        <w:tc>
          <w:tcPr>
            <w:tcW w:w="9345" w:type="dxa"/>
          </w:tcPr>
          <w:p w14:paraId="642FB91C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Window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x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="WordSteganography.MainWindow"</w:t>
            </w:r>
          </w:p>
          <w:p w14:paraId="15DD4C41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="http://schemas.microsoft.com/winfx/2006/xaml/presentation"</w:t>
            </w:r>
          </w:p>
          <w:p w14:paraId="65C30E5C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="http://schemas.microsoft.com/winfx/2006/xaml"</w:t>
            </w:r>
          </w:p>
          <w:p w14:paraId="070ADAD5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="http://schemas.microsoft.com/expression/blend/2008"</w:t>
            </w:r>
          </w:p>
          <w:p w14:paraId="4679D713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mc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="http://schemas.openxmlformats.org/markup-compatibility/2006"</w:t>
            </w:r>
          </w:p>
          <w:p w14:paraId="4B3CC87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local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="clr-namespace:WordSganography"</w:t>
            </w:r>
          </w:p>
          <w:p w14:paraId="75E48CB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mc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>Ignorable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="d"</w:t>
            </w:r>
          </w:p>
          <w:p w14:paraId="5BF868B5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="Стеганография в Microsoft Word"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="429"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="694"&gt;</w:t>
            </w:r>
          </w:p>
          <w:p w14:paraId="63D5C231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1A87B4DC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6332145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TabItem.Header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13434532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StackPanel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Orientation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="Horizontal"&gt;</w:t>
            </w:r>
          </w:p>
          <w:p w14:paraId="16C23EB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="4"&gt;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Осаждение сообщения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34EDE5FA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StackPanel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259C7154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TabItem.Header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7DB45E42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TabItem.Content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0B90F36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52D67FC6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="Контейнер:"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="11,26,0,0"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="81"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="Top"/&gt;</w:t>
            </w:r>
          </w:p>
          <w:p w14:paraId="09F0A21B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="FilePath"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="164,28,0,0"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="LightGray"/&gt;</w:t>
            </w:r>
          </w:p>
          <w:p w14:paraId="6F878AB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="Открыть файл"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="0,28,90,0"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="29"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="99"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="openInputFile"/&gt;</w:t>
            </w:r>
          </w:p>
          <w:p w14:paraId="3DE2B048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="Размер контейнера:"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="11,66,0,0"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="126"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="Top"/&gt;</w:t>
            </w:r>
          </w:p>
          <w:p w14:paraId="3C918D6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="containerSizeField"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="164,68,0,0"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="LightGray"/&gt;</w:t>
            </w:r>
          </w:p>
          <w:p w14:paraId="36EA7AB1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CheckBox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="Работать с копией документа"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="isCopyNeed"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="0,69,3,0"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="187"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="Center"/&gt;</w:t>
            </w:r>
          </w:p>
          <w:p w14:paraId="5C719CB5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="Осаждаемое сообщение:"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="11,106,0,0"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="156"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="Top"/&gt;</w:t>
            </w:r>
          </w:p>
          <w:p w14:paraId="0D95C5BE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="messageField"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="164,108,0,0"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="LightGray"/&gt;</w:t>
            </w:r>
          </w:p>
          <w:p w14:paraId="45CFB269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CheckBox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="Осаждать хеш"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="isHashNeed"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="0,109,3,0"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="187"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Checked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="IsHashNeed_Checked"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Unchecked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="IsHashNeed_Unchecked"/&gt;</w:t>
            </w:r>
          </w:p>
          <w:p w14:paraId="4BFC3C50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="Хеш сообщения:"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="11,146,0,0"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="106"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="Top"/&gt;</w:t>
            </w:r>
          </w:p>
          <w:p w14:paraId="26A29E8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IsEnabled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="False"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="hashField"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="164,148,0,0"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="LightGray"/&gt;</w:t>
            </w:r>
          </w:p>
          <w:p w14:paraId="47A9911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="Осадить сообщение"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="0,192,265,0"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="147"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="inputMessage"/&gt;</w:t>
            </w:r>
          </w:p>
          <w:p w14:paraId="4F300196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="statusField1"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="-2,0,-2,-2"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TextWrapping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="Wrap"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lastRenderedPageBreak/>
              <w:t>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="125"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="684"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="Purple"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FontSize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="14"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7FB9B659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129572E4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TabItem.Content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0A65405D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6962F7B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14C60FB5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TabItem.Header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0D555FA2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StackPanel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Orientation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="Horizontal"&gt;</w:t>
            </w:r>
          </w:p>
          <w:p w14:paraId="1F428B44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="4"&gt;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Извлечение сообщения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56E57922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StackPanel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3C64E77E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TabItem.Header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061193F6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TabItem.Content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6B65E6E8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3F58485E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="Контейнер:"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="49,26,0,0"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="81"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="Top"/&gt;</w:t>
            </w:r>
          </w:p>
          <w:p w14:paraId="38DD222E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="outputFilePath"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="208,28,0,0"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="LightGray"/&gt;</w:t>
            </w:r>
          </w:p>
          <w:p w14:paraId="167504F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="Открыть файл"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="0,28,46,0"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="29"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="99"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="openOutputFile"/&gt;</w:t>
            </w:r>
          </w:p>
          <w:p w14:paraId="224D6CA7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="Извлеченное сообщение:"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="49,66,0,0"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="155"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="Top"/&gt;</w:t>
            </w:r>
          </w:p>
          <w:p w14:paraId="0F4DF71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="outputMessageField"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="208,68,0,0"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="LightGray"/&gt;</w:t>
            </w:r>
          </w:p>
          <w:p w14:paraId="3D0E196F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="Хеш сообщения:"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="49,106,0,0"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="156"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="Top"/&gt;</w:t>
            </w:r>
          </w:p>
          <w:p w14:paraId="60F28180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="outputHashField"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="208,108,0,0"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="LightGray"/&gt;</w:t>
            </w:r>
          </w:p>
          <w:p w14:paraId="525F04F5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="Контрольный хеш:"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="49,146,0,0"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="121"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="Top"/&gt;</w:t>
            </w:r>
          </w:p>
          <w:p w14:paraId="224E15B4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AllowDrop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="controlHashField"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="208,148,0,0"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="312"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="0,7,0,0"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="LightGray"/&gt;</w:t>
            </w:r>
          </w:p>
          <w:p w14:paraId="28A3670B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="Извлечь сообщение"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="0,192,265,0"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="30"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="147"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="outputMessage"/&gt;</w:t>
            </w:r>
          </w:p>
          <w:p w14:paraId="1FB4E3DE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IsReadOnly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="statusField2"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="-2,0,-2,-2"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TextWrapping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="Wrap"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VerticalAlignment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="125"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="684"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="Purple"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FontSize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="14"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ru-BY"/>
              </w:rPr>
              <w:t xml:space="preserve"> Padding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="5"&gt;&lt;/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79969170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20567511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TabItem.Content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2FD5DEED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3AD5E418" w14:textId="77777777" w:rsidR="00924731" w:rsidRDefault="00924731" w:rsidP="00924731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TabControl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  <w:p w14:paraId="63FE18A9" w14:textId="3A9C36D3" w:rsidR="008E0EF4" w:rsidRDefault="00924731" w:rsidP="00924731">
            <w:pPr>
              <w:pStyle w:val="a6"/>
              <w:ind w:firstLine="0"/>
              <w:rPr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Window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&gt;</w:t>
            </w:r>
          </w:p>
        </w:tc>
      </w:tr>
    </w:tbl>
    <w:p w14:paraId="5DED7BFD" w14:textId="788E474A" w:rsidR="008E0EF4" w:rsidRPr="00970FC0" w:rsidRDefault="00924731" w:rsidP="00924731">
      <w:pPr>
        <w:spacing w:after="160" w:line="259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p w14:paraId="350E7B14" w14:textId="7431011E" w:rsidR="00B41E8E" w:rsidRDefault="00B41E8E" w:rsidP="00B41E8E">
      <w:pPr>
        <w:pStyle w:val="a"/>
        <w:numPr>
          <w:ilvl w:val="0"/>
          <w:numId w:val="0"/>
        </w:numPr>
        <w:jc w:val="center"/>
      </w:pPr>
      <w:bookmarkStart w:id="38" w:name="_Toc102315910"/>
      <w:r>
        <w:lastRenderedPageBreak/>
        <w:t>ПРИЛОЖЕНИЕ</w:t>
      </w:r>
      <w:r w:rsidRPr="00862749">
        <w:rPr>
          <w:lang w:val="en-US"/>
        </w:rPr>
        <w:t xml:space="preserve"> </w:t>
      </w:r>
      <w:r>
        <w:t>Б</w:t>
      </w:r>
      <w:bookmarkEnd w:id="38"/>
    </w:p>
    <w:p w14:paraId="4A1B1646" w14:textId="186B9CB7" w:rsidR="00A32D1A" w:rsidRDefault="00924731" w:rsidP="00924731">
      <w:pPr>
        <w:pStyle w:val="a6"/>
        <w:ind w:firstLine="0"/>
        <w:jc w:val="center"/>
        <w:rPr>
          <w:lang w:val="en-US"/>
        </w:rPr>
      </w:pPr>
      <w:r>
        <w:t>Файл</w:t>
      </w:r>
      <w:r w:rsidRPr="00A32D1A">
        <w:t xml:space="preserve"> </w:t>
      </w:r>
      <w:r>
        <w:rPr>
          <w:lang w:val="en-US"/>
        </w:rPr>
        <w:t>WordAsXML</w:t>
      </w:r>
      <w:r w:rsidRPr="00A32D1A">
        <w:t>.</w:t>
      </w:r>
      <w:r>
        <w:rPr>
          <w:lang w:val="en-US"/>
        </w:rPr>
        <w:t>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2D1A" w14:paraId="44D5A81B" w14:textId="77777777" w:rsidTr="00A32D1A">
        <w:tc>
          <w:tcPr>
            <w:tcW w:w="9345" w:type="dxa"/>
          </w:tcPr>
          <w:p w14:paraId="4BF9706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System;</w:t>
            </w:r>
          </w:p>
          <w:p w14:paraId="3B58FA3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System.Collections.Generic;</w:t>
            </w:r>
          </w:p>
          <w:p w14:paraId="5F8362D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System.Linq;</w:t>
            </w:r>
          </w:p>
          <w:p w14:paraId="4E74F7E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System.Text;</w:t>
            </w:r>
          </w:p>
          <w:p w14:paraId="785637A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System.Threading.Tasks;</w:t>
            </w:r>
          </w:p>
          <w:p w14:paraId="1EA29F8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DocumentFormat.OpenXml.Packaging;</w:t>
            </w:r>
          </w:p>
          <w:p w14:paraId="5FCE89A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DocumentFormat.OpenXml.Wordprocessing;</w:t>
            </w:r>
          </w:p>
          <w:p w14:paraId="1183D1C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System.Security.Cryptography;</w:t>
            </w:r>
          </w:p>
          <w:p w14:paraId="0914117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System.Collections;</w:t>
            </w:r>
          </w:p>
          <w:p w14:paraId="61EEEF5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DocumentFormat.OpenXml;</w:t>
            </w:r>
          </w:p>
          <w:p w14:paraId="26602EF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System.IO;</w:t>
            </w:r>
          </w:p>
          <w:p w14:paraId="52F6EEE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Microsoft.Office.Interop.Word;</w:t>
            </w:r>
          </w:p>
          <w:p w14:paraId="66381C1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1996D3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WordSteganography</w:t>
            </w:r>
          </w:p>
          <w:p w14:paraId="460014A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0C240DB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WordAsXML</w:t>
            </w:r>
          </w:p>
          <w:p w14:paraId="5E2E621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34770DC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WordAsXML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5658BFA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5BCFEC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E87BA7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80A3A3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CreateDocCopy(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FilePathStr)</w:t>
            </w:r>
          </w:p>
          <w:p w14:paraId="5B67D33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91E447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sourceFile = FilePathStr;</w:t>
            </w:r>
          </w:p>
          <w:p w14:paraId="5935432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destinationFile;</w:t>
            </w:r>
          </w:p>
          <w:p w14:paraId="6B5DF24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(FilePathStr.ToLower().EndsWith(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0E256A9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4C76C4A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destinationFile = FilePathStr.Replace(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"v2.doc"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362EB1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04E0F86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45A6E36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E6EF20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destinationFile = FilePathStr.Replace(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".docx"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"v2.docx"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1471FC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509AE21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60E0939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28B4F7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File.Copy(sourceFile, destinationFile,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5745DD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C42257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(IOException iox)</w:t>
            </w:r>
          </w:p>
          <w:p w14:paraId="40A3AD2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235AAA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Console.WriteLine(iox.Message);</w:t>
            </w:r>
          </w:p>
          <w:p w14:paraId="3FE1609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443BEC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destinationFile;</w:t>
            </w:r>
          </w:p>
          <w:p w14:paraId="75FB838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CF2CA8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951A00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ValidateFile(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FilePathStr)</w:t>
            </w:r>
          </w:p>
          <w:p w14:paraId="6B75CCD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14138B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(FilePathStr.ToLower().EndsWith(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5E28A24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7E5B48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224AED1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F75791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8B3785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81C8DA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ConvertDocxToDoc(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FilePathStr)</w:t>
            </w:r>
          </w:p>
          <w:p w14:paraId="6A7316A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C3926D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Application word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Application();</w:t>
            </w:r>
          </w:p>
          <w:p w14:paraId="1792D61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newFileName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72C636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(FilePathStr.ToLower().EndsWith(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".docx"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7CEF77C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{</w:t>
            </w:r>
          </w:p>
          <w:p w14:paraId="09D41BF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sourceFile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FileInfo(FilePathStr);</w:t>
            </w:r>
          </w:p>
          <w:p w14:paraId="2942800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773601C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6DEE1CF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document = word.Documents.Open(sourceFile.FullName);</w:t>
            </w:r>
          </w:p>
          <w:p w14:paraId="62D9C6B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7A9EB2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newFileName = sourceFile.FullName.Replace(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".docx"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CAEC3E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document.SaveAs2(newFileName, WdSaveFormat.wdFormatDocumentDefault,</w:t>
            </w:r>
          </w:p>
          <w:p w14:paraId="479E707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CompatibilityMode: WdCompatibilityMode.wdCurrent);</w:t>
            </w:r>
          </w:p>
          <w:p w14:paraId="244DBFF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5C9BFF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7D750A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</w:p>
          <w:p w14:paraId="5A3D3D2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7A5EF28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</w:p>
          <w:p w14:paraId="278A1EB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78C878C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finally</w:t>
            </w:r>
          </w:p>
          <w:p w14:paraId="3DCECD5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41A7D16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word.ActiveDocument.Close();</w:t>
            </w:r>
          </w:p>
          <w:p w14:paraId="5E18431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word.Quit();</w:t>
            </w:r>
          </w:p>
          <w:p w14:paraId="63D3974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File.Delete(FilePathStr);</w:t>
            </w:r>
          </w:p>
          <w:p w14:paraId="4760A17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12038E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newFileName;</w:t>
            </w:r>
          </w:p>
          <w:p w14:paraId="2C34303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92990B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7AA13F7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170D0F5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"Convert .docx to .doc failed"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B12B60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7DF001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112630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96D7E4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ConvertDocToDocx(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FilePathStr)</w:t>
            </w:r>
          </w:p>
          <w:p w14:paraId="08930E6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C9BD19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Application word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Application();</w:t>
            </w:r>
          </w:p>
          <w:p w14:paraId="50C38D3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newFileName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90CE27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(FilePathStr.ToLower().EndsWith(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7E58387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197AC2E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sourceFile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FileInfo(FilePathStr);</w:t>
            </w:r>
          </w:p>
          <w:p w14:paraId="159344F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4DC9DB6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53F1C05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document = word.Documents.Open(sourceFile.FullName);</w:t>
            </w:r>
          </w:p>
          <w:p w14:paraId="7C6C10C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8CDBB2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newFileName = sourceFile.FullName.Replace(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".docx"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7928F6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document.SaveAs2(newFileName, WdSaveFormat.wdFormatXMLDocument, ReadOnlyRecommended: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7C953FE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CompatibilityMode: WdCompatibilityMode.wdWord2013);</w:t>
            </w:r>
          </w:p>
          <w:p w14:paraId="04C0A18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D01D5E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</w:p>
          <w:p w14:paraId="7A78675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7821863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925DCF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7C99ECF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finally</w:t>
            </w:r>
          </w:p>
          <w:p w14:paraId="3825347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0659DC8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word.ActiveDocument.Close();</w:t>
            </w:r>
          </w:p>
          <w:p w14:paraId="406EA64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word.Quit();</w:t>
            </w:r>
          </w:p>
          <w:p w14:paraId="6FECB25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682FD0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File.Delete(FilePathStr);</w:t>
            </w:r>
          </w:p>
          <w:p w14:paraId="4A313F8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E5EAC9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newFileName;</w:t>
            </w:r>
          </w:p>
          <w:p w14:paraId="710F8CB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C97533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545FC73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796B1E7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"Convert .doc to .docx failed"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D7BA02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2ABAEC2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}</w:t>
            </w:r>
          </w:p>
          <w:p w14:paraId="6001752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2F8E1E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InsertMessageToFile(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FilePathStr, BitArray message,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isHashNeed)</w:t>
            </w:r>
          </w:p>
          <w:p w14:paraId="10FEB78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6D4804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counter = 0;</w:t>
            </w:r>
          </w:p>
          <w:p w14:paraId="714903E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927509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(WordprocessingDocument doc = WordprocessingDocument.Open(FilePathStr,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144AA59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EBE6BD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</w:p>
          <w:p w14:paraId="3A3AF6F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Body mainPart = doc.MainDocumentPart.Document.Body;</w:t>
            </w:r>
          </w:p>
          <w:p w14:paraId="0321F50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runs = mainPart.Descendants&lt;Run&gt;().ToList();</w:t>
            </w:r>
          </w:p>
          <w:p w14:paraId="48C181A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296DBE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(Run run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runs)</w:t>
            </w:r>
          </w:p>
          <w:p w14:paraId="307EF24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1122557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text = run.GetFirstChild&lt;Text&gt;();</w:t>
            </w:r>
          </w:p>
          <w:p w14:paraId="6D35290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(text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B74660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2B7B356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(text.Text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&amp; text.Text !=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30BD350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65A7D0E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[] words = text.Text.Split(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'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206818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 = 0; i &lt; words.Count(); i++)</w:t>
            </w:r>
          </w:p>
          <w:p w14:paraId="7EA37CF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{</w:t>
            </w:r>
          </w:p>
          <w:p w14:paraId="60FF069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word = words[i];</w:t>
            </w:r>
          </w:p>
          <w:p w14:paraId="32ACEBD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newRun = (Run)run.Clone();</w:t>
            </w:r>
          </w:p>
          <w:p w14:paraId="2EE0127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newWord = word;</w:t>
            </w:r>
          </w:p>
          <w:p w14:paraId="653108A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Text newRunText = newRun.GetFirstChild&lt;Text&gt;();</w:t>
            </w:r>
          </w:p>
          <w:p w14:paraId="25264CC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newRunText.Text = newWord;</w:t>
            </w:r>
          </w:p>
          <w:p w14:paraId="495B70A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run.Parent.InsertBefore(newRun, run);</w:t>
            </w:r>
          </w:p>
          <w:p w14:paraId="53FD05F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CDAAC0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Run newSpaceRun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Run();</w:t>
            </w:r>
          </w:p>
          <w:p w14:paraId="5C062D1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space = (i &lt; words.Count() - 1 ?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3FD573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RunProperties runProperties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RunProperties();</w:t>
            </w:r>
          </w:p>
          <w:p w14:paraId="59080D8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(space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4FCF78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{</w:t>
            </w:r>
          </w:p>
          <w:p w14:paraId="17AFA71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(counter &lt; message.Count)</w:t>
            </w:r>
          </w:p>
          <w:p w14:paraId="48AA030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{</w:t>
            </w:r>
          </w:p>
          <w:p w14:paraId="3D43366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(message.Get(counter))</w:t>
            </w:r>
          </w:p>
          <w:p w14:paraId="568AE7D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{</w:t>
            </w:r>
          </w:p>
          <w:p w14:paraId="29ED9F9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    runProperties.AppendChild(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Position() { Val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});</w:t>
            </w:r>
          </w:p>
          <w:p w14:paraId="1C1128D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    counter++;</w:t>
            </w:r>
          </w:p>
          <w:p w14:paraId="5957D18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}</w:t>
            </w:r>
          </w:p>
          <w:p w14:paraId="190D648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31D69C5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{</w:t>
            </w:r>
          </w:p>
          <w:p w14:paraId="11393EE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    runProperties.AppendChild(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Position() { Val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"-2"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});</w:t>
            </w:r>
          </w:p>
          <w:p w14:paraId="5C2FEB3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    counter++;</w:t>
            </w:r>
          </w:p>
          <w:p w14:paraId="355F135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}</w:t>
            </w:r>
          </w:p>
          <w:p w14:paraId="1B74D3B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}</w:t>
            </w:r>
          </w:p>
          <w:p w14:paraId="6BEA92F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}</w:t>
            </w:r>
          </w:p>
          <w:p w14:paraId="2114906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runProperties.AppendChild(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DocumentFormat.OpenXml.Wordprocessing.Languages() { Val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"ru-RU"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});</w:t>
            </w:r>
          </w:p>
          <w:p w14:paraId="2CF5941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newSpaceRun.AppendChild(runProperties);</w:t>
            </w:r>
          </w:p>
          <w:p w14:paraId="644019A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Text newSpace = newSpaceRun.AppendChild(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Text(space));</w:t>
            </w:r>
          </w:p>
          <w:p w14:paraId="0A2575A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newSpace.Space = SpaceProcessingModeValues.Preserve;</w:t>
            </w:r>
          </w:p>
          <w:p w14:paraId="5A1EB0C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run.Parent.InsertBefore(newSpaceRun, run);</w:t>
            </w:r>
          </w:p>
          <w:p w14:paraId="666F9AF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}</w:t>
            </w:r>
          </w:p>
          <w:p w14:paraId="629951D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run.Remove();</w:t>
            </w:r>
          </w:p>
          <w:p w14:paraId="2EE6A4D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614DA05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7A0E2A0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(counter &gt;= message.Count)</w:t>
            </w:r>
          </w:p>
          <w:p w14:paraId="0C70819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327D59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A3AF9D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doc.Save();</w:t>
            </w:r>
          </w:p>
          <w:p w14:paraId="038FBF7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doc.Close();</w:t>
            </w:r>
          </w:p>
          <w:p w14:paraId="3CB0221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C180C7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1A2273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4C72C7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802AA7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GetMessageFromFile(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FilePathStr)</w:t>
            </w:r>
          </w:p>
          <w:p w14:paraId="1953CA5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E863D5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result=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EEC860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lastResult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2DF913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(WordprocessingDocument doc = WordprocessingDocument.Open(FilePathStr,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25D1D0E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7D4902EA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Body body = doc.MainDocumentPart.Document.Body;</w:t>
            </w:r>
          </w:p>
          <w:p w14:paraId="7501BDA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(Run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body.Descendants&lt;Run&gt;().ToList())</w:t>
            </w:r>
          </w:p>
          <w:p w14:paraId="5ED55FD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3ACAD9E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(item.InnerText==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&amp; item.GetFirstChild&lt;RunProperties&gt;()!=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)</w:t>
            </w:r>
          </w:p>
          <w:p w14:paraId="1315629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(item.GetFirstChild&lt;RunProperties&gt;().GetFirstChild&lt;Position&gt;()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 {</w:t>
            </w:r>
          </w:p>
          <w:p w14:paraId="3674B44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{</w:t>
            </w:r>
          </w:p>
          <w:p w14:paraId="36356ED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(item.GetFirstChild&lt;RunProperties&gt;().GetFirstChild&lt;Position&gt;().Val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3AEB41B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result +=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E4602F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(item.GetFirstChild&lt;RunProperties&gt;().GetFirstChild&lt;Position&gt;().Val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"-2"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0EECC1F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{</w:t>
            </w:r>
          </w:p>
          <w:p w14:paraId="2BDA8497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result +=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91D567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}</w:t>
            </w:r>
          </w:p>
          <w:p w14:paraId="758BFE1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16A0460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{</w:t>
            </w:r>
          </w:p>
          <w:p w14:paraId="1DAB238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97ED998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}</w:t>
            </w:r>
          </w:p>
          <w:p w14:paraId="226E771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}</w:t>
            </w:r>
          </w:p>
          <w:p w14:paraId="02DC2D5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53C31C1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7F1AA4B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bitArr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BitArray(result.Select(c =&gt; c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'1'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).ToArray());</w:t>
            </w:r>
          </w:p>
          <w:p w14:paraId="3C2E981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lastResult = ByteArrayToMessage(bitArr);</w:t>
            </w:r>
          </w:p>
          <w:p w14:paraId="628E65E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0BE73E4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lastResult;</w:t>
            </w:r>
          </w:p>
          <w:p w14:paraId="414E20C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D4D834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1B34CE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BitArray MessageToByteArray(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message)</w:t>
            </w:r>
          </w:p>
          <w:p w14:paraId="669B419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6D2F423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90C69C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[] bytes;</w:t>
            </w:r>
          </w:p>
          <w:p w14:paraId="7C431F3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bytes = Encoding.UTF8.GetBytes(message);</w:t>
            </w:r>
          </w:p>
          <w:p w14:paraId="3611104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BitArray bit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BitArray(bytes);</w:t>
            </w:r>
          </w:p>
          <w:p w14:paraId="47A9DCA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A82548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bit;</w:t>
            </w:r>
          </w:p>
          <w:p w14:paraId="54F257F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7024DDF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165358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ByteArrayToMessage(BitArray bites)</w:t>
            </w:r>
          </w:p>
          <w:p w14:paraId="32C2AD2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179340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[] strArr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[bites.Length / 8];</w:t>
            </w:r>
          </w:p>
          <w:p w14:paraId="51CD538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D0AF07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 = 0; i &lt; bites.Length / 8; i++)</w:t>
            </w:r>
          </w:p>
          <w:p w14:paraId="37B7A719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1B9247D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index = i * 8, m = 1; index &lt; i * 8 + 8; index++, m *= 2)</w:t>
            </w:r>
          </w:p>
          <w:p w14:paraId="55D9FFA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7329F7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        strArr[i] += bites.Get(index) ?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)m :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)0;</w:t>
            </w:r>
          </w:p>
          <w:p w14:paraId="5C1D39C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83D758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18D3BDA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E1E725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Encoding.UTF8.GetString(strArr);</w:t>
            </w:r>
          </w:p>
          <w:p w14:paraId="4114B3C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241495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DA727A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ContainerSize(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FilePathStr)</w:t>
            </w:r>
          </w:p>
          <w:p w14:paraId="00A83EF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183ECF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counter = 0;</w:t>
            </w:r>
          </w:p>
          <w:p w14:paraId="4D26566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2CEC70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1B718A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(WordprocessingDocument doc = WordprocessingDocument.Open(FilePathStr,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))</w:t>
            </w:r>
          </w:p>
          <w:p w14:paraId="483ADF0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158B914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body = doc.MainDocumentPart.Document.Body;</w:t>
            </w:r>
          </w:p>
          <w:p w14:paraId="2651E47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text += body.InnerText;</w:t>
            </w:r>
          </w:p>
          <w:p w14:paraId="2EB619C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(var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text)</w:t>
            </w:r>
          </w:p>
          <w:p w14:paraId="1B0870EB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DE097A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(item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'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C25AE1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counter++;</w:t>
            </w:r>
          </w:p>
          <w:p w14:paraId="6C938CF4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7393511E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59BDC10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counter;</w:t>
            </w:r>
          </w:p>
          <w:p w14:paraId="77564ED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51C7AA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099668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HashCounter(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message)</w:t>
            </w:r>
          </w:p>
          <w:p w14:paraId="480016E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67C448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result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85F003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F97DE6C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[] byteMessage = Encoding.ASCII.GetBytes(message);</w:t>
            </w:r>
          </w:p>
          <w:p w14:paraId="603CC806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MD5 md5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MD5CryptoServiceProvider();</w:t>
            </w:r>
          </w:p>
          <w:p w14:paraId="16D27283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byte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[] hashMessage = md5.ComputeHash(byteMessage);</w:t>
            </w:r>
          </w:p>
          <w:p w14:paraId="227FC762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result = hashMessage.Aggregate(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, (current, next) =&gt; current + next);</w:t>
            </w:r>
          </w:p>
          <w:p w14:paraId="1B10D27F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F680815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result;</w:t>
            </w:r>
          </w:p>
          <w:p w14:paraId="050B0571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2DC849D" w14:textId="77777777" w:rsidR="00A32D1A" w:rsidRDefault="00A32D1A" w:rsidP="00A32D1A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1F16B2CA" w14:textId="30D8363B" w:rsidR="00A32D1A" w:rsidRDefault="00A32D1A" w:rsidP="00A32D1A">
            <w:pPr>
              <w:pStyle w:val="a6"/>
              <w:ind w:firstLine="0"/>
              <w:jc w:val="center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2C06F8B3" w14:textId="77777777" w:rsidR="00A32D1A" w:rsidRPr="00A32D1A" w:rsidRDefault="00A32D1A" w:rsidP="00924731">
      <w:pPr>
        <w:pStyle w:val="a6"/>
        <w:ind w:firstLine="0"/>
        <w:jc w:val="center"/>
      </w:pPr>
    </w:p>
    <w:p w14:paraId="1C774EB8" w14:textId="41907FCE" w:rsidR="00924731" w:rsidRPr="009B3C48" w:rsidRDefault="009B3C48" w:rsidP="00924731">
      <w:pPr>
        <w:pStyle w:val="a6"/>
        <w:ind w:firstLine="0"/>
        <w:jc w:val="center"/>
        <w:rPr>
          <w:lang w:val="en-US"/>
        </w:rPr>
      </w:pPr>
      <w:r>
        <w:t xml:space="preserve">Файл </w:t>
      </w:r>
      <w:r>
        <w:rPr>
          <w:lang w:val="en-US"/>
        </w:rPr>
        <w:t>MainWindow.xaml.cs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428CD" w14:paraId="4D014710" w14:textId="77777777" w:rsidTr="009428CD">
        <w:tc>
          <w:tcPr>
            <w:tcW w:w="9345" w:type="dxa"/>
          </w:tcPr>
          <w:p w14:paraId="0B9364A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Microsoft.Win32;</w:t>
            </w:r>
          </w:p>
          <w:p w14:paraId="308856A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System;</w:t>
            </w:r>
          </w:p>
          <w:p w14:paraId="7970CFD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System.Collections;</w:t>
            </w:r>
          </w:p>
          <w:p w14:paraId="77E1FAB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System.Collections.Generic;</w:t>
            </w:r>
          </w:p>
          <w:p w14:paraId="335B29C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System.Linq;</w:t>
            </w:r>
          </w:p>
          <w:p w14:paraId="4B5D6F4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System.Text;</w:t>
            </w:r>
          </w:p>
          <w:p w14:paraId="5A840B4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System.Threading.Tasks;</w:t>
            </w:r>
          </w:p>
          <w:p w14:paraId="16B0A97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System.Windows;</w:t>
            </w:r>
          </w:p>
          <w:p w14:paraId="1262D0F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System.Windows.Controls;</w:t>
            </w:r>
          </w:p>
          <w:p w14:paraId="73F7622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System.Windows.Data;</w:t>
            </w:r>
          </w:p>
          <w:p w14:paraId="747E5F5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System.Windows.Documents;</w:t>
            </w:r>
          </w:p>
          <w:p w14:paraId="2F1D7F4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System.Windows.Input;</w:t>
            </w:r>
          </w:p>
          <w:p w14:paraId="19A8907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System.Windows.Media;</w:t>
            </w:r>
          </w:p>
          <w:p w14:paraId="72BA547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System.Windows.Media.Imaging;</w:t>
            </w:r>
          </w:p>
          <w:p w14:paraId="7146EDA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System.Windows.Shapes;</w:t>
            </w:r>
          </w:p>
          <w:p w14:paraId="4919430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92DC93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WordSteganography</w:t>
            </w:r>
          </w:p>
          <w:p w14:paraId="1C8C78F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5408F0C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&lt;summary&gt;</w:t>
            </w:r>
          </w:p>
          <w:p w14:paraId="760A98E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Логика взаимодействия для MainWindow.xaml</w:t>
            </w:r>
          </w:p>
          <w:p w14:paraId="0F97B04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&lt;/summary&gt;</w:t>
            </w:r>
          </w:p>
          <w:p w14:paraId="4951703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MainWindow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Window</w:t>
            </w:r>
          </w:p>
          <w:p w14:paraId="544B26E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622050D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isFileDoc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0CCA620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FilePathStr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4B1EC40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encodedFilePathStr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7652866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CopyPathStr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56FAD2B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ContainerSize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F71AFD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MessageSize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77736EE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BitHashSize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227326F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Hash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36AB3D8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BitArray BitHash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26455C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BitArray BitMessage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3E3BCF8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MessageAndHash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1794F07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BitArray BitMessageAndHash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47D8F1B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8BD20E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MainWindow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3AA4966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72A249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InitializeComponent();</w:t>
            </w:r>
          </w:p>
          <w:p w14:paraId="06CA796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20A0B91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0E887A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openInputFile(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sender, RoutedEventArgs e)</w:t>
            </w:r>
          </w:p>
          <w:p w14:paraId="03AA1B7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FED7F3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45368E5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59006BC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OpenFileDialog FileDialog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OpenFileDialog();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 open file from a directory</w:t>
            </w:r>
          </w:p>
          <w:p w14:paraId="0032F9D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FileDialog.Filter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"Word File (.docx ,.doc)|*.docx;*.doc"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EA7C3C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(FileDialog.ShowDialog()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450EDA9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FilePathStr = FileDialog.FileName;</w:t>
            </w:r>
          </w:p>
          <w:p w14:paraId="65E4187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FilePath.Text = FilePathStr;</w:t>
            </w:r>
          </w:p>
          <w:p w14:paraId="7A8C3A2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09F62E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WordAsXML helper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WordAsXML();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 create a work copy and validate .doc/.docx</w:t>
            </w:r>
          </w:p>
          <w:p w14:paraId="2DA1FA1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(isCopyNeed.IsChecked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3A03BA1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3C06E29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FilePathStr = helper.CreateDocCopy(FilePathStr);</w:t>
            </w:r>
          </w:p>
          <w:p w14:paraId="6F308E3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4CC53A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isFileDoc = helper.ValidateFile(FilePathStr);</w:t>
            </w:r>
          </w:p>
          <w:p w14:paraId="1DB31E8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(isFileDoc)</w:t>
            </w:r>
          </w:p>
          <w:p w14:paraId="7BA7764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6271CCC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FilePathStr = helper.ConvertDocToDocx(FilePathStr);</w:t>
            </w:r>
          </w:p>
          <w:p w14:paraId="42C9A45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4CB18FD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ContainerSize = helper.ContainerSize(FilePathStr);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 count file spaces and print the result</w:t>
            </w:r>
          </w:p>
          <w:p w14:paraId="52E811D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containerSizeField.Text = ContainerSize.ToString();</w:t>
            </w:r>
          </w:p>
          <w:p w14:paraId="2C00F35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B843E1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5B4E473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50E69B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statusField1.Text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4FB34F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statusField2.Text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42B3E7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A07721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AB155B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0323A8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inputMessage(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sender, RoutedEventArgs e)</w:t>
            </w:r>
          </w:p>
          <w:p w14:paraId="61FB255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AD4DA4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52C6441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1B2FC51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statusField1.Text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2A97BF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statusField2.Text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B05A6C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(FilePathStr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72DCA17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152A7B3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"Файл не выбран :("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9C6B17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769422E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WordAsXML helper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WordAsXML();</w:t>
            </w:r>
          </w:p>
          <w:p w14:paraId="2C0C335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(isHashNeed.IsChecked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6B1968D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48D7E5B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Hash = helper.HashCounter(messageField.Text);</w:t>
            </w:r>
          </w:p>
          <w:p w14:paraId="1D94364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hashField.Text = Hash;</w:t>
            </w:r>
          </w:p>
          <w:p w14:paraId="59F346B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MessageAndHash = messageField.Text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+ Hash;</w:t>
            </w:r>
          </w:p>
          <w:p w14:paraId="64ECBD2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921B03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4C717A5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386FC92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MessageAndHash = messageField.Text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+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383C93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1C9F3E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1B9DD67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BitMessageAndHash = helper.MessageToByteArray(MessageAndHash);</w:t>
            </w:r>
          </w:p>
          <w:p w14:paraId="1139FB1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(ContainerSize &gt;= BitMessageAndHash.Count)</w:t>
            </w:r>
          </w:p>
          <w:p w14:paraId="7861482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471950D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(isHashNeed.IsChecked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313E1D3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helper.InsertMessageToFile(FilePathStr, BitMessageAndHash,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6F2D4A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1CD46A6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helper.InsertMessageToFile(FilePathStr, BitMessageAndHash,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C01B3B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(isFileDoc)</w:t>
            </w:r>
          </w:p>
          <w:p w14:paraId="0857B72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281A97A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helper.ConvertDocxToDoc(FilePathStr);</w:t>
            </w:r>
          </w:p>
          <w:p w14:paraId="1F37DF5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isFileDoc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D80F7D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17B17D2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statusField1.Text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"Сообщение осаждено!\n"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F1C016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statusField2.Text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"Сообщение осаждено!\n"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06EFFB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7D55293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471BB22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0C8E1D1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 контейнере недостаточно места :("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2FDF70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23FAD04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8156D5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190F8C6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489117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statusField1.Text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96F22B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statusField2.Text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792F02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B144B8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4A1825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310E08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openOutputFile(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sender, RoutedEventArgs e)</w:t>
            </w:r>
          </w:p>
          <w:p w14:paraId="0981532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15F27E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7A89A51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D9093E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OpenFileDialog FileDialog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OpenFileDialog();</w:t>
            </w:r>
          </w:p>
          <w:p w14:paraId="7E87695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FileDialog.Filter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"Word File (.docx ,.doc)|*.docx;*.doc"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BE25AE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(FileDialog.ShowDialog()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5C5E6E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encodedFilePathStr = FileDialog.FileName;</w:t>
            </w:r>
          </w:p>
          <w:p w14:paraId="3438BC8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outputFilePath.Text = encodedFilePathStr;</w:t>
            </w:r>
          </w:p>
          <w:p w14:paraId="7FA499B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8AA278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62BB06EF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C05F51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statusField1.Text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B97326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statusField2.Text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275F0E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01A803C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5A5705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6D386E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BEC0A2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outputMessage(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sender, RoutedEventArgs e)</w:t>
            </w:r>
          </w:p>
          <w:p w14:paraId="794F3AD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6F91F3F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4D4865A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D70904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(encodedFilePathStr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25CFBF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143B27D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"Файл не выбран"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C745FA3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5785C5B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WordAsXML helper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WordAsXML();</w:t>
            </w:r>
          </w:p>
          <w:p w14:paraId="41FE944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result = helper.GetMessageFromFile(encodedFilePathStr);</w:t>
            </w:r>
          </w:p>
          <w:p w14:paraId="5E8A8A3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(result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03E4F21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01291AB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lastSpacePos = result.LastIndexOf(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' 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0F3236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message = result.Substring(0, lastSpacePos);</w:t>
            </w:r>
          </w:p>
          <w:p w14:paraId="2AA19AA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hash = result.Substring(lastSpacePos + 1, result.Length - lastSpacePos - 1);</w:t>
            </w:r>
          </w:p>
          <w:p w14:paraId="14B6F08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outputMessageField.Text = message;</w:t>
            </w:r>
          </w:p>
          <w:p w14:paraId="4935D31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(hash !=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30F0782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43E615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outputHashField.Text = hash;</w:t>
            </w:r>
          </w:p>
          <w:p w14:paraId="3827F82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controlHashField.Text = helper.HashCounter(message);</w:t>
            </w:r>
          </w:p>
          <w:p w14:paraId="7068C67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statusField1.Text +=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"Сообщение извлечено!"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E91ACB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statusField2.Text +=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"Сообщение извлечено!"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59B2C2A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1CFA18B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41929C3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3080AAC0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outputHashField.Text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"Хеш не был извлечен/осажден :("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323526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controlHashField.Text = helper.HashCounter(message);</w:t>
            </w:r>
          </w:p>
          <w:p w14:paraId="0D1C29C9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0C7BAFA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000D826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214FF41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135323C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Exception(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"Сообщение не было извлечено"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790EE4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0E11D0DE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5C869B9B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330C63A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7D589991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statusField1.Text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B0858F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statusField2.Text += ex.Message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A490CC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F7B6E4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D437B8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0E6D81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IsHashNeed_Checked(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sender, RoutedEventArgs e)</w:t>
            </w:r>
          </w:p>
          <w:p w14:paraId="12FDA3DC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783E1CD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hashField.IsEnabled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97A35C4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06D4DD6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C4FD5F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IsHashNeed_Unchecked(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sender, RoutedEventArgs e)</w:t>
            </w:r>
          </w:p>
          <w:p w14:paraId="4DD07305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0D95E42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hashField.IsEnabled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E01E2D8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9683C47" w14:textId="77777777" w:rsidR="009428CD" w:rsidRDefault="009428CD" w:rsidP="009428CD">
            <w:pPr>
              <w:autoSpaceDE w:val="0"/>
              <w:autoSpaceDN w:val="0"/>
              <w:adjustRightInd w:val="0"/>
              <w:ind w:firstLine="0"/>
              <w:contextualSpacing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3EA7F8D1" w14:textId="5EDD5864" w:rsidR="009428CD" w:rsidRDefault="009428CD" w:rsidP="009428CD">
            <w:pPr>
              <w:ind w:firstLine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32E20F8B" w14:textId="77777777" w:rsidR="00EF4F45" w:rsidRDefault="00EF4F45" w:rsidP="009428CD">
      <w:pPr>
        <w:ind w:firstLine="0"/>
      </w:pPr>
    </w:p>
    <w:sectPr w:rsidR="00EF4F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6F394" w14:textId="77777777" w:rsidR="00876BC4" w:rsidRDefault="00876BC4">
      <w:r>
        <w:separator/>
      </w:r>
    </w:p>
  </w:endnote>
  <w:endnote w:type="continuationSeparator" w:id="0">
    <w:p w14:paraId="5DEBFB84" w14:textId="77777777" w:rsidR="00876BC4" w:rsidRDefault="00876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195B0" w14:textId="77777777" w:rsidR="00645FAC" w:rsidRDefault="00876BC4">
    <w:pPr>
      <w:pStyle w:val="ab"/>
      <w:jc w:val="center"/>
    </w:pPr>
  </w:p>
  <w:p w14:paraId="1BD844D3" w14:textId="77777777" w:rsidR="00645FAC" w:rsidRPr="001205C7" w:rsidRDefault="00876BC4">
    <w:pPr>
      <w:pStyle w:val="ab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E2EE9" w14:textId="77777777" w:rsidR="00876BC4" w:rsidRDefault="00876BC4">
      <w:r>
        <w:separator/>
      </w:r>
    </w:p>
  </w:footnote>
  <w:footnote w:type="continuationSeparator" w:id="0">
    <w:p w14:paraId="5EC1CD4C" w14:textId="77777777" w:rsidR="00876BC4" w:rsidRDefault="00876B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3447018"/>
      <w:docPartObj>
        <w:docPartGallery w:val="Page Numbers (Top of Page)"/>
        <w:docPartUnique/>
      </w:docPartObj>
    </w:sdtPr>
    <w:sdtEndPr/>
    <w:sdtContent>
      <w:p w14:paraId="38EF7EC2" w14:textId="77777777" w:rsidR="00645FAC" w:rsidRDefault="00001A2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56DEA893" w14:textId="77777777" w:rsidR="00645FAC" w:rsidRDefault="00876BC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72C0"/>
    <w:multiLevelType w:val="hybridMultilevel"/>
    <w:tmpl w:val="F6A4A9C2"/>
    <w:lvl w:ilvl="0" w:tplc="49B27FF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16502D"/>
    <w:multiLevelType w:val="multilevel"/>
    <w:tmpl w:val="33F6CF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"/>
      <w:lvlJc w:val="left"/>
      <w:pPr>
        <w:ind w:left="1224" w:hanging="504"/>
      </w:pPr>
      <w:rPr>
        <w:rFonts w:ascii="Times New Roman" w:eastAsiaTheme="minorHAnsi" w:hAnsi="Times New Roman" w:cs="Times New Roman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083F30"/>
    <w:multiLevelType w:val="hybridMultilevel"/>
    <w:tmpl w:val="983E2498"/>
    <w:lvl w:ilvl="0" w:tplc="49B27FF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DE6F2E"/>
    <w:multiLevelType w:val="hybridMultilevel"/>
    <w:tmpl w:val="1D8270C4"/>
    <w:lvl w:ilvl="0" w:tplc="49B27FF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73A3245"/>
    <w:multiLevelType w:val="hybridMultilevel"/>
    <w:tmpl w:val="6DA4B6E8"/>
    <w:lvl w:ilvl="0" w:tplc="A3101A5A">
      <w:start w:val="1"/>
      <w:numFmt w:val="bullet"/>
      <w:suff w:val="space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DDC35B5"/>
    <w:multiLevelType w:val="hybridMultilevel"/>
    <w:tmpl w:val="1EF0561A"/>
    <w:lvl w:ilvl="0" w:tplc="49B27FF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5A30DE4"/>
    <w:multiLevelType w:val="hybridMultilevel"/>
    <w:tmpl w:val="318899EC"/>
    <w:lvl w:ilvl="0" w:tplc="0B9E140A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917BC1"/>
    <w:multiLevelType w:val="multilevel"/>
    <w:tmpl w:val="EAAA4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B60C63"/>
    <w:multiLevelType w:val="hybridMultilevel"/>
    <w:tmpl w:val="18C0CD24"/>
    <w:lvl w:ilvl="0" w:tplc="A5647CAA">
      <w:start w:val="1"/>
      <w:numFmt w:val="bullet"/>
      <w:suff w:val="space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AB84624"/>
    <w:multiLevelType w:val="multilevel"/>
    <w:tmpl w:val="33F6CF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"/>
      <w:lvlJc w:val="left"/>
      <w:pPr>
        <w:ind w:left="1224" w:hanging="504"/>
      </w:pPr>
      <w:rPr>
        <w:rFonts w:ascii="Times New Roman" w:eastAsiaTheme="minorHAnsi" w:hAnsi="Times New Roman" w:cs="Times New Roman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5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008"/>
    <w:rsid w:val="00001A29"/>
    <w:rsid w:val="00005B24"/>
    <w:rsid w:val="00032B64"/>
    <w:rsid w:val="00090F6B"/>
    <w:rsid w:val="000A421C"/>
    <w:rsid w:val="000C0E8D"/>
    <w:rsid w:val="000D282B"/>
    <w:rsid w:val="000D3E89"/>
    <w:rsid w:val="000D6946"/>
    <w:rsid w:val="001017B9"/>
    <w:rsid w:val="00103B32"/>
    <w:rsid w:val="001156A4"/>
    <w:rsid w:val="00135EEF"/>
    <w:rsid w:val="00161059"/>
    <w:rsid w:val="001F58D8"/>
    <w:rsid w:val="002461F8"/>
    <w:rsid w:val="002535F6"/>
    <w:rsid w:val="00274D91"/>
    <w:rsid w:val="002C1334"/>
    <w:rsid w:val="003820EB"/>
    <w:rsid w:val="004137C4"/>
    <w:rsid w:val="0044432D"/>
    <w:rsid w:val="00472BB3"/>
    <w:rsid w:val="004F249D"/>
    <w:rsid w:val="004F3435"/>
    <w:rsid w:val="00502BFA"/>
    <w:rsid w:val="0050572E"/>
    <w:rsid w:val="00507450"/>
    <w:rsid w:val="00552F81"/>
    <w:rsid w:val="0056048E"/>
    <w:rsid w:val="005728FC"/>
    <w:rsid w:val="00597F3A"/>
    <w:rsid w:val="005C1DFE"/>
    <w:rsid w:val="005C1E5D"/>
    <w:rsid w:val="00614726"/>
    <w:rsid w:val="00615526"/>
    <w:rsid w:val="00625158"/>
    <w:rsid w:val="00643345"/>
    <w:rsid w:val="006706CF"/>
    <w:rsid w:val="006A6BF4"/>
    <w:rsid w:val="006C1C9B"/>
    <w:rsid w:val="0072737A"/>
    <w:rsid w:val="00755CE7"/>
    <w:rsid w:val="00770F54"/>
    <w:rsid w:val="007A0008"/>
    <w:rsid w:val="007D7E4A"/>
    <w:rsid w:val="0082244F"/>
    <w:rsid w:val="008502FB"/>
    <w:rsid w:val="00876BC4"/>
    <w:rsid w:val="00883D45"/>
    <w:rsid w:val="00897E15"/>
    <w:rsid w:val="008E0EF4"/>
    <w:rsid w:val="008F56C7"/>
    <w:rsid w:val="00924731"/>
    <w:rsid w:val="009428CD"/>
    <w:rsid w:val="009541D5"/>
    <w:rsid w:val="00970FC0"/>
    <w:rsid w:val="009B3C48"/>
    <w:rsid w:val="00A32D1A"/>
    <w:rsid w:val="00A47100"/>
    <w:rsid w:val="00A61715"/>
    <w:rsid w:val="00A737A2"/>
    <w:rsid w:val="00A873A5"/>
    <w:rsid w:val="00A954CA"/>
    <w:rsid w:val="00AC77A2"/>
    <w:rsid w:val="00AE57ED"/>
    <w:rsid w:val="00AE5D76"/>
    <w:rsid w:val="00B00497"/>
    <w:rsid w:val="00B06729"/>
    <w:rsid w:val="00B12239"/>
    <w:rsid w:val="00B41E8E"/>
    <w:rsid w:val="00B80E39"/>
    <w:rsid w:val="00B90374"/>
    <w:rsid w:val="00BA14B9"/>
    <w:rsid w:val="00BA6B17"/>
    <w:rsid w:val="00BB768B"/>
    <w:rsid w:val="00BD3478"/>
    <w:rsid w:val="00BD6A4B"/>
    <w:rsid w:val="00C430E6"/>
    <w:rsid w:val="00C44F99"/>
    <w:rsid w:val="00CB7887"/>
    <w:rsid w:val="00CD7FB6"/>
    <w:rsid w:val="00CF1083"/>
    <w:rsid w:val="00D61113"/>
    <w:rsid w:val="00DA54CD"/>
    <w:rsid w:val="00DC2E0C"/>
    <w:rsid w:val="00DD1AE4"/>
    <w:rsid w:val="00DE2AC0"/>
    <w:rsid w:val="00DE3DDD"/>
    <w:rsid w:val="00DE47C5"/>
    <w:rsid w:val="00DE5C87"/>
    <w:rsid w:val="00E3269C"/>
    <w:rsid w:val="00E57D54"/>
    <w:rsid w:val="00E754CA"/>
    <w:rsid w:val="00E95999"/>
    <w:rsid w:val="00EB12F3"/>
    <w:rsid w:val="00EF4F45"/>
    <w:rsid w:val="00F01323"/>
    <w:rsid w:val="00F059BE"/>
    <w:rsid w:val="00F466DF"/>
    <w:rsid w:val="00F773E5"/>
    <w:rsid w:val="00FC7136"/>
    <w:rsid w:val="00FC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D8535"/>
  <w15:chartTrackingRefBased/>
  <w15:docId w15:val="{C920A6D7-C904-42C2-8D11-81E314C4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1E8E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B41E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611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41E8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customStyle="1" w:styleId="a">
    <w:name w:val="Заголовок курсач"/>
    <w:basedOn w:val="a0"/>
    <w:link w:val="Char"/>
    <w:qFormat/>
    <w:rsid w:val="00B41E8E"/>
    <w:pPr>
      <w:numPr>
        <w:ilvl w:val="1"/>
        <w:numId w:val="1"/>
      </w:numPr>
      <w:spacing w:after="360"/>
      <w:ind w:left="0" w:firstLine="709"/>
      <w:contextualSpacing w:val="0"/>
      <w:outlineLvl w:val="0"/>
    </w:pPr>
    <w:rPr>
      <w:b/>
      <w:bCs/>
    </w:rPr>
  </w:style>
  <w:style w:type="character" w:customStyle="1" w:styleId="Char">
    <w:name w:val="Заголовок курсач Char"/>
    <w:basedOn w:val="a1"/>
    <w:link w:val="a"/>
    <w:rsid w:val="00B41E8E"/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a4">
    <w:name w:val="TOC Heading"/>
    <w:basedOn w:val="1"/>
    <w:next w:val="a0"/>
    <w:uiPriority w:val="39"/>
    <w:unhideWhenUsed/>
    <w:qFormat/>
    <w:rsid w:val="00B41E8E"/>
    <w:pPr>
      <w:outlineLvl w:val="9"/>
    </w:pPr>
    <w:rPr>
      <w:lang w:val="en-US"/>
    </w:rPr>
  </w:style>
  <w:style w:type="paragraph" w:styleId="11">
    <w:name w:val="toc 1"/>
    <w:basedOn w:val="a0"/>
    <w:next w:val="a0"/>
    <w:autoRedefine/>
    <w:uiPriority w:val="39"/>
    <w:unhideWhenUsed/>
    <w:rsid w:val="00B41E8E"/>
    <w:pPr>
      <w:tabs>
        <w:tab w:val="left" w:pos="0"/>
        <w:tab w:val="left" w:pos="1540"/>
        <w:tab w:val="right" w:leader="dot" w:pos="9345"/>
      </w:tabs>
      <w:spacing w:after="100"/>
      <w:jc w:val="center"/>
    </w:pPr>
  </w:style>
  <w:style w:type="character" w:styleId="a5">
    <w:name w:val="Hyperlink"/>
    <w:basedOn w:val="a1"/>
    <w:uiPriority w:val="99"/>
    <w:unhideWhenUsed/>
    <w:rsid w:val="00B41E8E"/>
    <w:rPr>
      <w:color w:val="0563C1" w:themeColor="hyperlink"/>
      <w:u w:val="single"/>
    </w:rPr>
  </w:style>
  <w:style w:type="paragraph" w:customStyle="1" w:styleId="Image">
    <w:name w:val="Image"/>
    <w:basedOn w:val="a0"/>
    <w:link w:val="Image0"/>
    <w:qFormat/>
    <w:rsid w:val="00B41E8E"/>
    <w:pPr>
      <w:spacing w:before="280" w:after="240"/>
      <w:ind w:firstLine="0"/>
      <w:jc w:val="center"/>
    </w:pPr>
    <w:rPr>
      <w:noProof/>
    </w:rPr>
  </w:style>
  <w:style w:type="paragraph" w:customStyle="1" w:styleId="Imagetitle">
    <w:name w:val="Image title"/>
    <w:basedOn w:val="Image"/>
    <w:link w:val="Imagetitle0"/>
    <w:qFormat/>
    <w:rsid w:val="00B41E8E"/>
    <w:pPr>
      <w:spacing w:before="0" w:after="280"/>
    </w:pPr>
  </w:style>
  <w:style w:type="character" w:customStyle="1" w:styleId="Image0">
    <w:name w:val="Image Знак"/>
    <w:basedOn w:val="a1"/>
    <w:link w:val="Image"/>
    <w:rsid w:val="00B41E8E"/>
    <w:rPr>
      <w:rFonts w:ascii="Times New Roman" w:hAnsi="Times New Roman" w:cs="Times New Roman"/>
      <w:noProof/>
      <w:sz w:val="28"/>
      <w:szCs w:val="28"/>
      <w:lang w:val="ru-RU"/>
    </w:rPr>
  </w:style>
  <w:style w:type="paragraph" w:customStyle="1" w:styleId="110">
    <w:name w:val="Заголовок 1.1"/>
    <w:basedOn w:val="a"/>
    <w:link w:val="111"/>
    <w:rsid w:val="00B41E8E"/>
    <w:pPr>
      <w:ind w:left="792" w:hanging="432"/>
      <w:outlineLvl w:val="1"/>
    </w:pPr>
  </w:style>
  <w:style w:type="character" w:customStyle="1" w:styleId="Imagetitle0">
    <w:name w:val="Image title Знак"/>
    <w:basedOn w:val="Image0"/>
    <w:link w:val="Imagetitle"/>
    <w:rsid w:val="00B41E8E"/>
    <w:rPr>
      <w:rFonts w:ascii="Times New Roman" w:hAnsi="Times New Roman" w:cs="Times New Roman"/>
      <w:noProof/>
      <w:sz w:val="28"/>
      <w:szCs w:val="28"/>
      <w:lang w:val="ru-RU"/>
    </w:rPr>
  </w:style>
  <w:style w:type="character" w:customStyle="1" w:styleId="111">
    <w:name w:val="Заголовок 1.1 Знак"/>
    <w:basedOn w:val="Char"/>
    <w:link w:val="110"/>
    <w:rsid w:val="00B41E8E"/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2">
    <w:name w:val="toc 2"/>
    <w:basedOn w:val="a0"/>
    <w:next w:val="a0"/>
    <w:autoRedefine/>
    <w:uiPriority w:val="39"/>
    <w:unhideWhenUsed/>
    <w:rsid w:val="00B41E8E"/>
    <w:pPr>
      <w:spacing w:after="100"/>
      <w:ind w:left="280"/>
    </w:pPr>
  </w:style>
  <w:style w:type="paragraph" w:customStyle="1" w:styleId="a6">
    <w:name w:val="КП Основной"/>
    <w:basedOn w:val="a0"/>
    <w:link w:val="a7"/>
    <w:qFormat/>
    <w:rsid w:val="00B41E8E"/>
    <w:pPr>
      <w:spacing w:after="280"/>
    </w:pPr>
  </w:style>
  <w:style w:type="paragraph" w:styleId="a8">
    <w:name w:val="List Paragraph"/>
    <w:basedOn w:val="a0"/>
    <w:uiPriority w:val="34"/>
    <w:qFormat/>
    <w:rsid w:val="00B41E8E"/>
    <w:pPr>
      <w:ind w:left="720"/>
    </w:pPr>
  </w:style>
  <w:style w:type="character" w:customStyle="1" w:styleId="a7">
    <w:name w:val="КП Основной Знак"/>
    <w:basedOn w:val="a1"/>
    <w:link w:val="a6"/>
    <w:rsid w:val="00B41E8E"/>
    <w:rPr>
      <w:rFonts w:ascii="Times New Roman" w:hAnsi="Times New Roman" w:cs="Times New Roman"/>
      <w:sz w:val="28"/>
      <w:szCs w:val="28"/>
      <w:lang w:val="ru-RU"/>
    </w:rPr>
  </w:style>
  <w:style w:type="paragraph" w:styleId="a9">
    <w:name w:val="header"/>
    <w:basedOn w:val="a0"/>
    <w:link w:val="aa"/>
    <w:uiPriority w:val="99"/>
    <w:unhideWhenUsed/>
    <w:rsid w:val="00B41E8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B41E8E"/>
    <w:rPr>
      <w:rFonts w:ascii="Times New Roman" w:hAnsi="Times New Roman" w:cs="Times New Roman"/>
      <w:sz w:val="28"/>
      <w:szCs w:val="28"/>
      <w:lang w:val="ru-RU"/>
    </w:rPr>
  </w:style>
  <w:style w:type="paragraph" w:styleId="ab">
    <w:name w:val="footer"/>
    <w:basedOn w:val="a0"/>
    <w:link w:val="ac"/>
    <w:uiPriority w:val="99"/>
    <w:unhideWhenUsed/>
    <w:rsid w:val="00B41E8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B41E8E"/>
    <w:rPr>
      <w:rFonts w:ascii="Times New Roman" w:hAnsi="Times New Roman" w:cs="Times New Roman"/>
      <w:sz w:val="28"/>
      <w:szCs w:val="28"/>
      <w:lang w:val="ru-RU"/>
    </w:rPr>
  </w:style>
  <w:style w:type="table" w:customStyle="1" w:styleId="TableGrid">
    <w:name w:val="TableGrid"/>
    <w:rsid w:val="00B41E8E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Title"/>
    <w:aliases w:val="Level1"/>
    <w:basedOn w:val="a0"/>
    <w:next w:val="a0"/>
    <w:link w:val="ae"/>
    <w:uiPriority w:val="10"/>
    <w:qFormat/>
    <w:rsid w:val="00B41E8E"/>
    <w:pPr>
      <w:spacing w:before="240" w:after="240"/>
      <w:ind w:firstLine="0"/>
      <w:contextualSpacing w:val="0"/>
      <w:jc w:val="center"/>
      <w:outlineLvl w:val="0"/>
    </w:pPr>
    <w:rPr>
      <w:rFonts w:eastAsiaTheme="majorEastAsia" w:cstheme="majorBidi"/>
      <w:spacing w:val="-10"/>
      <w:kern w:val="28"/>
      <w:szCs w:val="56"/>
      <w:lang w:val="be-BY" w:eastAsia="be-BY"/>
    </w:rPr>
  </w:style>
  <w:style w:type="character" w:customStyle="1" w:styleId="ae">
    <w:name w:val="Заголовок Знак"/>
    <w:aliases w:val="Level1 Знак"/>
    <w:basedOn w:val="a1"/>
    <w:link w:val="ad"/>
    <w:uiPriority w:val="10"/>
    <w:rsid w:val="00B41E8E"/>
    <w:rPr>
      <w:rFonts w:ascii="Times New Roman" w:eastAsiaTheme="majorEastAsia" w:hAnsi="Times New Roman" w:cstheme="majorBidi"/>
      <w:spacing w:val="-10"/>
      <w:kern w:val="28"/>
      <w:sz w:val="28"/>
      <w:szCs w:val="56"/>
      <w:lang w:val="be-BY" w:eastAsia="be-BY"/>
    </w:rPr>
  </w:style>
  <w:style w:type="character" w:styleId="af">
    <w:name w:val="annotation reference"/>
    <w:basedOn w:val="a1"/>
    <w:uiPriority w:val="99"/>
    <w:semiHidden/>
    <w:unhideWhenUsed/>
    <w:rsid w:val="00B41E8E"/>
    <w:rPr>
      <w:sz w:val="16"/>
      <w:szCs w:val="16"/>
    </w:rPr>
  </w:style>
  <w:style w:type="paragraph" w:styleId="af0">
    <w:name w:val="annotation text"/>
    <w:basedOn w:val="a0"/>
    <w:link w:val="af1"/>
    <w:uiPriority w:val="99"/>
    <w:semiHidden/>
    <w:unhideWhenUsed/>
    <w:rsid w:val="00B41E8E"/>
    <w:pPr>
      <w:widowControl w:val="0"/>
      <w:snapToGrid w:val="0"/>
      <w:contextualSpacing w:val="0"/>
    </w:pPr>
    <w:rPr>
      <w:rFonts w:eastAsia="Times New Roman"/>
      <w:sz w:val="20"/>
      <w:szCs w:val="20"/>
      <w:lang w:eastAsia="ru-RU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B41E8E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3">
    <w:name w:val="toc 3"/>
    <w:basedOn w:val="a0"/>
    <w:next w:val="a0"/>
    <w:autoRedefine/>
    <w:uiPriority w:val="39"/>
    <w:unhideWhenUsed/>
    <w:rsid w:val="00B41E8E"/>
    <w:pPr>
      <w:spacing w:after="100" w:line="259" w:lineRule="auto"/>
      <w:ind w:left="440" w:firstLine="0"/>
      <w:contextualSpacing w:val="0"/>
      <w:jc w:val="left"/>
    </w:pPr>
    <w:rPr>
      <w:rFonts w:asciiTheme="minorHAnsi" w:eastAsiaTheme="minorEastAsia" w:hAnsiTheme="minorHAnsi"/>
      <w:sz w:val="22"/>
      <w:szCs w:val="22"/>
      <w:lang w:val="ru-BY" w:eastAsia="ru-BY"/>
    </w:rPr>
  </w:style>
  <w:style w:type="table" w:styleId="af2">
    <w:name w:val="Table Grid"/>
    <w:basedOn w:val="a2"/>
    <w:uiPriority w:val="59"/>
    <w:rsid w:val="00B41E8E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D6111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/>
    </w:rPr>
  </w:style>
  <w:style w:type="paragraph" w:customStyle="1" w:styleId="Default">
    <w:name w:val="Default"/>
    <w:rsid w:val="00D6111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af3">
    <w:name w:val="Unresolved Mention"/>
    <w:basedOn w:val="a1"/>
    <w:uiPriority w:val="99"/>
    <w:semiHidden/>
    <w:unhideWhenUsed/>
    <w:rsid w:val="00DA54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35</Pages>
  <Words>7577</Words>
  <Characters>43190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Божко Денис</dc:creator>
  <cp:keywords/>
  <dc:description/>
  <cp:lastModifiedBy>Божко Денис</cp:lastModifiedBy>
  <cp:revision>95</cp:revision>
  <dcterms:created xsi:type="dcterms:W3CDTF">2022-05-01T11:41:00Z</dcterms:created>
  <dcterms:modified xsi:type="dcterms:W3CDTF">2022-05-02T12:30:00Z</dcterms:modified>
</cp:coreProperties>
</file>