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7C" w:rsidRDefault="00536736">
      <w:pPr>
        <w:rPr>
          <w:lang w:val="en-US"/>
        </w:rPr>
      </w:pPr>
      <w:r>
        <w:rPr>
          <w:lang w:val="en-US"/>
        </w:rPr>
        <w:t>Why selenium</w:t>
      </w:r>
    </w:p>
    <w:p w:rsidR="00536736" w:rsidRDefault="00536736">
      <w:pPr>
        <w:rPr>
          <w:lang w:val="en-US"/>
        </w:rPr>
      </w:pPr>
      <w:r w:rsidRPr="00536736">
        <w:rPr>
          <w:noProof/>
          <w:lang w:val="en-US"/>
        </w:rPr>
        <w:drawing>
          <wp:inline distT="0" distB="0" distL="0" distR="0" wp14:anchorId="22DE2835" wp14:editId="04A0CAEE">
            <wp:extent cx="3400900" cy="3562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6" w:rsidRDefault="00536736">
      <w:r>
        <w:t xml:space="preserve">Юнит тесты снизу, быстрые. Пишутся до методов приложения. </w:t>
      </w:r>
    </w:p>
    <w:p w:rsidR="00536736" w:rsidRDefault="00536736">
      <w:r>
        <w:t>Апи тесты, минуют визуал и проверяет серверную часть(?)</w:t>
      </w:r>
    </w:p>
    <w:p w:rsidR="00536736" w:rsidRDefault="00536736">
      <w:r>
        <w:t>Селениум работает на верху пирамиды. Юай проверяет пользовательскую чать, проверяет кросс платформенную часть</w:t>
      </w:r>
    </w:p>
    <w:p w:rsidR="00536736" w:rsidRDefault="00536736" w:rsidP="00536736">
      <w:pPr>
        <w:pStyle w:val="a3"/>
        <w:numPr>
          <w:ilvl w:val="0"/>
          <w:numId w:val="1"/>
        </w:numPr>
      </w:pPr>
      <w:r>
        <w:t>Он бесплатный и свободный</w:t>
      </w:r>
    </w:p>
    <w:p w:rsidR="00536736" w:rsidRDefault="00536736" w:rsidP="00536736">
      <w:pPr>
        <w:pStyle w:val="a3"/>
        <w:numPr>
          <w:ilvl w:val="0"/>
          <w:numId w:val="1"/>
        </w:numPr>
      </w:pPr>
      <w:r>
        <w:t>Родоначальник автоматизации</w:t>
      </w:r>
    </w:p>
    <w:p w:rsidR="00536736" w:rsidRDefault="00536736" w:rsidP="00536736">
      <w:pPr>
        <w:pStyle w:val="a3"/>
        <w:numPr>
          <w:ilvl w:val="0"/>
          <w:numId w:val="1"/>
        </w:numPr>
      </w:pPr>
      <w:r>
        <w:t>Библиотека автоматизации, возможность сложных фреймворков</w:t>
      </w:r>
    </w:p>
    <w:p w:rsidR="00536736" w:rsidRDefault="00536736" w:rsidP="00536736">
      <w:pPr>
        <w:pStyle w:val="a3"/>
        <w:numPr>
          <w:ilvl w:val="0"/>
          <w:numId w:val="1"/>
        </w:numPr>
      </w:pPr>
      <w:r>
        <w:t>Ядро, входит в состав других фреймворков</w:t>
      </w:r>
    </w:p>
    <w:p w:rsidR="00536736" w:rsidRDefault="00536736" w:rsidP="00536736">
      <w:pPr>
        <w:pStyle w:val="a3"/>
        <w:numPr>
          <w:ilvl w:val="0"/>
          <w:numId w:val="1"/>
        </w:numPr>
      </w:pPr>
      <w:r>
        <w:t xml:space="preserve">Стандарт </w:t>
      </w:r>
      <w:r w:rsidRPr="00536736">
        <w:rPr>
          <w:lang w:val="en-US"/>
        </w:rPr>
        <w:t>W</w:t>
      </w:r>
      <w:r w:rsidRPr="00536736">
        <w:t>3</w:t>
      </w:r>
      <w:r w:rsidRPr="00536736">
        <w:rPr>
          <w:lang w:val="en-US"/>
        </w:rPr>
        <w:t>C</w:t>
      </w:r>
      <w:r>
        <w:t xml:space="preserve"> для браузеров</w:t>
      </w:r>
    </w:p>
    <w:p w:rsidR="00536736" w:rsidRDefault="00536736" w:rsidP="00536736">
      <w:pPr>
        <w:pStyle w:val="a3"/>
        <w:numPr>
          <w:ilvl w:val="0"/>
          <w:numId w:val="1"/>
        </w:numPr>
      </w:pPr>
      <w:r>
        <w:t>Автоматизирует тестирование, юай тестирование</w:t>
      </w:r>
    </w:p>
    <w:p w:rsidR="006E5E2D" w:rsidRDefault="00536736" w:rsidP="006E5E2D">
      <w:r>
        <w:t xml:space="preserve">Селениум – инструмент автоматизации. </w:t>
      </w:r>
      <w:r w:rsidR="006E5E2D">
        <w:t xml:space="preserve">Набор компонентов </w:t>
      </w:r>
    </w:p>
    <w:p w:rsidR="006E5E2D" w:rsidRDefault="006E5E2D" w:rsidP="006E5E2D">
      <w:proofErr w:type="spellStart"/>
      <w:r>
        <w:t>Вебдрайвер</w:t>
      </w:r>
      <w:proofErr w:type="spellEnd"/>
      <w:r>
        <w:t xml:space="preserve"> это компонент </w:t>
      </w:r>
      <w:proofErr w:type="spellStart"/>
      <w:r>
        <w:t>селениума</w:t>
      </w:r>
      <w:proofErr w:type="spellEnd"/>
      <w:r>
        <w:t>. Библиотека программирования, набор классов интерфейсов и методов для написания кода</w:t>
      </w:r>
    </w:p>
    <w:p w:rsidR="006E5E2D" w:rsidRDefault="006E5E2D" w:rsidP="006E5E2D">
      <w:proofErr w:type="spellStart"/>
      <w:r>
        <w:t>Селениум</w:t>
      </w:r>
      <w:proofErr w:type="spellEnd"/>
      <w:r>
        <w:t xml:space="preserve"> сервер и </w:t>
      </w:r>
      <w:proofErr w:type="spellStart"/>
      <w:r>
        <w:t>селениум</w:t>
      </w:r>
      <w:proofErr w:type="spellEnd"/>
      <w:r>
        <w:t xml:space="preserve"> </w:t>
      </w:r>
      <w:proofErr w:type="spellStart"/>
      <w:r>
        <w:t>грид</w:t>
      </w:r>
      <w:proofErr w:type="spellEnd"/>
      <w:r>
        <w:t xml:space="preserve"> решает структурные задачи (как задать решение тестов на удалённых узлах сети)</w:t>
      </w:r>
    </w:p>
    <w:p w:rsidR="006E5E2D" w:rsidRDefault="006E5E2D" w:rsidP="006E5E2D">
      <w:proofErr w:type="spellStart"/>
      <w:r>
        <w:t>Селениум</w:t>
      </w:r>
      <w:proofErr w:type="spellEnd"/>
      <w:r>
        <w:t xml:space="preserve"> </w:t>
      </w:r>
      <w:proofErr w:type="spellStart"/>
      <w:r>
        <w:rPr>
          <w:lang w:val="en-US"/>
        </w:rPr>
        <w:t>rc</w:t>
      </w:r>
      <w:proofErr w:type="spellEnd"/>
    </w:p>
    <w:p w:rsidR="006E5E2D" w:rsidRPr="006E5E2D" w:rsidRDefault="006E5E2D" w:rsidP="006E5E2D"/>
    <w:p w:rsidR="00536736" w:rsidRDefault="00536736">
      <w:r w:rsidRPr="00536736">
        <w:rPr>
          <w:noProof/>
          <w:lang w:val="en-US"/>
        </w:rPr>
        <w:lastRenderedPageBreak/>
        <w:drawing>
          <wp:inline distT="0" distB="0" distL="0" distR="0" wp14:anchorId="5FAF7A7A" wp14:editId="47EB1EB4">
            <wp:extent cx="4572638" cy="281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6" w:rsidRDefault="00536736">
      <w:r>
        <w:t>Силениум иде это плагин для браузера</w:t>
      </w:r>
      <w:r w:rsidR="00055311">
        <w:t>,не поддерживает все возможности языка</w:t>
      </w:r>
    </w:p>
    <w:p w:rsidR="00055311" w:rsidRPr="006E5E2D" w:rsidRDefault="00055311">
      <w:r>
        <w:rPr>
          <w:lang w:val="en-US"/>
        </w:rPr>
        <w:t>Selenium</w:t>
      </w:r>
      <w:r w:rsidRPr="00055311">
        <w:t xml:space="preserve"> </w:t>
      </w:r>
      <w:proofErr w:type="spellStart"/>
      <w:proofErr w:type="gramStart"/>
      <w:r>
        <w:rPr>
          <w:lang w:val="en-US"/>
        </w:rPr>
        <w:t>rc</w:t>
      </w:r>
      <w:proofErr w:type="spellEnd"/>
      <w:proofErr w:type="gramEnd"/>
      <w:r>
        <w:t xml:space="preserve"> </w:t>
      </w:r>
      <w:r w:rsidRPr="00055311">
        <w:t>(</w:t>
      </w:r>
      <w:r>
        <w:rPr>
          <w:lang w:val="en-US"/>
        </w:rPr>
        <w:t>remote</w:t>
      </w:r>
      <w:r w:rsidRPr="00055311">
        <w:t xml:space="preserve"> </w:t>
      </w:r>
      <w:r>
        <w:rPr>
          <w:lang w:val="en-US"/>
        </w:rPr>
        <w:t>control</w:t>
      </w:r>
      <w:r w:rsidRPr="00055311">
        <w:t>)</w:t>
      </w:r>
      <w:r>
        <w:t xml:space="preserve"> управление браузером и обработка запросов, конвертация в </w:t>
      </w:r>
      <w:proofErr w:type="spellStart"/>
      <w:r>
        <w:rPr>
          <w:lang w:val="en-US"/>
        </w:rPr>
        <w:t>js</w:t>
      </w:r>
      <w:proofErr w:type="spellEnd"/>
    </w:p>
    <w:p w:rsidR="00055311" w:rsidRDefault="00055311">
      <w:r>
        <w:t>Недостатки</w:t>
      </w:r>
    </w:p>
    <w:p w:rsidR="00055311" w:rsidRDefault="00055311" w:rsidP="00055311">
      <w:pPr>
        <w:pStyle w:val="a3"/>
        <w:numPr>
          <w:ilvl w:val="0"/>
          <w:numId w:val="2"/>
        </w:numPr>
      </w:pPr>
      <w:proofErr w:type="spellStart"/>
      <w:r w:rsidRPr="00055311">
        <w:rPr>
          <w:lang w:val="en-US"/>
        </w:rPr>
        <w:t>Js</w:t>
      </w:r>
      <w:proofErr w:type="spellEnd"/>
      <w:r w:rsidRPr="00055311">
        <w:t xml:space="preserve"> </w:t>
      </w:r>
      <w:r>
        <w:t>позволяет работать с эл-ми страницы на прямую</w:t>
      </w:r>
    </w:p>
    <w:p w:rsidR="00055311" w:rsidRDefault="00055311" w:rsidP="00055311">
      <w:pPr>
        <w:pStyle w:val="a3"/>
        <w:numPr>
          <w:ilvl w:val="0"/>
          <w:numId w:val="2"/>
        </w:numPr>
      </w:pPr>
      <w:r>
        <w:t xml:space="preserve">Производительность </w:t>
      </w:r>
    </w:p>
    <w:p w:rsidR="00055311" w:rsidRDefault="00055311" w:rsidP="00055311">
      <w:r w:rsidRPr="00055311">
        <w:rPr>
          <w:noProof/>
          <w:lang w:val="en-US"/>
        </w:rPr>
        <w:drawing>
          <wp:inline distT="0" distB="0" distL="0" distR="0" wp14:anchorId="1AA6C192" wp14:editId="6CE88989">
            <wp:extent cx="5940425" cy="33464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11" w:rsidRDefault="00DB4522" w:rsidP="00055311">
      <w:r w:rsidRPr="00DB4522">
        <w:lastRenderedPageBreak/>
        <w:drawing>
          <wp:inline distT="0" distB="0" distL="0" distR="0" wp14:anchorId="5F5F74FF" wp14:editId="26072F39">
            <wp:extent cx="5940425" cy="3079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22" w:rsidRDefault="00DB4522">
      <w:r>
        <w:t xml:space="preserve">Веб </w:t>
      </w:r>
      <w:proofErr w:type="gramStart"/>
      <w:r>
        <w:t>драйвер это</w:t>
      </w:r>
      <w:proofErr w:type="gramEnd"/>
      <w:r>
        <w:t xml:space="preserve"> интерфейс через него создаём остальное</w:t>
      </w:r>
    </w:p>
    <w:p w:rsidR="00DB4522" w:rsidRDefault="00DB4522" w:rsidP="00DB4522">
      <w:proofErr w:type="spellStart"/>
      <w:r>
        <w:rPr>
          <w:lang w:val="en-US"/>
        </w:rPr>
        <w:t>WebDtiver</w:t>
      </w:r>
      <w:proofErr w:type="spellEnd"/>
      <w:r w:rsidRPr="006E5E2D">
        <w:t>:</w:t>
      </w:r>
      <w:r>
        <w:t xml:space="preserve"> интерфейс, реализации, сопутствующие классы</w:t>
      </w:r>
    </w:p>
    <w:p w:rsidR="00DB4522" w:rsidRDefault="00DB4522" w:rsidP="00DB4522">
      <w:r>
        <w:t>Локаторы: типы и различия</w:t>
      </w:r>
    </w:p>
    <w:p w:rsidR="00DB4522" w:rsidRDefault="00DB4522" w:rsidP="00DB4522">
      <w:r>
        <w:t>Типы ожиданий, примеры ожиданий</w:t>
      </w:r>
    </w:p>
    <w:p w:rsidR="00DB4522" w:rsidRPr="006E5E2D" w:rsidRDefault="00DB4522" w:rsidP="00DB4522">
      <w:r>
        <w:rPr>
          <w:lang w:val="en-US"/>
        </w:rPr>
        <w:t>Expected</w:t>
      </w:r>
      <w:r w:rsidRPr="006E5E2D">
        <w:t xml:space="preserve"> </w:t>
      </w:r>
      <w:r>
        <w:rPr>
          <w:lang w:val="en-US"/>
        </w:rPr>
        <w:t>Conditions</w:t>
      </w:r>
      <w:r w:rsidRPr="006E5E2D">
        <w:t xml:space="preserve"> (</w:t>
      </w:r>
      <w:r>
        <w:rPr>
          <w:lang w:val="en-US"/>
        </w:rPr>
        <w:t>waitn</w:t>
      </w:r>
      <w:r w:rsidRPr="006E5E2D">
        <w:t xml:space="preserve"> </w:t>
      </w:r>
      <w:proofErr w:type="gramStart"/>
      <w:r>
        <w:rPr>
          <w:lang w:val="en-US"/>
        </w:rPr>
        <w:t>Until</w:t>
      </w:r>
      <w:proofErr w:type="gramEnd"/>
      <w:r w:rsidRPr="006E5E2D">
        <w:t xml:space="preserve">) </w:t>
      </w:r>
      <w:r>
        <w:t xml:space="preserve">необходимость использования </w:t>
      </w:r>
    </w:p>
    <w:p w:rsidR="00055311" w:rsidRDefault="00DB4522">
      <w:r>
        <w:t xml:space="preserve"> </w:t>
      </w:r>
    </w:p>
    <w:p w:rsidR="00DB4522" w:rsidRDefault="00DB4522">
      <w:proofErr w:type="gramStart"/>
      <w:r>
        <w:t>Интерфейсы :</w:t>
      </w:r>
      <w:proofErr w:type="gramEnd"/>
    </w:p>
    <w:p w:rsidR="00DB4522" w:rsidRPr="00DB4522" w:rsidRDefault="00DB4522" w:rsidP="00DB4522">
      <w:pPr>
        <w:pStyle w:val="a3"/>
        <w:numPr>
          <w:ilvl w:val="0"/>
          <w:numId w:val="4"/>
        </w:numPr>
        <w:rPr>
          <w:lang w:val="en-US"/>
        </w:rPr>
      </w:pPr>
      <w:r w:rsidRPr="00DB4522">
        <w:rPr>
          <w:lang w:val="en-US"/>
        </w:rPr>
        <w:t xml:space="preserve">WebDriver </w:t>
      </w:r>
    </w:p>
    <w:p w:rsidR="00DB4522" w:rsidRDefault="00DB4522" w:rsidP="00DB4522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B4522">
        <w:rPr>
          <w:lang w:val="en-US"/>
        </w:rPr>
        <w:t>WebElement</w:t>
      </w:r>
      <w:proofErr w:type="spellEnd"/>
    </w:p>
    <w:p w:rsidR="00DB4522" w:rsidRDefault="00DB4522" w:rsidP="00DB4522">
      <w:r>
        <w:t>Методы:</w:t>
      </w:r>
    </w:p>
    <w:p w:rsidR="00DB4522" w:rsidRPr="00DB4522" w:rsidRDefault="00DB4522" w:rsidP="00DB4522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findElement</w:t>
      </w:r>
      <w:proofErr w:type="spellEnd"/>
    </w:p>
    <w:p w:rsidR="00DB4522" w:rsidRPr="00DB4522" w:rsidRDefault="00DB4522" w:rsidP="00DB4522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sendKeys</w:t>
      </w:r>
      <w:proofErr w:type="spellEnd"/>
    </w:p>
    <w:p w:rsidR="00DB4522" w:rsidRPr="00DB4522" w:rsidRDefault="00DB4522" w:rsidP="00DB4522">
      <w:pPr>
        <w:pStyle w:val="a3"/>
        <w:numPr>
          <w:ilvl w:val="0"/>
          <w:numId w:val="7"/>
        </w:numPr>
      </w:pPr>
      <w:r>
        <w:rPr>
          <w:lang w:val="en-US"/>
        </w:rPr>
        <w:t>click</w:t>
      </w:r>
    </w:p>
    <w:p w:rsidR="00DB4522" w:rsidRPr="00DB4522" w:rsidRDefault="00DB4522" w:rsidP="00DB4522">
      <w:pPr>
        <w:pStyle w:val="a3"/>
        <w:numPr>
          <w:ilvl w:val="0"/>
          <w:numId w:val="7"/>
        </w:numPr>
      </w:pPr>
      <w:r>
        <w:rPr>
          <w:lang w:val="en-US"/>
        </w:rPr>
        <w:t>quit</w:t>
      </w:r>
    </w:p>
    <w:p w:rsidR="00DB4522" w:rsidRDefault="00DB4522" w:rsidP="00DB4522">
      <w:r>
        <w:t xml:space="preserve">Классы: </w:t>
      </w:r>
    </w:p>
    <w:p w:rsidR="00DB4522" w:rsidRPr="00DB4522" w:rsidRDefault="00DB4522" w:rsidP="00DB4522">
      <w:pPr>
        <w:pStyle w:val="a3"/>
        <w:numPr>
          <w:ilvl w:val="0"/>
          <w:numId w:val="7"/>
        </w:numPr>
      </w:pPr>
      <w:r>
        <w:rPr>
          <w:lang w:val="en-US"/>
        </w:rPr>
        <w:t>by</w:t>
      </w:r>
    </w:p>
    <w:p w:rsidR="00DB4522" w:rsidRPr="00DB4522" w:rsidRDefault="00DB4522" w:rsidP="00DB4522">
      <w:pPr>
        <w:pStyle w:val="a3"/>
        <w:numPr>
          <w:ilvl w:val="0"/>
          <w:numId w:val="7"/>
        </w:numPr>
      </w:pPr>
      <w:proofErr w:type="spellStart"/>
      <w:r>
        <w:rPr>
          <w:rFonts w:ascii="Source Sans Pro" w:hAnsi="Source Sans Pro"/>
          <w:color w:val="525462"/>
          <w:sz w:val="26"/>
          <w:szCs w:val="26"/>
          <w:shd w:val="clear" w:color="auto" w:fill="FFFFFF"/>
        </w:rPr>
        <w:t>NoSuchElementException</w:t>
      </w:r>
      <w:r w:rsidRPr="00DB4522">
        <w:rPr>
          <w:rFonts w:ascii="Source Sans Pro" w:hAnsi="Source Sans Pro"/>
          <w:color w:val="525462"/>
          <w:sz w:val="26"/>
          <w:szCs w:val="26"/>
          <w:shd w:val="clear" w:color="auto" w:fill="FFFFFF"/>
        </w:rPr>
        <w:t>NoSuchElementException</w:t>
      </w:r>
      <w:proofErr w:type="spellEnd"/>
    </w:p>
    <w:p w:rsidR="00DB4522" w:rsidRDefault="00DB4522" w:rsidP="00DB4522">
      <w:r>
        <w:t xml:space="preserve">Локаторы: </w:t>
      </w:r>
    </w:p>
    <w:p w:rsidR="00DB4522" w:rsidRDefault="00DB4522" w:rsidP="00DB452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Id</w:t>
      </w:r>
    </w:p>
    <w:p w:rsidR="00DB4522" w:rsidRDefault="00DB4522" w:rsidP="00DB452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Name</w:t>
      </w:r>
    </w:p>
    <w:p w:rsidR="00DB4522" w:rsidRDefault="00DB4522" w:rsidP="00DB4522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</w:p>
    <w:p w:rsidR="00DB4522" w:rsidRDefault="00DB4522" w:rsidP="00DB4522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</w:p>
    <w:p w:rsidR="00DB4522" w:rsidRDefault="00DB4522" w:rsidP="00DB4522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linktext</w:t>
      </w:r>
      <w:proofErr w:type="spellEnd"/>
    </w:p>
    <w:p w:rsidR="00DB4522" w:rsidRDefault="00DB4522" w:rsidP="00DB4522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partiallinktext</w:t>
      </w:r>
      <w:proofErr w:type="spellEnd"/>
    </w:p>
    <w:p w:rsidR="00DB4522" w:rsidRDefault="00DB4522" w:rsidP="00DB4522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 xml:space="preserve"> selector</w:t>
      </w:r>
    </w:p>
    <w:p w:rsidR="00DB4522" w:rsidRPr="00DB4522" w:rsidRDefault="00DB4522" w:rsidP="00DB452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xpath</w:t>
      </w:r>
      <w:bookmarkStart w:id="0" w:name="_GoBack"/>
      <w:bookmarkEnd w:id="0"/>
    </w:p>
    <w:sectPr w:rsidR="00DB4522" w:rsidRPr="00DB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338FD"/>
    <w:multiLevelType w:val="hybridMultilevel"/>
    <w:tmpl w:val="05F83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8499A"/>
    <w:multiLevelType w:val="hybridMultilevel"/>
    <w:tmpl w:val="BE9E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A18D2"/>
    <w:multiLevelType w:val="hybridMultilevel"/>
    <w:tmpl w:val="ACFE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F79CA"/>
    <w:multiLevelType w:val="hybridMultilevel"/>
    <w:tmpl w:val="372C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B4D7F"/>
    <w:multiLevelType w:val="hybridMultilevel"/>
    <w:tmpl w:val="A7B0A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4B30"/>
    <w:multiLevelType w:val="hybridMultilevel"/>
    <w:tmpl w:val="642A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84B22"/>
    <w:multiLevelType w:val="hybridMultilevel"/>
    <w:tmpl w:val="3216C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AA53E8"/>
    <w:multiLevelType w:val="hybridMultilevel"/>
    <w:tmpl w:val="50BC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A8"/>
    <w:rsid w:val="00055311"/>
    <w:rsid w:val="00536736"/>
    <w:rsid w:val="006E5E2D"/>
    <w:rsid w:val="00BE467C"/>
    <w:rsid w:val="00DB4522"/>
    <w:rsid w:val="00E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5504"/>
  <w15:chartTrackingRefBased/>
  <w15:docId w15:val="{7041CDF0-573C-4460-8895-1D9BD20E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Ольга Ксёнжик</cp:lastModifiedBy>
  <cp:revision>4</cp:revision>
  <dcterms:created xsi:type="dcterms:W3CDTF">2022-11-09T14:01:00Z</dcterms:created>
  <dcterms:modified xsi:type="dcterms:W3CDTF">2022-11-23T17:58:00Z</dcterms:modified>
</cp:coreProperties>
</file>