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6DCEA">
      <w:pPr>
        <w:rPr>
          <w:rFonts w:hint="default"/>
          <w:lang w:val="es-ES"/>
        </w:rPr>
      </w:pPr>
      <w:r>
        <w:rPr>
          <w:rFonts w:hint="default"/>
          <w:lang w:val="es-ES"/>
        </w:rPr>
        <w:t>Pruebas unitarias Gestor de Api</w:t>
      </w:r>
    </w:p>
    <w:p w14:paraId="3F3944B3">
      <w:pPr>
        <w:rPr>
          <w:rFonts w:hint="default"/>
          <w:lang w:val="es-ES"/>
        </w:rPr>
      </w:pPr>
      <w:r>
        <w:rPr>
          <w:rFonts w:hint="default"/>
          <w:lang w:val="es-ES"/>
        </w:rPr>
        <w:t>Get All</w:t>
      </w:r>
    </w:p>
    <w:p w14:paraId="15C4BCD8">
      <w:pPr>
        <w:rPr>
          <w:rFonts w:hint="default"/>
          <w:lang w:val="es-ES"/>
        </w:rPr>
      </w:pPr>
    </w:p>
    <w:p w14:paraId="3C65FBC0">
      <w:r>
        <w:drawing>
          <wp:inline distT="0" distB="0" distL="114300" distR="114300">
            <wp:extent cx="5271135" cy="2152015"/>
            <wp:effectExtent l="0" t="0" r="12065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B3F3"/>
    <w:p w14:paraId="7E92C14D">
      <w:pPr>
        <w:rPr>
          <w:rFonts w:hint="default"/>
          <w:lang w:val="es-ES"/>
        </w:rPr>
      </w:pPr>
      <w:r>
        <w:rPr>
          <w:rFonts w:hint="default"/>
          <w:lang w:val="es-ES"/>
        </w:rPr>
        <w:t>Metodo Post</w:t>
      </w:r>
    </w:p>
    <w:p w14:paraId="0891A694">
      <w:pPr>
        <w:rPr>
          <w:rFonts w:hint="default"/>
          <w:lang w:val="es-ES"/>
        </w:rPr>
      </w:pPr>
    </w:p>
    <w:p w14:paraId="69218188">
      <w:r>
        <w:drawing>
          <wp:inline distT="0" distB="0" distL="114300" distR="114300">
            <wp:extent cx="5271135" cy="2227580"/>
            <wp:effectExtent l="0" t="0" r="1206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42FD8"/>
    <w:p w14:paraId="1D4A829E">
      <w:pPr>
        <w:rPr>
          <w:rFonts w:hint="default"/>
          <w:lang w:val="es-ES"/>
        </w:rPr>
      </w:pPr>
      <w:r>
        <w:rPr>
          <w:rFonts w:hint="default"/>
          <w:lang w:val="es-ES"/>
        </w:rPr>
        <w:t>Metodo Get by id</w:t>
      </w:r>
    </w:p>
    <w:p w14:paraId="21424779">
      <w:pPr>
        <w:rPr>
          <w:rFonts w:hint="default"/>
          <w:lang w:val="es-ES"/>
        </w:rPr>
      </w:pPr>
    </w:p>
    <w:p w14:paraId="23784796">
      <w:r>
        <w:drawing>
          <wp:inline distT="0" distB="0" distL="114300" distR="114300">
            <wp:extent cx="5264150" cy="2071370"/>
            <wp:effectExtent l="0" t="0" r="6350" b="114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0F2DB"/>
    <w:p w14:paraId="6B320A3B"/>
    <w:p w14:paraId="6E6ED171"/>
    <w:p w14:paraId="43EAE11D"/>
    <w:p w14:paraId="65CADD97"/>
    <w:p w14:paraId="4BEDC274"/>
    <w:p w14:paraId="278F9A9B"/>
    <w:p w14:paraId="718A4E34">
      <w:pPr>
        <w:rPr>
          <w:rFonts w:hint="default"/>
          <w:lang w:val="es-ES"/>
        </w:rPr>
      </w:pPr>
      <w:r>
        <w:rPr>
          <w:rFonts w:hint="default"/>
          <w:lang w:val="es-ES"/>
        </w:rPr>
        <w:t>Metodo Put</w:t>
      </w:r>
    </w:p>
    <w:p w14:paraId="1CAF1888">
      <w:pPr>
        <w:rPr>
          <w:rFonts w:hint="default"/>
          <w:lang w:val="es-ES"/>
        </w:rPr>
      </w:pPr>
    </w:p>
    <w:p w14:paraId="4C67D81A">
      <w:r>
        <w:drawing>
          <wp:inline distT="0" distB="0" distL="114300" distR="114300">
            <wp:extent cx="5264785" cy="1792605"/>
            <wp:effectExtent l="0" t="0" r="5715" b="1079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9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FA9B5"/>
    <w:p w14:paraId="205FB40C">
      <w:pPr>
        <w:rPr>
          <w:rFonts w:hint="default"/>
          <w:lang w:val="es-ES"/>
        </w:rPr>
      </w:pPr>
      <w:r>
        <w:rPr>
          <w:rFonts w:hint="default"/>
          <w:lang w:val="es-ES"/>
        </w:rPr>
        <w:t>Metodo Delete</w:t>
      </w:r>
    </w:p>
    <w:p w14:paraId="3FA99645">
      <w:pPr>
        <w:rPr>
          <w:rFonts w:hint="default"/>
          <w:lang w:val="es-ES"/>
        </w:rPr>
      </w:pPr>
    </w:p>
    <w:p w14:paraId="361BEECB">
      <w:r>
        <w:drawing>
          <wp:inline distT="0" distB="0" distL="114300" distR="114300">
            <wp:extent cx="5264785" cy="2040255"/>
            <wp:effectExtent l="0" t="0" r="5715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4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C8444"/>
    <w:p w14:paraId="6296407F"/>
    <w:p w14:paraId="385BE88B"/>
    <w:p w14:paraId="1F61ADA4"/>
    <w:p w14:paraId="101F69A1"/>
    <w:p w14:paraId="47A096AF"/>
    <w:p w14:paraId="613C3028"/>
    <w:p w14:paraId="78422AA1"/>
    <w:p w14:paraId="4CEEA809"/>
    <w:p w14:paraId="5320811F"/>
    <w:p w14:paraId="6391E2FA"/>
    <w:p w14:paraId="62A7A271"/>
    <w:p w14:paraId="7204810C"/>
    <w:p w14:paraId="0DCB7517"/>
    <w:p w14:paraId="4D002146"/>
    <w:p w14:paraId="14B3E15D"/>
    <w:p w14:paraId="0068DBF3"/>
    <w:p w14:paraId="5EFE5440"/>
    <w:p w14:paraId="23687587"/>
    <w:p w14:paraId="7F076031"/>
    <w:p w14:paraId="40D19A13"/>
    <w:p w14:paraId="0CF564D9"/>
    <w:p w14:paraId="32F0F359"/>
    <w:p w14:paraId="4A9467B8"/>
    <w:p w14:paraId="0FB6B50E"/>
    <w:p w14:paraId="0921CF9A"/>
    <w:p w14:paraId="6A4C3060">
      <w:pPr>
        <w:rPr>
          <w:rFonts w:hint="default"/>
          <w:lang w:val="es-ES"/>
        </w:rPr>
      </w:pPr>
      <w:r>
        <w:rPr>
          <w:rFonts w:hint="default"/>
          <w:lang w:val="es-ES"/>
        </w:rPr>
        <w:t>Pruebas unitarias de Postman</w:t>
      </w:r>
    </w:p>
    <w:p w14:paraId="0D3EA553">
      <w:pPr>
        <w:rPr>
          <w:rFonts w:hint="default"/>
          <w:lang w:val="es-ES"/>
        </w:rPr>
      </w:pPr>
      <w:r>
        <w:rPr>
          <w:rFonts w:hint="default"/>
          <w:lang w:val="es-ES"/>
        </w:rPr>
        <w:t>Metodo Get</w:t>
      </w:r>
    </w:p>
    <w:p w14:paraId="340C1418">
      <w:pPr>
        <w:rPr>
          <w:rFonts w:hint="default"/>
          <w:lang w:val="es-ES"/>
        </w:rPr>
      </w:pPr>
    </w:p>
    <w:p w14:paraId="2F67BF6F">
      <w:r>
        <w:drawing>
          <wp:inline distT="0" distB="0" distL="114300" distR="114300">
            <wp:extent cx="5271135" cy="3720465"/>
            <wp:effectExtent l="0" t="0" r="12065" b="63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4CE5F"/>
    <w:p w14:paraId="2AB5FCB3">
      <w:pPr>
        <w:rPr>
          <w:rFonts w:hint="default"/>
          <w:lang w:val="es-ES"/>
        </w:rPr>
      </w:pPr>
      <w:r>
        <w:rPr>
          <w:rFonts w:hint="default"/>
          <w:lang w:val="es-ES"/>
        </w:rPr>
        <w:t>Metodo Get by id</w:t>
      </w:r>
    </w:p>
    <w:p w14:paraId="6531A96A">
      <w:r>
        <w:drawing>
          <wp:inline distT="0" distB="0" distL="114300" distR="114300">
            <wp:extent cx="5267325" cy="3714115"/>
            <wp:effectExtent l="0" t="0" r="3175" b="698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E9FE"/>
    <w:p w14:paraId="4B12FE74"/>
    <w:p w14:paraId="77DE113D"/>
    <w:p w14:paraId="2D801DFF"/>
    <w:p w14:paraId="1F664406">
      <w:pPr>
        <w:rPr>
          <w:rFonts w:hint="default"/>
          <w:lang w:val="es-ES"/>
        </w:rPr>
      </w:pPr>
      <w:r>
        <w:rPr>
          <w:rFonts w:hint="default"/>
          <w:lang w:val="es-ES"/>
        </w:rPr>
        <w:t>Metodo post</w:t>
      </w:r>
    </w:p>
    <w:p w14:paraId="006F651B">
      <w:r>
        <w:drawing>
          <wp:inline distT="0" distB="0" distL="114300" distR="114300">
            <wp:extent cx="5271135" cy="3733800"/>
            <wp:effectExtent l="0" t="0" r="1206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08FD5"/>
    <w:p w14:paraId="2D04E9DD">
      <w:pPr>
        <w:rPr>
          <w:rFonts w:hint="default"/>
          <w:lang w:val="es-ES"/>
        </w:rPr>
      </w:pPr>
      <w:r>
        <w:rPr>
          <w:rFonts w:hint="default"/>
          <w:lang w:val="es-ES"/>
        </w:rPr>
        <w:t>Metodo Put</w:t>
      </w:r>
    </w:p>
    <w:p w14:paraId="16B13ED8">
      <w:pPr>
        <w:rPr>
          <w:rFonts w:hint="default"/>
          <w:lang w:val="es-ES"/>
        </w:rPr>
      </w:pPr>
    </w:p>
    <w:p w14:paraId="66EC80F9">
      <w:r>
        <w:drawing>
          <wp:inline distT="0" distB="0" distL="114300" distR="114300">
            <wp:extent cx="5267325" cy="3692525"/>
            <wp:effectExtent l="0" t="0" r="3175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69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C401"/>
    <w:p w14:paraId="6A174AFA"/>
    <w:p w14:paraId="0B536697"/>
    <w:p w14:paraId="08EFC6EF"/>
    <w:p w14:paraId="0EDD9083"/>
    <w:p w14:paraId="53BD5977"/>
    <w:p w14:paraId="57EF64A7">
      <w:pPr>
        <w:rPr>
          <w:rFonts w:hint="default"/>
          <w:lang w:val="es-ES"/>
        </w:rPr>
      </w:pPr>
      <w:r>
        <w:rPr>
          <w:rFonts w:hint="default"/>
          <w:lang w:val="es-ES"/>
        </w:rPr>
        <w:t>Metodo Delete</w:t>
      </w:r>
    </w:p>
    <w:p w14:paraId="117977F9">
      <w:pPr>
        <w:rPr>
          <w:rFonts w:hint="default"/>
          <w:lang w:val="es-ES"/>
        </w:rPr>
      </w:pPr>
    </w:p>
    <w:p w14:paraId="0025F125">
      <w:pPr>
        <w:rPr>
          <w:rFonts w:hint="default"/>
          <w:lang w:val="es-ES"/>
        </w:rPr>
      </w:pPr>
      <w:r>
        <w:drawing>
          <wp:inline distT="0" distB="0" distL="114300" distR="114300">
            <wp:extent cx="5271135" cy="3769995"/>
            <wp:effectExtent l="0" t="0" r="12065" b="190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76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7F58B9"/>
    <w:rsid w:val="507F5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2026-04-03T16:18:00Z</dcterms:created>
  <dc:creator>Andres Ferrer Servin</dc:creator>
  <cp:lastModifiedBy>Andres Ferrer Servin</cp:lastModifiedBy>
  <dcterms:modified xsi:type="dcterms:W3CDTF">2026-04-03T16:46:18Z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612D2961145C4D1194E07F3887CB9F37_11</vt:lpwstr>
  </property>
</Properties>
</file>