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fill="B1442F"/>
          </w:tcPr>
          <w:p>
            <w:pPr>
              <w:jc w:val="left"/>
            </w:pPr>
            <w:r>
              <w:rPr>
                <w:b/>
                <w:color w:val="FFE6DE"/>
                <w:sz w:val="18"/>
              </w:rPr>
              <w:t>CHAPTER 8 · DEEP DIVE · A HOUSE DIVIDED</w:t>
            </w:r>
          </w:p>
          <w:p>
            <w:r>
              <w:rPr>
                <w:b/>
                <w:color w:val="FFFFFF"/>
                <w:sz w:val="40"/>
              </w:rPr>
              <w:t>The Atlanta Campaign</w:t>
            </w:r>
          </w:p>
          <w:p>
            <w:r>
              <w:rPr>
                <w:color w:val="FFE6DE"/>
                <w:sz w:val="21"/>
              </w:rPr>
              <w:t>The fall of a single city that may have saved Lincoln's presidency — and with it, the Union war effort. 1864.</w:t>
            </w:r>
          </w:p>
        </w:tc>
      </w:tr>
    </w:tbl>
    <w:p>
      <w:r>
        <w:rPr>
          <w:b/>
          <w:sz w:val="21"/>
        </w:rPr>
        <w:t xml:space="preserve">Name: </w:t>
      </w:r>
      <w:r>
        <w:rPr>
          <w:sz w:val="21"/>
        </w:rPr>
        <w:t xml:space="preserve">__________________________    </w:t>
      </w:r>
      <w:r>
        <w:rPr>
          <w:b/>
          <w:sz w:val="21"/>
        </w:rPr>
        <w:t xml:space="preserve">Period: </w:t>
      </w:r>
      <w:r>
        <w:rPr>
          <w:sz w:val="21"/>
        </w:rPr>
        <w:t xml:space="preserve">_____    </w:t>
      </w:r>
      <w:r>
        <w:rPr>
          <w:b/>
          <w:sz w:val="21"/>
        </w:rPr>
        <w:t xml:space="preserve">Date: </w:t>
      </w:r>
      <w:r>
        <w:rPr>
          <w:sz w:val="21"/>
        </w:rPr>
        <w:t>______________</w:t>
      </w:r>
    </w:p>
    <w:p/>
    <w:p>
      <w:r>
        <w:rPr>
          <w:i/>
          <w:color w:val="1C1714"/>
          <w:sz w:val="22"/>
        </w:rPr>
        <w:t>The fall of a single city that may have saved Lincoln's presidency — and with it, the Union war effort. 1864.</w:t>
      </w:r>
    </w:p>
    <w:p>
      <w:pPr>
        <w:spacing w:after="80"/>
      </w:pPr>
      <w:r>
        <w:rPr>
          <w:color w:val="1C1714"/>
          <w:sz w:val="23"/>
        </w:rPr>
        <w:t>How can the capture of one city change the outcome of an election a thousand miles away?</w:t>
      </w:r>
    </w:p>
    <w:p>
      <w:pPr>
        <w:spacing w:before="200"/>
      </w:pPr>
      <w:r>
        <w:rPr>
          <w:b/>
          <w:color w:val="B1442F"/>
          <w:sz w:val="28"/>
        </w:rPr>
        <w:t>A War-Weary North</w:t>
      </w:r>
    </w:p>
    <w:p>
      <w:r>
        <w:rPr>
          <w:b/>
          <w:color w:val="6A6256"/>
          <w:sz w:val="17"/>
        </w:rPr>
        <w:t>SUMMER 1864</w:t>
      </w:r>
    </w:p>
    <w:p>
      <w:pPr>
        <w:spacing w:after="80"/>
      </w:pPr>
      <w:r>
        <w:rPr>
          <w:color w:val="1C1714"/>
          <w:sz w:val="23"/>
        </w:rPr>
        <w:t>By mid-1864 the North was exhausted. Grant's campaign in Virginia had produced staggering casualty lists and no clear victory. Many Northerners wanted the war to end — even if it meant letting the South go.</w:t>
      </w:r>
    </w:p>
    <w:p>
      <w:pPr>
        <w:spacing w:after="80"/>
      </w:pPr>
      <w:r>
        <w:rPr>
          <w:color w:val="1C1714"/>
          <w:sz w:val="23"/>
        </w:rPr>
        <w:t>Lincoln faced reelection in November, and he privately believed he would lose. His opponent's party ran on a platform calling the war a “failure.” Everything now depended on a Union victory that would prove the war could be won.</w:t>
      </w:r>
    </w:p>
    <w:p>
      <w:r>
        <w:rPr>
          <w:i/>
          <w:color w:val="6A6256"/>
          <w:sz w:val="17"/>
        </w:rPr>
        <w:t>“Battle of Atlanta, July 22, 1864” — chromolithograph, Kurz &amp; Allison, public domain (Library of Congress).</w:t>
      </w:r>
    </w:p>
    <w:p>
      <w:pPr>
        <w:spacing w:before="200"/>
      </w:pPr>
      <w:r>
        <w:rPr>
          <w:b/>
          <w:color w:val="B1442F"/>
          <w:sz w:val="28"/>
        </w:rPr>
        <w:t>On to Atlanta</w:t>
      </w:r>
    </w:p>
    <w:p>
      <w:r>
        <w:rPr>
          <w:b/>
          <w:color w:val="6A6256"/>
          <w:sz w:val="17"/>
        </w:rPr>
        <w:t>SHERMAN'S DRIVE</w:t>
      </w:r>
    </w:p>
    <w:p>
      <w:pPr>
        <w:spacing w:after="80"/>
      </w:pPr>
      <w:r>
        <w:rPr>
          <w:color w:val="1C1714"/>
          <w:sz w:val="23"/>
        </w:rPr>
        <w:t>Far to the south, General William Tecumseh Sherman was driving through Georgia toward Atlanta — a rail and manufacturing center vital to the Confederacy. Through a long campaign of maneuver and battle, he pressed the Confederate army back toward the city.</w:t>
      </w:r>
    </w:p>
    <w:p>
      <w:pPr>
        <w:spacing w:after="80"/>
      </w:pPr>
      <w:r>
        <w:rPr>
          <w:color w:val="1C1714"/>
          <w:sz w:val="23"/>
        </w:rPr>
        <w:t>On September 2, 1864, Atlanta fell. Sherman wired Washington: “Atlanta is ours, and fairly won.”</w:t>
      </w:r>
    </w:p>
    <w:p>
      <w:r>
        <w:rPr>
          <w:i/>
          <w:color w:val="6A6256"/>
          <w:sz w:val="17"/>
        </w:rPr>
        <w:t>The destroyed railroad roundhouse, Atlanta — photograph by George N. Barnard, 1864, public domain (Library of Congress).</w:t>
      </w:r>
    </w:p>
    <w:p>
      <w:pPr>
        <w:spacing w:before="200"/>
      </w:pPr>
      <w:r>
        <w:rPr>
          <w:b/>
          <w:color w:val="B1442F"/>
          <w:sz w:val="28"/>
        </w:rPr>
        <w:t>The Battle of Atlanta</w:t>
      </w:r>
    </w:p>
    <w:p>
      <w:r>
        <w:rPr>
          <w:b/>
          <w:color w:val="6A6256"/>
          <w:sz w:val="17"/>
        </w:rPr>
        <w:t>JULY 22, 1864</w:t>
      </w:r>
    </w:p>
    <w:p>
      <w:r>
        <w:rPr>
          <w:i/>
          <w:color w:val="1C1714"/>
          <w:sz w:val="22"/>
        </w:rPr>
        <w:t>The fighting around Atlanta was fierce — this print shows the battle in which the Union general James McPherson was killed. But the city could not hold.</w:t>
      </w:r>
    </w:p>
    <w:p>
      <w:r>
        <w:rPr>
          <w:i/>
          <w:color w:val="6A6256"/>
          <w:sz w:val="17"/>
        </w:rPr>
        <w:t>“Battle of Atlanta — Death of General McPherson, July 22, 1864” — chromolithograph, Kurz &amp; Allison, public domain (Library of Congress).</w:t>
      </w:r>
    </w:p>
    <w:p>
      <w:pPr>
        <w:spacing w:before="200"/>
      </w:pPr>
      <w:r>
        <w:rPr>
          <w:b/>
          <w:color w:val="B1442F"/>
          <w:sz w:val="28"/>
        </w:rPr>
        <w:t>What Victory Looked Like</w:t>
      </w:r>
    </w:p>
    <w:p>
      <w:r>
        <w:rPr>
          <w:b/>
          <w:color w:val="6A6256"/>
          <w:sz w:val="17"/>
        </w:rPr>
        <w:t>ATLANTA, 1864</w:t>
      </w:r>
    </w:p>
    <w:p>
      <w:r>
        <w:rPr>
          <w:i/>
          <w:color w:val="1C1714"/>
          <w:sz w:val="22"/>
        </w:rPr>
        <w:t>Before leaving on his March to the Sea, Sherman burned Atlanta's war resources. This photograph shows the ruins of the railroad roundhouse — the shattered heart of a Confederate supply hub.</w:t>
      </w:r>
    </w:p>
    <w:p>
      <w:r>
        <w:rPr>
          <w:i/>
          <w:color w:val="6A6256"/>
          <w:sz w:val="17"/>
        </w:rPr>
        <w:t>The destroyed railroad roundhouse, Atlanta — photograph by George N. Barnard, 1864, public domain (Library of Congress).</w:t>
      </w:r>
    </w:p>
    <w:p>
      <w:pPr>
        <w:spacing w:before="200"/>
      </w:pPr>
      <w:r>
        <w:rPr>
          <w:b/>
          <w:color w:val="B1442F"/>
          <w:sz w:val="28"/>
        </w:rPr>
        <w:t>The Victory That Reelected Lincoln</w:t>
      </w:r>
    </w:p>
    <w:p>
      <w:r>
        <w:rPr>
          <w:b/>
          <w:color w:val="6A6256"/>
          <w:sz w:val="17"/>
        </w:rPr>
        <w:t>WHY IT MATTERS</w:t>
      </w:r>
    </w:p>
    <w:p>
      <w:pPr>
        <w:spacing w:after="80"/>
      </w:pPr>
      <w:r>
        <w:rPr>
          <w:color w:val="1C1714"/>
          <w:sz w:val="23"/>
        </w:rPr>
        <w:t>The timing was everything. The fall of Atlanta, just two months before the election, proved the war could be won. War-weariness turned to confidence, and in November Lincoln was reelected in a landslide.</w:t>
      </w:r>
    </w:p>
    <w:p>
      <w:pPr>
        <w:spacing w:after="80"/>
      </w:pPr>
      <w:r>
        <w:rPr>
          <w:color w:val="1C1714"/>
          <w:sz w:val="23"/>
        </w:rPr>
        <w:t>This is what historians call contingency — the idea that history could have gone differently. Had Atlanta not fallen when it did, Lincoln might have lost, a peace candidate might have won, and the Confederacy might have survived. One campaign, at one moment, changed everything.</w:t>
      </w:r>
    </w:p>
    <w:p>
      <w:r>
        <w:rPr>
          <w:i/>
          <w:color w:val="6A6256"/>
          <w:sz w:val="17"/>
        </w:rPr>
        <w:t>Turning points, 1863–65 — map, © ShadowDog Digital Studios (SDS Digital Collection).</w:t>
      </w:r>
    </w:p>
    <w:p>
      <w:pPr>
        <w:spacing w:before="200"/>
      </w:pPr>
      <w:r>
        <w:rPr>
          <w:b/>
          <w:color w:val="B1442F"/>
          <w:sz w:val="28"/>
        </w:rPr>
        <w:t>Weigh the What-Ifs</w:t>
      </w:r>
    </w:p>
    <w:p>
      <w:r>
        <w:rPr>
          <w:b/>
          <w:color w:val="6A6256"/>
          <w:sz w:val="17"/>
        </w:rPr>
        <w:t>YOUR TURN</w:t>
      </w:r>
    </w:p>
    <w:p>
      <w:r>
        <w:rPr>
          <w:i/>
          <w:color w:val="1C1714"/>
          <w:sz w:val="22"/>
        </w:rPr>
        <w:t>You'll practice contingency — reasoning about how one event made others possible, and what might have happened if the timing had been different.</w:t>
      </w:r>
    </w:p>
    <w:p/>
    <w:p>
      <w:pPr>
        <w:jc w:val="center"/>
      </w:pPr>
      <w:r>
        <w:rPr>
          <w:color w:val="6A6256"/>
          <w:sz w:val="17"/>
        </w:rPr>
        <w:t>Promise &amp; Practice · ShadowDog Digital Studios · Unit 2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