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B1442F"/>
          </w:tcPr>
          <w:p>
            <w:r>
              <w:rPr>
                <w:b/>
                <w:color w:val="FFE6DE"/>
                <w:sz w:val="18"/>
              </w:rPr>
              <w:t>PROMISE &amp; PRACTICE  ·  GROWTH &amp; CONFLICT  ·  SOURCE ANALYSIS</w:t>
            </w:r>
          </w:p>
          <w:p>
            <w:r>
              <w:rPr>
                <w:b/>
                <w:color w:val="FFFFFF"/>
                <w:sz w:val="42"/>
              </w:rPr>
              <w:t>The Anthem</w:t>
            </w:r>
          </w:p>
          <w:p>
            <w:r>
              <w:rPr>
                <w:i/>
                <w:color w:val="FFE6DE"/>
                <w:sz w:val="22"/>
              </w:rPr>
              <w:t>A war going badly</w:t>
            </w:r>
          </w:p>
        </w:tc>
      </w:tr>
    </w:tbl>
    <w:p>
      <w:r>
        <w:rPr>
          <w:b/>
          <w:sz w:val="21"/>
        </w:rPr>
        <w:t xml:space="preserve">Name: </w:t>
      </w:r>
      <w:r>
        <w:rPr>
          <w:sz w:val="21"/>
        </w:rPr>
        <w:t xml:space="preserve">______________________________    </w:t>
      </w:r>
      <w:r>
        <w:rPr>
          <w:b/>
          <w:sz w:val="21"/>
        </w:rPr>
        <w:t xml:space="preserve">Period: </w:t>
      </w:r>
      <w:r>
        <w:rPr>
          <w:sz w:val="21"/>
        </w:rPr>
        <w:t xml:space="preserve">_____    </w:t>
      </w:r>
      <w:r>
        <w:rPr>
          <w:b/>
          <w:sz w:val="21"/>
        </w:rPr>
        <w:t xml:space="preserve">Date: </w:t>
      </w:r>
      <w:r>
        <w:rPr>
          <w:sz w:val="21"/>
        </w:rPr>
        <w:t>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f4c04e"/>
          </w:tcPr>
          <w:p>
            <w:r>
              <w:rPr>
                <w:b/>
                <w:color w:val="5A4512"/>
                <w:sz w:val="19"/>
              </w:rPr>
              <w:t xml:space="preserve">WHAT I CAN DO TODAY   </w:t>
            </w:r>
            <w:r>
              <w:rPr>
                <w:color w:val="5A4512"/>
                <w:sz w:val="21"/>
              </w:rPr>
              <w:t>I can read primary sources about The Anthem, weigh who made each one and why, and use evidence to answer historical questions.</w:t>
            </w:r>
          </w:p>
        </w:tc>
      </w:tr>
    </w:tbl>
    <w:p>
      <w:r>
        <w:rPr>
          <w:b/>
          <w:color w:val="B1442F"/>
        </w:rPr>
        <w:t xml:space="preserve">Directions. </w:t>
      </w:r>
      <w:r>
        <w:rPr>
          <w:sz w:val="22"/>
        </w:rPr>
        <w:t>Most Americans never learn that “The Star-Spangled Banner” has a third verse, or that it mentions slaves. Should a U.S. history class teach verse three — or is verse one enough? Make your case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50564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5056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A6256"/>
          <w:sz w:val="17"/>
        </w:rPr>
        <w:t>Francis Scott Key (1779–1843) — portrait, public domain.</w:t>
      </w:r>
    </w:p>
    <w:p/>
    <w:p>
      <w:r>
        <w:rPr>
          <w:b/>
          <w:color w:val="B1442F"/>
          <w:sz w:val="26"/>
        </w:rPr>
        <w:t>THE SOURCES</w:t>
      </w:r>
    </w:p>
    <w:p/>
    <w:p>
      <w:r>
        <w:rPr>
          <w:b/>
          <w:color w:val="B1442F"/>
          <w:sz w:val="26"/>
        </w:rPr>
        <w:t>YOUR WORK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A. WHO WROTE THE POEM, IN WHAT YEAR, AND WHAT WAS HE DOING ON A BRITISH SHIP WHEN THE BATTLE HAPPENED?  </w:t>
      </w:r>
    </w:p>
    <w:p>
      <w:r>
        <w:rPr>
          <w:b w:val="0"/>
          <w:color w:val="1C1714"/>
          <w:sz w:val="23"/>
        </w:rPr>
        <w:t>a. Who wrote the poem, in what year, and what was he doing on a British ship when the battle happened?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B. SOURCING QUESTION: KEY WAS A SLAVEHOLDER WATCHING A BATTLE IN A WAR WHERE THE BRITISH WERE FREEING ENSLAVED PEOPLE. BEFORE YOU READ A SINGLE LINE, WHAT SHOULD THAT MAKE YOU READ CAREFULLY FOR?  </w:t>
      </w:r>
    </w:p>
    <w:p>
      <w:r>
        <w:rPr>
          <w:b w:val="0"/>
          <w:color w:val="1C1714"/>
          <w:sz w:val="23"/>
        </w:rPr>
        <w:t>b. Sourcing question: Key was a slaveholder watching a battle in a war where the British were freeing enslaved people. Before you read a single line, what should that make you read carefully for?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A. THE VERSE ENDS WITH A QUESTION MARK. WHAT EXACTLY IS KEY ASKING — AND WHY DOESN’T HE KNOW THE ANSWER YET? POINT TO THE WORDS THAT SHOW HIS UNCERTAINTY.  </w:t>
      </w:r>
    </w:p>
    <w:p>
      <w:r>
        <w:rPr>
          <w:b w:val="0"/>
          <w:color w:val="1C1714"/>
          <w:sz w:val="23"/>
        </w:rPr>
        <w:t>a. The verse ends with a question mark. What exactly is Key asking — and why doesn’t he know the answer yet? Point to the words that show his uncertainty.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B. “BOMBS BURSTING IN AIR” SOUNDS TRIUMPHANT WHEN WE SING IT. IN ITS REAL MOMENT, WHAT DID THOSE BURSTING BOMBS ACTUALLY MEAN FOR THE PEOPLE INSIDE THE FORT?  </w:t>
      </w:r>
    </w:p>
    <w:p>
      <w:r>
        <w:rPr>
          <w:b w:val="0"/>
          <w:color w:val="1C1714"/>
          <w:sz w:val="23"/>
        </w:rPr>
        <w:t>b. “Bombs bursting in air” sounds triumphant when we sing it. In its real moment, what did those bursting bombs actually mean for the people inside the fort?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A. THE MELODY WAS A BRITISH DRINKING-CLUB SONG ABOUT WINE AND LOVE. WHAT DOES IT TELL YOU ABOUT HOW NATIONAL SYMBOLS ARE MADE, THAT THE MOST PATRIOTIC AMERICAN SONG BORROWED A BRITISH BAR TUNE?  </w:t>
      </w:r>
    </w:p>
    <w:p>
      <w:r>
        <w:rPr>
          <w:b w:val="0"/>
          <w:color w:val="1C1714"/>
          <w:sz w:val="23"/>
        </w:rPr>
        <w:t>a. The melody was a British drinking-club song about wine and love. What does it tell you about how national symbols are made, that the most patriotic American song borrowed a British bar tune?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B. RE-READ VERSE 3 (“NO REFUGE COULD SAVE THE HIRELING AND SLAVE…”) AND ITS CONTEXT: THE BRITISH WERE OFFERING FREEDOM TO ENSLAVED PEOPLE WHO ESCAPED. HISTORIANS DISAGREE ABOUT WHAT KEY MEANT. LAY OUT BOTH READINGS — THE ONE THAT SAYS HE’S MOCKING FREEDOM-SEEKERS, AND THE ONE THAT SAYS HE MEANS BRITISH SOLDIERS BROADLY.  </w:t>
      </w:r>
    </w:p>
    <w:p>
      <w:r>
        <w:rPr>
          <w:b w:val="0"/>
          <w:color w:val="1C1714"/>
          <w:sz w:val="23"/>
        </w:rPr>
        <w:t>b. Re-read verse 3 (“No refuge could save the hireling and slave…”) and its context: the British were offering freedom to enslaved people who escaped. Historians disagree about what Key meant. Lay out BOTH readings — the one that says he’s mocking freedom-seekers, and the one that says he means British soldiers broadly.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CLAIM — YOUR POSITION IN ONE CLEAR SENTENCE.  </w:t>
      </w:r>
    </w:p>
    <w:p>
      <w:r>
        <w:rPr>
          <w:b w:val="0"/>
          <w:color w:val="1C1714"/>
          <w:sz w:val="23"/>
        </w:rPr>
        <w:t>CLAIM — your position in one clear sentence.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EVIDENCE — AT LEAST TWO SPECIFIC THINGS FROM THIS PRESENTATION THAT SUPPORT YOUR CLAIM.  </w:t>
      </w:r>
    </w:p>
    <w:p>
      <w:r>
        <w:rPr>
          <w:b w:val="0"/>
          <w:color w:val="1C1714"/>
          <w:sz w:val="23"/>
        </w:rPr>
        <w:t>EVIDENCE — at least two specific things from this presentation that support your claim.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REASONING — WHY DOES THAT EVIDENCE SUPPORT YOUR CLAIM? WHAT IS GAINED, AND WHAT IS RISKED, EITHER WAY?  </w:t>
      </w:r>
    </w:p>
    <w:p>
      <w:r>
        <w:rPr>
          <w:b w:val="0"/>
          <w:color w:val="1C1714"/>
          <w:sz w:val="23"/>
        </w:rPr>
        <w:t>REASONING — why does that evidence support your claim? What is gained, and what is risked, either way?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jc w:val="center"/>
      </w:pPr>
      <w:r>
        <w:rPr>
          <w:color w:val="6A6256"/>
          <w:sz w:val="17"/>
        </w:rPr>
        <w:t>Promise &amp; Practice · ShadowDog Digital Studios · Unit 2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2c2219"/>
          </w:tcPr>
          <w:p>
            <w:r>
              <w:rPr>
                <w:b/>
                <w:color w:val="F0A184"/>
                <w:sz w:val="28"/>
              </w:rPr>
              <w:t>TEACHER ANSWER KEY  —  The Anthem</w:t>
            </w:r>
          </w:p>
        </w:tc>
      </w:tr>
    </w:tbl>
    <w:p/>
    <w:p>
      <w:r>
        <w:rPr>
          <w:b/>
          <w:color w:val="B1442F"/>
          <w:sz w:val="22"/>
        </w:rPr>
        <w:t xml:space="preserve">a. Who wrote the poem, in what year, and what was he doing on a British ship when the battle happened?:  </w:t>
      </w:r>
      <w:r>
        <w:rPr>
          <w:sz w:val="22"/>
        </w:rPr>
        <w:t>Open response.</w:t>
      </w:r>
    </w:p>
    <w:p>
      <w:r>
        <w:rPr>
          <w:b/>
          <w:color w:val="B1442F"/>
          <w:sz w:val="22"/>
        </w:rPr>
        <w:t xml:space="preserve">b. Sourcing question: Key was a slaveholder watching a battle in a war where the British were freeing enslaved people. Before you read a single line, what should that make you read carefully for?:  </w:t>
      </w:r>
      <w:r>
        <w:rPr>
          <w:sz w:val="22"/>
        </w:rPr>
        <w:t>Open response.</w:t>
      </w:r>
    </w:p>
    <w:p>
      <w:r>
        <w:rPr>
          <w:b/>
          <w:color w:val="B1442F"/>
          <w:sz w:val="22"/>
        </w:rPr>
        <w:t xml:space="preserve">a. The verse ends with a question mark. What exactly is Key asking — and why doesn’t he know the answer yet? Point to the words that show his uncertainty.:  </w:t>
      </w:r>
      <w:r>
        <w:rPr>
          <w:sz w:val="22"/>
        </w:rPr>
        <w:t>Open response.</w:t>
      </w:r>
    </w:p>
    <w:p>
      <w:r>
        <w:rPr>
          <w:b/>
          <w:color w:val="B1442F"/>
          <w:sz w:val="22"/>
        </w:rPr>
        <w:t xml:space="preserve">b. “Bombs bursting in air” sounds triumphant when we sing it. In its real moment, what did those bursting bombs actually mean for the people inside the fort?:  </w:t>
      </w:r>
      <w:r>
        <w:rPr>
          <w:sz w:val="22"/>
        </w:rPr>
        <w:t>Open response.</w:t>
      </w:r>
    </w:p>
    <w:p>
      <w:r>
        <w:rPr>
          <w:b/>
          <w:color w:val="B1442F"/>
          <w:sz w:val="22"/>
        </w:rPr>
        <w:t xml:space="preserve">a. The melody was a British drinking-club song about wine and love. What does it tell you about how national symbols are made, that the most patriotic American song borrowed a British bar tune?:  </w:t>
      </w:r>
      <w:r>
        <w:rPr>
          <w:sz w:val="22"/>
        </w:rPr>
        <w:t>Open response.</w:t>
      </w:r>
    </w:p>
    <w:p>
      <w:r>
        <w:rPr>
          <w:b/>
          <w:color w:val="B1442F"/>
          <w:sz w:val="22"/>
        </w:rPr>
        <w:t xml:space="preserve">b. Re-read verse 3 (“No refuge could save the hireling and slave…”) and its context: the British were offering freedom to enslaved people who escaped. Historians disagree about what Key meant. Lay out BOTH readings — the one that says he’s mocking freedom-seekers, and the one that says he means British soldiers broadly.:  </w:t>
      </w:r>
      <w:r>
        <w:rPr>
          <w:sz w:val="22"/>
        </w:rPr>
        <w:t>Open response.</w:t>
      </w:r>
    </w:p>
    <w:p>
      <w:r>
        <w:rPr>
          <w:b/>
          <w:color w:val="B1442F"/>
          <w:sz w:val="22"/>
        </w:rPr>
        <w:t xml:space="preserve">CLAIM — your position in one clear sentence.: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“Schools should / should not …”</w:t>
      </w:r>
    </w:p>
    <w:p>
      <w:r>
        <w:rPr>
          <w:b/>
          <w:color w:val="B1442F"/>
          <w:sz w:val="22"/>
        </w:rPr>
        <w:t xml:space="preserve">EVIDENCE — at least two specific things from this presentation that support your claim.:  </w:t>
      </w:r>
      <w:r>
        <w:rPr>
          <w:sz w:val="22"/>
        </w:rPr>
        <w:t>Open response.</w:t>
      </w:r>
    </w:p>
    <w:p>
      <w:r>
        <w:rPr>
          <w:b/>
          <w:color w:val="B1442F"/>
          <w:sz w:val="22"/>
        </w:rPr>
        <w:t xml:space="preserve">REASONING — why does that evidence support your claim? What is gained, and what is risked, either way?:  </w:t>
      </w:r>
      <w:r>
        <w:rPr>
          <w:sz w:val="22"/>
        </w:rPr>
        <w:t>Open response.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