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GROWTH &amp; CONFLICT  ·  SOURCE ANALYSIS</w:t>
            </w:r>
          </w:p>
          <w:p>
            <w:r>
              <w:rPr>
                <w:b/>
                <w:color w:val="FFFFFF"/>
                <w:sz w:val="42"/>
              </w:rPr>
              <w:t>The War, Set to Music</w:t>
            </w:r>
          </w:p>
          <w:p>
            <w:r>
              <w:rPr>
                <w:i/>
                <w:color w:val="FFE6DE"/>
                <w:sz w:val="22"/>
              </w:rPr>
              <w:t>Music is a source, too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War, Set to Music,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Who made it, and for whom? · What feeling is it going for? · What is it quietly leaving out?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0006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000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6256"/>
          <w:sz w:val="17"/>
        </w:rPr>
        <w:t>U.S. troops on the march — lithograph, public domain (Library of Congress).</w:t>
      </w:r>
    </w:p>
    <w:p/>
    <w:p>
      <w:r>
        <w:rPr>
          <w:b/>
          <w:color w:val="B1442F"/>
          <w:sz w:val="26"/>
        </w:rPr>
        <w:t>THE SOURCES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A. THE STORY THAT “GRINGO” CAME FROM THE SONG “GREEN GROW THE LILACS” IS A MYTH — BUT PEOPLE REPEAT IT ALL THE TIME. IN ONE SENTENCE, WHY SHOULD YOU BE CAREFUL TRUSTING A GOOD STORY ABOUT WHERE A WORD CAME FROM?  </w:t>
      </w:r>
    </w:p>
    <w:p>
      <w:r>
        <w:rPr>
          <w:b w:val="0"/>
          <w:color w:val="1C1714"/>
          <w:sz w:val="23"/>
        </w:rPr>
        <w:t>a. The story that “gringo” came from the song “Green Grow the Lilacs” is a myth — but people repeat it all the time. In one sentence, why should you be careful trusting a good story about where a word came from?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B. THE SHANTY SAYS SANTA ANNA WON BATTLES HE ACTUALLY LOST. PICK ANY SONG FROM THIS UNIT — WHAT IS ONE THING ITS MUSIC MADE YOU FEEL OR UNDERSTAND THAT A TEXTBOOK PARAGRAPH MIGHT NOT?  </w:t>
      </w:r>
    </w:p>
    <w:p>
      <w:r>
        <w:rPr>
          <w:b w:val="0"/>
          <w:color w:val="1C1714"/>
          <w:sz w:val="23"/>
        </w:rPr>
        <w:t>b. The shanty says Santa Anna won battles he actually lost. Pick any song from this unit — what is one thing its music made you feel or understand that a textbook paragraph might not?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War, Set to Music</w:t>
            </w:r>
          </w:p>
        </w:tc>
      </w:tr>
    </w:tbl>
    <w:p/>
    <w:p>
      <w:r>
        <w:rPr>
          <w:b/>
          <w:color w:val="B1442F"/>
          <w:sz w:val="22"/>
        </w:rPr>
        <w:t xml:space="preserve">a. The story that “gringo” came from the song “Green Grow the Lilacs” is a myth — but people repeat it all the time. In one sentence, why should you be careful trusting a good story about where a word came from?: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“You should be careful because…”</w:t>
      </w:r>
    </w:p>
    <w:p>
      <w:r>
        <w:rPr>
          <w:b/>
          <w:color w:val="B1442F"/>
          <w:sz w:val="22"/>
        </w:rPr>
        <w:t xml:space="preserve">b. The shanty says Santa Anna won battles he actually lost. Pick any song from this unit — what is one thing its music made you feel or understand that a textbook paragraph might not?: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“In ______, the music made me…”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