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Sharecropping &amp; Debt — A House Divided</w:t>
            </w:r>
          </w:p>
          <w:p>
            <w:r>
              <w:rPr>
                <w:i/>
                <w:color w:val="FFE6DE"/>
                <w:sz w:val="22"/>
              </w:rPr>
              <w:t>The Arithmetic of Debt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Sharecropping &amp; Debt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The injustice is right there in the numbers. Work the ledger and see how the trap closed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DATA SET · A SHARECROPPER'S YEAR (TYPICAL FIGURES)  —  One family's ledger</w:t>
      </w:r>
    </w:p>
    <w:p>
      <w:pPr>
        <w:ind w:left="432"/>
      </w:pPr>
      <w:r>
        <w:rPr>
          <w:i/>
          <w:color w:val="1C1714"/>
          <w:sz w:val="22"/>
        </w:rPr>
        <w:t>Item</w:t>
        <w:tab/>
        <w:t>Amount</w:t>
        <w:br/>
        <w:t>Value of the family's share of the cotton crop</w:t>
        <w:tab/>
        <w:t>$150</w:t>
        <w:br/>
        <w:t>Owed to landowner's store (seed, tools, food) + ~25% interest</w:t>
        <w:tab/>
        <w:t>$170</w:t>
        <w:br/>
        <w:t>Carried-over debt from the previous year</w:t>
        <w:tab/>
        <w:t>$30.</w:t>
      </w:r>
    </w:p>
    <w:p>
      <w:r>
        <w:rPr>
          <w:color w:val="6A6256"/>
          <w:sz w:val="17"/>
        </w:rPr>
        <w:t>Representative figures based on historical accounts. Public domain.</w:t>
      </w:r>
    </w:p>
    <w:p>
      <w:pPr>
        <w:spacing w:before="160"/>
      </w:pPr>
      <w:r>
        <w:rPr>
          <w:b/>
          <w:color w:val="1C1714"/>
          <w:sz w:val="23"/>
        </w:rPr>
        <w:t>THE IMAGE  —  The cotton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108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08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Picking cotton in the South — photograph, early 20th century, public domain (Library of Congress).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RUN THE NUMBERS</w:t>
      </w:r>
    </w:p>
    <w:p>
      <w:r>
        <w:rPr>
          <w:b w:val="0"/>
          <w:color w:val="1C1714"/>
          <w:sz w:val="23"/>
        </w:rPr>
        <w:t>Using the ledger: the family's crop share is $150. They owe $170 to the store plus $30 carried over from last year. After the crop is sold, how much does the family end up owing? Show your subtraction.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PATTERN</w:t>
      </w:r>
    </w:p>
    <w:p>
      <w:r>
        <w:rPr>
          <w:b w:val="0"/>
          <w:color w:val="1C1714"/>
          <w:sz w:val="23"/>
        </w:rPr>
        <w:t>Based on the math, what happens when the next year begins?</w:t>
      </w:r>
    </w:p>
    <w:p>
      <w:pPr>
        <w:spacing w:after="40"/>
        <w:ind w:left="432"/>
      </w:pPr>
      <w:r>
        <w:rPr>
          <w:sz w:val="22"/>
        </w:rPr>
        <w:t>☐  A.  the family owns the land</w:t>
      </w:r>
    </w:p>
    <w:p>
      <w:pPr>
        <w:spacing w:after="40"/>
        <w:ind w:left="432"/>
      </w:pPr>
      <w:r>
        <w:rPr>
          <w:sz w:val="22"/>
        </w:rPr>
        <w:t>☐  B.  the debt disappears</w:t>
      </w:r>
    </w:p>
    <w:p>
      <w:pPr>
        <w:spacing w:after="40"/>
        <w:ind w:left="432"/>
      </w:pPr>
      <w:r>
        <w:rPr>
          <w:sz w:val="22"/>
        </w:rPr>
        <w:t>☐  C.  they start the new year in debt and must borrow again, repeating the cycle</w:t>
      </w:r>
    </w:p>
    <w:p>
      <w:pPr>
        <w:spacing w:after="40"/>
        <w:ind w:left="432"/>
      </w:pPr>
      <w:r>
        <w:rPr>
          <w:sz w:val="22"/>
        </w:rPr>
        <w:t>☐  D.  the landowner pays them extra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WHY THEY COULDN'T LEAVE</w:t>
      </w:r>
    </w:p>
    <w:p>
      <w:r>
        <w:rPr>
          <w:b w:val="0"/>
          <w:color w:val="1C1714"/>
          <w:sz w:val="23"/>
        </w:rPr>
        <w:t>A worker in debt usually could not leave to find a better job. Explain how debt — not chains — kept sharecroppers bound to the land. Why is this called “debt peonage”?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SLAVERY'S SHADOW</w:t>
      </w:r>
    </w:p>
    <w:p>
      <w:r>
        <w:rPr>
          <w:b w:val="0"/>
          <w:color w:val="1C1714"/>
          <w:sz w:val="23"/>
        </w:rPr>
        <w:t>Sharecropping was not slavery — but historians say it reproduced slavery's core result. Using the numbers you worked out, explain that result in three or four sentences.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Sharecropping &amp; Debt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“$150 − ($170 + $30) = …. The family ends the year owing $___.”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C. they start the new year in debt and must borrow again, repeating the cycle</w:t>
      </w:r>
    </w:p>
    <w:p>
      <w:pPr>
        <w:ind w:left="432"/>
      </w:pPr>
      <w:r>
        <w:rPr>
          <w:i/>
          <w:color w:val="6A6256"/>
          <w:sz w:val="21"/>
        </w:rPr>
        <w:t>Right. The family starts the new year already in debt, has to borrow again, and the cycle repeats — often growing deeper each year. That's the trap.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“Debt bound them because…”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numbers show that sharecropping kept Black families…”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