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183DFE" w:rsidRPr="00183DFE" w:rsidRDefault="00183DFE" w:rsidP="00183DFE">
      <w:pPr>
        <w:rPr>
          <w:sz w:val="16"/>
          <w:szCs w:val="16"/>
        </w:rPr>
      </w:pPr>
    </w:p>
    <w:p w:rsidR="00183DFE" w:rsidRDefault="00183DFE" w:rsidP="00183DFE">
      <w:pPr>
        <w:jc w:val="center"/>
      </w:pPr>
      <w:r>
        <w:t>VIZUALIZACE ŘÍČNÍHO ÚDOLÍ VLTAVY V OKOLÍ VODNÍ NÁDRŽE KAMÝK S VYUŽITÍM PROCEDURÁLNÍHO MODELOVÁNÍ</w:t>
      </w:r>
    </w:p>
    <w:p w:rsidR="00183DFE" w:rsidRPr="00183DFE" w:rsidRDefault="00183DFE" w:rsidP="00183DFE">
      <w:pPr>
        <w:jc w:val="center"/>
        <w:rPr>
          <w:sz w:val="4"/>
          <w:szCs w:val="4"/>
        </w:rPr>
      </w:pPr>
    </w:p>
    <w:p w:rsidR="00DC56BF" w:rsidRPr="00183DFE" w:rsidRDefault="00183DFE" w:rsidP="00183DFE">
      <w:pPr>
        <w:jc w:val="center"/>
      </w:pPr>
      <w:r>
        <w:t>VISUALIZATION OF THE VLTAVA VALLEY IN THE NEIGHBOURHOOD OF THE KAMÝK DAM USING PROCEDURAL MODELLING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791AB5">
        <w:rPr>
          <w:rFonts w:cs="Times New Roman"/>
          <w:szCs w:val="30"/>
        </w:rPr>
        <w:t>geomatiky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183DFE" w:rsidRDefault="00183DFE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141E9E" w:rsidP="00141E9E">
      <w:pPr>
        <w:jc w:val="center"/>
        <w:rPr>
          <w:rFonts w:cs="Times New Roman"/>
        </w:rPr>
      </w:pPr>
      <w:r>
        <w:rPr>
          <w:rFonts w:cs="Times New Roman"/>
        </w:rPr>
        <w:t>ZADANI PRACE</w:t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vytvořit </w:t>
      </w:r>
      <w:r w:rsidR="00FF0074">
        <w:rPr>
          <w:rFonts w:cs="Times New Roman"/>
          <w:szCs w:val="26"/>
        </w:rPr>
        <w:t>aplikaci pro prezentaci 3D modelů katastrálního území Kamýk nad Vltavou vytvořených pomocí programu CityEngine pro různá časová období. Součástí práce je také georeferencování a vektorizace mapových podkladů v programu ArcMap, získávání dobových fotografií a statistických dat použitelných při konceptuálním generování modelů a úprava souboru pravidel pro konceptuální modelován v programu CityEngine.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>Přidat info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Georeferencování, vektorizac</w:t>
      </w:r>
      <w:r w:rsidR="00FF0074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>, CityEngine</w:t>
      </w:r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>, CityEngine</w:t>
      </w: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247369">
        <w:rPr>
          <w:rFonts w:cs="Times New Roman"/>
          <w:szCs w:val="26"/>
        </w:rPr>
        <w:t xml:space="preserve"> </w:t>
      </w:r>
      <w:r w:rsidR="00247369" w:rsidRPr="00247369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="00247369">
        <w:rPr>
          <w:rFonts w:cs="Times New Roman"/>
          <w:szCs w:val="26"/>
        </w:rPr>
        <w:t xml:space="preserve"> 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247369">
        <w:rPr>
          <w:rFonts w:cs="Times New Roman"/>
          <w:szCs w:val="30"/>
        </w:rPr>
        <w:t xml:space="preserve">Ing. Tomáše Janaty, </w:t>
      </w:r>
      <w:r w:rsidR="00A95BA4" w:rsidRPr="00C466E5">
        <w:rPr>
          <w:rFonts w:cs="Times New Roman"/>
          <w:szCs w:val="30"/>
        </w:rPr>
        <w:t>Ph.D.</w:t>
      </w:r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</w:t>
      </w:r>
      <w:r w:rsidR="00F540AA">
        <w:rPr>
          <w:rFonts w:cs="Times New Roman"/>
          <w:szCs w:val="30"/>
        </w:rPr>
        <w:t xml:space="preserve"> odborné vedení diplomové práce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</w:t>
      </w:r>
      <w:r w:rsidR="00F540AA">
        <w:rPr>
          <w:rFonts w:cs="Times New Roman"/>
          <w:szCs w:val="30"/>
        </w:rPr>
        <w:t xml:space="preserve">nzultace k programu City </w:t>
      </w:r>
      <w:proofErr w:type="spellStart"/>
      <w:r w:rsidR="00F540AA">
        <w:rPr>
          <w:rFonts w:cs="Times New Roman"/>
          <w:szCs w:val="30"/>
        </w:rPr>
        <w:t>Engine</w:t>
      </w:r>
      <w:proofErr w:type="spellEnd"/>
    </w:p>
    <w:p w:rsidR="001F21C0" w:rsidRDefault="00914348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Ing. Karlovi Pavelkovi</w:t>
      </w:r>
      <w:r w:rsidR="00C466E5" w:rsidRPr="00C466E5">
        <w:rPr>
          <w:rFonts w:cs="Times New Roman"/>
          <w:color w:val="FF0000"/>
          <w:szCs w:val="30"/>
        </w:rPr>
        <w:t xml:space="preserve"> </w:t>
      </w:r>
      <w:r w:rsidR="00C466E5">
        <w:rPr>
          <w:rFonts w:cs="Times New Roman"/>
          <w:szCs w:val="30"/>
        </w:rPr>
        <w:t xml:space="preserve">za poskytnutí techniky a </w:t>
      </w:r>
      <w:r>
        <w:rPr>
          <w:rFonts w:cs="Times New Roman"/>
          <w:szCs w:val="30"/>
        </w:rPr>
        <w:t>umožnění</w:t>
      </w:r>
      <w:r w:rsidR="00C466E5">
        <w:rPr>
          <w:rFonts w:cs="Times New Roman"/>
          <w:szCs w:val="30"/>
        </w:rPr>
        <w:t xml:space="preserve"> fotogrammetrické</w:t>
      </w:r>
      <w:r>
        <w:rPr>
          <w:rFonts w:cs="Times New Roman"/>
          <w:szCs w:val="30"/>
        </w:rPr>
        <w:t>ho</w:t>
      </w:r>
      <w:r w:rsidR="00C466E5">
        <w:rPr>
          <w:rFonts w:cs="Times New Roman"/>
          <w:szCs w:val="30"/>
        </w:rPr>
        <w:t xml:space="preserve"> snímkování </w:t>
      </w:r>
      <w:r w:rsidR="00F540AA">
        <w:rPr>
          <w:rFonts w:cs="Times New Roman"/>
          <w:szCs w:val="30"/>
        </w:rPr>
        <w:t>vodní nádrže (přehrady) Kamýk</w:t>
      </w:r>
    </w:p>
    <w:p w:rsidR="00C466E5" w:rsidRPr="00914348" w:rsidRDefault="00914348" w:rsidP="00347B60">
      <w:pPr>
        <w:spacing w:after="0"/>
        <w:rPr>
          <w:rFonts w:cs="Times New Roman"/>
          <w:szCs w:val="30"/>
        </w:rPr>
      </w:pPr>
      <w:r w:rsidRPr="00914348">
        <w:rPr>
          <w:rFonts w:cs="Times New Roman"/>
          <w:b/>
          <w:szCs w:val="30"/>
        </w:rPr>
        <w:t>Bc. Petře Pasovské</w:t>
      </w:r>
      <w:r w:rsidRPr="00914348">
        <w:rPr>
          <w:rFonts w:cs="Times New Roman"/>
          <w:szCs w:val="30"/>
        </w:rPr>
        <w:t xml:space="preserve"> za pomoc při korektuře písemné formy práce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0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TOCHeading"/>
            <w:rPr>
              <w:rStyle w:val="Heading1Char"/>
            </w:rPr>
          </w:pPr>
          <w:r w:rsidRPr="006F0809">
            <w:rPr>
              <w:rStyle w:val="Heading1Char"/>
            </w:rPr>
            <w:t>Obsah</w:t>
          </w:r>
        </w:p>
        <w:p w:rsidR="0093369E" w:rsidRDefault="00F041F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bookmarkStart w:id="0" w:name="_GoBack"/>
          <w:bookmarkEnd w:id="0"/>
          <w:r w:rsidR="0093369E" w:rsidRPr="0045556F">
            <w:rPr>
              <w:rStyle w:val="Hyperlink"/>
              <w:noProof/>
            </w:rPr>
            <w:fldChar w:fldCharType="begin"/>
          </w:r>
          <w:r w:rsidR="0093369E" w:rsidRPr="0045556F">
            <w:rPr>
              <w:rStyle w:val="Hyperlink"/>
              <w:noProof/>
            </w:rPr>
            <w:instrText xml:space="preserve"> </w:instrText>
          </w:r>
          <w:r w:rsidR="0093369E">
            <w:rPr>
              <w:noProof/>
            </w:rPr>
            <w:instrText>HYPERLINK \l "_Toc5071232"</w:instrText>
          </w:r>
          <w:r w:rsidR="0093369E" w:rsidRPr="0045556F">
            <w:rPr>
              <w:rStyle w:val="Hyperlink"/>
              <w:noProof/>
            </w:rPr>
            <w:instrText xml:space="preserve"> </w:instrText>
          </w:r>
          <w:r w:rsidR="0093369E" w:rsidRPr="0045556F">
            <w:rPr>
              <w:rStyle w:val="Hyperlink"/>
              <w:noProof/>
            </w:rPr>
          </w:r>
          <w:r w:rsidR="0093369E" w:rsidRPr="0045556F">
            <w:rPr>
              <w:rStyle w:val="Hyperlink"/>
              <w:noProof/>
            </w:rPr>
            <w:fldChar w:fldCharType="separate"/>
          </w:r>
          <w:r w:rsidR="0093369E" w:rsidRPr="0045556F">
            <w:rPr>
              <w:rStyle w:val="Hyperlink"/>
              <w:noProof/>
            </w:rPr>
            <w:t>1</w:t>
          </w:r>
          <w:r w:rsidR="0093369E"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  <w:tab/>
          </w:r>
          <w:r w:rsidR="0093369E" w:rsidRPr="0045556F">
            <w:rPr>
              <w:rStyle w:val="Hyperlink"/>
              <w:noProof/>
            </w:rPr>
            <w:t>Úvod</w:t>
          </w:r>
          <w:r w:rsidR="0093369E">
            <w:rPr>
              <w:noProof/>
              <w:webHidden/>
            </w:rPr>
            <w:tab/>
          </w:r>
          <w:r w:rsidR="0093369E">
            <w:rPr>
              <w:noProof/>
              <w:webHidden/>
            </w:rPr>
            <w:fldChar w:fldCharType="begin"/>
          </w:r>
          <w:r w:rsidR="0093369E">
            <w:rPr>
              <w:noProof/>
              <w:webHidden/>
            </w:rPr>
            <w:instrText xml:space="preserve"> PAGEREF _Toc5071232 \h </w:instrText>
          </w:r>
          <w:r w:rsidR="0093369E">
            <w:rPr>
              <w:noProof/>
              <w:webHidden/>
            </w:rPr>
          </w:r>
          <w:r w:rsidR="0093369E">
            <w:rPr>
              <w:noProof/>
              <w:webHidden/>
            </w:rPr>
            <w:fldChar w:fldCharType="separate"/>
          </w:r>
          <w:r w:rsidR="0093369E">
            <w:rPr>
              <w:noProof/>
              <w:webHidden/>
            </w:rPr>
            <w:t>3</w:t>
          </w:r>
          <w:r w:rsidR="0093369E">
            <w:rPr>
              <w:noProof/>
              <w:webHidden/>
            </w:rPr>
            <w:fldChar w:fldCharType="end"/>
          </w:r>
          <w:r w:rsidR="0093369E" w:rsidRPr="0045556F">
            <w:rPr>
              <w:rStyle w:val="Hyperlink"/>
              <w:noProof/>
            </w:rPr>
            <w:fldChar w:fldCharType="end"/>
          </w:r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3" w:history="1">
            <w:r w:rsidRPr="0045556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Projekt Vltava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4" w:history="1">
            <w:r w:rsidRPr="0045556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35" w:history="1">
            <w:r w:rsidRPr="0045556F">
              <w:rPr>
                <w:rStyle w:val="Hyperlink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Vodní nádrž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6" w:history="1">
            <w:r w:rsidRPr="0045556F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Úvod do problematiky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7" w:history="1">
            <w:r w:rsidRPr="0045556F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Použitý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8" w:history="1">
            <w:r w:rsidRPr="0045556F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ArcGis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9" w:history="1">
            <w:r w:rsidRPr="0045556F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0" w:history="1">
            <w:r w:rsidRPr="0045556F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Program pro Fotogrammetricke zpracovani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1" w:history="1">
            <w:r w:rsidRPr="0045556F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Na tvorbu aplikace pro prezentování 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2" w:history="1">
            <w:r w:rsidRPr="0045556F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Použitá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3" w:history="1">
            <w:r w:rsidRPr="0045556F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Mapové podklady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4" w:history="1">
            <w:r w:rsidRPr="0045556F">
              <w:rPr>
                <w:rStyle w:val="Hyperlink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Císařské povinné otisky stabilního katastru 1 : 2 880 (1826-1843)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5" w:history="1">
            <w:r w:rsidRPr="0045556F">
              <w:rPr>
                <w:rStyle w:val="Hyperlink"/>
                <w:noProof/>
              </w:rPr>
              <w:t>5.1.2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Státní mapa odvozená 1 : 5 000 (1952-1954)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6" w:history="1">
            <w:r w:rsidRPr="0045556F">
              <w:rPr>
                <w:rStyle w:val="Hyperlink"/>
                <w:noProof/>
              </w:rPr>
              <w:t>5.1.3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Topografické mapy 1 : 25 000 (1953-1957)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7" w:history="1">
            <w:r w:rsidRPr="0045556F">
              <w:rPr>
                <w:rStyle w:val="Hyperlink"/>
                <w:noProof/>
              </w:rPr>
              <w:t>5.1.4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Topografické mapy 1 : 10 000 (1958-1963)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8" w:history="1">
            <w:r w:rsidRPr="0045556F">
              <w:rPr>
                <w:rStyle w:val="Hyperlink"/>
                <w:noProof/>
              </w:rPr>
              <w:t>5.1.5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Registr územní identifikace, adres a nemovitostí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9" w:history="1">
            <w:r w:rsidRPr="0045556F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Dobové fotografie a materiály od ?? Historiků nebo tak něco :D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0" w:history="1">
            <w:r w:rsidRPr="0045556F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Snímky přehrady Kamýk pořízené z dronu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1" w:history="1">
            <w:r w:rsidRPr="0045556F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Zpracování mapových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2" w:history="1">
            <w:r w:rsidRPr="0045556F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Georeferencování podkladových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3" w:history="1">
            <w:r w:rsidRPr="0045556F">
              <w:rPr>
                <w:rStyle w:val="Hyperlink"/>
                <w:noProof/>
              </w:rPr>
              <w:t>6.1.1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Volba 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4" w:history="1">
            <w:r w:rsidRPr="0045556F">
              <w:rPr>
                <w:rStyle w:val="Hyperlink"/>
                <w:noProof/>
              </w:rPr>
              <w:t>6.1.2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Transformace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5" w:history="1">
            <w:r w:rsidRPr="0045556F">
              <w:rPr>
                <w:rStyle w:val="Hyperlink"/>
                <w:noProof/>
              </w:rPr>
              <w:t>6.1.2.1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Vyrovnání MNČ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6" w:history="1">
            <w:r w:rsidRPr="0045556F">
              <w:rPr>
                <w:rStyle w:val="Hyperlink"/>
                <w:noProof/>
              </w:rPr>
              <w:t>6.1.3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Tvorba Mozaiky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7" w:history="1">
            <w:r w:rsidRPr="0045556F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Vektorizace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8" w:history="1">
            <w:r w:rsidRPr="0045556F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Zpracování fotogrammetrických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9" w:history="1">
            <w:r w:rsidRPr="0045556F">
              <w:rPr>
                <w:rStyle w:val="Hyperlink"/>
                <w:noProof/>
              </w:rPr>
              <w:t>7.1.1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Provedení leteckého snímkování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60" w:history="1">
            <w:r w:rsidRPr="0045556F">
              <w:rPr>
                <w:rStyle w:val="Hyperlink"/>
                <w:noProof/>
              </w:rPr>
              <w:t>7.1.2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Tvorba modelu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1" w:history="1">
            <w:r w:rsidRPr="0045556F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Zpracování - 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2" w:history="1">
            <w:r w:rsidRPr="0045556F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Úprava souboru pravidel generování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3" w:history="1">
            <w:r w:rsidRPr="0045556F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Import modelu přehrady a tvorba výsledného modelu 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4" w:history="1">
            <w:r w:rsidRPr="0045556F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Zpracování – aplikace pro prezentaci výledků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5" w:history="1">
            <w:r w:rsidRPr="0045556F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Tvorba aplikace pro prezentaci výsledného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6" w:history="1">
            <w:r w:rsidRPr="0045556F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7" w:history="1">
            <w:r w:rsidRPr="0045556F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Výsledný soubor pravidel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8" w:history="1">
            <w:r w:rsidRPr="0045556F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Model - 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9" w:history="1">
            <w:r w:rsidRPr="0045556F">
              <w:rPr>
                <w:rStyle w:val="Hyperlink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0" w:history="1">
            <w:r w:rsidRPr="0045556F">
              <w:rPr>
                <w:rStyle w:val="Hyperlink"/>
                <w:noProof/>
              </w:rPr>
              <w:t>12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Diskuse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1" w:history="1">
            <w:r w:rsidRPr="0045556F">
              <w:rPr>
                <w:rStyle w:val="Hyperlink"/>
                <w:noProof/>
              </w:rPr>
              <w:t>13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2" w:history="1">
            <w:r w:rsidRPr="0045556F">
              <w:rPr>
                <w:rStyle w:val="Hyperlink"/>
                <w:noProof/>
              </w:rPr>
              <w:t>14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3" w:history="1">
            <w:r w:rsidRPr="0045556F">
              <w:rPr>
                <w:rStyle w:val="Hyperlink"/>
                <w:noProof/>
              </w:rPr>
              <w:t>14.1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4" w:history="1">
            <w:r w:rsidRPr="0045556F">
              <w:rPr>
                <w:rStyle w:val="Hyperlink"/>
                <w:noProof/>
              </w:rPr>
              <w:t>14.2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5" w:history="1">
            <w:r w:rsidRPr="0045556F">
              <w:rPr>
                <w:rStyle w:val="Hyperlink"/>
                <w:noProof/>
              </w:rPr>
              <w:t>14.3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Seznam Rovnic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69E" w:rsidRDefault="0093369E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6" w:history="1">
            <w:r w:rsidRPr="0045556F">
              <w:rPr>
                <w:rStyle w:val="Hyperlink"/>
                <w:noProof/>
              </w:rPr>
              <w:t>15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5556F">
              <w:rPr>
                <w:rStyle w:val="Hyperlink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Pr="008D758A" w:rsidRDefault="008D758A" w:rsidP="008D758A"/>
    <w:p w:rsidR="00DF37F0" w:rsidRPr="00C62FF1" w:rsidRDefault="003B0D47" w:rsidP="006458D9">
      <w:pPr>
        <w:pStyle w:val="Heading1"/>
      </w:pPr>
      <w:bookmarkStart w:id="1" w:name="_Toc5071232"/>
      <w:r w:rsidRPr="00C62FF1">
        <w:t>Ú</w:t>
      </w:r>
      <w:r w:rsidR="001D4C07" w:rsidRPr="00C62FF1">
        <w:t>vod</w:t>
      </w:r>
      <w:bookmarkEnd w:id="1"/>
    </w:p>
    <w:p w:rsidR="00EE2434" w:rsidRPr="002F1360" w:rsidRDefault="0057097D" w:rsidP="002F1360">
      <w:pPr>
        <w:spacing w:after="0"/>
        <w:rPr>
          <w:rFonts w:cs="Times New Roman"/>
          <w:i/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2F1360" w:rsidRPr="002F1360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</w:t>
      </w:r>
      <w:r w:rsidR="00BD4F79">
        <w:rPr>
          <w:szCs w:val="26"/>
        </w:rPr>
        <w:lastRenderedPageBreak/>
        <w:t xml:space="preserve">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pr</w:t>
      </w:r>
      <w:r w:rsidR="002F1360">
        <w:rPr>
          <w:szCs w:val="26"/>
        </w:rPr>
        <w:t>o</w:t>
      </w:r>
      <w:r w:rsidR="00566029">
        <w:rPr>
          <w:szCs w:val="26"/>
        </w:rPr>
        <w:t>gramu</w:t>
      </w:r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Heading1"/>
      </w:pPr>
      <w:bookmarkStart w:id="2" w:name="_Toc5071233"/>
      <w:r>
        <w:t>Projekt Vltava</w:t>
      </w:r>
      <w:bookmarkEnd w:id="2"/>
    </w:p>
    <w:p w:rsidR="00B65F3C" w:rsidRDefault="00CC27EB" w:rsidP="00B65F3C">
      <w:r>
        <w:t xml:space="preserve">Projekt s názvem </w:t>
      </w:r>
      <w:r w:rsidRPr="00CC27EB">
        <w:rPr>
          <w:b/>
          <w:i/>
        </w:rPr>
        <w:t>Vltava – proměny historické krajiny v důsledku povodní, stavby přehrad a změn ve využití území s vazbami na kulturní a společenské aktivity v okolí řeky</w:t>
      </w:r>
      <w:r>
        <w:t>, zkráceně jen Vltava,</w:t>
      </w:r>
      <w:r>
        <w:rPr>
          <w:b/>
          <w:i/>
        </w:rPr>
        <w:t xml:space="preserve"> </w:t>
      </w:r>
      <w:r>
        <w:t>se hlásí k programu ministerstva kultury NAKI II (</w:t>
      </w:r>
      <w:r w:rsidR="004B0C2D" w:rsidRPr="004B0C2D">
        <w:t>Program na podporu aplikovaného výzkumu a vývoje národní a kulturní identity na léta 2016 až 2022)</w:t>
      </w:r>
      <w:r w:rsidRPr="00737C6F">
        <w:t xml:space="preserve"> [</w:t>
      </w:r>
      <w:r w:rsidRPr="00CC27EB">
        <w:rPr>
          <w:color w:val="5B9BD5" w:themeColor="accent1"/>
        </w:rPr>
        <w:t>https://www.mkcr.cz/</w:t>
      </w:r>
      <w:r w:rsidRPr="00737C6F">
        <w:t>]</w:t>
      </w:r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B65F3C" w:rsidRDefault="00A71784" w:rsidP="00A71784">
      <w:pPr>
        <w:pStyle w:val="Heading2"/>
      </w:pPr>
      <w:bookmarkStart w:id="3" w:name="_Toc5071234"/>
      <w:r>
        <w:t>Kamýk nad Vltavou</w:t>
      </w:r>
      <w:bookmarkEnd w:id="3"/>
    </w:p>
    <w:p w:rsidR="00B65F3C" w:rsidRDefault="00141E9E" w:rsidP="005264E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39.95pt;z-index:251662336;mso-position-horizontal-relative:text;mso-position-vertical-relative:text" stroked="f">
            <v:textbox inset="0,0,0,0">
              <w:txbxContent>
                <w:p w:rsidR="00141E9E" w:rsidRPr="00E66B0A" w:rsidRDefault="00141E9E" w:rsidP="00C21E27">
                  <w:pPr>
                    <w:pStyle w:val="Caption"/>
                    <w:jc w:val="center"/>
                    <w:rPr>
                      <w:noProof/>
                      <w:sz w:val="26"/>
                    </w:rPr>
                  </w:pPr>
                  <w:bookmarkStart w:id="4" w:name="_Toc3469134"/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bookmarkEnd w:id="4"/>
                  <w:r>
                    <w:br/>
                  </w:r>
                  <w:r w:rsidRPr="00737C6F">
                    <w:t>[</w:t>
                  </w:r>
                  <w:r w:rsidRPr="00737C6F">
                    <w:rPr>
                      <w:color w:val="5B9BD5" w:themeColor="accent1"/>
                    </w:rPr>
                    <w:t>https://www.obeckamyk.cz/</w:t>
                  </w:r>
                  <w:r>
                    <w:rPr>
                      <w:color w:val="5B9BD5" w:themeColor="accent1"/>
                    </w:rPr>
                    <w:t xml:space="preserve"> </w:t>
                  </w:r>
                  <w:r w:rsidRPr="00737C6F">
                    <w:rPr>
                      <w:color w:val="auto"/>
                    </w:rPr>
                    <w:t>]</w:t>
                  </w:r>
                  <w:r>
                    <w:br/>
                  </w:r>
                </w:p>
              </w:txbxContent>
            </v:textbox>
            <w10:wrap type="square"/>
          </v:shape>
        </w:pict>
      </w:r>
      <w:r w:rsidR="00C21E27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93">
        <w:t>Obec Kamýk nad Vltavou se nachází na pomezí Sedlčanska a Příbramska v okrese Příbram v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>, kostel Narození Panny Marie a vodní nádrž Kamýk.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21E27" w:rsidRDefault="00C21E27" w:rsidP="005264ED">
      <w:pPr>
        <w:pStyle w:val="Heading3"/>
      </w:pPr>
      <w:bookmarkStart w:id="5" w:name="_Toc5071235"/>
      <w:r>
        <w:lastRenderedPageBreak/>
        <w:t>Vodní nádrž Kamýk</w:t>
      </w:r>
      <w:bookmarkEnd w:id="5"/>
    </w:p>
    <w:p w:rsidR="005264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m, dlouhá 158 m a má maximální hloubkou 14m.</w:t>
      </w:r>
    </w:p>
    <w:p w:rsidR="00912DED" w:rsidRDefault="00912DED" w:rsidP="00B65F3C"/>
    <w:p w:rsidR="005264ED" w:rsidRDefault="005264ED" w:rsidP="005264E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2AF3E639" wp14:editId="69D3DB51">
            <wp:extent cx="4782820" cy="28378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47828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4ED" w:rsidRDefault="005264ED" w:rsidP="005264ED">
      <w:pPr>
        <w:pStyle w:val="Caption"/>
        <w:jc w:val="center"/>
      </w:pPr>
      <w:bookmarkStart w:id="6" w:name="_Toc3469135"/>
      <w:r>
        <w:t xml:space="preserve">Obrázek </w:t>
      </w:r>
      <w:fldSimple w:instr=" SEQ Obrázek \* ARABIC ">
        <w:r w:rsidR="001F3F02">
          <w:rPr>
            <w:noProof/>
          </w:rPr>
          <w:t>2</w:t>
        </w:r>
      </w:fldSimple>
      <w:r w:rsidRPr="00864DAB">
        <w:t xml:space="preserve"> - Přehrada Kamýk</w:t>
      </w:r>
      <w:r w:rsidR="00141E9E">
        <w:t>, upraveno podle</w:t>
      </w:r>
      <w:r w:rsidRPr="00864DAB">
        <w:t xml:space="preserve"> [www.obeckamyk.cz]</w:t>
      </w:r>
      <w:bookmarkEnd w:id="6"/>
    </w:p>
    <w:p w:rsidR="005264ED" w:rsidRPr="00B65F3C" w:rsidRDefault="005264ED" w:rsidP="00B65F3C"/>
    <w:p w:rsidR="00DF37F0" w:rsidRDefault="00F52C93" w:rsidP="006458D9">
      <w:pPr>
        <w:pStyle w:val="Heading1"/>
      </w:pPr>
      <w:bookmarkStart w:id="7" w:name="_Toc5071236"/>
      <w:r>
        <w:t>Úvod do problematiky</w:t>
      </w:r>
      <w:bookmarkEnd w:id="7"/>
      <w:r>
        <w:t xml:space="preserve"> </w:t>
      </w:r>
    </w:p>
    <w:p w:rsidR="00F52C93" w:rsidRDefault="00F52C93" w:rsidP="00F52C93">
      <w:r>
        <w:t>RESERZE LITERATIURY</w:t>
      </w:r>
    </w:p>
    <w:p w:rsidR="00F52C93" w:rsidRDefault="00F52C93" w:rsidP="00F52C93"/>
    <w:p w:rsidR="00F52C93" w:rsidRDefault="00F52C93" w:rsidP="00F52C93">
      <w:r>
        <w:t>GEOREFERENCOVANI</w:t>
      </w:r>
    </w:p>
    <w:p w:rsidR="00F52C93" w:rsidRDefault="00F52C93" w:rsidP="00F52C93"/>
    <w:p w:rsidR="00F52C93" w:rsidRDefault="00F52C93" w:rsidP="00F52C93">
      <w:r>
        <w:t>VEKTORIZACE</w:t>
      </w:r>
    </w:p>
    <w:p w:rsidR="00F52C93" w:rsidRDefault="00F52C93" w:rsidP="00F52C93"/>
    <w:p w:rsidR="00F52C93" w:rsidRDefault="00F52C93" w:rsidP="00F52C93">
      <w:r>
        <w:lastRenderedPageBreak/>
        <w:t>KONCEPTUALNI GENEROVANI</w:t>
      </w:r>
    </w:p>
    <w:p w:rsidR="00F52C93" w:rsidRDefault="00F52C93" w:rsidP="00F52C93"/>
    <w:p w:rsidR="00F52C93" w:rsidRPr="00F52C93" w:rsidRDefault="00F52C93" w:rsidP="00F52C93"/>
    <w:p w:rsidR="00A6597B" w:rsidRPr="00EB537A" w:rsidRDefault="00EB537A" w:rsidP="00C16216">
      <w:pPr>
        <w:rPr>
          <w:color w:val="FF0000"/>
        </w:rPr>
      </w:pPr>
      <w:r w:rsidRPr="00EB537A">
        <w:rPr>
          <w:color w:val="FF0000"/>
        </w:rPr>
        <w:t xml:space="preserve">Kouknout na </w:t>
      </w:r>
      <w:proofErr w:type="spellStart"/>
      <w:r w:rsidRPr="00EB537A">
        <w:rPr>
          <w:color w:val="FF0000"/>
        </w:rPr>
        <w:t>knizky</w:t>
      </w:r>
      <w:proofErr w:type="spellEnd"/>
      <w:r w:rsidRPr="00EB537A">
        <w:rPr>
          <w:color w:val="FF0000"/>
        </w:rPr>
        <w:t xml:space="preserve">, zda mohu </w:t>
      </w:r>
      <w:proofErr w:type="spellStart"/>
      <w:r w:rsidRPr="00EB537A">
        <w:rPr>
          <w:color w:val="FF0000"/>
        </w:rPr>
        <w:t>vzit</w:t>
      </w:r>
      <w:proofErr w:type="spellEnd"/>
      <w:r w:rsidRPr="00EB537A">
        <w:rPr>
          <w:color w:val="FF0000"/>
        </w:rPr>
        <w:t xml:space="preserve"> </w:t>
      </w:r>
      <w:proofErr w:type="gramStart"/>
      <w:r w:rsidRPr="00EB537A">
        <w:rPr>
          <w:color w:val="FF0000"/>
        </w:rPr>
        <w:t>tyto ,…</w:t>
      </w:r>
      <w:proofErr w:type="gramEnd"/>
      <w:r w:rsidRPr="00EB537A">
        <w:rPr>
          <w:color w:val="FF0000"/>
        </w:rPr>
        <w:t xml:space="preserve"> </w:t>
      </w:r>
    </w:p>
    <w:p w:rsidR="00C16216" w:rsidRDefault="00C16216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Pr="004C7C53" w:rsidRDefault="00A6597B" w:rsidP="0016050B"/>
    <w:p w:rsidR="00141E9E" w:rsidRPr="00141E9E" w:rsidRDefault="00141E9E" w:rsidP="00141E9E">
      <w:bookmarkStart w:id="8" w:name="_Toc482168026"/>
      <w:bookmarkStart w:id="9" w:name="_Toc482168027"/>
      <w:bookmarkEnd w:id="8"/>
      <w:bookmarkEnd w:id="9"/>
    </w:p>
    <w:p w:rsidR="004C0C10" w:rsidRDefault="004C0C10" w:rsidP="00141E9E">
      <w:pPr>
        <w:pStyle w:val="Heading1"/>
      </w:pPr>
      <w:bookmarkStart w:id="10" w:name="_Toc482090861"/>
      <w:bookmarkStart w:id="11" w:name="_Toc5071237"/>
      <w:r>
        <w:t xml:space="preserve">Použitý </w:t>
      </w:r>
      <w:bookmarkEnd w:id="10"/>
      <w:r>
        <w:t>software</w:t>
      </w:r>
      <w:bookmarkEnd w:id="11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141E9E">
      <w:pPr>
        <w:pStyle w:val="Heading2"/>
      </w:pPr>
      <w:bookmarkStart w:id="12" w:name="_Toc5071238"/>
      <w:proofErr w:type="spellStart"/>
      <w:r>
        <w:t>ArcGis</w:t>
      </w:r>
      <w:bookmarkEnd w:id="12"/>
      <w:proofErr w:type="spellEnd"/>
    </w:p>
    <w:p w:rsidR="006F65A0" w:rsidRPr="009C0222" w:rsidRDefault="006F65A0" w:rsidP="004C0C10"/>
    <w:p w:rsidR="004C0C10" w:rsidRDefault="004C0C10" w:rsidP="00141E9E">
      <w:pPr>
        <w:pStyle w:val="Heading2"/>
      </w:pPr>
      <w:bookmarkStart w:id="13" w:name="_Toc5071239"/>
      <w:r>
        <w:lastRenderedPageBreak/>
        <w:t>CityEngine</w:t>
      </w:r>
      <w:bookmarkEnd w:id="13"/>
    </w:p>
    <w:p w:rsidR="00C17739" w:rsidRDefault="00C17739" w:rsidP="00C17739"/>
    <w:p w:rsidR="00C17739" w:rsidRPr="00C17739" w:rsidRDefault="00AC4836" w:rsidP="00141E9E">
      <w:pPr>
        <w:pStyle w:val="Heading2"/>
      </w:pPr>
      <w:bookmarkStart w:id="14" w:name="_Toc5071240"/>
      <w:r>
        <w:t xml:space="preserve">Program pro </w:t>
      </w:r>
      <w:proofErr w:type="spellStart"/>
      <w:r w:rsidR="00C17739" w:rsidRPr="00C17739">
        <w:t>Fotogrammetricke</w:t>
      </w:r>
      <w:proofErr w:type="spellEnd"/>
      <w:r w:rsidR="00C17739" w:rsidRPr="00C17739">
        <w:t xml:space="preserve"> </w:t>
      </w:r>
      <w:proofErr w:type="spellStart"/>
      <w:r w:rsidR="00C17739" w:rsidRPr="00C17739">
        <w:t>zpracovani</w:t>
      </w:r>
      <w:bookmarkEnd w:id="14"/>
      <w:proofErr w:type="spellEnd"/>
    </w:p>
    <w:p w:rsidR="00D47660" w:rsidRDefault="00D47660" w:rsidP="00B176FE"/>
    <w:p w:rsidR="00A6597B" w:rsidRPr="00C17739" w:rsidRDefault="00220CE8" w:rsidP="00141E9E">
      <w:pPr>
        <w:pStyle w:val="Heading2"/>
      </w:pPr>
      <w:bookmarkStart w:id="15" w:name="_Toc5071241"/>
      <w:r w:rsidRPr="00C17739">
        <w:t xml:space="preserve">Na tvorbu aplikace pro </w:t>
      </w:r>
      <w:proofErr w:type="gramStart"/>
      <w:r w:rsidRPr="00C17739">
        <w:t>prezentování ??</w:t>
      </w:r>
      <w:bookmarkEnd w:id="15"/>
      <w:proofErr w:type="gramEnd"/>
      <w:r w:rsidRPr="00C17739"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141E9E" w:rsidRDefault="00141E9E" w:rsidP="00B176FE"/>
    <w:p w:rsidR="00141E9E" w:rsidRDefault="00141E9E" w:rsidP="00B176FE"/>
    <w:p w:rsidR="00141E9E" w:rsidRDefault="00141E9E" w:rsidP="00B176FE"/>
    <w:p w:rsidR="00141E9E" w:rsidRDefault="00141E9E" w:rsidP="00B176FE"/>
    <w:p w:rsidR="00317EAF" w:rsidRDefault="00317EAF" w:rsidP="00B176FE"/>
    <w:p w:rsidR="000F1C97" w:rsidRDefault="000F1C97" w:rsidP="00141E9E">
      <w:pPr>
        <w:pStyle w:val="Heading1"/>
      </w:pPr>
      <w:bookmarkStart w:id="16" w:name="_Toc5071242"/>
      <w:r>
        <w:t>Použitá data</w:t>
      </w:r>
      <w:bookmarkEnd w:id="16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ListParagraph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 xml:space="preserve">Snímky přehrady Kamýk pořízené z </w:t>
      </w:r>
      <w:proofErr w:type="spellStart"/>
      <w:r w:rsidRPr="00D35DFA">
        <w:rPr>
          <w:color w:val="FF0000"/>
        </w:rPr>
        <w:t>dronu</w:t>
      </w:r>
      <w:proofErr w:type="spellEnd"/>
    </w:p>
    <w:p w:rsidR="004E33E8" w:rsidRDefault="004E33E8" w:rsidP="000F1C97"/>
    <w:p w:rsidR="004E33E8" w:rsidRDefault="00D35DFA" w:rsidP="00141E9E">
      <w:pPr>
        <w:pStyle w:val="Heading2"/>
      </w:pPr>
      <w:bookmarkStart w:id="17" w:name="_Toc5071243"/>
      <w:r>
        <w:lastRenderedPageBreak/>
        <w:t>Mapové podklady</w:t>
      </w:r>
      <w:bookmarkEnd w:id="17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141E9E">
      <w:pPr>
        <w:pStyle w:val="Heading3"/>
      </w:pPr>
      <w:bookmarkStart w:id="18" w:name="_Toc5071244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(1826-1843)</w:t>
      </w:r>
      <w:bookmarkEnd w:id="18"/>
    </w:p>
    <w:p w:rsidR="00AA34A4" w:rsidRDefault="003A156E" w:rsidP="00AA34A4">
      <w:r>
        <w:t xml:space="preserve">Stabilní katastr jako takový se pro naše území skládal z tří souřadnicových systémů a to </w:t>
      </w:r>
      <w:proofErr w:type="spellStart"/>
      <w:r w:rsidR="00551AA8">
        <w:t>Gusterbergský</w:t>
      </w:r>
      <w:proofErr w:type="spellEnd"/>
      <w:r w:rsidR="00551AA8">
        <w:t xml:space="preserve"> pro Čechy, </w:t>
      </w:r>
      <w:r>
        <w:t>Svatoštěpánský</w:t>
      </w:r>
      <w:r w:rsidR="00551AA8">
        <w:t xml:space="preserve"> pro Moravu</w:t>
      </w:r>
      <w:r>
        <w:t xml:space="preserve">, a </w:t>
      </w:r>
      <w:proofErr w:type="spellStart"/>
      <w:r w:rsidR="00551AA8">
        <w:t>Gallerthegy</w:t>
      </w:r>
      <w:proofErr w:type="spellEnd"/>
      <w:r w:rsidR="00551AA8">
        <w:t xml:space="preserve"> pro Slovensko.</w:t>
      </w:r>
      <w:r>
        <w:t xml:space="preserve"> </w:t>
      </w:r>
    </w:p>
    <w:p w:rsidR="00AA34A4" w:rsidRDefault="00AA34A4" w:rsidP="00AA34A4">
      <w:pPr>
        <w:keepNext/>
        <w:jc w:val="center"/>
      </w:pPr>
      <w:r>
        <w:rPr>
          <w:noProof/>
          <w:color w:val="FF0000"/>
          <w:lang w:val="en-GB" w:eastAsia="en-GB"/>
        </w:rPr>
        <w:drawing>
          <wp:inline distT="0" distB="0" distL="0" distR="0" wp14:anchorId="56049872" wp14:editId="09593F4F">
            <wp:extent cx="4762005" cy="3318703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05" cy="331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A4" w:rsidRPr="00515C71" w:rsidRDefault="00AA34A4" w:rsidP="00515C71">
      <w:pPr>
        <w:pStyle w:val="Caption"/>
        <w:jc w:val="center"/>
      </w:pPr>
      <w:bookmarkStart w:id="19" w:name="_Toc3469136"/>
      <w:r>
        <w:t xml:space="preserve">Obrázek </w:t>
      </w:r>
      <w:fldSimple w:instr=" SEQ Obrázek \* ARABIC ">
        <w:r w:rsidR="001F3F02">
          <w:rPr>
            <w:noProof/>
          </w:rPr>
          <w:t>3</w:t>
        </w:r>
      </w:fldSimple>
      <w:r>
        <w:t xml:space="preserve"> - SS stabilního katastru [3]</w:t>
      </w:r>
      <w:bookmarkEnd w:id="19"/>
    </w:p>
    <w:p w:rsidR="003A156E" w:rsidRPr="000F306E" w:rsidRDefault="00B65DB4" w:rsidP="003A156E">
      <w:pPr>
        <w:rPr>
          <w:color w:val="FF0000"/>
        </w:rPr>
      </w:pPr>
      <w:r>
        <w:rPr>
          <w:color w:val="FF0000"/>
        </w:rPr>
        <w:t xml:space="preserve">Dopsat </w:t>
      </w:r>
      <w:r w:rsidR="003A156E" w:rsidRPr="000F306E">
        <w:rPr>
          <w:color w:val="FF0000"/>
        </w:rPr>
        <w:t>DATA ZAMERENI A DATA ZPRACOVANI, PRESNOST A METODY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LEGENDA</w:t>
      </w:r>
    </w:p>
    <w:p w:rsidR="003A156E" w:rsidRDefault="003A156E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0B4AC4" w:rsidRDefault="003A156E" w:rsidP="003A156E">
      <w:r>
        <w:t xml:space="preserve">Císařské povinné otisky stabilního katastru,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JPEG. CO </w:t>
      </w:r>
      <w:proofErr w:type="spellStart"/>
      <w:r>
        <w:t>muselý</w:t>
      </w:r>
      <w:proofErr w:type="spellEnd"/>
      <w:r>
        <w:t xml:space="preserve"> být tedy nejprve </w:t>
      </w:r>
      <w:proofErr w:type="spellStart"/>
      <w:r>
        <w:t>georeferencovány</w:t>
      </w:r>
      <w:proofErr w:type="spellEnd"/>
      <w:r>
        <w:t xml:space="preserve">. U georeferencování konkrétního KÚ Kamýk nad Vltavou docházelo k problému, kdy některé listy </w:t>
      </w:r>
      <w:proofErr w:type="spellStart"/>
      <w:r>
        <w:t>něměli</w:t>
      </w:r>
      <w:proofErr w:type="spellEnd"/>
      <w:r>
        <w:t xml:space="preserve"> žádné značky kladu a jejich georeferencování bylo tím složitější, jelikož nalézt IB na takto starých (a ne vždy přesně zaměřených a zakreslených) mapách je značně obtížné. KÚ Kamýk nad Vltavou je konkrétně rozděleno na XYZ mapových listů. </w:t>
      </w:r>
    </w:p>
    <w:p w:rsidR="003A156E" w:rsidRDefault="003A156E" w:rsidP="003A156E">
      <w:r>
        <w:t xml:space="preserve">Níže je přiložena tabulka, která k jednotlivým mapovým listům přiřazuje počet </w:t>
      </w:r>
      <w:proofErr w:type="spellStart"/>
      <w:r>
        <w:t>použitách</w:t>
      </w:r>
      <w:proofErr w:type="spellEnd"/>
      <w:r>
        <w:t xml:space="preserve"> IB, použitou transformaci a dosažené přesnosti. </w:t>
      </w:r>
    </w:p>
    <w:p w:rsidR="009A44F6" w:rsidRPr="000F306E" w:rsidRDefault="009A44F6" w:rsidP="003A156E">
      <w:pPr>
        <w:rPr>
          <w:color w:val="FF0000"/>
        </w:rPr>
      </w:pPr>
    </w:p>
    <w:p w:rsidR="009A44F6" w:rsidRDefault="009A44F6" w:rsidP="009A44F6">
      <w:pPr>
        <w:pStyle w:val="Caption"/>
        <w:keepNext/>
      </w:pPr>
      <w:bookmarkStart w:id="20" w:name="_Toc3469146"/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- výsledky georeferencování CO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2"/>
        <w:gridCol w:w="1917"/>
        <w:gridCol w:w="2689"/>
        <w:gridCol w:w="2303"/>
      </w:tblGrid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Číslo listu</w:t>
            </w:r>
          </w:p>
        </w:tc>
        <w:tc>
          <w:tcPr>
            <w:tcW w:w="1917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689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Použitá transformace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lastRenderedPageBreak/>
              <w:t>3035-1-001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3035-1-001-1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3035-1-002-2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</w:tbl>
    <w:p w:rsidR="00B65DB4" w:rsidRPr="000F306E" w:rsidRDefault="00B65DB4" w:rsidP="003A156E">
      <w:pPr>
        <w:rPr>
          <w:color w:val="FF0000"/>
        </w:rPr>
      </w:pPr>
    </w:p>
    <w:p w:rsidR="0052534A" w:rsidRDefault="0052534A" w:rsidP="009B55BA"/>
    <w:p w:rsidR="009A44F6" w:rsidRDefault="009A44F6" w:rsidP="009B55BA"/>
    <w:p w:rsidR="009A44F6" w:rsidRDefault="009A44F6" w:rsidP="009B55BA"/>
    <w:p w:rsidR="009B55BA" w:rsidRDefault="009B55BA" w:rsidP="00141E9E">
      <w:pPr>
        <w:pStyle w:val="Heading3"/>
      </w:pPr>
      <w:bookmarkStart w:id="21" w:name="_Toc5071245"/>
      <w:r>
        <w:t>Státní mapa odvozená 1 : 5 000 (1952-1954)</w:t>
      </w:r>
      <w:bookmarkEnd w:id="21"/>
    </w:p>
    <w:p w:rsidR="004E33E8" w:rsidRDefault="004E33E8" w:rsidP="009B55BA"/>
    <w:p w:rsidR="0052534A" w:rsidRDefault="0052534A" w:rsidP="009B55BA"/>
    <w:p w:rsidR="004E33E8" w:rsidRDefault="00DB465C" w:rsidP="00141E9E">
      <w:pPr>
        <w:pStyle w:val="Heading3"/>
      </w:pPr>
      <w:bookmarkStart w:id="22" w:name="_Toc5071246"/>
      <w:r>
        <w:t>Topografické mapy 1 : 25 000 (1953-1957)</w:t>
      </w:r>
      <w:bookmarkEnd w:id="22"/>
    </w:p>
    <w:p w:rsidR="004E33E8" w:rsidRDefault="004E33E8" w:rsidP="00DB465C"/>
    <w:p w:rsidR="0052534A" w:rsidRPr="00DB465C" w:rsidRDefault="0052534A" w:rsidP="00DB465C"/>
    <w:p w:rsidR="004E33E8" w:rsidRDefault="00DB465C" w:rsidP="00141E9E">
      <w:pPr>
        <w:pStyle w:val="Heading3"/>
      </w:pPr>
      <w:bookmarkStart w:id="23" w:name="_Toc5071247"/>
      <w:r>
        <w:t>Topografické mapy 1 : 10 000 (1958-1963)</w:t>
      </w:r>
      <w:bookmarkEnd w:id="23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141E9E">
      <w:pPr>
        <w:pStyle w:val="Heading3"/>
      </w:pPr>
      <w:bookmarkStart w:id="24" w:name="_Toc5071248"/>
      <w:r w:rsidRPr="004E33E8">
        <w:t>Registr územní identifikace, adres a nemovitostí</w:t>
      </w:r>
      <w:bookmarkEnd w:id="24"/>
    </w:p>
    <w:p w:rsidR="004E33E8" w:rsidRDefault="004E33E8" w:rsidP="004E33E8"/>
    <w:p w:rsidR="0052534A" w:rsidRDefault="0052534A" w:rsidP="004E33E8"/>
    <w:p w:rsidR="004E33E8" w:rsidRDefault="004E33E8" w:rsidP="004E33E8"/>
    <w:p w:rsidR="00D35DFA" w:rsidRDefault="00D35DFA" w:rsidP="004E33E8"/>
    <w:p w:rsidR="00D35DFA" w:rsidRDefault="00D35DFA" w:rsidP="004E33E8"/>
    <w:p w:rsidR="00D35DFA" w:rsidRPr="00124074" w:rsidRDefault="00D35DFA" w:rsidP="004E33E8">
      <w:pPr>
        <w:rPr>
          <w:color w:val="FF0000"/>
        </w:rPr>
      </w:pPr>
    </w:p>
    <w:p w:rsidR="004E33E8" w:rsidRPr="00124074" w:rsidRDefault="004E33E8" w:rsidP="00141E9E">
      <w:pPr>
        <w:pStyle w:val="Heading2"/>
      </w:pPr>
      <w:bookmarkStart w:id="25" w:name="_Toc5071249"/>
      <w:r w:rsidRPr="00124074">
        <w:t xml:space="preserve">Dobové fotografie a materiály od ?? Historiků nebo tak </w:t>
      </w:r>
      <w:proofErr w:type="gramStart"/>
      <w:r w:rsidRPr="00124074">
        <w:t>něco :D</w:t>
      </w:r>
      <w:bookmarkEnd w:id="25"/>
      <w:proofErr w:type="gramEnd"/>
      <w:r w:rsidRPr="00124074"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36B48" w:rsidRPr="00F36B48" w:rsidRDefault="00F36B48" w:rsidP="00141E9E">
      <w:pPr>
        <w:pStyle w:val="Heading2"/>
      </w:pPr>
      <w:bookmarkStart w:id="26" w:name="_Toc5071250"/>
      <w:r w:rsidRPr="00F36B48">
        <w:t xml:space="preserve">Snímky přehrady Kamýk pořízené z </w:t>
      </w:r>
      <w:proofErr w:type="spellStart"/>
      <w:r w:rsidRPr="00F36B48">
        <w:t>dronu</w:t>
      </w:r>
      <w:bookmarkEnd w:id="26"/>
      <w:proofErr w:type="spellEnd"/>
    </w:p>
    <w:p w:rsidR="004E33E8" w:rsidRDefault="004E33E8" w:rsidP="00F36B48">
      <w:pPr>
        <w:pStyle w:val="Heading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141E9E" w:rsidP="00141E9E">
      <w:pPr>
        <w:pStyle w:val="Heading1"/>
      </w:pPr>
      <w:bookmarkStart w:id="27" w:name="_Toc5071251"/>
      <w:r>
        <w:t>Zpracování</w:t>
      </w:r>
      <w:r w:rsidR="004C0C10">
        <w:t xml:space="preserve"> </w:t>
      </w:r>
      <w:r w:rsidR="00E26D4E">
        <w:t>mapových podkladů</w:t>
      </w:r>
      <w:bookmarkEnd w:id="27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141E9E">
      <w:pPr>
        <w:pStyle w:val="Heading2"/>
      </w:pPr>
      <w:bookmarkStart w:id="28" w:name="_Toc5071252"/>
      <w:r>
        <w:t xml:space="preserve">Georeferencování </w:t>
      </w:r>
      <w:r w:rsidR="00A6597B">
        <w:t>podkladových map</w:t>
      </w:r>
      <w:bookmarkEnd w:id="28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vektorizace map. Problém nastává, když rastry toto prostorové umístění postrádají, a k vyřešení tohoto problému slouží právě georeferencování.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A71784" w:rsidRPr="00141E9E" w:rsidRDefault="00A71784" w:rsidP="004C0C10">
      <w:r>
        <w:t>Při georeferencování se využívá transformace souřadnic rastru na souřadnice cílového systému. K tomu, aby mohla být použita transformace souřadnic, musíme znát polohu IB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CF74BE" w:rsidRPr="00CF74BE" w:rsidRDefault="00CF74BE" w:rsidP="00CF74BE">
      <w:pPr>
        <w:pStyle w:val="Caption"/>
        <w:keepNext/>
        <w:rPr>
          <w:sz w:val="24"/>
          <w:szCs w:val="24"/>
        </w:rPr>
      </w:pPr>
      <w:bookmarkStart w:id="29" w:name="_Toc3469147"/>
      <w:r w:rsidRPr="00CF74BE">
        <w:rPr>
          <w:sz w:val="24"/>
          <w:szCs w:val="24"/>
        </w:rPr>
        <w:lastRenderedPageBreak/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9A44F6">
        <w:rPr>
          <w:noProof/>
          <w:sz w:val="24"/>
          <w:szCs w:val="24"/>
        </w:rPr>
        <w:t>2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rotace, změna poměru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141E9E">
      <w:pPr>
        <w:pStyle w:val="Heading3"/>
      </w:pPr>
      <w:bookmarkStart w:id="30" w:name="_Toc5071253"/>
      <w:r>
        <w:lastRenderedPageBreak/>
        <w:t>Volba IB</w:t>
      </w:r>
      <w:bookmarkEnd w:id="30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Caption"/>
        <w:jc w:val="center"/>
        <w:rPr>
          <w:sz w:val="24"/>
          <w:szCs w:val="24"/>
        </w:rPr>
      </w:pPr>
      <w:bookmarkStart w:id="31" w:name="_Toc3469137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4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1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772058" w:rsidP="00141E9E">
      <w:pPr>
        <w:pStyle w:val="Heading3"/>
      </w:pPr>
      <w:bookmarkStart w:id="32" w:name="_Toc5071254"/>
      <w:r>
        <w:lastRenderedPageBreak/>
        <w:t>Transformace</w:t>
      </w:r>
      <w:bookmarkEnd w:id="32"/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Caption"/>
        <w:jc w:val="center"/>
        <w:rPr>
          <w:sz w:val="24"/>
          <w:szCs w:val="24"/>
        </w:rPr>
      </w:pPr>
      <w:bookmarkStart w:id="33" w:name="_Toc3469138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5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3"/>
    </w:p>
    <w:p w:rsidR="00D25393" w:rsidRDefault="00D25393" w:rsidP="004C0C10"/>
    <w:p w:rsidR="00CD1E48" w:rsidRDefault="00CD1E48" w:rsidP="004C0C10"/>
    <w:p w:rsidR="00CD1E48" w:rsidRDefault="00CD1E48" w:rsidP="004C0C10"/>
    <w:p w:rsidR="00D25393" w:rsidRDefault="00D25393" w:rsidP="004C0C10"/>
    <w:p w:rsidR="00D25393" w:rsidRDefault="00D25393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772058" w:rsidP="00141E9E">
      <w:pPr>
        <w:pStyle w:val="Heading4"/>
      </w:pPr>
      <w:bookmarkStart w:id="34" w:name="_Toc5071255"/>
      <w:r>
        <w:lastRenderedPageBreak/>
        <w:t>Vyrovnání MNČ</w:t>
      </w:r>
      <w:bookmarkEnd w:id="34"/>
    </w:p>
    <w:p w:rsidR="00D20155" w:rsidRDefault="00D20155" w:rsidP="004C0C10"/>
    <w:p w:rsidR="00D20155" w:rsidRDefault="00D20155" w:rsidP="004C0C10"/>
    <w:p w:rsidR="00D20155" w:rsidRDefault="00D20155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055D7F" w:rsidP="00055D7F">
      <w:pPr>
        <w:pStyle w:val="Heading3"/>
      </w:pPr>
      <w:bookmarkStart w:id="35" w:name="_Toc5071256"/>
      <w:r w:rsidRPr="00055D7F">
        <w:lastRenderedPageBreak/>
        <w:t>Tvorba Mozaiky</w:t>
      </w:r>
      <w:bookmarkEnd w:id="35"/>
    </w:p>
    <w:p w:rsidR="00055D7F" w:rsidRDefault="00055D7F" w:rsidP="00055D7F">
      <w:r>
        <w:t xml:space="preserve">Po provedení Georeferencování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  <w:lang w:val="en-GB" w:eastAsia="en-GB"/>
        </w:rPr>
        <w:drawing>
          <wp:inline distT="0" distB="0" distL="0" distR="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Caption"/>
        <w:jc w:val="center"/>
      </w:pPr>
      <w:bookmarkStart w:id="36" w:name="_Toc3469139"/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 - Mozaika ID 12</w:t>
      </w:r>
      <w:bookmarkEnd w:id="36"/>
    </w:p>
    <w:p w:rsidR="00383DBE" w:rsidRDefault="00383DBE" w:rsidP="004C0C10"/>
    <w:p w:rsidR="00383DBE" w:rsidRDefault="00383DBE" w:rsidP="004C0C10"/>
    <w:p w:rsidR="004C0C10" w:rsidRDefault="004C0C10" w:rsidP="001C131E">
      <w:pPr>
        <w:pStyle w:val="Heading2"/>
      </w:pPr>
      <w:bookmarkStart w:id="37" w:name="_Toc5071257"/>
      <w:r>
        <w:lastRenderedPageBreak/>
        <w:t>Vektorizace podkladů</w:t>
      </w:r>
      <w:bookmarkEnd w:id="37"/>
      <w:r>
        <w:t xml:space="preserve"> </w:t>
      </w:r>
    </w:p>
    <w:p w:rsidR="006918AB" w:rsidRDefault="000F4C2E" w:rsidP="000F4C2E">
      <w:r>
        <w:t xml:space="preserve">Po dokončení georeferencování (pokud bylo pro </w:t>
      </w:r>
      <w:proofErr w:type="spellStart"/>
      <w:r>
        <w:t>danné</w:t>
      </w:r>
      <w:proofErr w:type="spellEnd"/>
      <w:r>
        <w:t xml:space="preserve"> mapové podklady třeba) byla provedena vektorizace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typu slučovány, pouze v blízkosti obydlí bylo rozdělení pozemků zachováno. Vektorizace byla prováděna ručně v programu ArcMap,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141E9E" w:rsidP="00141E9E">
      <w:pPr>
        <w:pStyle w:val="Heading1"/>
      </w:pPr>
      <w:bookmarkStart w:id="38" w:name="_Toc5071258"/>
      <w:r>
        <w:lastRenderedPageBreak/>
        <w:t>Zpracování</w:t>
      </w:r>
      <w:r w:rsidR="00E26D4E" w:rsidRPr="00E26D4E">
        <w:t xml:space="preserve"> </w:t>
      </w:r>
      <w:r>
        <w:t>f</w:t>
      </w:r>
      <w:r w:rsidR="00E26D4E" w:rsidRPr="00E26D4E">
        <w:t>otogrammetrick</w:t>
      </w:r>
      <w:r>
        <w:t>ých</w:t>
      </w:r>
      <w:r w:rsidR="00E26D4E" w:rsidRPr="00E26D4E">
        <w:t xml:space="preserve"> dat</w:t>
      </w:r>
      <w:bookmarkEnd w:id="38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39" w:name="_Toc5071259"/>
      <w:r w:rsidRPr="003D5ED0">
        <w:rPr>
          <w:color w:val="FF0000"/>
        </w:rPr>
        <w:t>Provedení leteckého snímkování přehrady Kamýk</w:t>
      </w:r>
      <w:bookmarkEnd w:id="39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40" w:name="_Toc5071260"/>
      <w:r w:rsidRPr="003D5ED0">
        <w:rPr>
          <w:color w:val="FF0000"/>
        </w:rPr>
        <w:t>Tvorba modelu přehrady Kamýk</w:t>
      </w:r>
      <w:bookmarkEnd w:id="40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1C131E">
      <w:pPr>
        <w:pStyle w:val="Heading1"/>
      </w:pPr>
      <w:bookmarkStart w:id="41" w:name="_Toc5071261"/>
      <w:r>
        <w:lastRenderedPageBreak/>
        <w:t>Zpracování - CityEngine</w:t>
      </w:r>
      <w:bookmarkEnd w:id="41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1C131E">
      <w:pPr>
        <w:pStyle w:val="Heading2"/>
      </w:pPr>
      <w:bookmarkStart w:id="42" w:name="_Toc5071262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2"/>
    </w:p>
    <w:p w:rsidR="008804C9" w:rsidRDefault="008804C9" w:rsidP="004C0C10">
      <w:pPr>
        <w:pStyle w:val="Heading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1C131E">
      <w:pPr>
        <w:pStyle w:val="Heading2"/>
      </w:pPr>
      <w:bookmarkStart w:id="43" w:name="_Toc5071263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3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1C131E">
      <w:pPr>
        <w:pStyle w:val="Heading1"/>
      </w:pPr>
      <w:bookmarkStart w:id="44" w:name="_Toc5071264"/>
      <w:r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44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1C131E">
      <w:pPr>
        <w:pStyle w:val="Heading2"/>
      </w:pPr>
      <w:bookmarkStart w:id="45" w:name="_Toc5071265"/>
      <w:r>
        <w:t>Tvorba aplikace pro prezentaci výsledného modelu</w:t>
      </w:r>
      <w:bookmarkEnd w:id="45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Heading1"/>
      </w:pPr>
      <w:bookmarkStart w:id="46" w:name="_Toc5071266"/>
      <w:r>
        <w:t>Výsled</w:t>
      </w:r>
      <w:r w:rsidR="004C0C10">
        <w:t>ky</w:t>
      </w:r>
      <w:bookmarkEnd w:id="46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Heading2"/>
      </w:pPr>
      <w:bookmarkStart w:id="47" w:name="_Toc5071267"/>
      <w:r w:rsidRPr="004C0C10">
        <w:t>Výsledný soubor pravidel</w:t>
      </w:r>
      <w:bookmarkEnd w:id="47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Heading2"/>
      </w:pPr>
      <w:bookmarkStart w:id="48" w:name="_Toc5071268"/>
      <w:r>
        <w:t xml:space="preserve">Model </w:t>
      </w:r>
      <w:r w:rsidR="00170EE7">
        <w:t xml:space="preserve">- </w:t>
      </w:r>
      <w:r>
        <w:t>Kamýk nad Vltavou</w:t>
      </w:r>
      <w:bookmarkEnd w:id="48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Heading1"/>
      </w:pPr>
      <w:bookmarkStart w:id="49" w:name="_Toc482090877"/>
      <w:bookmarkStart w:id="50" w:name="_Toc482766566"/>
      <w:bookmarkStart w:id="51" w:name="_Toc5071269"/>
      <w:r w:rsidRPr="00C62FF1">
        <w:t>Závěr</w:t>
      </w:r>
      <w:bookmarkEnd w:id="49"/>
      <w:bookmarkEnd w:id="50"/>
      <w:bookmarkEnd w:id="51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Heading1"/>
      </w:pPr>
      <w:bookmarkStart w:id="52" w:name="_Toc5071270"/>
      <w:r>
        <w:lastRenderedPageBreak/>
        <w:t>Diskuse</w:t>
      </w:r>
      <w:bookmarkEnd w:id="52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Heading1"/>
      </w:pPr>
      <w:bookmarkStart w:id="53" w:name="_Toc5071271"/>
      <w:r>
        <w:lastRenderedPageBreak/>
        <w:t>Přílohy</w:t>
      </w:r>
      <w:bookmarkEnd w:id="53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Heading1"/>
      </w:pPr>
      <w:bookmarkStart w:id="54" w:name="_Toc5071272"/>
      <w:r>
        <w:lastRenderedPageBreak/>
        <w:t>Seznamy</w:t>
      </w:r>
      <w:bookmarkEnd w:id="54"/>
    </w:p>
    <w:p w:rsidR="004C0C10" w:rsidRPr="00C62FF1" w:rsidRDefault="004C0C10" w:rsidP="00F041FA">
      <w:pPr>
        <w:pStyle w:val="Heading2"/>
      </w:pPr>
      <w:bookmarkStart w:id="55" w:name="_Toc482090879"/>
      <w:bookmarkStart w:id="56" w:name="_Toc482766568"/>
      <w:bookmarkStart w:id="57" w:name="_Toc5071273"/>
      <w:r>
        <w:t>Seznam obrázků</w:t>
      </w:r>
      <w:bookmarkEnd w:id="55"/>
      <w:bookmarkEnd w:id="56"/>
      <w:bookmarkEnd w:id="57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17" w:anchor="_Toc3469134" w:history="1">
        <w:r w:rsidR="00B12D4A" w:rsidRPr="004F3D71">
          <w:rPr>
            <w:rStyle w:val="Hyperlink"/>
            <w:noProof/>
          </w:rPr>
          <w:t>Obrázek 1 - Znak obce Kamýk nad Vltavou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_Toc3469134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141E9E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5" w:history="1">
        <w:r w:rsidR="00B12D4A" w:rsidRPr="004F3D71">
          <w:rPr>
            <w:rStyle w:val="Hyperlink"/>
            <w:noProof/>
          </w:rPr>
          <w:t>Obrázek 2 - Přehrada Kamýk [www.obeckamyk.cz]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_Toc3469135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141E9E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6" w:history="1">
        <w:r w:rsidR="00B12D4A" w:rsidRPr="004F3D71">
          <w:rPr>
            <w:rStyle w:val="Hyperlink"/>
            <w:noProof/>
          </w:rPr>
          <w:t>Obrázek 3 - SS stabilního katastru [3]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9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141E9E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7" w:history="1">
        <w:r w:rsidR="00B12D4A" w:rsidRPr="004F3D71">
          <w:rPr>
            <w:rStyle w:val="Hyperlink"/>
            <w:noProof/>
          </w:rPr>
          <w:t>Obrázek 4 - Rozmístění IB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141E9E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8" w:history="1">
        <w:r w:rsidR="00B12D4A" w:rsidRPr="004F3D71">
          <w:rPr>
            <w:rStyle w:val="Hyperlink"/>
            <w:noProof/>
          </w:rPr>
          <w:t>Obrázek 5 - Tabulka IB a residuí na bodech po transformaci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_Toc3469138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16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141E9E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9" w:history="1">
        <w:r w:rsidR="00B12D4A" w:rsidRPr="004F3D71">
          <w:rPr>
            <w:rStyle w:val="Hyperlink"/>
            <w:noProof/>
          </w:rPr>
          <w:t>Obrázek 6 - Mozaika ID 12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_Toc3469139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19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Heading2"/>
      </w:pPr>
      <w:bookmarkStart w:id="58" w:name="_Toc5071274"/>
      <w:r>
        <w:t>Seznam Tabulek</w:t>
      </w:r>
      <w:bookmarkEnd w:id="58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469146" w:history="1">
        <w:r w:rsidR="00B12D4A" w:rsidRPr="00ED2960">
          <w:rPr>
            <w:rStyle w:val="Hyperlink"/>
            <w:noProof/>
          </w:rPr>
          <w:t>Tabulka 1 - výsledky georeferencování CO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11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141E9E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47" w:history="1">
        <w:r w:rsidR="00B12D4A" w:rsidRPr="00ED2960">
          <w:rPr>
            <w:rStyle w:val="Hyperlink"/>
            <w:noProof/>
          </w:rPr>
          <w:t>Tabulka 2 - Přehled transformací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14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Heading2"/>
      </w:pPr>
      <w:bookmarkStart w:id="59" w:name="_Toc5071275"/>
      <w:r>
        <w:t>Seznam Rovnic</w:t>
      </w:r>
      <w:bookmarkEnd w:id="59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link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Heading1"/>
      </w:pPr>
      <w:bookmarkStart w:id="60" w:name="_Toc482090878"/>
      <w:bookmarkStart w:id="61" w:name="_Toc482766567"/>
      <w:bookmarkStart w:id="62" w:name="_Toc5071276"/>
      <w:r>
        <w:lastRenderedPageBreak/>
        <w:t>Použitá literatura</w:t>
      </w:r>
      <w:bookmarkEnd w:id="60"/>
      <w:bookmarkEnd w:id="61"/>
      <w:bookmarkEnd w:id="62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2006 :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2005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2002 :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2000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>. Praha, 2016. Semestrální práce. ČVUT v Praze, Fakulta stavební, Obor geodézie a kartografie, Katedra geomatiky.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18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72A" w:rsidRDefault="0085772A" w:rsidP="003B0D47">
      <w:pPr>
        <w:spacing w:after="0" w:line="240" w:lineRule="auto"/>
      </w:pPr>
      <w:r>
        <w:separator/>
      </w:r>
    </w:p>
  </w:endnote>
  <w:endnote w:type="continuationSeparator" w:id="0">
    <w:p w:rsidR="0085772A" w:rsidRDefault="0085772A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E9E" w:rsidRDefault="00141E9E">
    <w:pPr>
      <w:pStyle w:val="Footer"/>
      <w:jc w:val="center"/>
    </w:pPr>
  </w:p>
  <w:p w:rsidR="00141E9E" w:rsidRDefault="00141E9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Content>
      <w:p w:rsidR="00141E9E" w:rsidRDefault="00141E9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369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141E9E" w:rsidRDefault="00141E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72A" w:rsidRDefault="0085772A" w:rsidP="003B0D47">
      <w:pPr>
        <w:spacing w:after="0" w:line="240" w:lineRule="auto"/>
      </w:pPr>
      <w:r>
        <w:separator/>
      </w:r>
    </w:p>
  </w:footnote>
  <w:footnote w:type="continuationSeparator" w:id="0">
    <w:p w:rsidR="0085772A" w:rsidRDefault="0085772A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4485389"/>
    <w:multiLevelType w:val="multilevel"/>
    <w:tmpl w:val="75A48D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7A49"/>
    <w:rsid w:val="0004357C"/>
    <w:rsid w:val="00044793"/>
    <w:rsid w:val="00044EC7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07E"/>
    <w:rsid w:val="000B2B8C"/>
    <w:rsid w:val="000B3144"/>
    <w:rsid w:val="000B4AC4"/>
    <w:rsid w:val="000B6754"/>
    <w:rsid w:val="000C23AF"/>
    <w:rsid w:val="000C5105"/>
    <w:rsid w:val="000D08DB"/>
    <w:rsid w:val="000D2997"/>
    <w:rsid w:val="000E24F9"/>
    <w:rsid w:val="000E32D9"/>
    <w:rsid w:val="000E78B3"/>
    <w:rsid w:val="000F11A2"/>
    <w:rsid w:val="000F1C97"/>
    <w:rsid w:val="000F306E"/>
    <w:rsid w:val="000F4C2E"/>
    <w:rsid w:val="000F56CE"/>
    <w:rsid w:val="00102B34"/>
    <w:rsid w:val="001103E1"/>
    <w:rsid w:val="001168B6"/>
    <w:rsid w:val="00121DB8"/>
    <w:rsid w:val="00122845"/>
    <w:rsid w:val="00124074"/>
    <w:rsid w:val="00126AB8"/>
    <w:rsid w:val="00126AB9"/>
    <w:rsid w:val="001318CF"/>
    <w:rsid w:val="00131A31"/>
    <w:rsid w:val="00133CBB"/>
    <w:rsid w:val="00136062"/>
    <w:rsid w:val="0014125B"/>
    <w:rsid w:val="00141E9E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83DFE"/>
    <w:rsid w:val="00193BD7"/>
    <w:rsid w:val="00194819"/>
    <w:rsid w:val="00195FBA"/>
    <w:rsid w:val="001A4332"/>
    <w:rsid w:val="001A69AD"/>
    <w:rsid w:val="001B1229"/>
    <w:rsid w:val="001B3171"/>
    <w:rsid w:val="001C131E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47369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527E"/>
    <w:rsid w:val="002A10A7"/>
    <w:rsid w:val="002A1BAE"/>
    <w:rsid w:val="002A2302"/>
    <w:rsid w:val="002A60B7"/>
    <w:rsid w:val="002B0F9B"/>
    <w:rsid w:val="002B237A"/>
    <w:rsid w:val="002B2AD7"/>
    <w:rsid w:val="002B6E60"/>
    <w:rsid w:val="002C0A01"/>
    <w:rsid w:val="002C26A7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2F1360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4156"/>
    <w:rsid w:val="003768C5"/>
    <w:rsid w:val="00383DBE"/>
    <w:rsid w:val="00394804"/>
    <w:rsid w:val="00394B79"/>
    <w:rsid w:val="00396D0A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D5ED0"/>
    <w:rsid w:val="003D6FA0"/>
    <w:rsid w:val="003D7256"/>
    <w:rsid w:val="003E2C9F"/>
    <w:rsid w:val="003F0586"/>
    <w:rsid w:val="003F0F68"/>
    <w:rsid w:val="003F2A5F"/>
    <w:rsid w:val="003F3CC3"/>
    <w:rsid w:val="00400180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3812"/>
    <w:rsid w:val="004741E7"/>
    <w:rsid w:val="004741ED"/>
    <w:rsid w:val="00474391"/>
    <w:rsid w:val="0048193A"/>
    <w:rsid w:val="00492F2C"/>
    <w:rsid w:val="004B0C2D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12D"/>
    <w:rsid w:val="005C531C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70AF"/>
    <w:rsid w:val="006918AB"/>
    <w:rsid w:val="006963CE"/>
    <w:rsid w:val="00696B41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37C6F"/>
    <w:rsid w:val="00745305"/>
    <w:rsid w:val="00746545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691C"/>
    <w:rsid w:val="00787074"/>
    <w:rsid w:val="00787657"/>
    <w:rsid w:val="00791AB5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46E5C"/>
    <w:rsid w:val="0085439C"/>
    <w:rsid w:val="00856D44"/>
    <w:rsid w:val="00857232"/>
    <w:rsid w:val="0085772A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9CE"/>
    <w:rsid w:val="008B0C52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D758A"/>
    <w:rsid w:val="008E1F23"/>
    <w:rsid w:val="008F22BE"/>
    <w:rsid w:val="008F794C"/>
    <w:rsid w:val="00904B81"/>
    <w:rsid w:val="009051A1"/>
    <w:rsid w:val="00912DED"/>
    <w:rsid w:val="00914348"/>
    <w:rsid w:val="00917B01"/>
    <w:rsid w:val="009239B0"/>
    <w:rsid w:val="0092718D"/>
    <w:rsid w:val="00931E76"/>
    <w:rsid w:val="0093369E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D00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1191"/>
    <w:rsid w:val="009D4774"/>
    <w:rsid w:val="009D5D0B"/>
    <w:rsid w:val="009D76B4"/>
    <w:rsid w:val="009E3EA4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5619"/>
    <w:rsid w:val="00AB5AB5"/>
    <w:rsid w:val="00AB7615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2D4A"/>
    <w:rsid w:val="00B16FA5"/>
    <w:rsid w:val="00B176FE"/>
    <w:rsid w:val="00B20D9C"/>
    <w:rsid w:val="00B2349E"/>
    <w:rsid w:val="00B250E9"/>
    <w:rsid w:val="00B25A05"/>
    <w:rsid w:val="00B40FE4"/>
    <w:rsid w:val="00B51BBC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5324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C01E6D"/>
    <w:rsid w:val="00C042F3"/>
    <w:rsid w:val="00C11B29"/>
    <w:rsid w:val="00C12341"/>
    <w:rsid w:val="00C13296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5A9D"/>
    <w:rsid w:val="00C60A5F"/>
    <w:rsid w:val="00C62FF1"/>
    <w:rsid w:val="00C64221"/>
    <w:rsid w:val="00C70C6D"/>
    <w:rsid w:val="00C71B20"/>
    <w:rsid w:val="00C76EAC"/>
    <w:rsid w:val="00C77452"/>
    <w:rsid w:val="00C8218A"/>
    <w:rsid w:val="00C90FC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27EB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0A01"/>
    <w:rsid w:val="00D5163B"/>
    <w:rsid w:val="00D537F8"/>
    <w:rsid w:val="00D55A60"/>
    <w:rsid w:val="00D6099A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41FA"/>
    <w:rsid w:val="00F0471A"/>
    <w:rsid w:val="00F0660C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40AA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47"/>
  </w:style>
  <w:style w:type="paragraph" w:styleId="Footer">
    <w:name w:val="footer"/>
    <w:basedOn w:val="Normal"/>
    <w:link w:val="Foot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47"/>
  </w:style>
  <w:style w:type="character" w:customStyle="1" w:styleId="Heading1Char">
    <w:name w:val="Heading 1 Char"/>
    <w:basedOn w:val="DefaultParagraphFont"/>
    <w:link w:val="Heading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TOC1">
    <w:name w:val="toc 1"/>
    <w:basedOn w:val="Normal"/>
    <w:next w:val="Normal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31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EB4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4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C426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34D45"/>
    <w:pPr>
      <w:spacing w:after="0"/>
    </w:pPr>
    <w:rPr>
      <w:sz w:val="30"/>
    </w:rPr>
  </w:style>
  <w:style w:type="table" w:styleId="TableGrid">
    <w:name w:val="Table Grid"/>
    <w:basedOn w:val="TableNormal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77C91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file:///C:\Users\karvi_000\Desktop\DP_Vltava_Janovsky\DIPLOMOVA_PRACE_TEXT\Diplomov&#225;_Pr&#225;ce_Janovsk&#25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34CE5-47DB-4C72-8D3E-F18DB4165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9741</TotalTime>
  <Pages>36</Pages>
  <Words>2818</Words>
  <Characters>16063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197</cp:revision>
  <cp:lastPrinted>2017-05-24T23:02:00Z</cp:lastPrinted>
  <dcterms:created xsi:type="dcterms:W3CDTF">2017-05-22T20:18:00Z</dcterms:created>
  <dcterms:modified xsi:type="dcterms:W3CDTF">2019-04-02T02:20:00Z</dcterms:modified>
</cp:coreProperties>
</file>