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ČESKÉ VYSOKÉ UČENÍ TECHNICKÉ V PRAZE</w:t>
      </w:r>
    </w:p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FAKULTA STAVEBNÍ</w:t>
      </w: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DF37F0" w:rsidRPr="00C62FF1" w:rsidRDefault="00DF37F0" w:rsidP="00C71B20">
      <w:pPr>
        <w:rPr>
          <w:rFonts w:cs="Times New Roman"/>
          <w:sz w:val="40"/>
          <w:szCs w:val="40"/>
        </w:rPr>
      </w:pPr>
    </w:p>
    <w:p w:rsidR="002051DB" w:rsidRDefault="002051DB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511425" cy="1951355"/>
            <wp:effectExtent l="0" t="0" r="3175" b="0"/>
            <wp:docPr id="1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VUT-B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DB" w:rsidRPr="00C62FF1" w:rsidRDefault="00A95BA4" w:rsidP="00E34EB8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B85278" w:rsidRPr="00C62FF1">
        <w:rPr>
          <w:rFonts w:cs="Times New Roman"/>
          <w:sz w:val="40"/>
          <w:szCs w:val="40"/>
        </w:rPr>
        <w:t xml:space="preserve"> PRÁCE</w:t>
      </w:r>
    </w:p>
    <w:p w:rsidR="00DF37F0" w:rsidRDefault="00DF37F0" w:rsidP="00B85278">
      <w:pPr>
        <w:jc w:val="center"/>
        <w:rPr>
          <w:rFonts w:cs="Times New Roman"/>
          <w:sz w:val="40"/>
          <w:szCs w:val="40"/>
        </w:rPr>
      </w:pPr>
    </w:p>
    <w:p w:rsidR="00C71B20" w:rsidRDefault="00C71B20" w:rsidP="00B85278">
      <w:pPr>
        <w:jc w:val="center"/>
        <w:rPr>
          <w:rFonts w:cs="Times New Roman"/>
          <w:sz w:val="40"/>
          <w:szCs w:val="40"/>
        </w:rPr>
      </w:pPr>
    </w:p>
    <w:p w:rsidR="002051DB" w:rsidRPr="00C62FF1" w:rsidRDefault="002051DB" w:rsidP="002051DB">
      <w:pPr>
        <w:rPr>
          <w:rFonts w:cs="Times New Roman"/>
          <w:sz w:val="40"/>
          <w:szCs w:val="40"/>
        </w:rPr>
      </w:pPr>
    </w:p>
    <w:p w:rsidR="002051DB" w:rsidRDefault="002051DB">
      <w:pPr>
        <w:rPr>
          <w:rFonts w:cs="Times New Roman"/>
          <w:sz w:val="40"/>
          <w:szCs w:val="40"/>
        </w:rPr>
      </w:pPr>
    </w:p>
    <w:p w:rsidR="00394B79" w:rsidRDefault="00394B79">
      <w:pPr>
        <w:rPr>
          <w:rFonts w:cs="Times New Roman"/>
          <w:sz w:val="40"/>
          <w:szCs w:val="40"/>
        </w:rPr>
      </w:pPr>
    </w:p>
    <w:p w:rsidR="00E34EB8" w:rsidRPr="002051DB" w:rsidRDefault="00E34EB8">
      <w:pPr>
        <w:rPr>
          <w:rFonts w:cs="Times New Roman"/>
          <w:sz w:val="16"/>
          <w:szCs w:val="16"/>
        </w:rPr>
      </w:pPr>
    </w:p>
    <w:p w:rsidR="00BE7786" w:rsidRDefault="00433379" w:rsidP="00BE7786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7B4511">
        <w:rPr>
          <w:rFonts w:cs="Times New Roman"/>
          <w:sz w:val="40"/>
          <w:szCs w:val="40"/>
        </w:rPr>
        <w:t xml:space="preserve"> </w:t>
      </w:r>
      <w:r w:rsidRPr="00C62FF1">
        <w:rPr>
          <w:rFonts w:cs="Times New Roman"/>
          <w:sz w:val="40"/>
          <w:szCs w:val="40"/>
        </w:rPr>
        <w:t>Michal Janovský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lastRenderedPageBreak/>
        <w:t>ČESKÉ VYSOKÉ UČENÍ TECHNICKÉ V PRAZE</w:t>
      </w:r>
    </w:p>
    <w:p w:rsidR="00DC56BF" w:rsidRDefault="00DC56BF" w:rsidP="00E34EB8">
      <w:pPr>
        <w:spacing w:before="0" w:after="0"/>
        <w:jc w:val="center"/>
        <w:rPr>
          <w:rFonts w:cs="Times New Roman"/>
          <w:sz w:val="34"/>
          <w:szCs w:val="34"/>
        </w:rPr>
      </w:pPr>
      <w:r w:rsidRPr="00C62FF1">
        <w:rPr>
          <w:rFonts w:cs="Times New Roman"/>
          <w:sz w:val="34"/>
          <w:szCs w:val="34"/>
        </w:rPr>
        <w:t>FAKULTA STAVEBNÍ</w:t>
      </w:r>
    </w:p>
    <w:p w:rsidR="00E34EB8" w:rsidRPr="00C62FF1" w:rsidRDefault="00E34EB8" w:rsidP="00E34EB8">
      <w:pPr>
        <w:spacing w:before="0" w:after="0"/>
        <w:jc w:val="center"/>
        <w:rPr>
          <w:rFonts w:cs="Times New Roman"/>
          <w:sz w:val="34"/>
          <w:szCs w:val="34"/>
        </w:rPr>
      </w:pPr>
    </w:p>
    <w:p w:rsidR="00DF37F0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PROGRAM GEODÉZIE A KARTOGRAFIE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OBOR GEOMATIKA</w:t>
      </w:r>
    </w:p>
    <w:p w:rsidR="002051DB" w:rsidRPr="00C62FF1" w:rsidRDefault="002051DB" w:rsidP="00E34EB8">
      <w:pPr>
        <w:rPr>
          <w:rFonts w:cs="Times New Roman"/>
        </w:rPr>
      </w:pPr>
    </w:p>
    <w:p w:rsidR="00DF37F0" w:rsidRPr="00C62FF1" w:rsidRDefault="009D4774" w:rsidP="00A0503F">
      <w:pPr>
        <w:jc w:val="center"/>
        <w:rPr>
          <w:rFonts w:cs="Times New Roman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497455" cy="1965325"/>
            <wp:effectExtent l="0" t="0" r="0" b="0"/>
            <wp:docPr id="23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VUT-B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3F" w:rsidRPr="00C62FF1" w:rsidRDefault="00A95BA4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A0503F" w:rsidRPr="00C62FF1">
        <w:rPr>
          <w:rFonts w:cs="Times New Roman"/>
          <w:sz w:val="40"/>
          <w:szCs w:val="40"/>
        </w:rPr>
        <w:t xml:space="preserve"> PRÁCE</w:t>
      </w:r>
    </w:p>
    <w:p w:rsidR="00183DFE" w:rsidRPr="00183DFE" w:rsidRDefault="00183DFE" w:rsidP="00183DFE">
      <w:pPr>
        <w:rPr>
          <w:sz w:val="16"/>
          <w:szCs w:val="16"/>
        </w:rPr>
      </w:pPr>
    </w:p>
    <w:p w:rsidR="00183DFE" w:rsidRDefault="00183DFE" w:rsidP="00183DFE">
      <w:pPr>
        <w:jc w:val="center"/>
      </w:pPr>
      <w:r>
        <w:t>VIZUALIZACE ŘÍČNÍHO ÚDOLÍ VLTAVY V OKOLÍ VODNÍ NÁDRŽE KAMÝK S VYUŽITÍM PROCEDURÁLNÍHO MODELOVÁNÍ</w:t>
      </w:r>
    </w:p>
    <w:p w:rsidR="00183DFE" w:rsidRPr="00183DFE" w:rsidRDefault="00183DFE" w:rsidP="00183DFE">
      <w:pPr>
        <w:jc w:val="center"/>
        <w:rPr>
          <w:sz w:val="4"/>
          <w:szCs w:val="4"/>
        </w:rPr>
      </w:pPr>
    </w:p>
    <w:p w:rsidR="00DC56BF" w:rsidRPr="00183DFE" w:rsidRDefault="00183DFE" w:rsidP="00183DFE">
      <w:pPr>
        <w:jc w:val="center"/>
      </w:pPr>
      <w:r>
        <w:t>VISUALIZATION OF THE VLTAVA VALLEY IN THE NEIGHBOURHOOD OF THE KAMÝK DAM USING PROCEDURAL MODELLING</w:t>
      </w:r>
    </w:p>
    <w:p w:rsidR="00DC56BF" w:rsidRPr="00C62FF1" w:rsidRDefault="00DC56BF" w:rsidP="00E34EB8">
      <w:pPr>
        <w:rPr>
          <w:rFonts w:cs="Times New Roman"/>
        </w:rPr>
      </w:pPr>
    </w:p>
    <w:p w:rsidR="00DC56BF" w:rsidRPr="00C62FF1" w:rsidRDefault="00DC56BF" w:rsidP="00E40E80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Vedoucí práce: Ing. </w:t>
      </w:r>
      <w:r w:rsidR="00A95BA4">
        <w:rPr>
          <w:rFonts w:cs="Times New Roman"/>
          <w:szCs w:val="30"/>
        </w:rPr>
        <w:t>Tomáš Janata, Ph.D.</w:t>
      </w:r>
    </w:p>
    <w:p w:rsidR="002051DB" w:rsidRDefault="00DC56BF" w:rsidP="00394B79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Katedra </w:t>
      </w:r>
      <w:r w:rsidR="00791AB5">
        <w:rPr>
          <w:rFonts w:cs="Times New Roman"/>
          <w:szCs w:val="30"/>
        </w:rPr>
        <w:t>geomatiky</w:t>
      </w:r>
    </w:p>
    <w:p w:rsidR="00DB6D66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183DFE" w:rsidRDefault="00183DFE" w:rsidP="00E40E80">
      <w:pPr>
        <w:spacing w:before="0" w:after="0"/>
        <w:jc w:val="center"/>
        <w:rPr>
          <w:rFonts w:cs="Times New Roman"/>
          <w:szCs w:val="30"/>
        </w:rPr>
      </w:pPr>
    </w:p>
    <w:p w:rsidR="00DB6D66" w:rsidRPr="00E34EB8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F37F0" w:rsidRDefault="00A0503F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275317">
        <w:rPr>
          <w:rFonts w:cs="Times New Roman"/>
          <w:sz w:val="40"/>
          <w:szCs w:val="40"/>
        </w:rPr>
        <w:t xml:space="preserve">   </w:t>
      </w:r>
      <w:r w:rsidR="00275317">
        <w:rPr>
          <w:rFonts w:cs="Times New Roman"/>
          <w:sz w:val="40"/>
          <w:szCs w:val="40"/>
        </w:rPr>
        <w:tab/>
        <w:t xml:space="preserve">      </w:t>
      </w:r>
      <w:r w:rsidRPr="00C62FF1">
        <w:rPr>
          <w:rFonts w:cs="Times New Roman"/>
          <w:sz w:val="40"/>
          <w:szCs w:val="40"/>
        </w:rPr>
        <w:t>Michal Janovský</w:t>
      </w:r>
    </w:p>
    <w:p w:rsidR="00275317" w:rsidRPr="00C62FF1" w:rsidRDefault="00275317">
      <w:pPr>
        <w:rPr>
          <w:rFonts w:cs="Times New Roman"/>
          <w:sz w:val="40"/>
          <w:szCs w:val="40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603D4E" w:rsidRDefault="00603D4E" w:rsidP="00347B60">
      <w:pPr>
        <w:spacing w:after="0"/>
        <w:rPr>
          <w:rFonts w:cs="Times New Roman"/>
          <w:b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6963CE" w:rsidRDefault="006963CE" w:rsidP="00347B60">
      <w:pPr>
        <w:spacing w:after="0"/>
        <w:rPr>
          <w:rFonts w:cs="Times New Roman"/>
          <w:b/>
          <w:szCs w:val="30"/>
        </w:rPr>
      </w:pPr>
    </w:p>
    <w:p w:rsidR="0094129E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lastRenderedPageBreak/>
        <w:t>ABSTRAKT</w:t>
      </w:r>
    </w:p>
    <w:p w:rsidR="00F0471A" w:rsidRPr="0055499F" w:rsidRDefault="00F0471A" w:rsidP="00347B60">
      <w:pPr>
        <w:spacing w:after="0"/>
        <w:rPr>
          <w:rFonts w:cs="Times New Roman"/>
          <w:color w:val="FF0000"/>
          <w:szCs w:val="26"/>
        </w:rPr>
      </w:pPr>
      <w:r>
        <w:rPr>
          <w:rFonts w:cs="Times New Roman"/>
          <w:szCs w:val="26"/>
        </w:rPr>
        <w:t xml:space="preserve">Cílem práce je vytvořit </w:t>
      </w:r>
      <w:r w:rsidR="00FF0074">
        <w:rPr>
          <w:rFonts w:cs="Times New Roman"/>
          <w:szCs w:val="26"/>
        </w:rPr>
        <w:t>aplikaci pro prezentaci 3D modelů katastrálního území Kamýk nad Vltavou vytvořených pomocí programu CityEngine pro různá časová období. Součástí práce je také georeferencování a vektorizace mapových podkladů v programu ArcMap, získávání dobových fotografií a statistických dat použitelných při konceptuálním generování modelů a úprava souboru pravidel pro konceptuální modelován v programu CityEngine.</w:t>
      </w:r>
      <w:r w:rsidR="0055499F">
        <w:rPr>
          <w:rFonts w:cs="Times New Roman"/>
          <w:szCs w:val="26"/>
        </w:rPr>
        <w:t xml:space="preserve"> </w:t>
      </w:r>
      <w:r w:rsidR="0055499F">
        <w:rPr>
          <w:rFonts w:cs="Times New Roman"/>
          <w:color w:val="FF0000"/>
          <w:szCs w:val="26"/>
        </w:rPr>
        <w:t>Přidat info o fotogrammetrickém zaměření přehrady.</w:t>
      </w:r>
    </w:p>
    <w:p w:rsidR="00F0471A" w:rsidRPr="00D66193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KLÍČOVÁ SLOVA</w:t>
      </w:r>
    </w:p>
    <w:p w:rsidR="0094129E" w:rsidRDefault="00095256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Georeferencování, vektorizac</w:t>
      </w:r>
      <w:r w:rsidR="00FF0074">
        <w:rPr>
          <w:rFonts w:cs="Times New Roman"/>
          <w:szCs w:val="26"/>
        </w:rPr>
        <w:t>e</w:t>
      </w:r>
      <w:r>
        <w:rPr>
          <w:rFonts w:cs="Times New Roman"/>
          <w:szCs w:val="26"/>
        </w:rPr>
        <w:t>, model, konceptuální modelování</w:t>
      </w:r>
      <w:r w:rsidR="00FF0074">
        <w:rPr>
          <w:rFonts w:cs="Times New Roman"/>
          <w:szCs w:val="26"/>
        </w:rPr>
        <w:t>, CityEngine</w:t>
      </w:r>
    </w:p>
    <w:p w:rsidR="00F0471A" w:rsidRPr="00095256" w:rsidRDefault="00F0471A" w:rsidP="00347B60">
      <w:pPr>
        <w:spacing w:after="0"/>
        <w:rPr>
          <w:rFonts w:cs="Times New Roman"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ABSTRACT</w:t>
      </w:r>
    </w:p>
    <w:p w:rsidR="0094129E" w:rsidRDefault="0094129E" w:rsidP="00347B60">
      <w:pPr>
        <w:spacing w:after="0"/>
        <w:rPr>
          <w:rFonts w:cs="Times New Roman"/>
          <w:szCs w:val="26"/>
          <w:lang w:val="en-US"/>
        </w:rPr>
      </w:pPr>
    </w:p>
    <w:p w:rsidR="00F0471A" w:rsidRPr="0016050B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095256" w:rsidRDefault="003F0586" w:rsidP="00347B60">
      <w:pPr>
        <w:spacing w:after="0"/>
        <w:rPr>
          <w:rFonts w:cs="Times New Roman"/>
          <w:b/>
          <w:szCs w:val="26"/>
        </w:rPr>
      </w:pPr>
      <w:r w:rsidRPr="00095256">
        <w:rPr>
          <w:rFonts w:cs="Times New Roman"/>
          <w:b/>
          <w:szCs w:val="26"/>
        </w:rPr>
        <w:t>KEYWORDS</w:t>
      </w:r>
    </w:p>
    <w:p w:rsidR="00DF37F0" w:rsidRPr="0094129E" w:rsidRDefault="00095256" w:rsidP="00394B79">
      <w:pPr>
        <w:spacing w:after="0"/>
        <w:rPr>
          <w:rFonts w:cs="Times New Roman"/>
          <w:sz w:val="28"/>
          <w:szCs w:val="28"/>
        </w:rPr>
      </w:pPr>
      <w:r w:rsidRPr="00095256">
        <w:rPr>
          <w:rFonts w:cs="Times New Roman"/>
          <w:szCs w:val="26"/>
          <w:lang w:val="en-CA"/>
        </w:rPr>
        <w:t>Georeferencing, vectorisation, model, conceptual modeling</w:t>
      </w:r>
      <w:r w:rsidR="00FF0074">
        <w:rPr>
          <w:rFonts w:cs="Times New Roman"/>
          <w:szCs w:val="26"/>
          <w:lang w:val="en-CA"/>
        </w:rPr>
        <w:t>, CityEngine</w:t>
      </w: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DB6D66" w:rsidRDefault="00DB6D66" w:rsidP="00347B60">
      <w:pPr>
        <w:spacing w:after="0"/>
        <w:rPr>
          <w:rFonts w:cs="Times New Roman"/>
          <w:szCs w:val="30"/>
        </w:rPr>
      </w:pPr>
    </w:p>
    <w:p w:rsidR="0014619B" w:rsidRDefault="0014619B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Pr="00D66193" w:rsidRDefault="00FE0FBF" w:rsidP="00347B60">
      <w:pPr>
        <w:spacing w:after="0"/>
        <w:rPr>
          <w:rFonts w:cs="Times New Roman"/>
          <w:szCs w:val="26"/>
        </w:rPr>
      </w:pPr>
    </w:p>
    <w:p w:rsidR="00E82ABC" w:rsidRPr="00E745FB" w:rsidRDefault="00725828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 xml:space="preserve">ČESTNÉ </w:t>
      </w:r>
      <w:r w:rsidR="00E82ABC" w:rsidRPr="00E745FB">
        <w:rPr>
          <w:rFonts w:cs="Times New Roman"/>
          <w:b/>
          <w:szCs w:val="26"/>
          <w:u w:val="single"/>
        </w:rPr>
        <w:t>PROHLÁŠENÍ</w:t>
      </w:r>
    </w:p>
    <w:p w:rsidR="00C62FF1" w:rsidRPr="0016050B" w:rsidRDefault="00E82ABC" w:rsidP="0014619B">
      <w:pPr>
        <w:spacing w:after="0"/>
        <w:rPr>
          <w:rFonts w:cs="Times New Roman"/>
          <w:szCs w:val="26"/>
        </w:rPr>
      </w:pPr>
      <w:r w:rsidRPr="00C466E5">
        <w:rPr>
          <w:rFonts w:cs="Times New Roman"/>
          <w:szCs w:val="26"/>
        </w:rPr>
        <w:t xml:space="preserve">Prohlašuji, že jsem </w:t>
      </w:r>
      <w:r w:rsidR="00A95BA4" w:rsidRPr="00C466E5">
        <w:rPr>
          <w:rFonts w:cs="Times New Roman"/>
          <w:szCs w:val="26"/>
        </w:rPr>
        <w:t>diplomovou</w:t>
      </w:r>
      <w:r w:rsidRPr="00C466E5">
        <w:rPr>
          <w:rFonts w:cs="Times New Roman"/>
          <w:szCs w:val="26"/>
        </w:rPr>
        <w:t xml:space="preserve"> práci </w:t>
      </w:r>
      <w:r w:rsidR="00C466E5">
        <w:rPr>
          <w:rFonts w:cs="Times New Roman"/>
          <w:szCs w:val="26"/>
        </w:rPr>
        <w:t>„</w:t>
      </w:r>
      <w:r w:rsidR="00247369">
        <w:rPr>
          <w:rFonts w:cs="Times New Roman"/>
          <w:szCs w:val="26"/>
        </w:rPr>
        <w:t xml:space="preserve"> </w:t>
      </w:r>
      <w:r w:rsidR="00247369" w:rsidRPr="00247369">
        <w:rPr>
          <w:rFonts w:cs="Times New Roman"/>
          <w:i/>
          <w:szCs w:val="26"/>
        </w:rPr>
        <w:t>Vizualizace říčního údolí Vltavy v okolí vodní nádrže Kamýk s využitím procedurálního modelování</w:t>
      </w:r>
      <w:r w:rsidR="00247369">
        <w:rPr>
          <w:rFonts w:cs="Times New Roman"/>
          <w:szCs w:val="26"/>
        </w:rPr>
        <w:t xml:space="preserve"> </w:t>
      </w:r>
      <w:r w:rsidR="00C466E5">
        <w:rPr>
          <w:rFonts w:cs="Times New Roman"/>
          <w:szCs w:val="26"/>
        </w:rPr>
        <w:t xml:space="preserve">“ </w:t>
      </w:r>
      <w:r w:rsidR="00C62FF1" w:rsidRPr="00C466E5">
        <w:rPr>
          <w:rFonts w:cs="Times New Roman"/>
          <w:szCs w:val="26"/>
        </w:rPr>
        <w:t>vypracoval samostatně</w:t>
      </w:r>
      <w:r w:rsidR="00725828" w:rsidRPr="00C466E5">
        <w:rPr>
          <w:rFonts w:cs="Times New Roman"/>
          <w:szCs w:val="26"/>
        </w:rPr>
        <w:t xml:space="preserve"> s použitím uvedené literatury pod vedením </w:t>
      </w:r>
      <w:r w:rsidR="00247369">
        <w:rPr>
          <w:rFonts w:cs="Times New Roman"/>
          <w:szCs w:val="30"/>
        </w:rPr>
        <w:t xml:space="preserve">Ing. Tomáše Janaty, </w:t>
      </w:r>
      <w:r w:rsidR="00A95BA4" w:rsidRPr="00C466E5">
        <w:rPr>
          <w:rFonts w:cs="Times New Roman"/>
          <w:szCs w:val="30"/>
        </w:rPr>
        <w:t>Ph.D.</w:t>
      </w:r>
    </w:p>
    <w:p w:rsidR="0014619B" w:rsidRPr="0016050B" w:rsidRDefault="0014619B" w:rsidP="0014619B">
      <w:pPr>
        <w:spacing w:after="0"/>
        <w:rPr>
          <w:rFonts w:cs="Times New Roman"/>
          <w:szCs w:val="26"/>
        </w:rPr>
      </w:pPr>
    </w:p>
    <w:p w:rsidR="00DF37F0" w:rsidRPr="0016050B" w:rsidRDefault="00C62FF1" w:rsidP="00347B60">
      <w:pPr>
        <w:spacing w:after="0"/>
        <w:rPr>
          <w:rFonts w:cs="Times New Roman"/>
          <w:szCs w:val="26"/>
        </w:rPr>
      </w:pPr>
      <w:r w:rsidRPr="0016050B">
        <w:rPr>
          <w:rFonts w:cs="Times New Roman"/>
          <w:szCs w:val="26"/>
        </w:rPr>
        <w:t xml:space="preserve">V Praze </w:t>
      </w:r>
      <w:proofErr w:type="gramStart"/>
      <w:r w:rsidRPr="0016050B">
        <w:rPr>
          <w:rFonts w:cs="Times New Roman"/>
          <w:szCs w:val="26"/>
        </w:rPr>
        <w:t xml:space="preserve">dne . . . . . . . . . </w:t>
      </w:r>
      <w:r w:rsidR="00193BD7" w:rsidRPr="0016050B">
        <w:rPr>
          <w:rFonts w:cs="Times New Roman"/>
          <w:szCs w:val="26"/>
        </w:rPr>
        <w:t>. . . . 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</w:t>
      </w:r>
      <w:r w:rsidRPr="0016050B">
        <w:rPr>
          <w:rFonts w:cs="Times New Roman"/>
          <w:szCs w:val="26"/>
        </w:rPr>
        <w:t xml:space="preserve"> . . . . . . . . . . . . . </w:t>
      </w:r>
      <w:r w:rsidR="00394B79">
        <w:rPr>
          <w:rFonts w:cs="Times New Roman"/>
          <w:szCs w:val="26"/>
        </w:rPr>
        <w:t xml:space="preserve">. . . </w:t>
      </w:r>
      <w:r w:rsidR="00FE0FBF">
        <w:rPr>
          <w:rFonts w:cs="Times New Roman"/>
          <w:szCs w:val="26"/>
        </w:rPr>
        <w:t>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       </w:t>
      </w:r>
      <w:r w:rsidRPr="0016050B">
        <w:rPr>
          <w:rFonts w:cs="Times New Roman"/>
          <w:szCs w:val="26"/>
        </w:rPr>
        <w:t xml:space="preserve">   </w:t>
      </w:r>
      <w:r w:rsidR="004741ED">
        <w:rPr>
          <w:rFonts w:cs="Times New Roman"/>
          <w:szCs w:val="26"/>
        </w:rPr>
        <w:t xml:space="preserve"> </w:t>
      </w:r>
      <w:r w:rsidRPr="0016050B">
        <w:rPr>
          <w:rFonts w:cs="Times New Roman"/>
          <w:szCs w:val="26"/>
        </w:rPr>
        <w:t xml:space="preserve">  </w:t>
      </w:r>
      <w:r w:rsidR="00FE0FBF">
        <w:rPr>
          <w:rFonts w:cs="Times New Roman"/>
          <w:szCs w:val="26"/>
        </w:rPr>
        <w:t>Bc</w:t>
      </w:r>
      <w:proofErr w:type="gramEnd"/>
      <w:r w:rsidR="00FE0FBF">
        <w:rPr>
          <w:rFonts w:cs="Times New Roman"/>
          <w:szCs w:val="26"/>
        </w:rPr>
        <w:t>.</w:t>
      </w:r>
      <w:r w:rsidRPr="0016050B">
        <w:rPr>
          <w:rFonts w:cs="Times New Roman"/>
          <w:szCs w:val="26"/>
        </w:rPr>
        <w:t xml:space="preserve"> Michal Janovský</w:t>
      </w: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D66193" w:rsidRDefault="00DF37F0" w:rsidP="00347B60">
      <w:pPr>
        <w:spacing w:after="0"/>
        <w:rPr>
          <w:rFonts w:cs="Times New Roman"/>
          <w:szCs w:val="26"/>
        </w:rPr>
      </w:pPr>
    </w:p>
    <w:p w:rsidR="00DF37F0" w:rsidRPr="00B76BA0" w:rsidRDefault="00DF37F0" w:rsidP="00347B60">
      <w:pPr>
        <w:spacing w:after="0"/>
        <w:rPr>
          <w:rFonts w:cs="Times New Roman"/>
          <w:szCs w:val="26"/>
        </w:rPr>
      </w:pPr>
    </w:p>
    <w:p w:rsidR="00DF37F0" w:rsidRPr="000576D5" w:rsidRDefault="00DF37F0" w:rsidP="00347B60">
      <w:pPr>
        <w:spacing w:after="0"/>
        <w:rPr>
          <w:rFonts w:cs="Times New Roman"/>
          <w:szCs w:val="26"/>
        </w:rPr>
      </w:pPr>
    </w:p>
    <w:p w:rsidR="00DF37F0" w:rsidRPr="00067C63" w:rsidRDefault="00DF37F0" w:rsidP="00347B60">
      <w:pPr>
        <w:spacing w:after="0"/>
        <w:rPr>
          <w:rFonts w:cs="Times New Roman"/>
          <w:szCs w:val="26"/>
        </w:rPr>
      </w:pPr>
    </w:p>
    <w:p w:rsidR="00DF37F0" w:rsidRPr="00917B01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347B60" w:rsidRPr="0016050B" w:rsidRDefault="00347B60" w:rsidP="00347B60">
      <w:pPr>
        <w:spacing w:after="0"/>
        <w:rPr>
          <w:rFonts w:cs="Times New Roman"/>
          <w:szCs w:val="26"/>
        </w:rPr>
      </w:pPr>
    </w:p>
    <w:p w:rsidR="006963CE" w:rsidRPr="0016050B" w:rsidRDefault="006963CE" w:rsidP="00347B60">
      <w:pPr>
        <w:spacing w:after="0"/>
        <w:rPr>
          <w:rFonts w:cs="Times New Roman"/>
          <w:szCs w:val="26"/>
        </w:rPr>
      </w:pPr>
    </w:p>
    <w:p w:rsidR="006963CE" w:rsidRDefault="006963CE" w:rsidP="00347B60">
      <w:pPr>
        <w:spacing w:after="0"/>
        <w:rPr>
          <w:rFonts w:cs="Times New Roman"/>
          <w:szCs w:val="26"/>
        </w:rPr>
      </w:pPr>
    </w:p>
    <w:p w:rsidR="00D66193" w:rsidRPr="00D66193" w:rsidRDefault="00D66193" w:rsidP="00347B60">
      <w:pPr>
        <w:spacing w:after="0"/>
        <w:rPr>
          <w:rFonts w:cs="Times New Roman"/>
          <w:szCs w:val="26"/>
        </w:rPr>
      </w:pPr>
    </w:p>
    <w:p w:rsidR="00347B60" w:rsidRPr="00E745FB" w:rsidRDefault="00C62FF1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>PODĚKOVÁNÍ</w:t>
      </w:r>
    </w:p>
    <w:p w:rsidR="00890525" w:rsidRDefault="00C466E5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Rád bych poděkoval následujícím osobám: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Tomáši Janatovi, Ph.D</w:t>
      </w:r>
      <w:r w:rsidRPr="00C466E5">
        <w:rPr>
          <w:rFonts w:cs="Times New Roman"/>
          <w:szCs w:val="30"/>
        </w:rPr>
        <w:t>.</w:t>
      </w:r>
      <w:r>
        <w:rPr>
          <w:rFonts w:cs="Times New Roman"/>
          <w:szCs w:val="30"/>
        </w:rPr>
        <w:t xml:space="preserve"> za</w:t>
      </w:r>
      <w:r w:rsidR="00F540AA">
        <w:rPr>
          <w:rFonts w:cs="Times New Roman"/>
          <w:szCs w:val="30"/>
        </w:rPr>
        <w:t xml:space="preserve"> odborné vedení diplomové práce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Pavlovi Tobiášovi</w:t>
      </w:r>
      <w:r>
        <w:rPr>
          <w:rFonts w:cs="Times New Roman"/>
          <w:szCs w:val="30"/>
        </w:rPr>
        <w:t xml:space="preserve"> za ko</w:t>
      </w:r>
      <w:r w:rsidR="00F540AA">
        <w:rPr>
          <w:rFonts w:cs="Times New Roman"/>
          <w:szCs w:val="30"/>
        </w:rPr>
        <w:t xml:space="preserve">nzultace k programu City </w:t>
      </w:r>
      <w:proofErr w:type="spellStart"/>
      <w:r w:rsidR="00F540AA">
        <w:rPr>
          <w:rFonts w:cs="Times New Roman"/>
          <w:szCs w:val="30"/>
        </w:rPr>
        <w:t>Engine</w:t>
      </w:r>
      <w:proofErr w:type="spellEnd"/>
    </w:p>
    <w:p w:rsidR="001F21C0" w:rsidRDefault="00914348" w:rsidP="00347B60">
      <w:pPr>
        <w:spacing w:after="0"/>
        <w:rPr>
          <w:rFonts w:cs="Times New Roman"/>
          <w:szCs w:val="30"/>
        </w:rPr>
      </w:pPr>
      <w:r>
        <w:rPr>
          <w:rFonts w:cs="Times New Roman"/>
          <w:b/>
          <w:color w:val="FF0000"/>
          <w:szCs w:val="30"/>
        </w:rPr>
        <w:t>Ing. Karlovi Pavelkovi</w:t>
      </w:r>
      <w:r w:rsidR="00C466E5" w:rsidRPr="00C466E5">
        <w:rPr>
          <w:rFonts w:cs="Times New Roman"/>
          <w:color w:val="FF0000"/>
          <w:szCs w:val="30"/>
        </w:rPr>
        <w:t xml:space="preserve"> </w:t>
      </w:r>
      <w:r w:rsidR="00C466E5">
        <w:rPr>
          <w:rFonts w:cs="Times New Roman"/>
          <w:szCs w:val="30"/>
        </w:rPr>
        <w:t xml:space="preserve">za poskytnutí techniky a </w:t>
      </w:r>
      <w:r>
        <w:rPr>
          <w:rFonts w:cs="Times New Roman"/>
          <w:szCs w:val="30"/>
        </w:rPr>
        <w:t>umožnění</w:t>
      </w:r>
      <w:r w:rsidR="00C466E5">
        <w:rPr>
          <w:rFonts w:cs="Times New Roman"/>
          <w:szCs w:val="30"/>
        </w:rPr>
        <w:t xml:space="preserve"> fotogrammetrické</w:t>
      </w:r>
      <w:r>
        <w:rPr>
          <w:rFonts w:cs="Times New Roman"/>
          <w:szCs w:val="30"/>
        </w:rPr>
        <w:t>ho</w:t>
      </w:r>
      <w:r w:rsidR="00C466E5">
        <w:rPr>
          <w:rFonts w:cs="Times New Roman"/>
          <w:szCs w:val="30"/>
        </w:rPr>
        <w:t xml:space="preserve"> snímkování </w:t>
      </w:r>
      <w:r w:rsidR="00F540AA">
        <w:rPr>
          <w:rFonts w:cs="Times New Roman"/>
          <w:szCs w:val="30"/>
        </w:rPr>
        <w:t>vodní nádrže (přehrady) Kamýk</w:t>
      </w:r>
    </w:p>
    <w:p w:rsidR="00C466E5" w:rsidRPr="00914348" w:rsidRDefault="00914348" w:rsidP="00347B60">
      <w:pPr>
        <w:spacing w:after="0"/>
        <w:rPr>
          <w:rFonts w:cs="Times New Roman"/>
          <w:szCs w:val="30"/>
        </w:rPr>
      </w:pPr>
      <w:r w:rsidRPr="00914348">
        <w:rPr>
          <w:rFonts w:cs="Times New Roman"/>
          <w:b/>
          <w:szCs w:val="30"/>
        </w:rPr>
        <w:t>Bc. Petře Pasovské</w:t>
      </w:r>
      <w:r w:rsidRPr="00914348">
        <w:rPr>
          <w:rFonts w:cs="Times New Roman"/>
          <w:szCs w:val="30"/>
        </w:rPr>
        <w:t xml:space="preserve"> za pomoc při korektuře písemné formy práce</w:t>
      </w:r>
    </w:p>
    <w:p w:rsidR="00470067" w:rsidRPr="000F1C97" w:rsidRDefault="00D66193" w:rsidP="000F1C97">
      <w:pPr>
        <w:rPr>
          <w:b/>
          <w:sz w:val="40"/>
          <w:szCs w:val="40"/>
          <w:u w:val="single"/>
        </w:rPr>
      </w:pPr>
      <w:r w:rsidRPr="000F1C97">
        <w:rPr>
          <w:b/>
          <w:sz w:val="40"/>
          <w:szCs w:val="40"/>
          <w:u w:val="single"/>
        </w:rPr>
        <w:lastRenderedPageBreak/>
        <w:t>P</w:t>
      </w:r>
      <w:r w:rsidR="00470067" w:rsidRPr="000F1C97">
        <w:rPr>
          <w:b/>
          <w:sz w:val="40"/>
          <w:szCs w:val="40"/>
          <w:u w:val="single"/>
        </w:rPr>
        <w:t>oužité</w:t>
      </w:r>
      <w:r w:rsidRPr="000F1C97">
        <w:rPr>
          <w:b/>
          <w:sz w:val="40"/>
          <w:szCs w:val="40"/>
          <w:u w:val="single"/>
        </w:rPr>
        <w:t xml:space="preserve"> </w:t>
      </w:r>
      <w:r w:rsidR="00470067" w:rsidRPr="000F1C97">
        <w:rPr>
          <w:b/>
          <w:sz w:val="40"/>
          <w:szCs w:val="40"/>
          <w:u w:val="single"/>
        </w:rPr>
        <w:t>zkratky</w:t>
      </w:r>
      <w:r w:rsidRPr="000F1C97">
        <w:rPr>
          <w:b/>
          <w:sz w:val="40"/>
          <w:szCs w:val="40"/>
          <w:u w:val="single"/>
        </w:rPr>
        <w:t xml:space="preserve"> 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CO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Císařský otisk stabilního katastru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SMO</w:t>
      </w:r>
      <w:r w:rsidR="00363E2F">
        <w:rPr>
          <w:rFonts w:cs="Times New Roman"/>
        </w:rPr>
        <w:t>-5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Státní mapa odvozená</w:t>
      </w:r>
      <w:r w:rsidR="00363E2F">
        <w:rPr>
          <w:rFonts w:cs="Times New Roman"/>
        </w:rPr>
        <w:t xml:space="preserve"> 1 : 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TM</w:t>
      </w:r>
      <w:r w:rsidR="00363E2F">
        <w:rPr>
          <w:rFonts w:cs="Times New Roman"/>
        </w:rPr>
        <w:t>10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Topografická mapa</w:t>
      </w:r>
      <w:r w:rsidR="00363E2F">
        <w:rPr>
          <w:rFonts w:cs="Times New Roman"/>
        </w:rPr>
        <w:t xml:space="preserve"> 1 : 10 000</w:t>
      </w:r>
    </w:p>
    <w:p w:rsidR="00363E2F" w:rsidRDefault="00363E2F" w:rsidP="00347B60">
      <w:pPr>
        <w:rPr>
          <w:rFonts w:cs="Times New Roman"/>
        </w:rPr>
      </w:pPr>
      <w:r>
        <w:rPr>
          <w:rFonts w:cs="Times New Roman"/>
        </w:rPr>
        <w:t>TM25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Topografická mapa 1 : 25 000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RÚIAN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Registr </w:t>
      </w:r>
      <w:r w:rsidR="00363E2F" w:rsidRPr="00363E2F">
        <w:rPr>
          <w:rFonts w:cs="Times New Roman"/>
        </w:rPr>
        <w:t>územní identifikace, adres a nemovitostí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WMS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Web Map </w:t>
      </w:r>
      <w:proofErr w:type="spellStart"/>
      <w:r w:rsidR="00363E2F">
        <w:rPr>
          <w:rFonts w:cs="Times New Roman"/>
        </w:rPr>
        <w:t>Service</w:t>
      </w:r>
      <w:proofErr w:type="spellEnd"/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WMTS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Web Map Tile </w:t>
      </w:r>
      <w:proofErr w:type="spellStart"/>
      <w:r>
        <w:rPr>
          <w:rFonts w:cs="Times New Roman"/>
        </w:rPr>
        <w:t>Service</w:t>
      </w:r>
      <w:proofErr w:type="spellEnd"/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S-JTSK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>Systém jednotné trigonometrické sítě katastrální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WGS 84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proofErr w:type="spellStart"/>
      <w:r w:rsidR="00363E2F" w:rsidRPr="00363E2F">
        <w:rPr>
          <w:rFonts w:cs="Times New Roman"/>
        </w:rPr>
        <w:t>World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Geodetic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System</w:t>
      </w:r>
      <w:proofErr w:type="spellEnd"/>
      <w:r w:rsidR="00363E2F" w:rsidRPr="00363E2F">
        <w:rPr>
          <w:rFonts w:cs="Times New Roman"/>
        </w:rPr>
        <w:t xml:space="preserve"> 1984</w:t>
      </w:r>
    </w:p>
    <w:p w:rsidR="00CB19B3" w:rsidRDefault="00616FDC" w:rsidP="00347B60">
      <w:pPr>
        <w:rPr>
          <w:rFonts w:cs="Times New Roman"/>
        </w:rPr>
      </w:pPr>
      <w:r>
        <w:rPr>
          <w:rFonts w:cs="Times New Roman"/>
        </w:rPr>
        <w:t>KÚ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území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KM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mapa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IB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Identický bod</w:t>
      </w:r>
    </w:p>
    <w:p w:rsidR="000C5105" w:rsidRDefault="000C5105" w:rsidP="00347B60">
      <w:pPr>
        <w:rPr>
          <w:rFonts w:cs="Times New Roman"/>
        </w:rPr>
      </w:pPr>
      <w:r>
        <w:rPr>
          <w:rFonts w:cs="Times New Roman"/>
        </w:rPr>
        <w:t>MNČ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Metoda nejmenších čtverců</w:t>
      </w:r>
    </w:p>
    <w:p w:rsidR="00616FDC" w:rsidRDefault="00616FDC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  <w:sectPr w:rsidR="004F56E3" w:rsidSect="00394B79">
          <w:footerReference w:type="default" r:id="rId10"/>
          <w:pgSz w:w="11906" w:h="16838"/>
          <w:pgMar w:top="1418" w:right="1418" w:bottom="1418" w:left="1985" w:header="709" w:footer="709" w:gutter="0"/>
          <w:pgNumType w:start="1"/>
          <w:cols w:space="708"/>
          <w:docGrid w:linePitch="408"/>
        </w:sect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u w:val="none"/>
          <w:lang w:eastAsia="en-US"/>
        </w:rPr>
        <w:id w:val="1419901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0809" w:rsidRPr="006F0809" w:rsidRDefault="006F0809">
          <w:pPr>
            <w:pStyle w:val="TOCHeading"/>
            <w:rPr>
              <w:rStyle w:val="Heading1Char"/>
            </w:rPr>
          </w:pPr>
          <w:r w:rsidRPr="006F0809">
            <w:rPr>
              <w:rStyle w:val="Heading1Char"/>
            </w:rPr>
            <w:t>Obsah</w:t>
          </w:r>
        </w:p>
        <w:p w:rsidR="002F1360" w:rsidRDefault="00F041FA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285713" w:history="1">
            <w:r w:rsidR="002F1360" w:rsidRPr="00547194">
              <w:rPr>
                <w:rStyle w:val="Hyperlink"/>
                <w:noProof/>
              </w:rPr>
              <w:t>1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Úvod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_Toc4285713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4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14" w:history="1">
            <w:r w:rsidR="002F1360" w:rsidRPr="00547194">
              <w:rPr>
                <w:rStyle w:val="Hyperlink"/>
                <w:noProof/>
              </w:rPr>
              <w:t>2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Projekt Vltava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_Toc4285714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5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15" w:history="1">
            <w:r w:rsidR="002F1360" w:rsidRPr="00547194">
              <w:rPr>
                <w:rStyle w:val="Hyperlink"/>
                <w:noProof/>
              </w:rPr>
              <w:t>2.1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Kamýk nad Vltavou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_Toc4285715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6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16" w:history="1">
            <w:r w:rsidR="002F1360" w:rsidRPr="00547194">
              <w:rPr>
                <w:rStyle w:val="Hyperlink"/>
                <w:noProof/>
              </w:rPr>
              <w:t>2.1.1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Vodní nádrž Kamýk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_Toc4285716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6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17" w:history="1">
            <w:r w:rsidR="002F1360" w:rsidRPr="00547194">
              <w:rPr>
                <w:rStyle w:val="Hyperlink"/>
                <w:noProof/>
              </w:rPr>
              <w:t>3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Úvod do problematiky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_Toc4285717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7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18" w:history="1">
            <w:r w:rsidR="002F1360" w:rsidRPr="00547194">
              <w:rPr>
                <w:rStyle w:val="Hyperlink"/>
                <w:noProof/>
              </w:rPr>
              <w:t>4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Konceptuální generování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_Toc4285718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8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19" w:history="1">
            <w:r w:rsidR="002F1360" w:rsidRPr="00547194">
              <w:rPr>
                <w:rStyle w:val="Hyperlink"/>
                <w:noProof/>
              </w:rPr>
              <w:t>4.1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Definice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_Toc4285719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8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20" w:history="1">
            <w:r w:rsidR="002F1360" w:rsidRPr="00547194">
              <w:rPr>
                <w:rStyle w:val="Hyperlink"/>
                <w:noProof/>
              </w:rPr>
              <w:t>4.2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Historie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_Toc4285720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8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21" w:history="1">
            <w:r w:rsidR="002F1360" w:rsidRPr="00547194">
              <w:rPr>
                <w:rStyle w:val="Hyperlink"/>
                <w:noProof/>
              </w:rPr>
              <w:t>5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Zpracovaní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_Toc4285721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9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22" w:history="1">
            <w:r w:rsidR="002F1360" w:rsidRPr="00547194">
              <w:rPr>
                <w:rStyle w:val="Hyperlink"/>
                <w:noProof/>
              </w:rPr>
              <w:t>5.1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Použitý software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_Toc4285722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9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23" w:history="1">
            <w:r w:rsidR="002F1360" w:rsidRPr="00547194">
              <w:rPr>
                <w:rStyle w:val="Hyperlink"/>
                <w:noProof/>
              </w:rPr>
              <w:t>5.1.1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ArcGis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_Toc4285723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9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24" w:history="1">
            <w:r w:rsidR="002F1360" w:rsidRPr="00547194">
              <w:rPr>
                <w:rStyle w:val="Hyperlink"/>
                <w:noProof/>
              </w:rPr>
              <w:t>5.1.2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ArcScan ???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_Toc4285724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9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25" w:history="1">
            <w:r w:rsidR="002F1360" w:rsidRPr="00547194">
              <w:rPr>
                <w:rStyle w:val="Hyperlink"/>
                <w:noProof/>
              </w:rPr>
              <w:t>5.1.3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CityEngine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_Toc4285725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9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26" w:history="1">
            <w:r w:rsidR="002F1360" w:rsidRPr="00547194">
              <w:rPr>
                <w:rStyle w:val="Hyperlink"/>
                <w:noProof/>
              </w:rPr>
              <w:t>5.1.4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Program pro Fotogrammetricke zpracovani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_Toc4285726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9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27" w:history="1">
            <w:r w:rsidR="002F1360" w:rsidRPr="00547194">
              <w:rPr>
                <w:rStyle w:val="Hyperlink"/>
                <w:noProof/>
              </w:rPr>
              <w:t>5.1.5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Na tvorbu aplikace pro prezentování ??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_Toc4285727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9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28" w:history="1">
            <w:r w:rsidR="002F1360" w:rsidRPr="00547194">
              <w:rPr>
                <w:rStyle w:val="Hyperlink"/>
                <w:noProof/>
              </w:rPr>
              <w:t>5.2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Použitá data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_Toc4285728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10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29" w:history="1">
            <w:r w:rsidR="002F1360" w:rsidRPr="00547194">
              <w:rPr>
                <w:rStyle w:val="Hyperlink"/>
                <w:noProof/>
              </w:rPr>
              <w:t>5.2.1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Mapové podklady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_Toc4285729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10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30" w:history="1">
            <w:r w:rsidR="002F1360" w:rsidRPr="00547194">
              <w:rPr>
                <w:rStyle w:val="Hyperlink"/>
                <w:noProof/>
              </w:rPr>
              <w:t>5.2.1.1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Císařské povinné otisky stabilního katastru 1 : 2 880 (1826-1843)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_Toc4285730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10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31" w:history="1">
            <w:r w:rsidR="002F1360" w:rsidRPr="00547194">
              <w:rPr>
                <w:rStyle w:val="Hyperlink"/>
                <w:noProof/>
              </w:rPr>
              <w:t>5.2.1.2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Státní mapa odvozená 1 : 5 000 (1952-1954)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_Toc4285731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13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32" w:history="1">
            <w:r w:rsidR="002F1360" w:rsidRPr="00547194">
              <w:rPr>
                <w:rStyle w:val="Hyperlink"/>
                <w:noProof/>
              </w:rPr>
              <w:t>5.2.1.3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Topografické mapy 1 : 25 000 (1953-1957)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_Toc4285732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13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33" w:history="1">
            <w:r w:rsidR="002F1360" w:rsidRPr="00547194">
              <w:rPr>
                <w:rStyle w:val="Hyperlink"/>
                <w:noProof/>
              </w:rPr>
              <w:t>5.2.1.4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Topografické mapy 1 : 10 000 (1958-1963)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_Toc4285733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13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34" w:history="1">
            <w:r w:rsidR="002F1360" w:rsidRPr="00547194">
              <w:rPr>
                <w:rStyle w:val="Hyperlink"/>
                <w:noProof/>
              </w:rPr>
              <w:t>5.2.1.5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Registr územní identifikace, adres a nemovitostí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_Toc4285734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13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35" w:history="1">
            <w:r w:rsidR="002F1360" w:rsidRPr="00547194">
              <w:rPr>
                <w:rStyle w:val="Hyperlink"/>
                <w:noProof/>
              </w:rPr>
              <w:t>5.2.1.6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Nějaké další mapy ???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_Toc4285735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13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36" w:history="1">
            <w:r w:rsidR="002F1360" w:rsidRPr="00547194">
              <w:rPr>
                <w:rStyle w:val="Hyperlink"/>
                <w:noProof/>
              </w:rPr>
              <w:t>5.2.2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Dobové fotografie a materiály od ?? Historiků nebo tak něco :D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_Toc4285736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13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37" w:history="1">
            <w:r w:rsidR="002F1360" w:rsidRPr="00547194">
              <w:rPr>
                <w:rStyle w:val="Hyperlink"/>
                <w:noProof/>
              </w:rPr>
              <w:t>5.2.3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Snímky přehrady Kamýk pořízené z dronu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_Toc4285737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14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38" w:history="1">
            <w:r w:rsidR="002F1360" w:rsidRPr="00547194">
              <w:rPr>
                <w:rStyle w:val="Hyperlink"/>
                <w:noProof/>
              </w:rPr>
              <w:t>5.3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Příprava mapových podkladů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_Toc4285738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15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39" w:history="1">
            <w:r w:rsidR="002F1360" w:rsidRPr="00547194">
              <w:rPr>
                <w:rStyle w:val="Hyperlink"/>
                <w:noProof/>
              </w:rPr>
              <w:t>5.3.1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Georeferencování podkladových map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_Toc4285739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15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40" w:history="1">
            <w:r w:rsidR="002F1360" w:rsidRPr="00547194">
              <w:rPr>
                <w:rStyle w:val="Hyperlink"/>
                <w:noProof/>
              </w:rPr>
              <w:t>5.3.1.1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Volba IB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_Toc4285740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16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41" w:history="1">
            <w:r w:rsidR="002F1360" w:rsidRPr="00547194">
              <w:rPr>
                <w:rStyle w:val="Hyperlink"/>
                <w:noProof/>
              </w:rPr>
              <w:t>5.3.1.2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Transformace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_Toc4285741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17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42" w:history="1">
            <w:r w:rsidR="002F1360" w:rsidRPr="00547194">
              <w:rPr>
                <w:rStyle w:val="Hyperlink"/>
                <w:noProof/>
              </w:rPr>
              <w:t>5.3.1.3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Vyrovnání MNČ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_Toc4285742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19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43" w:history="1">
            <w:r w:rsidR="002F1360" w:rsidRPr="00547194">
              <w:rPr>
                <w:rStyle w:val="Hyperlink"/>
                <w:noProof/>
              </w:rPr>
              <w:t>5.3.2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Tvorba Mozaiky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_Toc4285743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20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44" w:history="1">
            <w:r w:rsidR="002F1360" w:rsidRPr="00547194">
              <w:rPr>
                <w:rStyle w:val="Hyperlink"/>
                <w:noProof/>
              </w:rPr>
              <w:t>5.3.3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Vektorizace podkladů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_Toc4285744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21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45" w:history="1">
            <w:r w:rsidR="002F1360" w:rsidRPr="00547194">
              <w:rPr>
                <w:rStyle w:val="Hyperlink"/>
                <w:noProof/>
              </w:rPr>
              <w:t>5.4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Zpracování – Fotogrammetrická data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_Toc4285745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22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46" w:history="1">
            <w:r w:rsidR="002F1360" w:rsidRPr="00547194">
              <w:rPr>
                <w:rStyle w:val="Hyperlink"/>
                <w:noProof/>
              </w:rPr>
              <w:t>5.4.1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Provedení leteckého snímkování přehrady Kamýk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_Toc4285746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22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47" w:history="1">
            <w:r w:rsidR="002F1360" w:rsidRPr="00547194">
              <w:rPr>
                <w:rStyle w:val="Hyperlink"/>
                <w:noProof/>
              </w:rPr>
              <w:t>5.4.2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Tvorba modelu přehrady Kamýk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_Toc4285747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22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48" w:history="1">
            <w:r w:rsidR="002F1360" w:rsidRPr="00547194">
              <w:rPr>
                <w:rStyle w:val="Hyperlink"/>
                <w:noProof/>
              </w:rPr>
              <w:t>5.5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Zpracování - CityEngine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_Toc4285748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23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49" w:history="1">
            <w:r w:rsidR="002F1360" w:rsidRPr="00547194">
              <w:rPr>
                <w:rStyle w:val="Hyperlink"/>
                <w:noProof/>
              </w:rPr>
              <w:t>5.5.1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Úprava souboru pravidel generování modelu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_Toc4285749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23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50" w:history="1">
            <w:r w:rsidR="002F1360" w:rsidRPr="00547194">
              <w:rPr>
                <w:rStyle w:val="Hyperlink"/>
                <w:noProof/>
              </w:rPr>
              <w:t>5.5.2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Import modelu přehrady a tvorba výsledného modelu KU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_Toc4285750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23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51" w:history="1">
            <w:r w:rsidR="002F1360" w:rsidRPr="00547194">
              <w:rPr>
                <w:rStyle w:val="Hyperlink"/>
                <w:noProof/>
              </w:rPr>
              <w:t>5.6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Zpracování – aplikace pro prezentaci výledků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_Toc4285751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24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4285752" w:history="1">
            <w:r w:rsidR="002F1360" w:rsidRPr="00547194">
              <w:rPr>
                <w:rStyle w:val="Hyperlink"/>
                <w:noProof/>
              </w:rPr>
              <w:t>5.6.1</w:t>
            </w:r>
            <w:r w:rsidR="002F1360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Tvorba aplikace pro prezentaci výsledného modelu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_Toc4285752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24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53" w:history="1">
            <w:r w:rsidR="002F1360" w:rsidRPr="00547194">
              <w:rPr>
                <w:rStyle w:val="Hyperlink"/>
                <w:noProof/>
              </w:rPr>
              <w:t>6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Výsledky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_Toc4285753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25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54" w:history="1">
            <w:r w:rsidR="002F1360" w:rsidRPr="00547194">
              <w:rPr>
                <w:rStyle w:val="Hyperlink"/>
                <w:noProof/>
              </w:rPr>
              <w:t>6.1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Výsledný soubor pravidel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_Toc4285754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25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55" w:history="1">
            <w:r w:rsidR="002F1360" w:rsidRPr="00547194">
              <w:rPr>
                <w:rStyle w:val="Hyperlink"/>
                <w:noProof/>
              </w:rPr>
              <w:t>6.2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Model - Kamýk nad Vltavou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_Toc4285755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25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56" w:history="1">
            <w:r w:rsidR="002F1360" w:rsidRPr="00547194">
              <w:rPr>
                <w:rStyle w:val="Hyperlink"/>
                <w:noProof/>
              </w:rPr>
              <w:t>7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Závěr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_Toc4285756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26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57" w:history="1">
            <w:r w:rsidR="002F1360" w:rsidRPr="00547194">
              <w:rPr>
                <w:rStyle w:val="Hyperlink"/>
                <w:noProof/>
              </w:rPr>
              <w:t>8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Diskuse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_Toc4285757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27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58" w:history="1">
            <w:r w:rsidR="002F1360" w:rsidRPr="00547194">
              <w:rPr>
                <w:rStyle w:val="Hyperlink"/>
                <w:noProof/>
              </w:rPr>
              <w:t>9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Přílohy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_Toc4285758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28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59" w:history="1">
            <w:r w:rsidR="002F1360" w:rsidRPr="00547194">
              <w:rPr>
                <w:rStyle w:val="Hyperlink"/>
                <w:noProof/>
              </w:rPr>
              <w:t>10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Seznamy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_Toc4285759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29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60" w:history="1">
            <w:r w:rsidR="002F1360" w:rsidRPr="00547194">
              <w:rPr>
                <w:rStyle w:val="Hyperlink"/>
                <w:noProof/>
              </w:rPr>
              <w:t>10.1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Seznam obrázků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_Toc4285760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29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61" w:history="1">
            <w:r w:rsidR="002F1360" w:rsidRPr="00547194">
              <w:rPr>
                <w:rStyle w:val="Hyperlink"/>
                <w:noProof/>
              </w:rPr>
              <w:t>10.2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Seznam Tabulek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_Toc4285761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29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62" w:history="1">
            <w:r w:rsidR="002F1360" w:rsidRPr="00547194">
              <w:rPr>
                <w:rStyle w:val="Hyperlink"/>
                <w:noProof/>
              </w:rPr>
              <w:t>10.3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Seznam Rovnic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_Toc4285762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29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2F1360" w:rsidRDefault="000E24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285763" w:history="1">
            <w:r w:rsidR="002F1360" w:rsidRPr="00547194">
              <w:rPr>
                <w:rStyle w:val="Hyperlink"/>
                <w:noProof/>
              </w:rPr>
              <w:t>11</w:t>
            </w:r>
            <w:r w:rsidR="002F136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2F1360" w:rsidRPr="00547194">
              <w:rPr>
                <w:rStyle w:val="Hyperlink"/>
                <w:noProof/>
              </w:rPr>
              <w:t>Použitá literatura</w:t>
            </w:r>
            <w:r w:rsidR="002F1360">
              <w:rPr>
                <w:noProof/>
                <w:webHidden/>
              </w:rPr>
              <w:tab/>
            </w:r>
            <w:r w:rsidR="002F1360">
              <w:rPr>
                <w:noProof/>
                <w:webHidden/>
              </w:rPr>
              <w:fldChar w:fldCharType="begin"/>
            </w:r>
            <w:r w:rsidR="002F1360">
              <w:rPr>
                <w:noProof/>
                <w:webHidden/>
              </w:rPr>
              <w:instrText xml:space="preserve"> PAGEREF _Toc4285763 \h </w:instrText>
            </w:r>
            <w:r w:rsidR="002F1360">
              <w:rPr>
                <w:noProof/>
                <w:webHidden/>
              </w:rPr>
            </w:r>
            <w:r w:rsidR="002F1360">
              <w:rPr>
                <w:noProof/>
                <w:webHidden/>
              </w:rPr>
              <w:fldChar w:fldCharType="separate"/>
            </w:r>
            <w:r w:rsidR="002F1360">
              <w:rPr>
                <w:noProof/>
                <w:webHidden/>
              </w:rPr>
              <w:t>30</w:t>
            </w:r>
            <w:r w:rsidR="002F1360">
              <w:rPr>
                <w:noProof/>
                <w:webHidden/>
              </w:rPr>
              <w:fldChar w:fldCharType="end"/>
            </w:r>
          </w:hyperlink>
        </w:p>
        <w:p w:rsidR="00E745FB" w:rsidRPr="00F041FA" w:rsidRDefault="00F041FA" w:rsidP="00347B60">
          <w:r>
            <w:fldChar w:fldCharType="end"/>
          </w:r>
        </w:p>
      </w:sdtContent>
    </w:sdt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Pr="008D758A" w:rsidRDefault="008D758A" w:rsidP="008D758A"/>
    <w:p w:rsidR="00DF37F0" w:rsidRPr="00C62FF1" w:rsidRDefault="003B0D47" w:rsidP="006458D9">
      <w:pPr>
        <w:pStyle w:val="Heading1"/>
      </w:pPr>
      <w:bookmarkStart w:id="0" w:name="_Toc4285713"/>
      <w:r w:rsidRPr="00C62FF1">
        <w:lastRenderedPageBreak/>
        <w:t>Ú</w:t>
      </w:r>
      <w:r w:rsidR="001D4C07" w:rsidRPr="00C62FF1">
        <w:t>vod</w:t>
      </w:r>
      <w:bookmarkEnd w:id="0"/>
    </w:p>
    <w:p w:rsidR="00EE2434" w:rsidRPr="002F1360" w:rsidRDefault="0057097D" w:rsidP="002F1360">
      <w:pPr>
        <w:spacing w:after="0"/>
        <w:rPr>
          <w:rFonts w:cs="Times New Roman"/>
          <w:i/>
          <w:szCs w:val="26"/>
        </w:rPr>
      </w:pPr>
      <w:r w:rsidRPr="00802B1E">
        <w:rPr>
          <w:szCs w:val="26"/>
        </w:rPr>
        <w:t xml:space="preserve">Název </w:t>
      </w:r>
      <w:r>
        <w:rPr>
          <w:szCs w:val="26"/>
        </w:rPr>
        <w:t>diplomové</w:t>
      </w:r>
      <w:r w:rsidRPr="00802B1E">
        <w:rPr>
          <w:szCs w:val="26"/>
        </w:rPr>
        <w:t xml:space="preserve"> práce je </w:t>
      </w:r>
      <w:r w:rsidR="002F1360" w:rsidRPr="002F1360">
        <w:rPr>
          <w:rFonts w:cs="Times New Roman"/>
          <w:i/>
          <w:szCs w:val="26"/>
        </w:rPr>
        <w:t>Vizualizace říčního údolí Vltavy v okolí vodní nádrže Kamýk s využitím procedurálního modelování</w:t>
      </w:r>
      <w:r w:rsidRPr="00D66193">
        <w:rPr>
          <w:szCs w:val="26"/>
        </w:rPr>
        <w:t xml:space="preserve">. </w:t>
      </w:r>
      <w:r w:rsidR="00B51BBC">
        <w:rPr>
          <w:szCs w:val="26"/>
        </w:rPr>
        <w:t xml:space="preserve">Tato práce je součástí projektu </w:t>
      </w:r>
      <w:r w:rsidR="00B51BBC" w:rsidRPr="00B51BBC">
        <w:rPr>
          <w:color w:val="FF0000"/>
          <w:szCs w:val="26"/>
        </w:rPr>
        <w:t>Vltava</w:t>
      </w:r>
      <w:r w:rsidR="00B51BBC">
        <w:rPr>
          <w:szCs w:val="26"/>
        </w:rPr>
        <w:t xml:space="preserve"> na katedře geomatiky FSv ČVUT v Praze pod vedením </w:t>
      </w:r>
      <w:r w:rsidR="00B51BBC" w:rsidRPr="00B65F3C">
        <w:rPr>
          <w:color w:val="FF0000"/>
          <w:szCs w:val="26"/>
        </w:rPr>
        <w:t xml:space="preserve">Doc. Ing. Jiřího Cajthamla </w:t>
      </w:r>
      <w:proofErr w:type="spellStart"/>
      <w:r w:rsidR="00B51BBC" w:rsidRPr="00B65F3C">
        <w:rPr>
          <w:color w:val="FF0000"/>
          <w:szCs w:val="26"/>
        </w:rPr>
        <w:t>Ph.D</w:t>
      </w:r>
      <w:proofErr w:type="spellEnd"/>
      <w:r w:rsidR="003544AE">
        <w:rPr>
          <w:szCs w:val="26"/>
        </w:rPr>
        <w:t xml:space="preserve"> </w:t>
      </w:r>
      <w:r w:rsidRPr="0016050B">
        <w:rPr>
          <w:szCs w:val="26"/>
        </w:rPr>
        <w:t xml:space="preserve">Cílem </w:t>
      </w:r>
      <w:r w:rsidR="00260BBC">
        <w:rPr>
          <w:szCs w:val="26"/>
        </w:rPr>
        <w:t xml:space="preserve">diplomové </w:t>
      </w:r>
      <w:r w:rsidRPr="0016050B">
        <w:rPr>
          <w:szCs w:val="26"/>
        </w:rPr>
        <w:t xml:space="preserve">práce je </w:t>
      </w:r>
      <w:r w:rsidR="004B338C" w:rsidRPr="00260BBC">
        <w:rPr>
          <w:color w:val="FF0000"/>
          <w:szCs w:val="26"/>
        </w:rPr>
        <w:t>představit projekt Vltava</w:t>
      </w:r>
      <w:r w:rsidR="004B338C">
        <w:rPr>
          <w:szCs w:val="26"/>
        </w:rPr>
        <w:t xml:space="preserve">, </w:t>
      </w:r>
      <w:r w:rsidRPr="0016050B">
        <w:rPr>
          <w:szCs w:val="26"/>
        </w:rPr>
        <w:t xml:space="preserve">přiblížit </w:t>
      </w:r>
      <w:r w:rsidR="00260BBC">
        <w:rPr>
          <w:szCs w:val="26"/>
        </w:rPr>
        <w:t>fungování metody konceptuálního generování modelů</w:t>
      </w:r>
      <w:r w:rsidRPr="0016050B">
        <w:rPr>
          <w:szCs w:val="26"/>
        </w:rPr>
        <w:t xml:space="preserve">, provést rešerši literatury na dané téma, </w:t>
      </w:r>
      <w:r w:rsidR="00EE2434">
        <w:rPr>
          <w:szCs w:val="26"/>
        </w:rPr>
        <w:t>získat dobové data a informace</w:t>
      </w:r>
      <w:r w:rsidR="004B338C">
        <w:rPr>
          <w:szCs w:val="26"/>
        </w:rPr>
        <w:t>,</w:t>
      </w:r>
      <w:r w:rsidR="00BD4F79">
        <w:rPr>
          <w:szCs w:val="26"/>
        </w:rPr>
        <w:t xml:space="preserve"> </w:t>
      </w:r>
      <w:r w:rsidR="00BD4F79">
        <w:rPr>
          <w:color w:val="FF0000"/>
          <w:szCs w:val="26"/>
        </w:rPr>
        <w:t>provést letecké snímkování přehrady Kamýk a zpracovat model přehrady,</w:t>
      </w:r>
      <w:r w:rsidR="00EE2434">
        <w:rPr>
          <w:szCs w:val="26"/>
        </w:rPr>
        <w:t xml:space="preserve"> zakomponovat </w:t>
      </w:r>
      <w:r w:rsidR="004B338C">
        <w:rPr>
          <w:szCs w:val="26"/>
        </w:rPr>
        <w:t>dobové data</w:t>
      </w:r>
      <w:r w:rsidR="00EE2434">
        <w:rPr>
          <w:szCs w:val="26"/>
        </w:rPr>
        <w:t xml:space="preserve"> do metody konceptuálního generování modelů</w:t>
      </w:r>
      <w:r w:rsidR="004B338C">
        <w:rPr>
          <w:szCs w:val="26"/>
        </w:rPr>
        <w:t>,</w:t>
      </w:r>
      <w:r w:rsidR="00EE2434">
        <w:rPr>
          <w:szCs w:val="26"/>
        </w:rPr>
        <w:t xml:space="preserve"> vytvořit modely pro jednotlivé časové období </w:t>
      </w:r>
      <w:r w:rsidR="00BD4F79">
        <w:rPr>
          <w:szCs w:val="26"/>
        </w:rPr>
        <w:t xml:space="preserve">pro katastrální území Kamýk nad Vltavou, </w:t>
      </w:r>
      <w:r w:rsidR="00BD4F79">
        <w:rPr>
          <w:color w:val="FF0000"/>
          <w:szCs w:val="26"/>
        </w:rPr>
        <w:t>zakomponovat do výsledných modelů model přehrady Kamýk</w:t>
      </w:r>
      <w:r w:rsidR="00BD4F79">
        <w:rPr>
          <w:szCs w:val="26"/>
        </w:rPr>
        <w:t xml:space="preserve"> </w:t>
      </w:r>
      <w:r w:rsidR="00EE2434">
        <w:rPr>
          <w:szCs w:val="26"/>
        </w:rPr>
        <w:t>a nakonec vytvo</w:t>
      </w:r>
      <w:r w:rsidR="004B338C">
        <w:rPr>
          <w:szCs w:val="26"/>
        </w:rPr>
        <w:t>ř</w:t>
      </w:r>
      <w:r w:rsidR="00EE2434">
        <w:rPr>
          <w:szCs w:val="26"/>
        </w:rPr>
        <w:t>it aplikaci pro prezentaci výsledných modelů.</w:t>
      </w:r>
    </w:p>
    <w:p w:rsidR="00566029" w:rsidRDefault="0057097D" w:rsidP="0057097D">
      <w:pPr>
        <w:rPr>
          <w:szCs w:val="26"/>
        </w:rPr>
      </w:pPr>
      <w:r w:rsidRPr="00802B1E">
        <w:rPr>
          <w:szCs w:val="26"/>
        </w:rPr>
        <w:t xml:space="preserve">Výsledkem </w:t>
      </w:r>
      <w:r w:rsidR="00BD4F79">
        <w:rPr>
          <w:szCs w:val="26"/>
        </w:rPr>
        <w:t>práce</w:t>
      </w:r>
      <w:r w:rsidR="00566029">
        <w:rPr>
          <w:szCs w:val="26"/>
        </w:rPr>
        <w:t xml:space="preserve"> je webová aplikace sloužící k prezentaci vygenerovaných modelů katastrálního území Kamýk nad Vltavou a upravený soubor pravidel pro konceptuální generování v programu City </w:t>
      </w:r>
      <w:proofErr w:type="spellStart"/>
      <w:r w:rsidR="00566029">
        <w:rPr>
          <w:szCs w:val="26"/>
        </w:rPr>
        <w:t>Engine</w:t>
      </w:r>
      <w:proofErr w:type="spellEnd"/>
      <w:r w:rsidR="00566029">
        <w:rPr>
          <w:szCs w:val="26"/>
        </w:rPr>
        <w:t xml:space="preserve"> použitelný pro zbylé KÚ v rámci projektu Vltava a pro budoucí projekty v tomto pr</w:t>
      </w:r>
      <w:r w:rsidR="002F1360">
        <w:rPr>
          <w:szCs w:val="26"/>
        </w:rPr>
        <w:t>o</w:t>
      </w:r>
      <w:r w:rsidR="00566029">
        <w:rPr>
          <w:szCs w:val="26"/>
        </w:rPr>
        <w:t>gramu</w:t>
      </w:r>
      <w:r w:rsidRPr="00D66193">
        <w:rPr>
          <w:szCs w:val="26"/>
        </w:rPr>
        <w:t xml:space="preserve">. </w:t>
      </w:r>
    </w:p>
    <w:p w:rsidR="0057097D" w:rsidRDefault="0057097D" w:rsidP="0057097D">
      <w:pPr>
        <w:rPr>
          <w:szCs w:val="26"/>
        </w:rPr>
      </w:pPr>
      <w:r w:rsidRPr="00D66193">
        <w:rPr>
          <w:szCs w:val="26"/>
        </w:rPr>
        <w:t xml:space="preserve">Práce </w:t>
      </w:r>
      <w:r w:rsidR="00566029">
        <w:rPr>
          <w:szCs w:val="26"/>
        </w:rPr>
        <w:t>samotná je více zaměřená na praktické využití konceptuálního generování a shromažďování a úpravu dat pro použití právě pro konceptuální generování</w:t>
      </w:r>
      <w:r w:rsidRPr="00D66193">
        <w:rPr>
          <w:szCs w:val="26"/>
        </w:rPr>
        <w:t xml:space="preserve">. </w:t>
      </w: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B65F3C" w:rsidRDefault="00B65F3C" w:rsidP="00B65F3C">
      <w:pPr>
        <w:pStyle w:val="Heading1"/>
      </w:pPr>
      <w:bookmarkStart w:id="1" w:name="_Toc4285714"/>
      <w:r>
        <w:lastRenderedPageBreak/>
        <w:t>Projekt Vltava</w:t>
      </w:r>
      <w:bookmarkEnd w:id="1"/>
    </w:p>
    <w:p w:rsidR="00B65F3C" w:rsidRDefault="00CC27EB" w:rsidP="00B65F3C">
      <w:r>
        <w:t xml:space="preserve">Projekt s názvem </w:t>
      </w:r>
      <w:r w:rsidRPr="00CC27EB">
        <w:rPr>
          <w:b/>
          <w:i/>
        </w:rPr>
        <w:t>Vltava – proměny historické krajiny v důsledku povodní, stavby přehrad a změn ve využití území s vazbami na kulturní a společenské aktivity v okolí řeky</w:t>
      </w:r>
      <w:r>
        <w:t>, zkráceně jen Vltava,</w:t>
      </w:r>
      <w:r>
        <w:rPr>
          <w:b/>
          <w:i/>
        </w:rPr>
        <w:t xml:space="preserve"> </w:t>
      </w:r>
      <w:r>
        <w:t>se hlásí k programu ministerstva kultury NAKI II (</w:t>
      </w:r>
      <w:r w:rsidR="004B0C2D" w:rsidRPr="004B0C2D">
        <w:t>Program na podporu aplikovaného výzkumu a vývoje národní a kulturní identity na léta 2016 až 2022)</w:t>
      </w:r>
      <w:r w:rsidRPr="00737C6F">
        <w:t xml:space="preserve"> [</w:t>
      </w:r>
      <w:r w:rsidRPr="00CC27EB">
        <w:rPr>
          <w:color w:val="5B9BD5" w:themeColor="accent1"/>
        </w:rPr>
        <w:t>https://www.mkcr.cz/</w:t>
      </w:r>
      <w:r w:rsidRPr="00737C6F">
        <w:t>]</w:t>
      </w:r>
    </w:p>
    <w:p w:rsidR="00B65F3C" w:rsidRDefault="00B65F3C" w:rsidP="00B65F3C">
      <w:bookmarkStart w:id="2" w:name="_GoBack"/>
      <w:bookmarkEnd w:id="2"/>
    </w:p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B65F3C" w:rsidRDefault="00A71784" w:rsidP="00A71784">
      <w:pPr>
        <w:pStyle w:val="Heading2"/>
      </w:pPr>
      <w:bookmarkStart w:id="3" w:name="_Toc4285715"/>
      <w:r>
        <w:lastRenderedPageBreak/>
        <w:t>Kamýk nad Vltavou</w:t>
      </w:r>
      <w:bookmarkEnd w:id="3"/>
    </w:p>
    <w:p w:rsidR="00B65F3C" w:rsidRDefault="00737C6F" w:rsidP="005264ED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12.05pt;margin-top:118.55pt;width:89.75pt;height:39.95pt;z-index:251662336;mso-position-horizontal-relative:text;mso-position-vertical-relative:text" stroked="f">
            <v:textbox inset="0,0,0,0">
              <w:txbxContent>
                <w:p w:rsidR="000E24F9" w:rsidRPr="00E66B0A" w:rsidRDefault="000E24F9" w:rsidP="00C21E27">
                  <w:pPr>
                    <w:pStyle w:val="Caption"/>
                    <w:jc w:val="center"/>
                    <w:rPr>
                      <w:noProof/>
                      <w:sz w:val="26"/>
                    </w:rPr>
                  </w:pPr>
                  <w:bookmarkStart w:id="4" w:name="_Toc3469134"/>
                  <w:r>
                    <w:t xml:space="preserve">Obrázek </w:t>
                  </w:r>
                  <w:fldSimple w:instr=" SEQ Obrázek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- Znak obce Kamýk nad Vltavou</w:t>
                  </w:r>
                  <w:bookmarkEnd w:id="4"/>
                  <w:r w:rsidR="00737C6F">
                    <w:br/>
                  </w:r>
                  <w:r w:rsidR="00737C6F" w:rsidRPr="00737C6F">
                    <w:t>[</w:t>
                  </w:r>
                  <w:r w:rsidR="00737C6F" w:rsidRPr="00737C6F">
                    <w:rPr>
                      <w:color w:val="5B9BD5" w:themeColor="accent1"/>
                    </w:rPr>
                    <w:t>https://www.obeckamyk.cz/</w:t>
                  </w:r>
                  <w:r w:rsidR="00737C6F">
                    <w:rPr>
                      <w:color w:val="5B9BD5" w:themeColor="accent1"/>
                    </w:rPr>
                    <w:t xml:space="preserve"> </w:t>
                  </w:r>
                  <w:r w:rsidR="00737C6F" w:rsidRPr="00737C6F">
                    <w:rPr>
                      <w:color w:val="auto"/>
                    </w:rPr>
                    <w:t>]</w:t>
                  </w:r>
                  <w:r w:rsidR="00737C6F">
                    <w:br/>
                  </w:r>
                </w:p>
              </w:txbxContent>
            </v:textbox>
            <w10:wrap type="square"/>
          </v:shape>
        </w:pict>
      </w:r>
      <w:r w:rsidR="00C21E27"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-141489</wp:posOffset>
            </wp:positionH>
            <wp:positionV relativeFrom="paragraph">
              <wp:posOffset>130175</wp:posOffset>
            </wp:positionV>
            <wp:extent cx="1139825" cy="1318260"/>
            <wp:effectExtent l="0" t="0" r="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793">
        <w:t>Obec Kamýk nad Vltavou se nachází na pomezí Sedlčanska a Příbramska v okrese Příbram v středočeském kraji, konkrétně asi 20 km východně od Příbrami a 12 km západně od Sedlčan. Rozléhá se na obou březích řeky Vltavy, které jsou spojeny cca 110 m dlouhým mostem postaveným v letech 1887–1889.</w:t>
      </w:r>
      <w:r w:rsidR="005264ED" w:rsidRPr="005264ED">
        <w:t xml:space="preserve"> </w:t>
      </w:r>
      <w:r w:rsidR="005264ED">
        <w:t xml:space="preserve">Největšími památkami obce jsou: zřícenina Hradu </w:t>
      </w:r>
      <w:proofErr w:type="spellStart"/>
      <w:r w:rsidR="005264ED">
        <w:t>Vrškamýk</w:t>
      </w:r>
      <w:proofErr w:type="spellEnd"/>
      <w:r w:rsidR="005264ED">
        <w:t>, kostel Narození Panny Marie a vodní nádrž Kamýk. [</w:t>
      </w:r>
      <w:r w:rsidR="005264ED" w:rsidRPr="005264ED">
        <w:rPr>
          <w:color w:val="0070C0"/>
        </w:rPr>
        <w:t>https://www.obeckamyk.cz/</w:t>
      </w:r>
      <w:r w:rsidR="005264ED">
        <w:t>]</w:t>
      </w:r>
    </w:p>
    <w:p w:rsidR="005264ED" w:rsidRDefault="005264ED" w:rsidP="005264ED"/>
    <w:p w:rsidR="00C21E27" w:rsidRDefault="00C21E27" w:rsidP="005264ED">
      <w:pPr>
        <w:pStyle w:val="Heading3"/>
      </w:pPr>
      <w:bookmarkStart w:id="5" w:name="_Toc4285716"/>
      <w:r>
        <w:t>Vodní nádrž Kamýk</w:t>
      </w:r>
      <w:bookmarkEnd w:id="5"/>
    </w:p>
    <w:p w:rsidR="005264ED" w:rsidRDefault="00B87793" w:rsidP="00B65F3C">
      <w:r>
        <w:t xml:space="preserve">K vodní nádrži patří i její přehrada, která byla postavena jako součást Vltavské kaskády v letech 1957–1962, pro vyrovnání kolísavého odtoku z elektrárny Orlík. Jejími dalšími účely jsou ochrana před povodněmi, vyrovnání průtoků, energetika, </w:t>
      </w:r>
      <w:proofErr w:type="spellStart"/>
      <w:r>
        <w:t>nalepšení</w:t>
      </w:r>
      <w:proofErr w:type="spellEnd"/>
      <w:r>
        <w:t xml:space="preserve"> průtoků a rekreace. Hráz je vysoká 17 m, dlouhá 158 m a má maximální hloubkou 14m.</w:t>
      </w:r>
    </w:p>
    <w:p w:rsidR="00912DED" w:rsidRDefault="00912DED" w:rsidP="00B65F3C"/>
    <w:p w:rsidR="005264ED" w:rsidRDefault="005264ED" w:rsidP="005264ED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2AF3E639" wp14:editId="69D3DB51">
            <wp:extent cx="4782820" cy="283781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85"/>
                    <a:stretch/>
                  </pic:blipFill>
                  <pic:spPr bwMode="auto">
                    <a:xfrm>
                      <a:off x="0" y="0"/>
                      <a:ext cx="478282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4ED" w:rsidRDefault="005264ED" w:rsidP="005264ED">
      <w:pPr>
        <w:pStyle w:val="Caption"/>
        <w:jc w:val="center"/>
      </w:pPr>
      <w:bookmarkStart w:id="6" w:name="_Toc3469135"/>
      <w:r>
        <w:t xml:space="preserve">Obrázek </w:t>
      </w:r>
      <w:fldSimple w:instr=" SEQ Obrázek \* ARABIC ">
        <w:r w:rsidR="001F3F02">
          <w:rPr>
            <w:noProof/>
          </w:rPr>
          <w:t>2</w:t>
        </w:r>
      </w:fldSimple>
      <w:r w:rsidRPr="00864DAB">
        <w:t xml:space="preserve"> - Přehrada Kamýk [www.obeckamyk.cz]</w:t>
      </w:r>
      <w:bookmarkEnd w:id="6"/>
    </w:p>
    <w:p w:rsidR="005264ED" w:rsidRPr="00B65F3C" w:rsidRDefault="005264ED" w:rsidP="00B65F3C"/>
    <w:p w:rsidR="00DF37F0" w:rsidRDefault="00F52C93" w:rsidP="006458D9">
      <w:pPr>
        <w:pStyle w:val="Heading1"/>
      </w:pPr>
      <w:bookmarkStart w:id="7" w:name="_Toc4285717"/>
      <w:r>
        <w:lastRenderedPageBreak/>
        <w:t>Úvod do problematiky</w:t>
      </w:r>
      <w:bookmarkEnd w:id="7"/>
      <w:r>
        <w:t xml:space="preserve"> </w:t>
      </w:r>
    </w:p>
    <w:p w:rsidR="00F52C93" w:rsidRDefault="00F52C93" w:rsidP="00F52C93">
      <w:r>
        <w:t>RESERZE LITERATIURY</w:t>
      </w:r>
    </w:p>
    <w:p w:rsidR="00F52C93" w:rsidRDefault="00F52C93" w:rsidP="00F52C93"/>
    <w:p w:rsidR="00F52C93" w:rsidRDefault="00F52C93" w:rsidP="00F52C93">
      <w:r>
        <w:t>GEOREFERENCOVANI</w:t>
      </w:r>
    </w:p>
    <w:p w:rsidR="00F52C93" w:rsidRDefault="00F52C93" w:rsidP="00F52C93"/>
    <w:p w:rsidR="00F52C93" w:rsidRDefault="00F52C93" w:rsidP="00F52C93">
      <w:r>
        <w:t>VEKTORIZACE</w:t>
      </w:r>
    </w:p>
    <w:p w:rsidR="00F52C93" w:rsidRDefault="00F52C93" w:rsidP="00F52C93"/>
    <w:p w:rsidR="00F52C93" w:rsidRDefault="00F52C93" w:rsidP="00F52C93">
      <w:r>
        <w:t>KONCEPTUALNI GENEROVANI</w:t>
      </w:r>
    </w:p>
    <w:p w:rsidR="00F52C93" w:rsidRDefault="00F52C93" w:rsidP="00F52C93"/>
    <w:p w:rsidR="00F52C93" w:rsidRPr="00F52C93" w:rsidRDefault="00F52C93" w:rsidP="00F52C93"/>
    <w:p w:rsidR="004C0C10" w:rsidRPr="00EB537A" w:rsidRDefault="00A64C2F" w:rsidP="0016050B">
      <w:pPr>
        <w:rPr>
          <w:color w:val="FF0000"/>
        </w:rPr>
      </w:pPr>
      <w:r>
        <w:rPr>
          <w:color w:val="FF0000"/>
        </w:rPr>
        <w:t xml:space="preserve">Bodově nebo plynulý </w:t>
      </w:r>
      <w:proofErr w:type="gramStart"/>
      <w:r>
        <w:rPr>
          <w:color w:val="FF0000"/>
        </w:rPr>
        <w:t>text ?</w:t>
      </w:r>
      <w:proofErr w:type="gramEnd"/>
    </w:p>
    <w:p w:rsidR="00A6597B" w:rsidRPr="00EB537A" w:rsidRDefault="00EB537A" w:rsidP="00C16216">
      <w:pPr>
        <w:rPr>
          <w:color w:val="FF0000"/>
        </w:rPr>
      </w:pPr>
      <w:r w:rsidRPr="00EB537A">
        <w:rPr>
          <w:color w:val="FF0000"/>
        </w:rPr>
        <w:t xml:space="preserve">Kouknout na </w:t>
      </w:r>
      <w:proofErr w:type="spellStart"/>
      <w:r w:rsidRPr="00EB537A">
        <w:rPr>
          <w:color w:val="FF0000"/>
        </w:rPr>
        <w:t>knizky</w:t>
      </w:r>
      <w:proofErr w:type="spellEnd"/>
      <w:r w:rsidRPr="00EB537A">
        <w:rPr>
          <w:color w:val="FF0000"/>
        </w:rPr>
        <w:t xml:space="preserve">, zda mohu </w:t>
      </w:r>
      <w:proofErr w:type="spellStart"/>
      <w:r w:rsidRPr="00EB537A">
        <w:rPr>
          <w:color w:val="FF0000"/>
        </w:rPr>
        <w:t>vzit</w:t>
      </w:r>
      <w:proofErr w:type="spellEnd"/>
      <w:r w:rsidRPr="00EB537A">
        <w:rPr>
          <w:color w:val="FF0000"/>
        </w:rPr>
        <w:t xml:space="preserve"> </w:t>
      </w:r>
      <w:proofErr w:type="gramStart"/>
      <w:r w:rsidRPr="00EB537A">
        <w:rPr>
          <w:color w:val="FF0000"/>
        </w:rPr>
        <w:t>tyto ,…</w:t>
      </w:r>
      <w:proofErr w:type="gramEnd"/>
      <w:r w:rsidRPr="00EB537A">
        <w:rPr>
          <w:color w:val="FF0000"/>
        </w:rPr>
        <w:t xml:space="preserve"> </w:t>
      </w:r>
    </w:p>
    <w:p w:rsidR="00C16216" w:rsidRDefault="00C16216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Pr="004C7C53" w:rsidRDefault="00A6597B" w:rsidP="0016050B"/>
    <w:p w:rsidR="00416B72" w:rsidRPr="006458D9" w:rsidRDefault="00317EAF" w:rsidP="006458D9">
      <w:pPr>
        <w:pStyle w:val="Heading1"/>
      </w:pPr>
      <w:bookmarkStart w:id="8" w:name="_Toc4285718"/>
      <w:r>
        <w:lastRenderedPageBreak/>
        <w:t>Konceptuá</w:t>
      </w:r>
      <w:r w:rsidR="0092718D">
        <w:t>l</w:t>
      </w:r>
      <w:r>
        <w:t>ní</w:t>
      </w:r>
      <w:r w:rsidR="0051041A">
        <w:t xml:space="preserve"> generování</w:t>
      </w:r>
      <w:bookmarkEnd w:id="8"/>
    </w:p>
    <w:p w:rsidR="00B250E9" w:rsidRDefault="00B250E9" w:rsidP="00645CAF">
      <w:pPr>
        <w:rPr>
          <w:rFonts w:cs="Times New Roman"/>
          <w:sz w:val="28"/>
          <w:szCs w:val="28"/>
        </w:rPr>
      </w:pPr>
    </w:p>
    <w:p w:rsidR="004C0C10" w:rsidRDefault="004C0C10" w:rsidP="00645CAF">
      <w:pPr>
        <w:rPr>
          <w:rFonts w:cs="Times New Roman"/>
          <w:sz w:val="28"/>
          <w:szCs w:val="28"/>
        </w:rPr>
      </w:pPr>
    </w:p>
    <w:p w:rsidR="00BE4358" w:rsidRDefault="00BE4358" w:rsidP="00BE4358">
      <w:pPr>
        <w:pStyle w:val="Heading2"/>
      </w:pPr>
      <w:bookmarkStart w:id="9" w:name="_Toc4285719"/>
      <w:r>
        <w:t>Definice</w:t>
      </w:r>
      <w:bookmarkEnd w:id="9"/>
    </w:p>
    <w:p w:rsidR="004F53E5" w:rsidRPr="004C0C10" w:rsidRDefault="004F53E5" w:rsidP="00941979">
      <w:pPr>
        <w:rPr>
          <w:rFonts w:cs="Times New Roman"/>
          <w:szCs w:val="30"/>
        </w:rPr>
      </w:pPr>
    </w:p>
    <w:p w:rsidR="004C7C53" w:rsidRPr="004C0C10" w:rsidRDefault="004C7C53" w:rsidP="00941979">
      <w:pPr>
        <w:rPr>
          <w:rFonts w:cs="Times New Roman"/>
          <w:szCs w:val="30"/>
        </w:rPr>
      </w:pPr>
    </w:p>
    <w:p w:rsidR="00DB017B" w:rsidRDefault="00BE4358" w:rsidP="00BE4358">
      <w:pPr>
        <w:pStyle w:val="Heading2"/>
      </w:pPr>
      <w:bookmarkStart w:id="10" w:name="_Toc4285720"/>
      <w:r>
        <w:t>Historie</w:t>
      </w:r>
      <w:bookmarkEnd w:id="10"/>
      <w:r>
        <w:t xml:space="preserve"> </w:t>
      </w:r>
    </w:p>
    <w:p w:rsidR="004C7C53" w:rsidRDefault="004C7C53" w:rsidP="009565CB"/>
    <w:p w:rsidR="00660661" w:rsidRDefault="00660661" w:rsidP="00261BF5"/>
    <w:p w:rsidR="004C7C53" w:rsidRDefault="004C7C53" w:rsidP="00261BF5"/>
    <w:p w:rsidR="004C7C53" w:rsidRDefault="004C7C53" w:rsidP="00261BF5"/>
    <w:p w:rsidR="004C7C53" w:rsidRDefault="004C7C53" w:rsidP="00261BF5"/>
    <w:p w:rsidR="004C7C53" w:rsidRDefault="004C7C53" w:rsidP="00261BF5"/>
    <w:p w:rsidR="004C7C53" w:rsidRDefault="004C7C53" w:rsidP="00261BF5"/>
    <w:p w:rsidR="00A6597B" w:rsidRDefault="00A6597B" w:rsidP="00261BF5"/>
    <w:p w:rsidR="00A6597B" w:rsidRDefault="00A6597B" w:rsidP="00261BF5"/>
    <w:p w:rsidR="00A6597B" w:rsidRDefault="00A6597B" w:rsidP="00261BF5"/>
    <w:p w:rsidR="00EB537A" w:rsidRDefault="00EB537A" w:rsidP="00261BF5"/>
    <w:p w:rsidR="00EB537A" w:rsidRDefault="00EB537A" w:rsidP="00261BF5"/>
    <w:p w:rsidR="00EB537A" w:rsidRDefault="00EB537A" w:rsidP="00261BF5"/>
    <w:p w:rsidR="00A6597B" w:rsidRPr="00BD7BB1" w:rsidRDefault="00A6597B" w:rsidP="00261BF5"/>
    <w:p w:rsidR="005D6EE9" w:rsidRDefault="003B0D47" w:rsidP="006458D9">
      <w:pPr>
        <w:pStyle w:val="Heading1"/>
      </w:pPr>
      <w:bookmarkStart w:id="11" w:name="_Toc482168026"/>
      <w:bookmarkStart w:id="12" w:name="_Toc482168027"/>
      <w:bookmarkStart w:id="13" w:name="_Toc4285721"/>
      <w:bookmarkEnd w:id="11"/>
      <w:bookmarkEnd w:id="12"/>
      <w:r w:rsidRPr="00C62FF1">
        <w:lastRenderedPageBreak/>
        <w:t>Zpracovaní</w:t>
      </w:r>
      <w:bookmarkEnd w:id="13"/>
    </w:p>
    <w:p w:rsidR="008126C7" w:rsidRDefault="009F073B" w:rsidP="00222D96">
      <w:pPr>
        <w:keepNext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Zpracování bylo rozděleno do několika etap. </w:t>
      </w:r>
      <w:r w:rsidR="00317EAF">
        <w:rPr>
          <w:rFonts w:cs="Times New Roman"/>
          <w:szCs w:val="26"/>
        </w:rPr>
        <w:t xml:space="preserve">První etapa se zabývá mapovými </w:t>
      </w:r>
      <w:r w:rsidR="003A0CBF">
        <w:rPr>
          <w:rFonts w:cs="Times New Roman"/>
          <w:szCs w:val="26"/>
        </w:rPr>
        <w:t xml:space="preserve">podklady a jejich přípravou </w:t>
      </w:r>
      <w:r w:rsidR="005E384C">
        <w:rPr>
          <w:rFonts w:cs="Times New Roman"/>
          <w:szCs w:val="26"/>
        </w:rPr>
        <w:t>(</w:t>
      </w:r>
      <w:proofErr w:type="spellStart"/>
      <w:r w:rsidR="005E384C">
        <w:rPr>
          <w:rFonts w:cs="Times New Roman"/>
          <w:szCs w:val="26"/>
        </w:rPr>
        <w:t>georeferencováním</w:t>
      </w:r>
      <w:proofErr w:type="spellEnd"/>
      <w:r w:rsidR="005E384C">
        <w:rPr>
          <w:rFonts w:cs="Times New Roman"/>
          <w:szCs w:val="26"/>
        </w:rPr>
        <w:t xml:space="preserve"> a </w:t>
      </w:r>
      <w:proofErr w:type="spellStart"/>
      <w:r w:rsidR="005E384C">
        <w:rPr>
          <w:rFonts w:cs="Times New Roman"/>
          <w:szCs w:val="26"/>
        </w:rPr>
        <w:t>vektorizací</w:t>
      </w:r>
      <w:proofErr w:type="spellEnd"/>
      <w:r w:rsidR="005E384C">
        <w:rPr>
          <w:rFonts w:cs="Times New Roman"/>
          <w:szCs w:val="26"/>
        </w:rPr>
        <w:t>), druhá etapa se zabývá pr</w:t>
      </w:r>
      <w:r w:rsidR="00246548">
        <w:rPr>
          <w:rFonts w:cs="Times New Roman"/>
          <w:szCs w:val="26"/>
        </w:rPr>
        <w:t>a</w:t>
      </w:r>
      <w:r w:rsidR="005E384C">
        <w:rPr>
          <w:rFonts w:cs="Times New Roman"/>
          <w:szCs w:val="26"/>
        </w:rPr>
        <w:t xml:space="preserve">cemi prováděnými v programu CityEngine a </w:t>
      </w:r>
    </w:p>
    <w:p w:rsidR="007E0DE8" w:rsidRDefault="007E0DE8" w:rsidP="00222D96">
      <w:pPr>
        <w:keepNext/>
      </w:pPr>
    </w:p>
    <w:p w:rsidR="004C0C10" w:rsidRDefault="004C0C10" w:rsidP="004C0C10">
      <w:pPr>
        <w:pStyle w:val="Heading2"/>
        <w:ind w:left="680" w:hanging="680"/>
      </w:pPr>
      <w:bookmarkStart w:id="14" w:name="_Toc482090861"/>
      <w:bookmarkStart w:id="15" w:name="_Toc4285722"/>
      <w:r>
        <w:t xml:space="preserve">Použitý </w:t>
      </w:r>
      <w:bookmarkEnd w:id="14"/>
      <w:r>
        <w:t>software</w:t>
      </w:r>
      <w:bookmarkEnd w:id="15"/>
    </w:p>
    <w:p w:rsidR="008126C7" w:rsidRDefault="00C8218A" w:rsidP="008126C7">
      <w:r>
        <w:t>Pro zpracování práce byl</w:t>
      </w:r>
      <w:r w:rsidR="008126C7">
        <w:t xml:space="preserve"> využit komerční software společnosti </w:t>
      </w:r>
      <w:proofErr w:type="spellStart"/>
      <w:r w:rsidR="008126C7">
        <w:t>Esri</w:t>
      </w:r>
      <w:proofErr w:type="spellEnd"/>
      <w:r w:rsidR="008126C7">
        <w:t xml:space="preserve"> </w:t>
      </w:r>
    </w:p>
    <w:p w:rsidR="008126C7" w:rsidRPr="008126C7" w:rsidRDefault="008126C7" w:rsidP="008126C7"/>
    <w:p w:rsidR="004C0C10" w:rsidRDefault="004C0C10" w:rsidP="004C0C10">
      <w:pPr>
        <w:pStyle w:val="Heading3"/>
        <w:ind w:left="1134" w:hanging="1134"/>
      </w:pPr>
      <w:bookmarkStart w:id="16" w:name="_Toc4285723"/>
      <w:proofErr w:type="spellStart"/>
      <w:r>
        <w:t>ArcGis</w:t>
      </w:r>
      <w:bookmarkEnd w:id="16"/>
      <w:proofErr w:type="spellEnd"/>
    </w:p>
    <w:p w:rsidR="004C0C10" w:rsidRDefault="004C0C10" w:rsidP="004C0C10"/>
    <w:p w:rsidR="006F65A0" w:rsidRPr="006F65A0" w:rsidRDefault="006F65A0" w:rsidP="006F65A0">
      <w:pPr>
        <w:pStyle w:val="Heading3"/>
        <w:rPr>
          <w:color w:val="FF0000"/>
        </w:rPr>
      </w:pPr>
      <w:bookmarkStart w:id="17" w:name="_Toc4285724"/>
      <w:proofErr w:type="spellStart"/>
      <w:r w:rsidRPr="006F65A0">
        <w:rPr>
          <w:color w:val="FF0000"/>
        </w:rPr>
        <w:t>ArcScan</w:t>
      </w:r>
      <w:proofErr w:type="spellEnd"/>
      <w:r w:rsidRPr="006F65A0">
        <w:rPr>
          <w:color w:val="FF0000"/>
        </w:rPr>
        <w:t xml:space="preserve"> ???</w:t>
      </w:r>
      <w:bookmarkEnd w:id="17"/>
    </w:p>
    <w:p w:rsidR="006F65A0" w:rsidRPr="009C0222" w:rsidRDefault="006F65A0" w:rsidP="004C0C10"/>
    <w:p w:rsidR="004C0C10" w:rsidRDefault="004C0C10" w:rsidP="004C0C10">
      <w:pPr>
        <w:pStyle w:val="Heading3"/>
        <w:ind w:left="1134" w:hanging="1134"/>
      </w:pPr>
      <w:bookmarkStart w:id="18" w:name="_Toc4285725"/>
      <w:r>
        <w:t>CityEngine</w:t>
      </w:r>
      <w:bookmarkEnd w:id="18"/>
    </w:p>
    <w:p w:rsidR="00C17739" w:rsidRDefault="00C17739" w:rsidP="00C17739"/>
    <w:p w:rsidR="00C17739" w:rsidRPr="00C17739" w:rsidRDefault="00AC4836" w:rsidP="00C17739">
      <w:pPr>
        <w:pStyle w:val="Heading3"/>
        <w:rPr>
          <w:color w:val="FF0000"/>
        </w:rPr>
      </w:pPr>
      <w:bookmarkStart w:id="19" w:name="_Toc4285726"/>
      <w:r>
        <w:rPr>
          <w:color w:val="FF0000"/>
        </w:rPr>
        <w:t xml:space="preserve">Program pro </w:t>
      </w:r>
      <w:proofErr w:type="spellStart"/>
      <w:r w:rsidR="00C17739" w:rsidRPr="00C17739">
        <w:rPr>
          <w:color w:val="FF0000"/>
        </w:rPr>
        <w:t>Fotogrammetricke</w:t>
      </w:r>
      <w:proofErr w:type="spellEnd"/>
      <w:r w:rsidR="00C17739" w:rsidRPr="00C17739">
        <w:rPr>
          <w:color w:val="FF0000"/>
        </w:rPr>
        <w:t xml:space="preserve"> </w:t>
      </w:r>
      <w:proofErr w:type="spellStart"/>
      <w:r w:rsidR="00C17739" w:rsidRPr="00C17739">
        <w:rPr>
          <w:color w:val="FF0000"/>
        </w:rPr>
        <w:t>zpracovani</w:t>
      </w:r>
      <w:bookmarkEnd w:id="19"/>
      <w:proofErr w:type="spellEnd"/>
    </w:p>
    <w:p w:rsidR="00D47660" w:rsidRDefault="00D47660" w:rsidP="00B176FE"/>
    <w:p w:rsidR="00A6597B" w:rsidRPr="00C17739" w:rsidRDefault="00220CE8" w:rsidP="00220CE8">
      <w:pPr>
        <w:pStyle w:val="Heading3"/>
        <w:rPr>
          <w:color w:val="FF0000"/>
        </w:rPr>
      </w:pPr>
      <w:bookmarkStart w:id="20" w:name="_Toc4285727"/>
      <w:r w:rsidRPr="00C17739">
        <w:rPr>
          <w:color w:val="FF0000"/>
        </w:rPr>
        <w:t xml:space="preserve">Na tvorbu aplikace pro </w:t>
      </w:r>
      <w:proofErr w:type="gramStart"/>
      <w:r w:rsidRPr="00C17739">
        <w:rPr>
          <w:color w:val="FF0000"/>
        </w:rPr>
        <w:t>prezentování ??</w:t>
      </w:r>
      <w:bookmarkEnd w:id="20"/>
      <w:proofErr w:type="gramEnd"/>
      <w:r w:rsidRPr="00C17739">
        <w:rPr>
          <w:color w:val="FF0000"/>
        </w:rPr>
        <w:t xml:space="preserve"> </w:t>
      </w:r>
    </w:p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317EAF" w:rsidRDefault="00317EAF" w:rsidP="00B176FE"/>
    <w:p w:rsidR="000F1C97" w:rsidRDefault="000F1C97" w:rsidP="000F1C97">
      <w:pPr>
        <w:pStyle w:val="Heading2"/>
      </w:pPr>
      <w:bookmarkStart w:id="21" w:name="_Toc4285728"/>
      <w:r>
        <w:lastRenderedPageBreak/>
        <w:t>Použitá data</w:t>
      </w:r>
      <w:bookmarkEnd w:id="21"/>
    </w:p>
    <w:p w:rsidR="000F1C97" w:rsidRDefault="00D35DFA" w:rsidP="000F1C97">
      <w:r>
        <w:t>Pro účely diplomové práce bylo použito několika druhů dat:</w:t>
      </w:r>
    </w:p>
    <w:p w:rsidR="00D35DFA" w:rsidRDefault="00D35DFA" w:rsidP="00D35DFA">
      <w:pPr>
        <w:pStyle w:val="ListParagraph"/>
        <w:numPr>
          <w:ilvl w:val="0"/>
          <w:numId w:val="9"/>
        </w:numPr>
      </w:pPr>
      <w:r>
        <w:t>Mapové podklady z několika časových období</w:t>
      </w:r>
    </w:p>
    <w:p w:rsidR="00D35DFA" w:rsidRPr="00D35DFA" w:rsidRDefault="00D35DFA" w:rsidP="00D35DFA">
      <w:pPr>
        <w:pStyle w:val="ListParagraph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>Statistické informace, dobové fotografie a textury pro generování budov</w:t>
      </w:r>
    </w:p>
    <w:p w:rsidR="00D35DFA" w:rsidRPr="00D35DFA" w:rsidRDefault="00D35DFA" w:rsidP="00D35DFA">
      <w:pPr>
        <w:pStyle w:val="ListParagraph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 xml:space="preserve">Snímky přehrady Kamýk pořízené z </w:t>
      </w:r>
      <w:proofErr w:type="spellStart"/>
      <w:r w:rsidRPr="00D35DFA">
        <w:rPr>
          <w:color w:val="FF0000"/>
        </w:rPr>
        <w:t>dronu</w:t>
      </w:r>
      <w:proofErr w:type="spellEnd"/>
    </w:p>
    <w:p w:rsidR="004E33E8" w:rsidRDefault="004E33E8" w:rsidP="000F1C97"/>
    <w:p w:rsidR="004E33E8" w:rsidRDefault="00D35DFA" w:rsidP="00D35DFA">
      <w:pPr>
        <w:pStyle w:val="Heading3"/>
      </w:pPr>
      <w:bookmarkStart w:id="22" w:name="_Toc4285729"/>
      <w:r>
        <w:t>Mapové podklady</w:t>
      </w:r>
      <w:bookmarkEnd w:id="22"/>
    </w:p>
    <w:p w:rsidR="0006569F" w:rsidRPr="0006569F" w:rsidRDefault="0006569F" w:rsidP="0006569F">
      <w:r>
        <w:t xml:space="preserve">Prvním druhem použitých dat jsou mapové podklady, které slouží k získání půdorysů budov, a </w:t>
      </w:r>
      <w:r w:rsidR="00544AF2">
        <w:t xml:space="preserve">využití půdy. </w:t>
      </w:r>
      <w:r w:rsidR="00EE03C3">
        <w:t>Mapové podklady byly vybrány tak, ab</w:t>
      </w:r>
      <w:r w:rsidR="00994898">
        <w:t>y pokrývali různá časová období na KÚ Kamýk nad Vltavou.</w:t>
      </w:r>
    </w:p>
    <w:p w:rsidR="00D35DFA" w:rsidRPr="00D35DFA" w:rsidRDefault="00D35DFA" w:rsidP="00D35DFA"/>
    <w:p w:rsidR="009B55BA" w:rsidRDefault="009B55BA" w:rsidP="00D35DFA">
      <w:pPr>
        <w:pStyle w:val="Heading4"/>
      </w:pPr>
      <w:bookmarkStart w:id="23" w:name="_Toc4285730"/>
      <w:r w:rsidRPr="009B55BA">
        <w:t>Císařské povinné otisky stabilního katastru 1</w:t>
      </w:r>
      <w:r>
        <w:t xml:space="preserve"> </w:t>
      </w:r>
      <w:r w:rsidRPr="009B55BA">
        <w:t>:</w:t>
      </w:r>
      <w:r>
        <w:t xml:space="preserve"> </w:t>
      </w:r>
      <w:r w:rsidRPr="009B55BA">
        <w:t>2 880</w:t>
      </w:r>
      <w:r>
        <w:t xml:space="preserve"> (1826-1843)</w:t>
      </w:r>
      <w:bookmarkEnd w:id="23"/>
    </w:p>
    <w:p w:rsidR="00AA34A4" w:rsidRDefault="003A156E" w:rsidP="00AA34A4">
      <w:r>
        <w:t xml:space="preserve">Stabilní katastr jako takový se pro naše území skládal z tří souřadnicových systémů a to </w:t>
      </w:r>
      <w:proofErr w:type="spellStart"/>
      <w:r w:rsidR="00551AA8">
        <w:t>Gusterbergský</w:t>
      </w:r>
      <w:proofErr w:type="spellEnd"/>
      <w:r w:rsidR="00551AA8">
        <w:t xml:space="preserve"> pro Čechy, </w:t>
      </w:r>
      <w:r>
        <w:t>Svatoštěpánský</w:t>
      </w:r>
      <w:r w:rsidR="00551AA8">
        <w:t xml:space="preserve"> pro Moravu</w:t>
      </w:r>
      <w:r>
        <w:t xml:space="preserve">, a </w:t>
      </w:r>
      <w:proofErr w:type="spellStart"/>
      <w:r w:rsidR="00551AA8">
        <w:t>Gallerthegy</w:t>
      </w:r>
      <w:proofErr w:type="spellEnd"/>
      <w:r w:rsidR="00551AA8">
        <w:t xml:space="preserve"> pro Slovensko.</w:t>
      </w:r>
      <w:r>
        <w:t xml:space="preserve"> </w:t>
      </w:r>
    </w:p>
    <w:p w:rsidR="00AA34A4" w:rsidRDefault="00AA34A4" w:rsidP="00AA34A4">
      <w:pPr>
        <w:keepNext/>
        <w:jc w:val="center"/>
      </w:pPr>
      <w:r>
        <w:rPr>
          <w:noProof/>
          <w:color w:val="FF0000"/>
          <w:lang w:val="en-GB" w:eastAsia="en-GB"/>
        </w:rPr>
        <w:drawing>
          <wp:inline distT="0" distB="0" distL="0" distR="0" wp14:anchorId="56049872" wp14:editId="09593F4F">
            <wp:extent cx="4762005" cy="3318703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005" cy="331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4A4" w:rsidRPr="00515C71" w:rsidRDefault="00AA34A4" w:rsidP="00515C71">
      <w:pPr>
        <w:pStyle w:val="Caption"/>
        <w:jc w:val="center"/>
      </w:pPr>
      <w:bookmarkStart w:id="24" w:name="_Toc3469136"/>
      <w:r>
        <w:t xml:space="preserve">Obrázek </w:t>
      </w:r>
      <w:fldSimple w:instr=" SEQ Obrázek \* ARABIC ">
        <w:r w:rsidR="001F3F02">
          <w:rPr>
            <w:noProof/>
          </w:rPr>
          <w:t>3</w:t>
        </w:r>
      </w:fldSimple>
      <w:r>
        <w:t xml:space="preserve"> - SS stabilního katastru [3]</w:t>
      </w:r>
      <w:bookmarkEnd w:id="24"/>
    </w:p>
    <w:p w:rsidR="003A156E" w:rsidRPr="000F306E" w:rsidRDefault="00B65DB4" w:rsidP="003A156E">
      <w:pPr>
        <w:rPr>
          <w:color w:val="FF0000"/>
        </w:rPr>
      </w:pPr>
      <w:r>
        <w:rPr>
          <w:color w:val="FF0000"/>
        </w:rPr>
        <w:lastRenderedPageBreak/>
        <w:t xml:space="preserve">Dopsat </w:t>
      </w:r>
      <w:r w:rsidR="003A156E" w:rsidRPr="000F306E">
        <w:rPr>
          <w:color w:val="FF0000"/>
        </w:rPr>
        <w:t>DATA ZAMERENI A DATA ZPRACOVANI, PRESNOST A METODY</w:t>
      </w:r>
    </w:p>
    <w:p w:rsidR="003A156E" w:rsidRPr="000F306E" w:rsidRDefault="003A156E" w:rsidP="003A156E">
      <w:pPr>
        <w:rPr>
          <w:color w:val="FF0000"/>
        </w:rPr>
      </w:pPr>
    </w:p>
    <w:p w:rsidR="003A156E" w:rsidRPr="000F306E" w:rsidRDefault="003A156E" w:rsidP="003A156E">
      <w:pPr>
        <w:rPr>
          <w:color w:val="FF0000"/>
        </w:rPr>
      </w:pPr>
      <w:r w:rsidRPr="000F306E">
        <w:rPr>
          <w:color w:val="FF0000"/>
        </w:rPr>
        <w:t>VLOZIT OBRAZEK LEGENDA</w:t>
      </w:r>
    </w:p>
    <w:p w:rsidR="003A156E" w:rsidRDefault="003A156E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0B4AC4" w:rsidRDefault="003A156E" w:rsidP="003A156E">
      <w:r>
        <w:lastRenderedPageBreak/>
        <w:t xml:space="preserve">Císařské povinné otisky stabilního katastru, použité v této práci, jsou v souřadnicovém systému </w:t>
      </w:r>
      <w:proofErr w:type="spellStart"/>
      <w:r>
        <w:t>Gusterberg</w:t>
      </w:r>
      <w:proofErr w:type="spellEnd"/>
      <w:r>
        <w:t xml:space="preserve"> a jedná se o barevné </w:t>
      </w:r>
      <w:proofErr w:type="spellStart"/>
      <w:r>
        <w:t>skeny</w:t>
      </w:r>
      <w:proofErr w:type="spellEnd"/>
      <w:r>
        <w:t xml:space="preserve"> ve formátu JPEG. CO </w:t>
      </w:r>
      <w:proofErr w:type="spellStart"/>
      <w:r>
        <w:t>muselý</w:t>
      </w:r>
      <w:proofErr w:type="spellEnd"/>
      <w:r>
        <w:t xml:space="preserve"> být tedy nejprve </w:t>
      </w:r>
      <w:proofErr w:type="spellStart"/>
      <w:r>
        <w:t>georeferencovány</w:t>
      </w:r>
      <w:proofErr w:type="spellEnd"/>
      <w:r>
        <w:t xml:space="preserve">. U georeferencování konkrétního KÚ Kamýk nad Vltavou docházelo k problému, kdy některé listy </w:t>
      </w:r>
      <w:proofErr w:type="spellStart"/>
      <w:r>
        <w:t>něměli</w:t>
      </w:r>
      <w:proofErr w:type="spellEnd"/>
      <w:r>
        <w:t xml:space="preserve"> žádné značky kladu a jejich georeferencování bylo tím složitější, jelikož nalézt IB na takto starých (a ne vždy přesně zaměřených a zakreslených) mapách je značně obtížné. KÚ Kamýk nad Vltavou je konkrétně rozděleno na XYZ mapových listů. </w:t>
      </w:r>
    </w:p>
    <w:p w:rsidR="003A156E" w:rsidRDefault="003A156E" w:rsidP="003A156E">
      <w:r>
        <w:t xml:space="preserve">Níže je přiložena tabulka, která k jednotlivým mapovým listům přiřazuje počet </w:t>
      </w:r>
      <w:proofErr w:type="spellStart"/>
      <w:r>
        <w:t>použitách</w:t>
      </w:r>
      <w:proofErr w:type="spellEnd"/>
      <w:r>
        <w:t xml:space="preserve"> IB, použitou transformaci a dosažené přesnosti. </w:t>
      </w:r>
    </w:p>
    <w:p w:rsidR="009A44F6" w:rsidRPr="000F306E" w:rsidRDefault="009A44F6" w:rsidP="003A156E">
      <w:pPr>
        <w:rPr>
          <w:color w:val="FF0000"/>
        </w:rPr>
      </w:pPr>
    </w:p>
    <w:p w:rsidR="009A44F6" w:rsidRDefault="009A44F6" w:rsidP="009A44F6">
      <w:pPr>
        <w:pStyle w:val="Caption"/>
        <w:keepNext/>
      </w:pPr>
      <w:bookmarkStart w:id="25" w:name="_Toc3469146"/>
      <w:r>
        <w:t xml:space="preserve">Tabulka </w:t>
      </w:r>
      <w:fldSimple w:instr=" SEQ Tabulka \* ARABIC ">
        <w:r>
          <w:rPr>
            <w:noProof/>
          </w:rPr>
          <w:t>1</w:t>
        </w:r>
      </w:fldSimple>
      <w:r>
        <w:t xml:space="preserve"> - výsledky georeferencování CO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2"/>
        <w:gridCol w:w="1917"/>
        <w:gridCol w:w="2689"/>
        <w:gridCol w:w="2303"/>
      </w:tblGrid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Číslo listu</w:t>
            </w:r>
          </w:p>
        </w:tc>
        <w:tc>
          <w:tcPr>
            <w:tcW w:w="1917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Počet IB</w:t>
            </w:r>
          </w:p>
        </w:tc>
        <w:tc>
          <w:tcPr>
            <w:tcW w:w="2689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Použitá transformace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Dosažená přesnost</w:t>
            </w: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3035-1-001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30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3035-1-001-1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3035-1-002-2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65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3035-1-002-3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3035-1-002-4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13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3035-1-003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3035-1-004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18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</w:tbl>
    <w:p w:rsidR="00B65DB4" w:rsidRPr="000F306E" w:rsidRDefault="00B65DB4" w:rsidP="003A156E">
      <w:pPr>
        <w:rPr>
          <w:color w:val="FF0000"/>
        </w:rPr>
      </w:pPr>
    </w:p>
    <w:p w:rsidR="0052534A" w:rsidRDefault="0052534A" w:rsidP="009B55BA"/>
    <w:p w:rsidR="009A44F6" w:rsidRDefault="009A44F6" w:rsidP="009B55BA"/>
    <w:p w:rsidR="009A44F6" w:rsidRDefault="009A44F6" w:rsidP="009B55BA"/>
    <w:p w:rsidR="009B55BA" w:rsidRDefault="009B55BA" w:rsidP="00D35DFA">
      <w:pPr>
        <w:pStyle w:val="Heading4"/>
      </w:pPr>
      <w:bookmarkStart w:id="26" w:name="_Toc4285731"/>
      <w:r>
        <w:lastRenderedPageBreak/>
        <w:t>Státní mapa odvozená 1 : 5 000 (1952-1954)</w:t>
      </w:r>
      <w:bookmarkEnd w:id="26"/>
    </w:p>
    <w:p w:rsidR="004E33E8" w:rsidRDefault="004E33E8" w:rsidP="009B55BA"/>
    <w:p w:rsidR="0052534A" w:rsidRDefault="0052534A" w:rsidP="009B55BA"/>
    <w:p w:rsidR="004E33E8" w:rsidRDefault="00DB465C" w:rsidP="00DB465C">
      <w:pPr>
        <w:pStyle w:val="Heading4"/>
      </w:pPr>
      <w:bookmarkStart w:id="27" w:name="_Toc4285732"/>
      <w:r>
        <w:t>Topografické mapy 1 : 25 000 (1953-1957)</w:t>
      </w:r>
      <w:bookmarkEnd w:id="27"/>
    </w:p>
    <w:p w:rsidR="004E33E8" w:rsidRDefault="004E33E8" w:rsidP="00DB465C"/>
    <w:p w:rsidR="0052534A" w:rsidRPr="00DB465C" w:rsidRDefault="0052534A" w:rsidP="00DB465C"/>
    <w:p w:rsidR="004E33E8" w:rsidRDefault="00DB465C" w:rsidP="00DB465C">
      <w:pPr>
        <w:pStyle w:val="Heading4"/>
      </w:pPr>
      <w:bookmarkStart w:id="28" w:name="_Toc4285733"/>
      <w:r>
        <w:t>Topografické mapy 1 : 10 000 (1958-1963)</w:t>
      </w:r>
      <w:bookmarkEnd w:id="28"/>
      <w:r>
        <w:t xml:space="preserve"> </w:t>
      </w:r>
    </w:p>
    <w:p w:rsidR="004E33E8" w:rsidRDefault="004E33E8" w:rsidP="00DB465C"/>
    <w:p w:rsidR="0052534A" w:rsidRDefault="0052534A" w:rsidP="00DB465C"/>
    <w:p w:rsidR="00DB465C" w:rsidRDefault="004E33E8" w:rsidP="00D35DFA">
      <w:pPr>
        <w:pStyle w:val="Heading4"/>
      </w:pPr>
      <w:bookmarkStart w:id="29" w:name="_Toc4285734"/>
      <w:r w:rsidRPr="004E33E8">
        <w:t>Registr územní identifikace, adres a nemovitostí</w:t>
      </w:r>
      <w:bookmarkEnd w:id="29"/>
    </w:p>
    <w:p w:rsidR="004E33E8" w:rsidRDefault="004E33E8" w:rsidP="004E33E8"/>
    <w:p w:rsidR="0052534A" w:rsidRDefault="0052534A" w:rsidP="004E33E8"/>
    <w:p w:rsidR="004E33E8" w:rsidRPr="00E26D4E" w:rsidRDefault="004E33E8" w:rsidP="00D35DFA">
      <w:pPr>
        <w:pStyle w:val="Heading4"/>
        <w:rPr>
          <w:color w:val="FF0000"/>
        </w:rPr>
      </w:pPr>
      <w:bookmarkStart w:id="30" w:name="_Toc4285735"/>
      <w:r w:rsidRPr="00E26D4E">
        <w:rPr>
          <w:color w:val="FF0000"/>
        </w:rPr>
        <w:t xml:space="preserve">Nějaké další </w:t>
      </w:r>
      <w:proofErr w:type="gramStart"/>
      <w:r w:rsidRPr="00E26D4E">
        <w:rPr>
          <w:color w:val="FF0000"/>
        </w:rPr>
        <w:t>mapy ???</w:t>
      </w:r>
      <w:bookmarkEnd w:id="30"/>
      <w:proofErr w:type="gramEnd"/>
      <w:r w:rsidRPr="00E26D4E">
        <w:rPr>
          <w:color w:val="FF0000"/>
        </w:rPr>
        <w:t xml:space="preserve"> </w:t>
      </w:r>
    </w:p>
    <w:p w:rsidR="004E33E8" w:rsidRDefault="004E33E8" w:rsidP="004E33E8"/>
    <w:p w:rsidR="00D35DFA" w:rsidRDefault="00D35DFA" w:rsidP="004E33E8"/>
    <w:p w:rsidR="00D35DFA" w:rsidRDefault="00D35DFA" w:rsidP="004E33E8"/>
    <w:p w:rsidR="00D35DFA" w:rsidRPr="00124074" w:rsidRDefault="00D35DFA" w:rsidP="004E33E8">
      <w:pPr>
        <w:rPr>
          <w:color w:val="FF0000"/>
        </w:rPr>
      </w:pPr>
    </w:p>
    <w:p w:rsidR="004E33E8" w:rsidRPr="00124074" w:rsidRDefault="004E33E8" w:rsidP="00F7748F">
      <w:pPr>
        <w:pStyle w:val="Heading3"/>
        <w:rPr>
          <w:color w:val="FF0000"/>
        </w:rPr>
      </w:pPr>
      <w:bookmarkStart w:id="31" w:name="_Toc4285736"/>
      <w:r w:rsidRPr="00124074">
        <w:rPr>
          <w:color w:val="FF0000"/>
        </w:rPr>
        <w:t xml:space="preserve">Dobové fotografie a materiály od ?? Historiků nebo tak </w:t>
      </w:r>
      <w:proofErr w:type="gramStart"/>
      <w:r w:rsidRPr="00124074">
        <w:rPr>
          <w:color w:val="FF0000"/>
        </w:rPr>
        <w:t>něco :D</w:t>
      </w:r>
      <w:bookmarkEnd w:id="31"/>
      <w:proofErr w:type="gramEnd"/>
      <w:r w:rsidRPr="00124074">
        <w:rPr>
          <w:color w:val="FF0000"/>
        </w:rPr>
        <w:t xml:space="preserve"> </w:t>
      </w:r>
    </w:p>
    <w:p w:rsidR="00DB465C" w:rsidRDefault="00DB465C" w:rsidP="00DB465C"/>
    <w:p w:rsidR="00DB465C" w:rsidRDefault="00DB465C" w:rsidP="00DB465C"/>
    <w:p w:rsidR="00DB465C" w:rsidRDefault="00DB465C" w:rsidP="00DB465C"/>
    <w:p w:rsidR="00F7748F" w:rsidRDefault="00F7748F" w:rsidP="00DB465C"/>
    <w:p w:rsidR="00F7748F" w:rsidRDefault="00F7748F" w:rsidP="00DB465C"/>
    <w:p w:rsidR="00F7748F" w:rsidRDefault="00F7748F" w:rsidP="00DB465C"/>
    <w:p w:rsidR="00F36B48" w:rsidRPr="00F36B48" w:rsidRDefault="00F36B48" w:rsidP="00F36B48">
      <w:pPr>
        <w:pStyle w:val="Heading3"/>
        <w:rPr>
          <w:color w:val="FF0000"/>
        </w:rPr>
      </w:pPr>
      <w:bookmarkStart w:id="32" w:name="_Toc4285737"/>
      <w:r w:rsidRPr="00F36B48">
        <w:rPr>
          <w:color w:val="FF0000"/>
        </w:rPr>
        <w:lastRenderedPageBreak/>
        <w:t xml:space="preserve">Snímky přehrady Kamýk pořízené z </w:t>
      </w:r>
      <w:proofErr w:type="spellStart"/>
      <w:r w:rsidRPr="00F36B48">
        <w:rPr>
          <w:color w:val="FF0000"/>
        </w:rPr>
        <w:t>dronu</w:t>
      </w:r>
      <w:bookmarkEnd w:id="32"/>
      <w:proofErr w:type="spellEnd"/>
    </w:p>
    <w:p w:rsidR="004E33E8" w:rsidRDefault="004E33E8" w:rsidP="00F36B48">
      <w:pPr>
        <w:pStyle w:val="Heading3"/>
        <w:numPr>
          <w:ilvl w:val="0"/>
          <w:numId w:val="0"/>
        </w:numPr>
        <w:ind w:left="964"/>
      </w:pPr>
    </w:p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Pr="00DB465C" w:rsidRDefault="004E33E8" w:rsidP="00DB465C"/>
    <w:p w:rsidR="000F1C97" w:rsidRDefault="000F1C97" w:rsidP="00B176FE"/>
    <w:p w:rsidR="00F36B48" w:rsidRDefault="00F36B48" w:rsidP="00B176FE"/>
    <w:p w:rsidR="00F36B48" w:rsidRDefault="00F36B48" w:rsidP="00B176FE"/>
    <w:p w:rsidR="00F36B48" w:rsidRDefault="00F36B48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534D45" w:rsidRDefault="004C0C10" w:rsidP="00D47660">
      <w:pPr>
        <w:pStyle w:val="Heading2"/>
      </w:pPr>
      <w:bookmarkStart w:id="33" w:name="_Toc4285738"/>
      <w:r>
        <w:lastRenderedPageBreak/>
        <w:t xml:space="preserve">Příprava </w:t>
      </w:r>
      <w:r w:rsidR="00E26D4E">
        <w:t>mapových podkladů</w:t>
      </w:r>
      <w:bookmarkEnd w:id="33"/>
    </w:p>
    <w:p w:rsidR="00D20155" w:rsidRDefault="00FA5D06" w:rsidP="004C0C10">
      <w:r>
        <w:t xml:space="preserve">Mapové podklady použité v diplomové práci </w:t>
      </w:r>
      <w:r w:rsidR="009E3EA4">
        <w:t xml:space="preserve">se dají rozdělit do dvou kategorií. První kategorie mapových podkladů je ve formě oskenovaných map (rastrů), které je třeba před </w:t>
      </w:r>
      <w:proofErr w:type="spellStart"/>
      <w:r w:rsidR="009E3EA4">
        <w:t>jakýmkolv</w:t>
      </w:r>
      <w:proofErr w:type="spellEnd"/>
      <w:r w:rsidR="009E3EA4">
        <w:t xml:space="preserve"> dalším použitím </w:t>
      </w:r>
      <w:proofErr w:type="spellStart"/>
      <w:r w:rsidR="009E3EA4">
        <w:t>zgeoreferencovat</w:t>
      </w:r>
      <w:proofErr w:type="spellEnd"/>
      <w:r w:rsidR="009E3EA4">
        <w:t>. Druhá kategorie jsou mapové podklady získané přes webové služby WMS nebo WMTS.</w:t>
      </w:r>
    </w:p>
    <w:p w:rsidR="009E3EA4" w:rsidRDefault="009E3EA4" w:rsidP="004C0C10"/>
    <w:p w:rsidR="004C0C10" w:rsidRDefault="004C0C10" w:rsidP="004C0C10">
      <w:pPr>
        <w:pStyle w:val="Heading3"/>
      </w:pPr>
      <w:bookmarkStart w:id="34" w:name="_Toc4285739"/>
      <w:r>
        <w:t xml:space="preserve">Georeferencování </w:t>
      </w:r>
      <w:r w:rsidR="00A6597B">
        <w:t>podkladových map</w:t>
      </w:r>
      <w:bookmarkEnd w:id="34"/>
    </w:p>
    <w:p w:rsidR="004C0C10" w:rsidRDefault="006B5291" w:rsidP="004C0C10">
      <w:r>
        <w:t xml:space="preserve">V GIS prostředí je možné pracovat s rastrovými daty. Tato obrazová data mohou obsahovat informace o jejich umístění v prostoru. Toto prostorové umístění je důležité pro další zpracování mapových podkladů, tedy u vektorizace map. Problém nastává, když rastry toto prostorové umístění postrádají, a k vyřešení tohoto problému slouží právě georeferencování. </w:t>
      </w:r>
      <w:r w:rsidR="00C17739" w:rsidRPr="00C17739">
        <w:rPr>
          <w:color w:val="0070C0"/>
        </w:rPr>
        <w:t>[http://training.gismentors.eu/</w:t>
      </w:r>
      <w:proofErr w:type="spellStart"/>
      <w:r w:rsidR="00C17739" w:rsidRPr="00C17739">
        <w:rPr>
          <w:color w:val="0070C0"/>
        </w:rPr>
        <w:t>qgis-pokrocily</w:t>
      </w:r>
      <w:proofErr w:type="spellEnd"/>
      <w:r w:rsidR="00C17739" w:rsidRPr="00C17739">
        <w:rPr>
          <w:color w:val="0070C0"/>
        </w:rPr>
        <w:t>/#]</w:t>
      </w:r>
    </w:p>
    <w:p w:rsidR="006B5291" w:rsidRDefault="00A71784" w:rsidP="004C0C10">
      <w:r>
        <w:t>Při georeferencování se využívá transformace souřadnic rastru na souřadnice cílového systému. K tomu, aby mohla být použita transformace souřadnic, musíme znát polohu IB a to v minimálním počtu určeném zvoleným typem transformace.</w:t>
      </w:r>
      <w:r w:rsidR="00467C79">
        <w:t xml:space="preserve"> </w:t>
      </w:r>
      <w:r w:rsidR="00467C79" w:rsidRPr="00467C79">
        <w:rPr>
          <w:color w:val="00B0F0"/>
          <w:sz w:val="16"/>
          <w:szCs w:val="16"/>
        </w:rPr>
        <w:t>[http://webhelp.esri.com/arcgisdesktop/9.2/index.cfm?TopicName=Georeferencing_a_raster_dataset]</w:t>
      </w:r>
    </w:p>
    <w:p w:rsidR="00A71784" w:rsidRDefault="00A71784" w:rsidP="004C0C10">
      <w:pPr>
        <w:rPr>
          <w:color w:val="FF0000"/>
        </w:rPr>
      </w:pPr>
    </w:p>
    <w:p w:rsidR="00CF74BE" w:rsidRPr="00CF74BE" w:rsidRDefault="00CF74BE" w:rsidP="00CF74BE">
      <w:pPr>
        <w:pStyle w:val="Caption"/>
        <w:keepNext/>
        <w:rPr>
          <w:sz w:val="24"/>
          <w:szCs w:val="24"/>
        </w:rPr>
      </w:pPr>
      <w:bookmarkStart w:id="35" w:name="_Toc3469147"/>
      <w:r w:rsidRPr="00CF74BE">
        <w:rPr>
          <w:sz w:val="24"/>
          <w:szCs w:val="24"/>
        </w:rPr>
        <w:t xml:space="preserve">Tabulka </w:t>
      </w:r>
      <w:r w:rsidRPr="00CF74BE">
        <w:rPr>
          <w:sz w:val="24"/>
          <w:szCs w:val="24"/>
        </w:rPr>
        <w:fldChar w:fldCharType="begin"/>
      </w:r>
      <w:r w:rsidRPr="00CF74BE">
        <w:rPr>
          <w:sz w:val="24"/>
          <w:szCs w:val="24"/>
        </w:rPr>
        <w:instrText xml:space="preserve"> SEQ Tabulka \* ARABIC </w:instrText>
      </w:r>
      <w:r w:rsidRPr="00CF74BE">
        <w:rPr>
          <w:sz w:val="24"/>
          <w:szCs w:val="24"/>
        </w:rPr>
        <w:fldChar w:fldCharType="separate"/>
      </w:r>
      <w:r w:rsidR="009A44F6">
        <w:rPr>
          <w:noProof/>
          <w:sz w:val="24"/>
          <w:szCs w:val="24"/>
        </w:rPr>
        <w:t>2</w:t>
      </w:r>
      <w:r w:rsidRPr="00CF74BE">
        <w:rPr>
          <w:sz w:val="24"/>
          <w:szCs w:val="24"/>
        </w:rPr>
        <w:fldChar w:fldCharType="end"/>
      </w:r>
      <w:r w:rsidRPr="00CF74BE">
        <w:rPr>
          <w:sz w:val="24"/>
          <w:szCs w:val="24"/>
        </w:rPr>
        <w:t xml:space="preserve"> - Přehled transformací</w:t>
      </w:r>
      <w:bookmarkEnd w:id="3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2126"/>
        <w:gridCol w:w="4926"/>
      </w:tblGrid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Transformace</w:t>
            </w:r>
          </w:p>
        </w:tc>
        <w:tc>
          <w:tcPr>
            <w:tcW w:w="2126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Min. počet IB</w:t>
            </w:r>
          </w:p>
        </w:tc>
        <w:tc>
          <w:tcPr>
            <w:tcW w:w="4926" w:type="dxa"/>
            <w:vAlign w:val="center"/>
          </w:tcPr>
          <w:p w:rsidR="00CF74BE" w:rsidRPr="00FA5F03" w:rsidRDefault="00DD0EF2" w:rsidP="00FA5F03">
            <w:pPr>
              <w:jc w:val="center"/>
              <w:rPr>
                <w:b/>
              </w:rPr>
            </w:pPr>
            <w:r>
              <w:rPr>
                <w:b/>
              </w:rPr>
              <w:t>Pozn.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proofErr w:type="spellStart"/>
            <w:r>
              <w:t>Shodnostní</w:t>
            </w:r>
            <w:proofErr w:type="spellEnd"/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 a rotace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Podobnostní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 a změna poměru stran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1. polynomická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3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rotace, změna poměru stran je různá v jednotlivých osách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2.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6</w:t>
            </w:r>
          </w:p>
        </w:tc>
        <w:tc>
          <w:tcPr>
            <w:tcW w:w="4926" w:type="dxa"/>
            <w:vMerge w:val="restart"/>
            <w:vAlign w:val="center"/>
          </w:tcPr>
          <w:p w:rsidR="00DD0EF2" w:rsidRPr="00FD4AF3" w:rsidRDefault="00DD0EF2" w:rsidP="00FA5F03">
            <w:pPr>
              <w:jc w:val="center"/>
            </w:pPr>
            <w:r>
              <w:t>Dochází k změně linií na křivky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3.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10</w:t>
            </w:r>
          </w:p>
        </w:tc>
        <w:tc>
          <w:tcPr>
            <w:tcW w:w="4926" w:type="dxa"/>
            <w:vMerge/>
            <w:vAlign w:val="center"/>
          </w:tcPr>
          <w:p w:rsidR="00DD0EF2" w:rsidRPr="00FD4AF3" w:rsidRDefault="00DD0EF2" w:rsidP="00FA5F03">
            <w:pPr>
              <w:jc w:val="center"/>
            </w:pPr>
          </w:p>
        </w:tc>
      </w:tr>
    </w:tbl>
    <w:p w:rsidR="004C0FF9" w:rsidRDefault="004C0FF9" w:rsidP="004C0C10">
      <w:pPr>
        <w:rPr>
          <w:color w:val="FF0000"/>
        </w:rPr>
      </w:pPr>
    </w:p>
    <w:p w:rsidR="00A71784" w:rsidRDefault="00772058" w:rsidP="00772058">
      <w:pPr>
        <w:pStyle w:val="Heading4"/>
      </w:pPr>
      <w:bookmarkStart w:id="36" w:name="_Toc4285740"/>
      <w:r>
        <w:t>Volba IB</w:t>
      </w:r>
      <w:bookmarkEnd w:id="36"/>
    </w:p>
    <w:p w:rsidR="0048193A" w:rsidRDefault="0048193A" w:rsidP="0048193A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046DBC03" wp14:editId="00D278DD">
            <wp:extent cx="5760085" cy="4979379"/>
            <wp:effectExtent l="0" t="0" r="0" b="0"/>
            <wp:docPr id="2" name="Picture 2" descr="C:\Users\xxx\AppData\Local\Microsoft\Windows\INetCache\Content.Word\georef_b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xx\AppData\Local\Microsoft\Windows\INetCache\Content.Word\georef_bod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7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56" w:rsidRDefault="0048193A" w:rsidP="0048193A">
      <w:pPr>
        <w:pStyle w:val="Caption"/>
        <w:jc w:val="center"/>
        <w:rPr>
          <w:sz w:val="24"/>
          <w:szCs w:val="24"/>
        </w:rPr>
      </w:pPr>
      <w:bookmarkStart w:id="37" w:name="_Toc3469137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1F3F02">
        <w:rPr>
          <w:noProof/>
          <w:sz w:val="24"/>
          <w:szCs w:val="24"/>
        </w:rPr>
        <w:t>4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Rozmístění IB</w:t>
      </w:r>
      <w:bookmarkEnd w:id="37"/>
    </w:p>
    <w:p w:rsidR="0048193A" w:rsidRPr="0048193A" w:rsidRDefault="0048193A" w:rsidP="0048193A"/>
    <w:p w:rsidR="00D25393" w:rsidRDefault="00A71784" w:rsidP="004C0C10">
      <w:r>
        <w:t xml:space="preserve">Jako IB </w:t>
      </w:r>
      <w:r w:rsidR="000A725C">
        <w:t xml:space="preserve">byly voleny především rohy kladu mapových listů nebo kraje zobrazeného území. Tyto body byly zvoleny z toho důvodu, že s časovým odstupem mezi datem vzniku </w:t>
      </w:r>
      <w:proofErr w:type="spellStart"/>
      <w:r w:rsidR="000A725C">
        <w:t>georeferencovaných</w:t>
      </w:r>
      <w:proofErr w:type="spellEnd"/>
      <w:r w:rsidR="000A725C">
        <w:t xml:space="preserve"> map a současným stavem proběhlo tolik změn, že krom hranic zakreslení jednotlivých map (rastrů) a hranic KH a současným stavem se nedají najít téměř žádné identické boy, které by byly v </w:t>
      </w:r>
      <w:proofErr w:type="spellStart"/>
      <w:r w:rsidR="000A725C">
        <w:t>georeferencovaných</w:t>
      </w:r>
      <w:proofErr w:type="spellEnd"/>
      <w:r w:rsidR="000A725C">
        <w:t xml:space="preserve"> mapách natolik přesně zobrazeny, aby výsledné odchylky na IB nepřesahovali námi požadovanou přesnost. Dalším důvodem je i celková přesnost zaměření a zakreslení, kde přesnost může být nedostatečná.</w:t>
      </w:r>
    </w:p>
    <w:p w:rsidR="00D25393" w:rsidRDefault="00772058" w:rsidP="00772058">
      <w:pPr>
        <w:pStyle w:val="Heading4"/>
      </w:pPr>
      <w:bookmarkStart w:id="38" w:name="_Toc4285741"/>
      <w:r>
        <w:lastRenderedPageBreak/>
        <w:t>Transformace</w:t>
      </w:r>
      <w:bookmarkEnd w:id="38"/>
    </w:p>
    <w:p w:rsidR="00D25393" w:rsidRDefault="00CD1E48" w:rsidP="004C0C10">
      <w:r>
        <w:rPr>
          <w:noProof/>
          <w:lang w:val="en-GB" w:eastAsia="en-GB"/>
        </w:rPr>
        <w:drawing>
          <wp:inline distT="0" distB="0" distL="0" distR="0" wp14:anchorId="6C937126" wp14:editId="6F68A1C8">
            <wp:extent cx="5753100" cy="4781550"/>
            <wp:effectExtent l="0" t="0" r="0" b="0"/>
            <wp:docPr id="3" name="Picture 3" descr="C:\Users\xxx\AppData\Local\Microsoft\Windows\INetCache\Content.Word\georef_tabulka_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xx\AppData\Local\Microsoft\Windows\INetCache\Content.Word\georef_tabulka_tran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E48" w:rsidRPr="0048193A" w:rsidRDefault="00CD1E48" w:rsidP="00CD1E48">
      <w:pPr>
        <w:pStyle w:val="Caption"/>
        <w:jc w:val="center"/>
        <w:rPr>
          <w:sz w:val="24"/>
          <w:szCs w:val="24"/>
        </w:rPr>
      </w:pPr>
      <w:bookmarkStart w:id="39" w:name="_Toc3469138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1F3F02">
        <w:rPr>
          <w:noProof/>
          <w:sz w:val="24"/>
          <w:szCs w:val="24"/>
        </w:rPr>
        <w:t>5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Tabulka IB</w:t>
      </w:r>
      <w:r>
        <w:rPr>
          <w:sz w:val="24"/>
          <w:szCs w:val="24"/>
        </w:rPr>
        <w:t xml:space="preserve"> a residuí na bodech po transformaci</w:t>
      </w:r>
      <w:bookmarkEnd w:id="39"/>
    </w:p>
    <w:p w:rsidR="00D25393" w:rsidRDefault="00D25393" w:rsidP="004C0C10"/>
    <w:p w:rsidR="00CD1E48" w:rsidRDefault="00CD1E48" w:rsidP="004C0C10"/>
    <w:p w:rsidR="00CD1E48" w:rsidRDefault="00CD1E48" w:rsidP="004C0C10"/>
    <w:p w:rsidR="00D25393" w:rsidRDefault="00D25393" w:rsidP="004C0C10"/>
    <w:p w:rsidR="00D25393" w:rsidRDefault="00D25393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D20155" w:rsidRDefault="00772058" w:rsidP="00772058">
      <w:pPr>
        <w:pStyle w:val="Heading4"/>
      </w:pPr>
      <w:bookmarkStart w:id="40" w:name="_Toc4285742"/>
      <w:r>
        <w:lastRenderedPageBreak/>
        <w:t>Vyrovnání MNČ</w:t>
      </w:r>
      <w:bookmarkEnd w:id="40"/>
    </w:p>
    <w:p w:rsidR="00D20155" w:rsidRDefault="00D20155" w:rsidP="004C0C10"/>
    <w:p w:rsidR="00D20155" w:rsidRDefault="00D20155" w:rsidP="004C0C10"/>
    <w:p w:rsidR="00D20155" w:rsidRDefault="00D20155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D20155" w:rsidRDefault="00055D7F" w:rsidP="00055D7F">
      <w:pPr>
        <w:pStyle w:val="Heading3"/>
      </w:pPr>
      <w:bookmarkStart w:id="41" w:name="_Toc4285743"/>
      <w:r w:rsidRPr="00055D7F">
        <w:lastRenderedPageBreak/>
        <w:t>Tvorba Mozaiky</w:t>
      </w:r>
      <w:bookmarkEnd w:id="41"/>
    </w:p>
    <w:p w:rsidR="00055D7F" w:rsidRDefault="00055D7F" w:rsidP="00055D7F">
      <w:r>
        <w:t xml:space="preserve">Po provedení Georeferencování dostáváme </w:t>
      </w:r>
      <w:proofErr w:type="spellStart"/>
      <w:r>
        <w:t>zgeoreferencováné</w:t>
      </w:r>
      <w:proofErr w:type="spellEnd"/>
      <w:r>
        <w:t xml:space="preserve"> jednotlivé části (listy) jednotlivých KÚ. Problém je v tom, že jednotlivé </w:t>
      </w:r>
      <w:proofErr w:type="spellStart"/>
      <w:r>
        <w:t>nageoreferencované</w:t>
      </w:r>
      <w:proofErr w:type="spellEnd"/>
      <w:r>
        <w:t xml:space="preserve"> listy mají velkou nevyužitou plochu a při zobrazení všech listů se mapy překrývají. To se dá vyřešit několika způsoby. Jedním způsobem by bylo manuálně ořezat všechny mapové listy, nicméně zde stále bude problém v nutnosti pracovat s mnoha </w:t>
      </w:r>
    </w:p>
    <w:p w:rsidR="00D64428" w:rsidRDefault="00055D7F" w:rsidP="00055D7F">
      <w:r>
        <w:t>rastry najednou. Z tohoto důvodu bylo zvoleno řešení, kdy se pro jednotlivé listy vytvoří "</w:t>
      </w:r>
      <w:proofErr w:type="spellStart"/>
      <w:r>
        <w:t>footprint</w:t>
      </w:r>
      <w:proofErr w:type="spellEnd"/>
      <w:r>
        <w:t>" a vloží se do jedné mozaiky. Výsledkem je mozaika, kde jsou jednotlivé mapové listy zdánlivě oříznuty a zároveň fungují jako jedna vrstva. S takovouto mozaikou se dá dále pracovat a například ji poskytovat pomocí služby WMTS a jiné (viz celková mozaika CO projektu Vltava)</w:t>
      </w:r>
    </w:p>
    <w:p w:rsidR="001F3F02" w:rsidRDefault="001F3F02" w:rsidP="001F3F02">
      <w:pPr>
        <w:keepNext/>
        <w:jc w:val="center"/>
      </w:pPr>
      <w:r>
        <w:rPr>
          <w:noProof/>
          <w:color w:val="FF0000"/>
          <w:lang w:val="en-GB" w:eastAsia="en-GB"/>
        </w:rPr>
        <w:drawing>
          <wp:inline distT="0" distB="0" distL="0" distR="0">
            <wp:extent cx="5759450" cy="427482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C2E" w:rsidRDefault="001F3F02" w:rsidP="001F3F02">
      <w:pPr>
        <w:pStyle w:val="Caption"/>
        <w:jc w:val="center"/>
      </w:pPr>
      <w:bookmarkStart w:id="42" w:name="_Toc3469139"/>
      <w:r>
        <w:t xml:space="preserve">Obrázek </w:t>
      </w:r>
      <w:fldSimple w:instr=" SEQ Obrázek \* ARABIC ">
        <w:r>
          <w:rPr>
            <w:noProof/>
          </w:rPr>
          <w:t>6</w:t>
        </w:r>
      </w:fldSimple>
      <w:r>
        <w:t xml:space="preserve"> - Mozaika ID 12</w:t>
      </w:r>
      <w:bookmarkEnd w:id="42"/>
    </w:p>
    <w:p w:rsidR="00383DBE" w:rsidRDefault="00383DBE" w:rsidP="004C0C10"/>
    <w:p w:rsidR="00383DBE" w:rsidRDefault="00383DBE" w:rsidP="004C0C10"/>
    <w:p w:rsidR="004C0C10" w:rsidRDefault="004C0C10" w:rsidP="004C0C10">
      <w:pPr>
        <w:pStyle w:val="Heading3"/>
      </w:pPr>
      <w:bookmarkStart w:id="43" w:name="_Toc4285744"/>
      <w:r>
        <w:lastRenderedPageBreak/>
        <w:t>Vektorizace podkladů</w:t>
      </w:r>
      <w:bookmarkEnd w:id="43"/>
      <w:r>
        <w:t xml:space="preserve"> </w:t>
      </w:r>
    </w:p>
    <w:p w:rsidR="006918AB" w:rsidRDefault="000F4C2E" w:rsidP="000F4C2E">
      <w:r>
        <w:t xml:space="preserve">Po dokončení georeferencování (pokud bylo pro </w:t>
      </w:r>
      <w:proofErr w:type="spellStart"/>
      <w:r>
        <w:t>danné</w:t>
      </w:r>
      <w:proofErr w:type="spellEnd"/>
      <w:r>
        <w:t xml:space="preserve"> mapové podklady třeba) byla provedena vektorizace dat. </w:t>
      </w:r>
      <w:proofErr w:type="spellStart"/>
      <w:r>
        <w:t>Vektorizací</w:t>
      </w:r>
      <w:proofErr w:type="spellEnd"/>
      <w:r>
        <w:t xml:space="preserve"> se rozumí převod rastrových dat (map) do vektorové podoby. Při vektorizaci byly plochy stejného typu slučovány, pouze v blízkosti obydlí bylo rozdělení pozemků zachováno. Vektorizace byla prováděna ručně v programu ArcMap, kde jednotlivé budovy a typy půdu a vodstva byly roztříděny do jednotlivých kategorií dle legendy mapy a potřeb práce</w:t>
      </w:r>
      <w:r w:rsidR="00E162EB">
        <w:t>.</w:t>
      </w:r>
    </w:p>
    <w:p w:rsidR="00EC0CC5" w:rsidRPr="006918AB" w:rsidRDefault="00EC0CC5" w:rsidP="000F4C2E"/>
    <w:p w:rsidR="007C1179" w:rsidRPr="003A156E" w:rsidRDefault="003A156E" w:rsidP="007C1179">
      <w:pPr>
        <w:keepNext/>
        <w:rPr>
          <w:color w:val="FF0000"/>
        </w:rPr>
      </w:pPr>
      <w:r w:rsidRPr="003A156E">
        <w:rPr>
          <w:color w:val="FF0000"/>
        </w:rPr>
        <w:t>VLOZIT OBRAZEK VEKTORIZACE</w:t>
      </w:r>
    </w:p>
    <w:p w:rsidR="006918AB" w:rsidRDefault="006918AB" w:rsidP="004C0C10"/>
    <w:p w:rsidR="00E26D4E" w:rsidRDefault="00E26D4E" w:rsidP="004C0C10"/>
    <w:p w:rsidR="003A156E" w:rsidRDefault="003A156E" w:rsidP="004C0C10"/>
    <w:p w:rsidR="003A156E" w:rsidRDefault="003A156E" w:rsidP="004C0C10"/>
    <w:p w:rsidR="003A156E" w:rsidRDefault="003A156E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26D4E" w:rsidRDefault="00E26D4E" w:rsidP="00E26D4E">
      <w:pPr>
        <w:pStyle w:val="Heading2"/>
        <w:rPr>
          <w:color w:val="FF0000"/>
        </w:rPr>
      </w:pPr>
      <w:bookmarkStart w:id="44" w:name="_Toc4285745"/>
      <w:r w:rsidRPr="00E26D4E">
        <w:rPr>
          <w:color w:val="FF0000"/>
        </w:rPr>
        <w:lastRenderedPageBreak/>
        <w:t>Zpracování – Fotogrammetrická data</w:t>
      </w:r>
      <w:bookmarkEnd w:id="44"/>
    </w:p>
    <w:p w:rsidR="00E26D4E" w:rsidRDefault="00E26D4E" w:rsidP="00E26D4E"/>
    <w:p w:rsidR="00E26D4E" w:rsidRPr="00E26D4E" w:rsidRDefault="00E26D4E" w:rsidP="00E26D4E"/>
    <w:p w:rsidR="00E26D4E" w:rsidRPr="003D5ED0" w:rsidRDefault="00E26D4E" w:rsidP="00E26D4E">
      <w:pPr>
        <w:pStyle w:val="Heading3"/>
        <w:rPr>
          <w:color w:val="FF0000"/>
        </w:rPr>
      </w:pPr>
      <w:bookmarkStart w:id="45" w:name="_Toc4285746"/>
      <w:r w:rsidRPr="003D5ED0">
        <w:rPr>
          <w:color w:val="FF0000"/>
        </w:rPr>
        <w:t>Provedení leteckého snímkování přehrady Kamýk</w:t>
      </w:r>
      <w:bookmarkEnd w:id="45"/>
      <w:r w:rsidRPr="003D5ED0">
        <w:rPr>
          <w:color w:val="FF0000"/>
        </w:rPr>
        <w:t xml:space="preserve"> </w:t>
      </w:r>
    </w:p>
    <w:p w:rsidR="00E26D4E" w:rsidRDefault="00E26D4E" w:rsidP="00E26D4E"/>
    <w:p w:rsidR="00E26D4E" w:rsidRDefault="00E26D4E" w:rsidP="00E26D4E"/>
    <w:p w:rsidR="00E26D4E" w:rsidRDefault="00E26D4E" w:rsidP="00E26D4E"/>
    <w:p w:rsidR="00E26D4E" w:rsidRPr="003D5ED0" w:rsidRDefault="00E26D4E" w:rsidP="00E26D4E">
      <w:pPr>
        <w:pStyle w:val="Heading3"/>
        <w:rPr>
          <w:color w:val="FF0000"/>
        </w:rPr>
      </w:pPr>
      <w:bookmarkStart w:id="46" w:name="_Toc4285747"/>
      <w:r w:rsidRPr="003D5ED0">
        <w:rPr>
          <w:color w:val="FF0000"/>
        </w:rPr>
        <w:t>Tvorba modelu přehrady Kamýk</w:t>
      </w:r>
      <w:bookmarkEnd w:id="46"/>
      <w:r w:rsidRPr="003D5ED0">
        <w:rPr>
          <w:color w:val="FF0000"/>
        </w:rPr>
        <w:t xml:space="preserve"> </w:t>
      </w:r>
    </w:p>
    <w:p w:rsidR="00E26D4E" w:rsidRDefault="00E26D4E" w:rsidP="004C0C10"/>
    <w:p w:rsidR="00D20155" w:rsidRDefault="00D20155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D20155" w:rsidRDefault="00C17739" w:rsidP="00C17739">
      <w:pPr>
        <w:pStyle w:val="Heading2"/>
      </w:pPr>
      <w:bookmarkStart w:id="47" w:name="_Toc4285748"/>
      <w:r>
        <w:lastRenderedPageBreak/>
        <w:t>Zpracování - CityEngine</w:t>
      </w:r>
      <w:bookmarkEnd w:id="47"/>
    </w:p>
    <w:p w:rsidR="00D20155" w:rsidRDefault="00D20155" w:rsidP="004C0C10"/>
    <w:p w:rsidR="00D20155" w:rsidRDefault="00D20155" w:rsidP="004C0C10"/>
    <w:p w:rsidR="00D20155" w:rsidRDefault="00D20155" w:rsidP="004C0C10"/>
    <w:p w:rsidR="004C0C10" w:rsidRPr="004C0C10" w:rsidRDefault="004C0C10" w:rsidP="004C0C10">
      <w:pPr>
        <w:pStyle w:val="Heading3"/>
      </w:pPr>
      <w:bookmarkStart w:id="48" w:name="_Toc4285749"/>
      <w:r>
        <w:t xml:space="preserve">Úprava </w:t>
      </w:r>
      <w:r w:rsidR="00A6597B">
        <w:t xml:space="preserve">souboru </w:t>
      </w:r>
      <w:r>
        <w:t>pravidel generování</w:t>
      </w:r>
      <w:r w:rsidR="00220CE8">
        <w:t xml:space="preserve"> modelu</w:t>
      </w:r>
      <w:bookmarkEnd w:id="48"/>
    </w:p>
    <w:p w:rsidR="008804C9" w:rsidRDefault="008804C9" w:rsidP="004C0C10">
      <w:pPr>
        <w:pStyle w:val="Heading1"/>
        <w:numPr>
          <w:ilvl w:val="0"/>
          <w:numId w:val="0"/>
        </w:numPr>
        <w:rPr>
          <w:rFonts w:eastAsiaTheme="minorHAnsi" w:cstheme="minorBidi"/>
          <w:b w:val="0"/>
          <w:color w:val="auto"/>
          <w:sz w:val="26"/>
          <w:szCs w:val="22"/>
          <w:u w:val="none"/>
        </w:rPr>
      </w:pPr>
    </w:p>
    <w:p w:rsidR="00220CE8" w:rsidRDefault="00220CE8" w:rsidP="00D20155"/>
    <w:p w:rsidR="00220CE8" w:rsidRDefault="00220CE8" w:rsidP="00D20155"/>
    <w:p w:rsidR="00220CE8" w:rsidRDefault="00220CE8" w:rsidP="00220CE8">
      <w:pPr>
        <w:pStyle w:val="Heading3"/>
      </w:pPr>
      <w:bookmarkStart w:id="49" w:name="_Toc4285750"/>
      <w:r w:rsidRPr="002D76A1">
        <w:rPr>
          <w:color w:val="FF0000"/>
        </w:rPr>
        <w:t>Import modelu přehrady a</w:t>
      </w:r>
      <w:r>
        <w:t xml:space="preserve"> tvorba výsledného modelu KU</w:t>
      </w:r>
      <w:bookmarkEnd w:id="49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E26D4E" w:rsidP="00E26D4E">
      <w:pPr>
        <w:pStyle w:val="Heading2"/>
      </w:pPr>
      <w:bookmarkStart w:id="50" w:name="_Toc4285751"/>
      <w:r>
        <w:lastRenderedPageBreak/>
        <w:t xml:space="preserve">Zpracování – aplikace pro </w:t>
      </w:r>
      <w:r w:rsidR="00655363">
        <w:t xml:space="preserve">prezentaci </w:t>
      </w:r>
      <w:proofErr w:type="spellStart"/>
      <w:r w:rsidR="00655363">
        <w:t>výledků</w:t>
      </w:r>
      <w:bookmarkEnd w:id="50"/>
      <w:proofErr w:type="spellEnd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D20155" w:rsidRPr="00D20155" w:rsidRDefault="00D20155" w:rsidP="00D20155"/>
    <w:p w:rsidR="004C0C10" w:rsidRDefault="00A6597B" w:rsidP="00A6597B">
      <w:pPr>
        <w:pStyle w:val="Heading3"/>
      </w:pPr>
      <w:bookmarkStart w:id="51" w:name="_Toc4285752"/>
      <w:r>
        <w:t>Tvorba aplikace pro prezentaci výsledného modelu</w:t>
      </w:r>
      <w:bookmarkEnd w:id="51"/>
    </w:p>
    <w:p w:rsidR="004C0C10" w:rsidRDefault="004C0C10" w:rsidP="004C0C10"/>
    <w:p w:rsidR="004C0C10" w:rsidRDefault="004C0C10" w:rsidP="004C0C10"/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Pr="004C0C10" w:rsidRDefault="00220CE8" w:rsidP="004C0C10"/>
    <w:p w:rsidR="004C0C10" w:rsidRDefault="00633A0D" w:rsidP="008804C9">
      <w:pPr>
        <w:pStyle w:val="Heading1"/>
      </w:pPr>
      <w:bookmarkStart w:id="52" w:name="_Toc4285753"/>
      <w:r>
        <w:lastRenderedPageBreak/>
        <w:t>Výsled</w:t>
      </w:r>
      <w:r w:rsidR="004C0C10">
        <w:t>ky</w:t>
      </w:r>
      <w:bookmarkEnd w:id="52"/>
    </w:p>
    <w:p w:rsidR="004C0C10" w:rsidRDefault="004C0C10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Pr="004C0C10" w:rsidRDefault="00AA142F" w:rsidP="004C0C10"/>
    <w:p w:rsidR="002A60B7" w:rsidRPr="004C0C10" w:rsidRDefault="004C0C10" w:rsidP="004C0C10">
      <w:pPr>
        <w:pStyle w:val="Heading2"/>
      </w:pPr>
      <w:bookmarkStart w:id="53" w:name="_Toc4285754"/>
      <w:r w:rsidRPr="004C0C10">
        <w:t>Výsledný soubor pravidel</w:t>
      </w:r>
      <w:bookmarkEnd w:id="53"/>
    </w:p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4C0C10" w:rsidRPr="004C0C10" w:rsidRDefault="004C0C10" w:rsidP="004C0C10">
      <w:pPr>
        <w:pStyle w:val="Heading2"/>
      </w:pPr>
      <w:bookmarkStart w:id="54" w:name="_Toc4285755"/>
      <w:r>
        <w:t xml:space="preserve">Model </w:t>
      </w:r>
      <w:r w:rsidR="00170EE7">
        <w:t xml:space="preserve">- </w:t>
      </w:r>
      <w:r>
        <w:t>Kamýk nad Vltavou</w:t>
      </w:r>
      <w:bookmarkEnd w:id="54"/>
    </w:p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A142F" w:rsidRPr="004C0C10" w:rsidRDefault="00AA142F" w:rsidP="004C0C10"/>
    <w:p w:rsidR="0031471C" w:rsidRPr="00C62FF1" w:rsidRDefault="0031471C" w:rsidP="0031471C">
      <w:pPr>
        <w:pStyle w:val="Heading1"/>
      </w:pPr>
      <w:bookmarkStart w:id="55" w:name="_Toc482090877"/>
      <w:bookmarkStart w:id="56" w:name="_Toc482766566"/>
      <w:bookmarkStart w:id="57" w:name="_Toc4285756"/>
      <w:r w:rsidRPr="00C62FF1">
        <w:lastRenderedPageBreak/>
        <w:t>Závěr</w:t>
      </w:r>
      <w:bookmarkEnd w:id="55"/>
      <w:bookmarkEnd w:id="56"/>
      <w:bookmarkEnd w:id="57"/>
    </w:p>
    <w:p w:rsidR="006B0DC6" w:rsidRDefault="006B0DC6" w:rsidP="00D537F8">
      <w:pPr>
        <w:rPr>
          <w:rFonts w:cs="Times New Roman"/>
        </w:rPr>
      </w:pPr>
    </w:p>
    <w:p w:rsidR="00A84AD6" w:rsidRDefault="00A84AD6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A6597B" w:rsidRDefault="00A6597B" w:rsidP="00A6597B">
      <w:pPr>
        <w:pStyle w:val="Heading1"/>
      </w:pPr>
      <w:bookmarkStart w:id="58" w:name="_Toc4285757"/>
      <w:r>
        <w:lastRenderedPageBreak/>
        <w:t>Diskuse</w:t>
      </w:r>
      <w:bookmarkEnd w:id="58"/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Pr="003C77FC" w:rsidRDefault="00F57462" w:rsidP="00D537F8">
      <w:pPr>
        <w:rPr>
          <w:rFonts w:cs="Times New Roman"/>
        </w:rPr>
      </w:pPr>
    </w:p>
    <w:p w:rsidR="002A60B7" w:rsidRDefault="006F0809" w:rsidP="006F0809">
      <w:pPr>
        <w:pStyle w:val="Heading1"/>
      </w:pPr>
      <w:bookmarkStart w:id="59" w:name="_Toc4285758"/>
      <w:r>
        <w:lastRenderedPageBreak/>
        <w:t>Přílohy</w:t>
      </w:r>
      <w:bookmarkEnd w:id="59"/>
      <w:r>
        <w:t xml:space="preserve"> </w:t>
      </w:r>
    </w:p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A6597B" w:rsidRDefault="00F041FA" w:rsidP="00F041FA">
      <w:pPr>
        <w:pStyle w:val="Heading1"/>
      </w:pPr>
      <w:bookmarkStart w:id="60" w:name="_Toc4285759"/>
      <w:r>
        <w:lastRenderedPageBreak/>
        <w:t>Seznamy</w:t>
      </w:r>
      <w:bookmarkEnd w:id="60"/>
    </w:p>
    <w:p w:rsidR="004C0C10" w:rsidRPr="00C62FF1" w:rsidRDefault="004C0C10" w:rsidP="00F041FA">
      <w:pPr>
        <w:pStyle w:val="Heading2"/>
      </w:pPr>
      <w:bookmarkStart w:id="61" w:name="_Toc482090879"/>
      <w:bookmarkStart w:id="62" w:name="_Toc482766568"/>
      <w:bookmarkStart w:id="63" w:name="_Toc4285760"/>
      <w:r>
        <w:t>Seznam obrázků</w:t>
      </w:r>
      <w:bookmarkEnd w:id="61"/>
      <w:bookmarkEnd w:id="62"/>
      <w:bookmarkEnd w:id="63"/>
    </w:p>
    <w:p w:rsidR="00B12D4A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"Obrázek" </w:instrText>
      </w:r>
      <w:r>
        <w:rPr>
          <w:rFonts w:cs="Times New Roman"/>
        </w:rPr>
        <w:fldChar w:fldCharType="separate"/>
      </w:r>
      <w:hyperlink r:id="rId17" w:anchor="_Toc3469134" w:history="1">
        <w:r w:rsidR="00B12D4A" w:rsidRPr="004F3D71">
          <w:rPr>
            <w:rStyle w:val="Hyperlink"/>
            <w:noProof/>
          </w:rPr>
          <w:t>Obrázek 1 - Znak obce Kamýk nad Vltavou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_Toc3469134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5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0E24F9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5" w:history="1">
        <w:r w:rsidR="00B12D4A" w:rsidRPr="004F3D71">
          <w:rPr>
            <w:rStyle w:val="Hyperlink"/>
            <w:noProof/>
          </w:rPr>
          <w:t>Obrázek 2 - Přehrada Kamýk [www.obeckamyk.cz]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_Toc3469135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5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0E24F9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6" w:history="1">
        <w:r w:rsidR="00B12D4A" w:rsidRPr="004F3D71">
          <w:rPr>
            <w:rStyle w:val="Hyperlink"/>
            <w:noProof/>
          </w:rPr>
          <w:t>Obrázek 3 - SS stabilního katastru [3]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_Toc3469136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9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0E24F9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7" w:history="1">
        <w:r w:rsidR="00B12D4A" w:rsidRPr="004F3D71">
          <w:rPr>
            <w:rStyle w:val="Hyperlink"/>
            <w:noProof/>
          </w:rPr>
          <w:t>Obrázek 4 - Rozmístění IB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_Toc3469137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15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0E24F9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8" w:history="1">
        <w:r w:rsidR="00B12D4A" w:rsidRPr="004F3D71">
          <w:rPr>
            <w:rStyle w:val="Hyperlink"/>
            <w:noProof/>
          </w:rPr>
          <w:t>Obrázek 5 - Tabulka IB a residuí na bodech po transformaci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_Toc3469138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16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0E24F9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9" w:history="1">
        <w:r w:rsidR="00B12D4A" w:rsidRPr="004F3D71">
          <w:rPr>
            <w:rStyle w:val="Hyperlink"/>
            <w:noProof/>
          </w:rPr>
          <w:t>Obrázek 6 - Mozaika ID 12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_Toc3469139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19</w:t>
        </w:r>
        <w:r w:rsidR="00B12D4A"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A6597B" w:rsidRDefault="00203791" w:rsidP="00F041FA">
      <w:pPr>
        <w:pStyle w:val="Heading2"/>
      </w:pPr>
      <w:bookmarkStart w:id="64" w:name="_Toc4285761"/>
      <w:r>
        <w:t>Seznam Tabulek</w:t>
      </w:r>
      <w:bookmarkEnd w:id="64"/>
    </w:p>
    <w:p w:rsidR="00B12D4A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"Tabulka" </w:instrText>
      </w:r>
      <w:r>
        <w:rPr>
          <w:rFonts w:cs="Times New Roman"/>
        </w:rPr>
        <w:fldChar w:fldCharType="separate"/>
      </w:r>
      <w:hyperlink w:anchor="_Toc3469146" w:history="1">
        <w:r w:rsidR="00B12D4A" w:rsidRPr="00ED2960">
          <w:rPr>
            <w:rStyle w:val="Hyperlink"/>
            <w:noProof/>
          </w:rPr>
          <w:t>Tabulka 1 - výsledky georeferencování CO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_Toc3469146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11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0E24F9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47" w:history="1">
        <w:r w:rsidR="00B12D4A" w:rsidRPr="00ED2960">
          <w:rPr>
            <w:rStyle w:val="Hyperlink"/>
            <w:noProof/>
          </w:rPr>
          <w:t>Tabulka 2 - Přehled transformací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_Toc3469147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14</w:t>
        </w:r>
        <w:r w:rsidR="00B12D4A"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567CE0" w:rsidRDefault="00567CE0" w:rsidP="00F041FA">
      <w:pPr>
        <w:pStyle w:val="Heading2"/>
      </w:pPr>
      <w:bookmarkStart w:id="65" w:name="_Toc4285762"/>
      <w:r>
        <w:t>Seznam Rovnic</w:t>
      </w:r>
      <w:bookmarkEnd w:id="65"/>
    </w:p>
    <w:p w:rsidR="00567CE0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"Rovnice" </w:instrText>
      </w:r>
      <w:r>
        <w:rPr>
          <w:rFonts w:cs="Times New Roman"/>
        </w:rPr>
        <w:fldChar w:fldCharType="separate"/>
      </w:r>
      <w:hyperlink w:anchor="_Toc3083088" w:history="1">
        <w:r w:rsidRPr="00F85585">
          <w:rPr>
            <w:rStyle w:val="Hyperlink"/>
            <w:noProof/>
          </w:rPr>
          <w:t>Rovnice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B12D4A" w:rsidRDefault="00B12D4A" w:rsidP="00D537F8">
      <w:pPr>
        <w:rPr>
          <w:rFonts w:cs="Times New Roman"/>
        </w:rPr>
      </w:pPr>
    </w:p>
    <w:p w:rsidR="00B12D4A" w:rsidRDefault="00B12D4A" w:rsidP="00D537F8">
      <w:pPr>
        <w:rPr>
          <w:rFonts w:cs="Times New Roman"/>
        </w:rPr>
      </w:pPr>
    </w:p>
    <w:p w:rsidR="00B12D4A" w:rsidRPr="00C62FF1" w:rsidRDefault="00B12D4A" w:rsidP="00D537F8">
      <w:pPr>
        <w:rPr>
          <w:rFonts w:cs="Times New Roman"/>
        </w:rPr>
      </w:pPr>
    </w:p>
    <w:p w:rsidR="00533591" w:rsidRDefault="00D537F8" w:rsidP="00533591">
      <w:pPr>
        <w:pStyle w:val="Heading1"/>
      </w:pPr>
      <w:bookmarkStart w:id="66" w:name="_Toc482090878"/>
      <w:bookmarkStart w:id="67" w:name="_Toc482766567"/>
      <w:bookmarkStart w:id="68" w:name="_Toc4285763"/>
      <w:r>
        <w:lastRenderedPageBreak/>
        <w:t>Použitá literatura</w:t>
      </w:r>
      <w:bookmarkEnd w:id="66"/>
      <w:bookmarkEnd w:id="67"/>
      <w:bookmarkEnd w:id="68"/>
    </w:p>
    <w:p w:rsidR="005309E5" w:rsidRDefault="00AA34A4" w:rsidP="005309E5">
      <w:r>
        <w:rPr>
          <w:sz w:val="30"/>
          <w:szCs w:val="30"/>
        </w:rPr>
        <w:t>[3]</w:t>
      </w:r>
      <w:r w:rsidR="00780315"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C</w:t>
      </w:r>
      <w:r>
        <w:t>ÍSAŘ</w:t>
      </w:r>
      <w:r>
        <w:rPr>
          <w:sz w:val="30"/>
          <w:szCs w:val="30"/>
        </w:rPr>
        <w:t>,J.</w:t>
      </w:r>
      <w:proofErr w:type="gramEnd"/>
      <w:r>
        <w:rPr>
          <w:sz w:val="30"/>
          <w:szCs w:val="30"/>
        </w:rPr>
        <w:t>,B</w:t>
      </w:r>
      <w:r>
        <w:t>OHUSZAK</w:t>
      </w:r>
      <w:r>
        <w:rPr>
          <w:sz w:val="30"/>
          <w:szCs w:val="30"/>
        </w:rPr>
        <w:t>,F.,J</w:t>
      </w:r>
      <w:r>
        <w:t xml:space="preserve">ANEČEK </w:t>
      </w:r>
      <w:r>
        <w:rPr>
          <w:sz w:val="30"/>
          <w:szCs w:val="30"/>
        </w:rPr>
        <w:t>J.: Mapování. Kartografie Praha, 1966</w:t>
      </w:r>
    </w:p>
    <w:p w:rsidR="003465E2" w:rsidRDefault="003465E2" w:rsidP="003465E2">
      <w:r>
        <w:rPr>
          <w:sz w:val="22"/>
        </w:rPr>
        <w:t xml:space="preserve">EMBLEY, David W., A. OLIVÉ a </w:t>
      </w:r>
      <w:proofErr w:type="spellStart"/>
      <w:r>
        <w:rPr>
          <w:sz w:val="22"/>
        </w:rPr>
        <w:t>Sudha</w:t>
      </w:r>
      <w:proofErr w:type="spellEnd"/>
      <w:r>
        <w:rPr>
          <w:sz w:val="22"/>
        </w:rPr>
        <w:t xml:space="preserve"> RAM.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2006 : 25th International </w:t>
      </w:r>
      <w:proofErr w:type="spellStart"/>
      <w:r>
        <w:rPr>
          <w:i/>
          <w:iCs/>
          <w:sz w:val="22"/>
        </w:rPr>
        <w:t>Conference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</w:t>
      </w:r>
      <w:proofErr w:type="spellStart"/>
      <w:r>
        <w:rPr>
          <w:i/>
          <w:iCs/>
          <w:sz w:val="22"/>
        </w:rPr>
        <w:t>Tucson</w:t>
      </w:r>
      <w:proofErr w:type="spellEnd"/>
      <w:r>
        <w:rPr>
          <w:i/>
          <w:iCs/>
          <w:sz w:val="22"/>
        </w:rPr>
        <w:t xml:space="preserve">, AZ, USA, </w:t>
      </w:r>
      <w:proofErr w:type="spellStart"/>
      <w:r>
        <w:rPr>
          <w:i/>
          <w:iCs/>
          <w:sz w:val="22"/>
        </w:rPr>
        <w:t>November</w:t>
      </w:r>
      <w:proofErr w:type="spellEnd"/>
      <w:r>
        <w:rPr>
          <w:i/>
          <w:iCs/>
          <w:sz w:val="22"/>
        </w:rPr>
        <w:t xml:space="preserve"> 6-9, 2006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c2006. ISBN 35-404-7224-X.</w:t>
      </w:r>
    </w:p>
    <w:p w:rsidR="003465E2" w:rsidRDefault="003465E2" w:rsidP="003465E2">
      <w:r>
        <w:rPr>
          <w:sz w:val="22"/>
        </w:rPr>
        <w:t>AKOKA, Jacky.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Perspectives</w:t>
      </w:r>
      <w:proofErr w:type="spellEnd"/>
      <w:r>
        <w:rPr>
          <w:i/>
          <w:iCs/>
          <w:sz w:val="22"/>
        </w:rPr>
        <w:t xml:space="preserve"> in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2005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AOIS, BP-UML, </w:t>
      </w:r>
      <w:proofErr w:type="spellStart"/>
      <w:r>
        <w:rPr>
          <w:i/>
          <w:iCs/>
          <w:sz w:val="22"/>
        </w:rPr>
        <w:t>CoMoGIS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and </w:t>
      </w:r>
      <w:proofErr w:type="spellStart"/>
      <w:r>
        <w:rPr>
          <w:i/>
          <w:iCs/>
          <w:sz w:val="22"/>
        </w:rPr>
        <w:t>QoIS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Klagenfurt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Austria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24-28, 2005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2005. ISBN 35-402-9395-7.</w:t>
      </w:r>
    </w:p>
    <w:p w:rsidR="003465E2" w:rsidRDefault="003465E2" w:rsidP="003465E2">
      <w:r>
        <w:rPr>
          <w:sz w:val="22"/>
        </w:rPr>
        <w:t>GENERO, Marcela.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Advanced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techniques</w:t>
      </w:r>
      <w:proofErr w:type="spellEnd"/>
      <w:r>
        <w:rPr>
          <w:i/>
          <w:iCs/>
          <w:sz w:val="22"/>
        </w:rPr>
        <w:t xml:space="preserve">: ER 2002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ECDM, </w:t>
      </w:r>
      <w:proofErr w:type="spellStart"/>
      <w:r>
        <w:rPr>
          <w:i/>
          <w:iCs/>
          <w:sz w:val="22"/>
        </w:rPr>
        <w:t>MobIMod</w:t>
      </w:r>
      <w:proofErr w:type="spellEnd"/>
      <w:r>
        <w:rPr>
          <w:i/>
          <w:iCs/>
          <w:sz w:val="22"/>
        </w:rPr>
        <w:t xml:space="preserve">, IWCMQ, and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Tampere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Finland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7-11, 2002 : </w:t>
      </w:r>
      <w:proofErr w:type="spellStart"/>
      <w:r>
        <w:rPr>
          <w:i/>
          <w:iCs/>
          <w:sz w:val="22"/>
        </w:rPr>
        <w:t>revised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papers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c2003. ISBN 35-402-0255-2.</w:t>
      </w:r>
    </w:p>
    <w:p w:rsidR="003465E2" w:rsidRDefault="003465E2" w:rsidP="003465E2">
      <w:r>
        <w:rPr>
          <w:sz w:val="22"/>
        </w:rPr>
        <w:t xml:space="preserve">LIDDLE, </w:t>
      </w:r>
      <w:proofErr w:type="spellStart"/>
      <w:r>
        <w:rPr>
          <w:sz w:val="22"/>
        </w:rPr>
        <w:t>Stephen</w:t>
      </w:r>
      <w:proofErr w:type="spellEnd"/>
      <w:r>
        <w:rPr>
          <w:sz w:val="22"/>
        </w:rPr>
        <w:t xml:space="preserve"> W., H. C. MAYR a B. THALHEIM.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Web: ER 2000,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Approaches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World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Wide</w:t>
      </w:r>
      <w:proofErr w:type="spellEnd"/>
      <w:r>
        <w:rPr>
          <w:i/>
          <w:iCs/>
          <w:sz w:val="22"/>
        </w:rPr>
        <w:t xml:space="preserve"> Web and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Salt </w:t>
      </w:r>
      <w:proofErr w:type="spellStart"/>
      <w:r>
        <w:rPr>
          <w:i/>
          <w:iCs/>
          <w:sz w:val="22"/>
        </w:rPr>
        <w:t>Lake</w:t>
      </w:r>
      <w:proofErr w:type="spellEnd"/>
      <w:r>
        <w:rPr>
          <w:i/>
          <w:iCs/>
          <w:sz w:val="22"/>
        </w:rPr>
        <w:t xml:space="preserve"> City, Utah, USA,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9-12, 2000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c2000. ISBN 35-404-1073-2.</w:t>
      </w:r>
    </w:p>
    <w:p w:rsidR="003465E2" w:rsidRDefault="003465E2" w:rsidP="003465E2">
      <w:r>
        <w:rPr>
          <w:sz w:val="22"/>
        </w:rPr>
        <w:t>CHEN, Peter P. S.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</w:t>
      </w:r>
      <w:proofErr w:type="spellStart"/>
      <w:r>
        <w:rPr>
          <w:i/>
          <w:iCs/>
          <w:sz w:val="22"/>
        </w:rPr>
        <w:t>current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issues</w:t>
      </w:r>
      <w:proofErr w:type="spellEnd"/>
      <w:r>
        <w:rPr>
          <w:i/>
          <w:iCs/>
          <w:sz w:val="22"/>
        </w:rPr>
        <w:t xml:space="preserve"> and </w:t>
      </w:r>
      <w:proofErr w:type="spellStart"/>
      <w:r>
        <w:rPr>
          <w:i/>
          <w:iCs/>
          <w:sz w:val="22"/>
        </w:rPr>
        <w:t>future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directions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1999. ISBN 35-406-5926-9.</w:t>
      </w:r>
    </w:p>
    <w:p w:rsidR="003465E2" w:rsidRDefault="003465E2" w:rsidP="003465E2">
      <w:r>
        <w:rPr>
          <w:sz w:val="22"/>
        </w:rPr>
        <w:t>TOBIÁŠ, Pavel.</w:t>
      </w:r>
      <w:r>
        <w:rPr>
          <w:i/>
          <w:iCs/>
          <w:sz w:val="22"/>
        </w:rPr>
        <w:t xml:space="preserve"> Procedurální modelování historických objektů a krajiny</w:t>
      </w:r>
      <w:r>
        <w:rPr>
          <w:sz w:val="22"/>
        </w:rPr>
        <w:t>. Praha, 2016. Semestrální práce. ČVUT v Praze, Fakulta stavební, Obor geodézie a kartografie, Katedra geomatiky.</w:t>
      </w:r>
    </w:p>
    <w:p w:rsidR="003465E2" w:rsidRDefault="003465E2" w:rsidP="003465E2">
      <w:r>
        <w:rPr>
          <w:sz w:val="22"/>
        </w:rPr>
        <w:t xml:space="preserve">MÜLLER, Pascal, Peter WONKA, Simon HAEGLER, Andreas ULMER a </w:t>
      </w:r>
      <w:proofErr w:type="spellStart"/>
      <w:r>
        <w:rPr>
          <w:sz w:val="22"/>
        </w:rPr>
        <w:t>Luc</w:t>
      </w:r>
      <w:proofErr w:type="spellEnd"/>
      <w:r>
        <w:rPr>
          <w:sz w:val="22"/>
        </w:rPr>
        <w:t xml:space="preserve"> VAN GOOL.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of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buildings</w:t>
      </w:r>
      <w:proofErr w:type="spellEnd"/>
      <w:r>
        <w:rPr>
          <w:sz w:val="22"/>
        </w:rPr>
        <w:t>. 2006. New York: ACM New York, 2006. ISBN 1-59593-364-6.</w:t>
      </w:r>
    </w:p>
    <w:p w:rsidR="003465E2" w:rsidRDefault="003465E2" w:rsidP="003465E2">
      <w:r>
        <w:rPr>
          <w:sz w:val="22"/>
        </w:rPr>
        <w:t>HAEGLER, Simon.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Journal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- </w:t>
      </w:r>
      <w:proofErr w:type="spellStart"/>
      <w:r>
        <w:rPr>
          <w:i/>
          <w:iCs/>
          <w:sz w:val="22"/>
        </w:rPr>
        <w:t>Special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i/>
          <w:iCs/>
          <w:sz w:val="22"/>
        </w:rPr>
        <w:t xml:space="preserve">: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digital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Hindawi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Publishing</w:t>
      </w:r>
      <w:proofErr w:type="spellEnd"/>
      <w:r>
        <w:rPr>
          <w:sz w:val="22"/>
        </w:rPr>
        <w:t xml:space="preserve">, 2009, </w:t>
      </w:r>
      <w:r>
        <w:rPr>
          <w:b/>
          <w:sz w:val="22"/>
        </w:rPr>
        <w:t>2009</w:t>
      </w:r>
      <w:r>
        <w:rPr>
          <w:sz w:val="22"/>
        </w:rPr>
        <w:t>(7). ISSN 1687-5176.</w:t>
      </w:r>
    </w:p>
    <w:p w:rsidR="005309E5" w:rsidRPr="005309E5" w:rsidRDefault="005309E5" w:rsidP="005309E5"/>
    <w:sectPr w:rsidR="005309E5" w:rsidRPr="005309E5" w:rsidSect="002E5DAC">
      <w:footerReference w:type="default" r:id="rId18"/>
      <w:pgSz w:w="11906" w:h="16838"/>
      <w:pgMar w:top="1418" w:right="1134" w:bottom="1418" w:left="1701" w:header="709" w:footer="709" w:gutter="0"/>
      <w:pgNumType w:start="1"/>
      <w:cols w:space="708"/>
      <w:docGrid w:linePitch="4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207E" w:rsidRDefault="000B207E" w:rsidP="003B0D47">
      <w:pPr>
        <w:spacing w:after="0" w:line="240" w:lineRule="auto"/>
      </w:pPr>
      <w:r>
        <w:separator/>
      </w:r>
    </w:p>
  </w:endnote>
  <w:endnote w:type="continuationSeparator" w:id="0">
    <w:p w:rsidR="000B207E" w:rsidRDefault="000B207E" w:rsidP="003B0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4F9" w:rsidRDefault="000E24F9">
    <w:pPr>
      <w:pStyle w:val="Footer"/>
      <w:jc w:val="center"/>
    </w:pPr>
  </w:p>
  <w:p w:rsidR="000E24F9" w:rsidRDefault="000E24F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2893387"/>
      <w:docPartObj>
        <w:docPartGallery w:val="Page Numbers (Bottom of Page)"/>
        <w:docPartUnique/>
      </w:docPartObj>
    </w:sdtPr>
    <w:sdtContent>
      <w:p w:rsidR="000E24F9" w:rsidRDefault="000E24F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7C6F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0E24F9" w:rsidRDefault="000E24F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207E" w:rsidRDefault="000B207E" w:rsidP="003B0D47">
      <w:pPr>
        <w:spacing w:after="0" w:line="240" w:lineRule="auto"/>
      </w:pPr>
      <w:r>
        <w:separator/>
      </w:r>
    </w:p>
  </w:footnote>
  <w:footnote w:type="continuationSeparator" w:id="0">
    <w:p w:rsidR="000B207E" w:rsidRDefault="000B207E" w:rsidP="003B0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146F90"/>
    <w:multiLevelType w:val="hybridMultilevel"/>
    <w:tmpl w:val="ED743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6A3BC9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411D26B0"/>
    <w:multiLevelType w:val="hybridMultilevel"/>
    <w:tmpl w:val="08B0CA0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1151D8"/>
    <w:multiLevelType w:val="hybridMultilevel"/>
    <w:tmpl w:val="42087F42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4485389"/>
    <w:multiLevelType w:val="multilevel"/>
    <w:tmpl w:val="75A48DC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48"/>
        <w:szCs w:val="48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8"/>
        <w:szCs w:val="38"/>
        <w:u w:val="none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477D3AB9"/>
    <w:multiLevelType w:val="multilevel"/>
    <w:tmpl w:val="77240E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C3A185E"/>
    <w:multiLevelType w:val="multilevel"/>
    <w:tmpl w:val="2D56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558802F0"/>
    <w:multiLevelType w:val="hybridMultilevel"/>
    <w:tmpl w:val="C8806D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BA69EB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6E1C6A3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4"/>
  </w:num>
  <w:num w:numId="7">
    <w:abstractNumId w:val="2"/>
  </w:num>
  <w:num w:numId="8">
    <w:abstractNumId w:val="6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1A51"/>
    <w:rsid w:val="00012D00"/>
    <w:rsid w:val="000161FD"/>
    <w:rsid w:val="00017A9B"/>
    <w:rsid w:val="000226A2"/>
    <w:rsid w:val="00030461"/>
    <w:rsid w:val="00037A49"/>
    <w:rsid w:val="0004357C"/>
    <w:rsid w:val="00044793"/>
    <w:rsid w:val="00044EC7"/>
    <w:rsid w:val="000531C6"/>
    <w:rsid w:val="00054661"/>
    <w:rsid w:val="00055C89"/>
    <w:rsid w:val="00055D7F"/>
    <w:rsid w:val="000576D5"/>
    <w:rsid w:val="00061943"/>
    <w:rsid w:val="00064EAB"/>
    <w:rsid w:val="0006535B"/>
    <w:rsid w:val="0006569F"/>
    <w:rsid w:val="00067C63"/>
    <w:rsid w:val="000764B9"/>
    <w:rsid w:val="00087280"/>
    <w:rsid w:val="0009262A"/>
    <w:rsid w:val="00094FF0"/>
    <w:rsid w:val="00095256"/>
    <w:rsid w:val="000955ED"/>
    <w:rsid w:val="00096412"/>
    <w:rsid w:val="000966F5"/>
    <w:rsid w:val="0009768A"/>
    <w:rsid w:val="000A725C"/>
    <w:rsid w:val="000B207E"/>
    <w:rsid w:val="000B2B8C"/>
    <w:rsid w:val="000B3144"/>
    <w:rsid w:val="000B4AC4"/>
    <w:rsid w:val="000B6754"/>
    <w:rsid w:val="000C23AF"/>
    <w:rsid w:val="000C5105"/>
    <w:rsid w:val="000D08DB"/>
    <w:rsid w:val="000D2997"/>
    <w:rsid w:val="000E24F9"/>
    <w:rsid w:val="000E32D9"/>
    <w:rsid w:val="000E78B3"/>
    <w:rsid w:val="000F11A2"/>
    <w:rsid w:val="000F1C97"/>
    <w:rsid w:val="000F306E"/>
    <w:rsid w:val="000F4C2E"/>
    <w:rsid w:val="000F56CE"/>
    <w:rsid w:val="00102B34"/>
    <w:rsid w:val="001103E1"/>
    <w:rsid w:val="001168B6"/>
    <w:rsid w:val="00121DB8"/>
    <w:rsid w:val="00122845"/>
    <w:rsid w:val="00124074"/>
    <w:rsid w:val="00126AB8"/>
    <w:rsid w:val="00126AB9"/>
    <w:rsid w:val="001318CF"/>
    <w:rsid w:val="00131A31"/>
    <w:rsid w:val="00133CBB"/>
    <w:rsid w:val="00136062"/>
    <w:rsid w:val="0014125B"/>
    <w:rsid w:val="0014322B"/>
    <w:rsid w:val="0014619B"/>
    <w:rsid w:val="0016050B"/>
    <w:rsid w:val="00167EE3"/>
    <w:rsid w:val="00170EE7"/>
    <w:rsid w:val="00175866"/>
    <w:rsid w:val="001765FE"/>
    <w:rsid w:val="0017794A"/>
    <w:rsid w:val="00182D9C"/>
    <w:rsid w:val="001831DB"/>
    <w:rsid w:val="00183DFE"/>
    <w:rsid w:val="00193BD7"/>
    <w:rsid w:val="00194819"/>
    <w:rsid w:val="00195FBA"/>
    <w:rsid w:val="001A4332"/>
    <w:rsid w:val="001A69AD"/>
    <w:rsid w:val="001B1229"/>
    <w:rsid w:val="001B3171"/>
    <w:rsid w:val="001C52B6"/>
    <w:rsid w:val="001C753C"/>
    <w:rsid w:val="001D0F45"/>
    <w:rsid w:val="001D14BC"/>
    <w:rsid w:val="001D31B1"/>
    <w:rsid w:val="001D4C07"/>
    <w:rsid w:val="001D5E69"/>
    <w:rsid w:val="001E37FB"/>
    <w:rsid w:val="001E39C1"/>
    <w:rsid w:val="001E3E46"/>
    <w:rsid w:val="001E56E5"/>
    <w:rsid w:val="001E6AA8"/>
    <w:rsid w:val="001F21C0"/>
    <w:rsid w:val="001F3F02"/>
    <w:rsid w:val="0020075F"/>
    <w:rsid w:val="0020361D"/>
    <w:rsid w:val="00203791"/>
    <w:rsid w:val="002045F1"/>
    <w:rsid w:val="002051DB"/>
    <w:rsid w:val="00205376"/>
    <w:rsid w:val="0020544D"/>
    <w:rsid w:val="00205BDC"/>
    <w:rsid w:val="002103CA"/>
    <w:rsid w:val="00211646"/>
    <w:rsid w:val="00220CE8"/>
    <w:rsid w:val="00222D96"/>
    <w:rsid w:val="00224757"/>
    <w:rsid w:val="002303E4"/>
    <w:rsid w:val="0023241F"/>
    <w:rsid w:val="00246548"/>
    <w:rsid w:val="00247369"/>
    <w:rsid w:val="002520A7"/>
    <w:rsid w:val="00253FB4"/>
    <w:rsid w:val="00260BBC"/>
    <w:rsid w:val="00261BF5"/>
    <w:rsid w:val="00265BED"/>
    <w:rsid w:val="0027414A"/>
    <w:rsid w:val="00274A1C"/>
    <w:rsid w:val="00275317"/>
    <w:rsid w:val="00276F8F"/>
    <w:rsid w:val="002847C0"/>
    <w:rsid w:val="00291BDA"/>
    <w:rsid w:val="0029240E"/>
    <w:rsid w:val="0029527E"/>
    <w:rsid w:val="002A10A7"/>
    <w:rsid w:val="002A1BAE"/>
    <w:rsid w:val="002A2302"/>
    <w:rsid w:val="002A60B7"/>
    <w:rsid w:val="002B0F9B"/>
    <w:rsid w:val="002B237A"/>
    <w:rsid w:val="002B2AD7"/>
    <w:rsid w:val="002B6E60"/>
    <w:rsid w:val="002C0A01"/>
    <w:rsid w:val="002C26A7"/>
    <w:rsid w:val="002C3C3A"/>
    <w:rsid w:val="002C51DF"/>
    <w:rsid w:val="002C5527"/>
    <w:rsid w:val="002C6A88"/>
    <w:rsid w:val="002D2CC4"/>
    <w:rsid w:val="002D76A1"/>
    <w:rsid w:val="002E15B6"/>
    <w:rsid w:val="002E1E90"/>
    <w:rsid w:val="002E2A61"/>
    <w:rsid w:val="002E3FB0"/>
    <w:rsid w:val="002E4CCB"/>
    <w:rsid w:val="002E5DAC"/>
    <w:rsid w:val="002F1360"/>
    <w:rsid w:val="0030068D"/>
    <w:rsid w:val="00302CE1"/>
    <w:rsid w:val="003116B3"/>
    <w:rsid w:val="003122FA"/>
    <w:rsid w:val="0031471C"/>
    <w:rsid w:val="00316A84"/>
    <w:rsid w:val="00317EAF"/>
    <w:rsid w:val="003213DC"/>
    <w:rsid w:val="00327192"/>
    <w:rsid w:val="003274FE"/>
    <w:rsid w:val="00330C17"/>
    <w:rsid w:val="00334A34"/>
    <w:rsid w:val="0034136F"/>
    <w:rsid w:val="00342159"/>
    <w:rsid w:val="00343A22"/>
    <w:rsid w:val="003465E2"/>
    <w:rsid w:val="00347B60"/>
    <w:rsid w:val="003544AE"/>
    <w:rsid w:val="00354D52"/>
    <w:rsid w:val="00363E2F"/>
    <w:rsid w:val="003645DB"/>
    <w:rsid w:val="00364984"/>
    <w:rsid w:val="00374156"/>
    <w:rsid w:val="003768C5"/>
    <w:rsid w:val="00383DBE"/>
    <w:rsid w:val="00394804"/>
    <w:rsid w:val="00394B79"/>
    <w:rsid w:val="00396D0A"/>
    <w:rsid w:val="003A0CBF"/>
    <w:rsid w:val="003A1299"/>
    <w:rsid w:val="003A156E"/>
    <w:rsid w:val="003A1C15"/>
    <w:rsid w:val="003A5776"/>
    <w:rsid w:val="003B0D47"/>
    <w:rsid w:val="003B7B4D"/>
    <w:rsid w:val="003C4570"/>
    <w:rsid w:val="003C77FC"/>
    <w:rsid w:val="003D5ED0"/>
    <w:rsid w:val="003D6FA0"/>
    <w:rsid w:val="003D7256"/>
    <w:rsid w:val="003E2C9F"/>
    <w:rsid w:val="003F0586"/>
    <w:rsid w:val="003F0F68"/>
    <w:rsid w:val="003F2A5F"/>
    <w:rsid w:val="003F3CC3"/>
    <w:rsid w:val="00400180"/>
    <w:rsid w:val="00410320"/>
    <w:rsid w:val="00415AA6"/>
    <w:rsid w:val="00416B72"/>
    <w:rsid w:val="00417BDB"/>
    <w:rsid w:val="00420BA4"/>
    <w:rsid w:val="00426C65"/>
    <w:rsid w:val="00433379"/>
    <w:rsid w:val="004336B3"/>
    <w:rsid w:val="00437304"/>
    <w:rsid w:val="004405D3"/>
    <w:rsid w:val="00441B8A"/>
    <w:rsid w:val="00442DB9"/>
    <w:rsid w:val="00442ED0"/>
    <w:rsid w:val="004455BE"/>
    <w:rsid w:val="0044606E"/>
    <w:rsid w:val="00455C72"/>
    <w:rsid w:val="00455F17"/>
    <w:rsid w:val="00456133"/>
    <w:rsid w:val="0046030E"/>
    <w:rsid w:val="0046508A"/>
    <w:rsid w:val="0046533E"/>
    <w:rsid w:val="004663A1"/>
    <w:rsid w:val="004672A1"/>
    <w:rsid w:val="00467776"/>
    <w:rsid w:val="00467C79"/>
    <w:rsid w:val="00470067"/>
    <w:rsid w:val="00473812"/>
    <w:rsid w:val="004741E7"/>
    <w:rsid w:val="004741ED"/>
    <w:rsid w:val="00474391"/>
    <w:rsid w:val="0048193A"/>
    <w:rsid w:val="00492F2C"/>
    <w:rsid w:val="004B0C2D"/>
    <w:rsid w:val="004B10B7"/>
    <w:rsid w:val="004B1A8C"/>
    <w:rsid w:val="004B2330"/>
    <w:rsid w:val="004B338C"/>
    <w:rsid w:val="004B715F"/>
    <w:rsid w:val="004C0C10"/>
    <w:rsid w:val="004C0FF9"/>
    <w:rsid w:val="004C3468"/>
    <w:rsid w:val="004C4D6D"/>
    <w:rsid w:val="004C7202"/>
    <w:rsid w:val="004C7C53"/>
    <w:rsid w:val="004D7BC8"/>
    <w:rsid w:val="004E33E8"/>
    <w:rsid w:val="004E60AB"/>
    <w:rsid w:val="004F180F"/>
    <w:rsid w:val="004F2E36"/>
    <w:rsid w:val="004F3D6E"/>
    <w:rsid w:val="004F53E5"/>
    <w:rsid w:val="004F56E3"/>
    <w:rsid w:val="00500DB9"/>
    <w:rsid w:val="00501983"/>
    <w:rsid w:val="00503F29"/>
    <w:rsid w:val="00505B73"/>
    <w:rsid w:val="00506817"/>
    <w:rsid w:val="0051041A"/>
    <w:rsid w:val="00511F1E"/>
    <w:rsid w:val="00515C71"/>
    <w:rsid w:val="00516B42"/>
    <w:rsid w:val="00516FEE"/>
    <w:rsid w:val="0052328C"/>
    <w:rsid w:val="0052534A"/>
    <w:rsid w:val="005264ED"/>
    <w:rsid w:val="005309E5"/>
    <w:rsid w:val="00530C4F"/>
    <w:rsid w:val="00533591"/>
    <w:rsid w:val="00534D45"/>
    <w:rsid w:val="00536311"/>
    <w:rsid w:val="00544AF2"/>
    <w:rsid w:val="00544FC4"/>
    <w:rsid w:val="00551AA8"/>
    <w:rsid w:val="005529E3"/>
    <w:rsid w:val="00553984"/>
    <w:rsid w:val="0055408D"/>
    <w:rsid w:val="0055499F"/>
    <w:rsid w:val="00557510"/>
    <w:rsid w:val="00566029"/>
    <w:rsid w:val="005664B4"/>
    <w:rsid w:val="00567CE0"/>
    <w:rsid w:val="0057097D"/>
    <w:rsid w:val="00572F94"/>
    <w:rsid w:val="005776BB"/>
    <w:rsid w:val="005825DD"/>
    <w:rsid w:val="005862B6"/>
    <w:rsid w:val="005924FF"/>
    <w:rsid w:val="005A1A51"/>
    <w:rsid w:val="005A698D"/>
    <w:rsid w:val="005B02C7"/>
    <w:rsid w:val="005B0AAB"/>
    <w:rsid w:val="005C012D"/>
    <w:rsid w:val="005C531C"/>
    <w:rsid w:val="005D221C"/>
    <w:rsid w:val="005D4DBC"/>
    <w:rsid w:val="005D6EE9"/>
    <w:rsid w:val="005E384C"/>
    <w:rsid w:val="005E69C0"/>
    <w:rsid w:val="005E6B65"/>
    <w:rsid w:val="005F7737"/>
    <w:rsid w:val="00603D4E"/>
    <w:rsid w:val="00613364"/>
    <w:rsid w:val="006161C5"/>
    <w:rsid w:val="00616FDC"/>
    <w:rsid w:val="006235E6"/>
    <w:rsid w:val="0062404D"/>
    <w:rsid w:val="00625B03"/>
    <w:rsid w:val="0062715B"/>
    <w:rsid w:val="0063113C"/>
    <w:rsid w:val="00632E55"/>
    <w:rsid w:val="00633A0D"/>
    <w:rsid w:val="00633AC1"/>
    <w:rsid w:val="00640A74"/>
    <w:rsid w:val="00641217"/>
    <w:rsid w:val="00645651"/>
    <w:rsid w:val="006458D9"/>
    <w:rsid w:val="00645CAF"/>
    <w:rsid w:val="00646166"/>
    <w:rsid w:val="0064699A"/>
    <w:rsid w:val="006545DB"/>
    <w:rsid w:val="00655363"/>
    <w:rsid w:val="00656A81"/>
    <w:rsid w:val="00660661"/>
    <w:rsid w:val="006670AF"/>
    <w:rsid w:val="006918AB"/>
    <w:rsid w:val="006963CE"/>
    <w:rsid w:val="00696B41"/>
    <w:rsid w:val="006A3DC3"/>
    <w:rsid w:val="006B0BD5"/>
    <w:rsid w:val="006B0DC6"/>
    <w:rsid w:val="006B5291"/>
    <w:rsid w:val="006B6B7C"/>
    <w:rsid w:val="006B79FF"/>
    <w:rsid w:val="006C20CA"/>
    <w:rsid w:val="006C57B8"/>
    <w:rsid w:val="006D10A4"/>
    <w:rsid w:val="006D2D99"/>
    <w:rsid w:val="006D7DBC"/>
    <w:rsid w:val="006E1E0B"/>
    <w:rsid w:val="006E3227"/>
    <w:rsid w:val="006E466B"/>
    <w:rsid w:val="006F0809"/>
    <w:rsid w:val="006F5951"/>
    <w:rsid w:val="006F65A0"/>
    <w:rsid w:val="006F71CA"/>
    <w:rsid w:val="00701AC6"/>
    <w:rsid w:val="00704CEC"/>
    <w:rsid w:val="007057DA"/>
    <w:rsid w:val="00711464"/>
    <w:rsid w:val="00712227"/>
    <w:rsid w:val="00717AF8"/>
    <w:rsid w:val="0072529C"/>
    <w:rsid w:val="00725828"/>
    <w:rsid w:val="00737C6F"/>
    <w:rsid w:val="00745305"/>
    <w:rsid w:val="00746545"/>
    <w:rsid w:val="007479E5"/>
    <w:rsid w:val="0075269A"/>
    <w:rsid w:val="00752BB3"/>
    <w:rsid w:val="00753F15"/>
    <w:rsid w:val="00762DAA"/>
    <w:rsid w:val="00767FCF"/>
    <w:rsid w:val="00772058"/>
    <w:rsid w:val="007737EC"/>
    <w:rsid w:val="00780315"/>
    <w:rsid w:val="007823CD"/>
    <w:rsid w:val="0078288E"/>
    <w:rsid w:val="00783821"/>
    <w:rsid w:val="00783A01"/>
    <w:rsid w:val="0078691C"/>
    <w:rsid w:val="00787074"/>
    <w:rsid w:val="00787657"/>
    <w:rsid w:val="00791AB5"/>
    <w:rsid w:val="007A108F"/>
    <w:rsid w:val="007A1E41"/>
    <w:rsid w:val="007A47EB"/>
    <w:rsid w:val="007A69D3"/>
    <w:rsid w:val="007B25ED"/>
    <w:rsid w:val="007B3D88"/>
    <w:rsid w:val="007B4511"/>
    <w:rsid w:val="007B729D"/>
    <w:rsid w:val="007C1179"/>
    <w:rsid w:val="007C2DF9"/>
    <w:rsid w:val="007C3B4E"/>
    <w:rsid w:val="007D4189"/>
    <w:rsid w:val="007E0DE8"/>
    <w:rsid w:val="007E23CA"/>
    <w:rsid w:val="007E391A"/>
    <w:rsid w:val="007E6AF5"/>
    <w:rsid w:val="007E7D41"/>
    <w:rsid w:val="007F52BA"/>
    <w:rsid w:val="007F6650"/>
    <w:rsid w:val="007F7796"/>
    <w:rsid w:val="00800A71"/>
    <w:rsid w:val="00802611"/>
    <w:rsid w:val="00802B1E"/>
    <w:rsid w:val="00802E1A"/>
    <w:rsid w:val="00804E67"/>
    <w:rsid w:val="00807F0F"/>
    <w:rsid w:val="008126C7"/>
    <w:rsid w:val="00813AF8"/>
    <w:rsid w:val="00813D9B"/>
    <w:rsid w:val="00814511"/>
    <w:rsid w:val="0081558E"/>
    <w:rsid w:val="008169CB"/>
    <w:rsid w:val="00817FEA"/>
    <w:rsid w:val="0083188F"/>
    <w:rsid w:val="0083439A"/>
    <w:rsid w:val="008441E5"/>
    <w:rsid w:val="00846E5C"/>
    <w:rsid w:val="0085439C"/>
    <w:rsid w:val="00856D44"/>
    <w:rsid w:val="00857232"/>
    <w:rsid w:val="00857BA8"/>
    <w:rsid w:val="00874D86"/>
    <w:rsid w:val="008779FF"/>
    <w:rsid w:val="008804C9"/>
    <w:rsid w:val="00881E6E"/>
    <w:rsid w:val="00890525"/>
    <w:rsid w:val="008907A4"/>
    <w:rsid w:val="00891DC4"/>
    <w:rsid w:val="00894B07"/>
    <w:rsid w:val="00896C22"/>
    <w:rsid w:val="00897D3A"/>
    <w:rsid w:val="008A2BDF"/>
    <w:rsid w:val="008A40BA"/>
    <w:rsid w:val="008A4188"/>
    <w:rsid w:val="008A427C"/>
    <w:rsid w:val="008A4AC6"/>
    <w:rsid w:val="008A7977"/>
    <w:rsid w:val="008B09CE"/>
    <w:rsid w:val="008B0C52"/>
    <w:rsid w:val="008B739D"/>
    <w:rsid w:val="008C0457"/>
    <w:rsid w:val="008C075A"/>
    <w:rsid w:val="008C1AC2"/>
    <w:rsid w:val="008C2A6E"/>
    <w:rsid w:val="008D004B"/>
    <w:rsid w:val="008D0B8F"/>
    <w:rsid w:val="008D0BC3"/>
    <w:rsid w:val="008D33C0"/>
    <w:rsid w:val="008D3EA0"/>
    <w:rsid w:val="008D758A"/>
    <w:rsid w:val="008E1F23"/>
    <w:rsid w:val="008F22BE"/>
    <w:rsid w:val="008F794C"/>
    <w:rsid w:val="00904B81"/>
    <w:rsid w:val="009051A1"/>
    <w:rsid w:val="00912DED"/>
    <w:rsid w:val="00914348"/>
    <w:rsid w:val="00917B01"/>
    <w:rsid w:val="009239B0"/>
    <w:rsid w:val="0092718D"/>
    <w:rsid w:val="00931E76"/>
    <w:rsid w:val="00934A87"/>
    <w:rsid w:val="0093650F"/>
    <w:rsid w:val="0094125F"/>
    <w:rsid w:val="0094129E"/>
    <w:rsid w:val="00941979"/>
    <w:rsid w:val="009502D7"/>
    <w:rsid w:val="009565CB"/>
    <w:rsid w:val="0095795D"/>
    <w:rsid w:val="0096187E"/>
    <w:rsid w:val="00962D00"/>
    <w:rsid w:val="00962E08"/>
    <w:rsid w:val="0097021F"/>
    <w:rsid w:val="00980040"/>
    <w:rsid w:val="00982ED7"/>
    <w:rsid w:val="009840EF"/>
    <w:rsid w:val="00984B6B"/>
    <w:rsid w:val="009856EA"/>
    <w:rsid w:val="00993527"/>
    <w:rsid w:val="00994898"/>
    <w:rsid w:val="009A10E3"/>
    <w:rsid w:val="009A392E"/>
    <w:rsid w:val="009A44F6"/>
    <w:rsid w:val="009B0296"/>
    <w:rsid w:val="009B33D5"/>
    <w:rsid w:val="009B55BA"/>
    <w:rsid w:val="009B564D"/>
    <w:rsid w:val="009B6FA5"/>
    <w:rsid w:val="009C0222"/>
    <w:rsid w:val="009C4FF3"/>
    <w:rsid w:val="009D0442"/>
    <w:rsid w:val="009D1191"/>
    <w:rsid w:val="009D4774"/>
    <w:rsid w:val="009D5D0B"/>
    <w:rsid w:val="009D76B4"/>
    <w:rsid w:val="009E3EA4"/>
    <w:rsid w:val="009F073B"/>
    <w:rsid w:val="009F5BA9"/>
    <w:rsid w:val="00A00374"/>
    <w:rsid w:val="00A04955"/>
    <w:rsid w:val="00A0503F"/>
    <w:rsid w:val="00A10E98"/>
    <w:rsid w:val="00A2263C"/>
    <w:rsid w:val="00A30493"/>
    <w:rsid w:val="00A34F26"/>
    <w:rsid w:val="00A4365C"/>
    <w:rsid w:val="00A4430C"/>
    <w:rsid w:val="00A64C2F"/>
    <w:rsid w:val="00A6597B"/>
    <w:rsid w:val="00A71784"/>
    <w:rsid w:val="00A7606E"/>
    <w:rsid w:val="00A76F24"/>
    <w:rsid w:val="00A77808"/>
    <w:rsid w:val="00A84AD6"/>
    <w:rsid w:val="00A95BA4"/>
    <w:rsid w:val="00AA06F0"/>
    <w:rsid w:val="00AA142F"/>
    <w:rsid w:val="00AA34A4"/>
    <w:rsid w:val="00AA4C40"/>
    <w:rsid w:val="00AA72C1"/>
    <w:rsid w:val="00AA74CD"/>
    <w:rsid w:val="00AB0F71"/>
    <w:rsid w:val="00AB5619"/>
    <w:rsid w:val="00AB5AB5"/>
    <w:rsid w:val="00AB7615"/>
    <w:rsid w:val="00AC4836"/>
    <w:rsid w:val="00AD0A0F"/>
    <w:rsid w:val="00AE15C1"/>
    <w:rsid w:val="00AE3765"/>
    <w:rsid w:val="00AE4DF2"/>
    <w:rsid w:val="00AE6C26"/>
    <w:rsid w:val="00AE70C6"/>
    <w:rsid w:val="00AF1EC5"/>
    <w:rsid w:val="00AF3C5A"/>
    <w:rsid w:val="00B00D42"/>
    <w:rsid w:val="00B0652B"/>
    <w:rsid w:val="00B10E29"/>
    <w:rsid w:val="00B112B2"/>
    <w:rsid w:val="00B11D52"/>
    <w:rsid w:val="00B12D4A"/>
    <w:rsid w:val="00B16FA5"/>
    <w:rsid w:val="00B176FE"/>
    <w:rsid w:val="00B20D9C"/>
    <w:rsid w:val="00B2349E"/>
    <w:rsid w:val="00B250E9"/>
    <w:rsid w:val="00B25A05"/>
    <w:rsid w:val="00B40FE4"/>
    <w:rsid w:val="00B51BBC"/>
    <w:rsid w:val="00B61CF6"/>
    <w:rsid w:val="00B65DB4"/>
    <w:rsid w:val="00B65F3C"/>
    <w:rsid w:val="00B6613B"/>
    <w:rsid w:val="00B720BF"/>
    <w:rsid w:val="00B76973"/>
    <w:rsid w:val="00B76A1C"/>
    <w:rsid w:val="00B76BA0"/>
    <w:rsid w:val="00B77C91"/>
    <w:rsid w:val="00B85278"/>
    <w:rsid w:val="00B87793"/>
    <w:rsid w:val="00B92CDA"/>
    <w:rsid w:val="00B94C99"/>
    <w:rsid w:val="00B954B5"/>
    <w:rsid w:val="00B95877"/>
    <w:rsid w:val="00B96C40"/>
    <w:rsid w:val="00BA5324"/>
    <w:rsid w:val="00BA7019"/>
    <w:rsid w:val="00BB08EE"/>
    <w:rsid w:val="00BB1609"/>
    <w:rsid w:val="00BB1650"/>
    <w:rsid w:val="00BB356C"/>
    <w:rsid w:val="00BB61F9"/>
    <w:rsid w:val="00BC1398"/>
    <w:rsid w:val="00BC4704"/>
    <w:rsid w:val="00BC7FE2"/>
    <w:rsid w:val="00BD0805"/>
    <w:rsid w:val="00BD26C1"/>
    <w:rsid w:val="00BD4F79"/>
    <w:rsid w:val="00BD70FC"/>
    <w:rsid w:val="00BD7BB1"/>
    <w:rsid w:val="00BE0120"/>
    <w:rsid w:val="00BE10C0"/>
    <w:rsid w:val="00BE4358"/>
    <w:rsid w:val="00BE6C38"/>
    <w:rsid w:val="00BE7786"/>
    <w:rsid w:val="00BF028C"/>
    <w:rsid w:val="00BF3390"/>
    <w:rsid w:val="00BF3846"/>
    <w:rsid w:val="00BF41E8"/>
    <w:rsid w:val="00BF4C08"/>
    <w:rsid w:val="00BF55D0"/>
    <w:rsid w:val="00C01E6D"/>
    <w:rsid w:val="00C042F3"/>
    <w:rsid w:val="00C11B29"/>
    <w:rsid w:val="00C12341"/>
    <w:rsid w:val="00C13296"/>
    <w:rsid w:val="00C16216"/>
    <w:rsid w:val="00C17739"/>
    <w:rsid w:val="00C21E27"/>
    <w:rsid w:val="00C249F7"/>
    <w:rsid w:val="00C324A7"/>
    <w:rsid w:val="00C32EAF"/>
    <w:rsid w:val="00C332F4"/>
    <w:rsid w:val="00C42666"/>
    <w:rsid w:val="00C466E5"/>
    <w:rsid w:val="00C47743"/>
    <w:rsid w:val="00C47940"/>
    <w:rsid w:val="00C55A9D"/>
    <w:rsid w:val="00C60A5F"/>
    <w:rsid w:val="00C62FF1"/>
    <w:rsid w:val="00C64221"/>
    <w:rsid w:val="00C70C6D"/>
    <w:rsid w:val="00C71B20"/>
    <w:rsid w:val="00C76EAC"/>
    <w:rsid w:val="00C77452"/>
    <w:rsid w:val="00C8218A"/>
    <w:rsid w:val="00C90FC8"/>
    <w:rsid w:val="00C961FB"/>
    <w:rsid w:val="00C9689A"/>
    <w:rsid w:val="00C96B5D"/>
    <w:rsid w:val="00C96EDA"/>
    <w:rsid w:val="00CA21D7"/>
    <w:rsid w:val="00CA4DE7"/>
    <w:rsid w:val="00CA664A"/>
    <w:rsid w:val="00CB19B3"/>
    <w:rsid w:val="00CB5895"/>
    <w:rsid w:val="00CB5AFE"/>
    <w:rsid w:val="00CC27EB"/>
    <w:rsid w:val="00CC767E"/>
    <w:rsid w:val="00CD1086"/>
    <w:rsid w:val="00CD1E48"/>
    <w:rsid w:val="00CD420E"/>
    <w:rsid w:val="00CD537F"/>
    <w:rsid w:val="00CD5B3A"/>
    <w:rsid w:val="00CD5D64"/>
    <w:rsid w:val="00CE1A51"/>
    <w:rsid w:val="00CE489A"/>
    <w:rsid w:val="00CF048C"/>
    <w:rsid w:val="00CF23B5"/>
    <w:rsid w:val="00CF4D32"/>
    <w:rsid w:val="00CF74BE"/>
    <w:rsid w:val="00D03A95"/>
    <w:rsid w:val="00D05869"/>
    <w:rsid w:val="00D10AB8"/>
    <w:rsid w:val="00D12740"/>
    <w:rsid w:val="00D146F0"/>
    <w:rsid w:val="00D14A9D"/>
    <w:rsid w:val="00D20155"/>
    <w:rsid w:val="00D20337"/>
    <w:rsid w:val="00D20F74"/>
    <w:rsid w:val="00D25393"/>
    <w:rsid w:val="00D328CA"/>
    <w:rsid w:val="00D33878"/>
    <w:rsid w:val="00D3469F"/>
    <w:rsid w:val="00D35945"/>
    <w:rsid w:val="00D35DFA"/>
    <w:rsid w:val="00D37E1D"/>
    <w:rsid w:val="00D417EB"/>
    <w:rsid w:val="00D42AEC"/>
    <w:rsid w:val="00D4338A"/>
    <w:rsid w:val="00D47660"/>
    <w:rsid w:val="00D47E66"/>
    <w:rsid w:val="00D50A01"/>
    <w:rsid w:val="00D5163B"/>
    <w:rsid w:val="00D537F8"/>
    <w:rsid w:val="00D55A60"/>
    <w:rsid w:val="00D6099A"/>
    <w:rsid w:val="00D64428"/>
    <w:rsid w:val="00D66193"/>
    <w:rsid w:val="00D726F8"/>
    <w:rsid w:val="00D7318F"/>
    <w:rsid w:val="00D7661F"/>
    <w:rsid w:val="00D76DFD"/>
    <w:rsid w:val="00D77EF6"/>
    <w:rsid w:val="00D82E93"/>
    <w:rsid w:val="00D85123"/>
    <w:rsid w:val="00D85E8B"/>
    <w:rsid w:val="00D87698"/>
    <w:rsid w:val="00D92711"/>
    <w:rsid w:val="00D9425C"/>
    <w:rsid w:val="00D971E4"/>
    <w:rsid w:val="00DA65EB"/>
    <w:rsid w:val="00DB017B"/>
    <w:rsid w:val="00DB063A"/>
    <w:rsid w:val="00DB465C"/>
    <w:rsid w:val="00DB6D66"/>
    <w:rsid w:val="00DC56BF"/>
    <w:rsid w:val="00DC5B5B"/>
    <w:rsid w:val="00DD0EF2"/>
    <w:rsid w:val="00DD14C1"/>
    <w:rsid w:val="00DD2B0A"/>
    <w:rsid w:val="00DD3A20"/>
    <w:rsid w:val="00DD4B42"/>
    <w:rsid w:val="00DD6821"/>
    <w:rsid w:val="00DE08C7"/>
    <w:rsid w:val="00DE3AFE"/>
    <w:rsid w:val="00DE4936"/>
    <w:rsid w:val="00DE6579"/>
    <w:rsid w:val="00DE7171"/>
    <w:rsid w:val="00DF37F0"/>
    <w:rsid w:val="00DF5CFC"/>
    <w:rsid w:val="00E00C07"/>
    <w:rsid w:val="00E01AE3"/>
    <w:rsid w:val="00E162EB"/>
    <w:rsid w:val="00E24A34"/>
    <w:rsid w:val="00E26D4E"/>
    <w:rsid w:val="00E275E9"/>
    <w:rsid w:val="00E312B8"/>
    <w:rsid w:val="00E34A36"/>
    <w:rsid w:val="00E34EB8"/>
    <w:rsid w:val="00E37F96"/>
    <w:rsid w:val="00E40E80"/>
    <w:rsid w:val="00E44EC4"/>
    <w:rsid w:val="00E5388C"/>
    <w:rsid w:val="00E54269"/>
    <w:rsid w:val="00E55D83"/>
    <w:rsid w:val="00E56024"/>
    <w:rsid w:val="00E60655"/>
    <w:rsid w:val="00E721BB"/>
    <w:rsid w:val="00E74118"/>
    <w:rsid w:val="00E745FB"/>
    <w:rsid w:val="00E75C5B"/>
    <w:rsid w:val="00E75D27"/>
    <w:rsid w:val="00E82A75"/>
    <w:rsid w:val="00E82ABC"/>
    <w:rsid w:val="00E90969"/>
    <w:rsid w:val="00E91082"/>
    <w:rsid w:val="00EA3FB6"/>
    <w:rsid w:val="00EA4FC3"/>
    <w:rsid w:val="00EB07AD"/>
    <w:rsid w:val="00EB4128"/>
    <w:rsid w:val="00EB46B6"/>
    <w:rsid w:val="00EB537A"/>
    <w:rsid w:val="00EB5954"/>
    <w:rsid w:val="00EB6C4A"/>
    <w:rsid w:val="00EC0CC5"/>
    <w:rsid w:val="00EC191B"/>
    <w:rsid w:val="00EC3720"/>
    <w:rsid w:val="00EC5E21"/>
    <w:rsid w:val="00ED3032"/>
    <w:rsid w:val="00ED3976"/>
    <w:rsid w:val="00EE03C3"/>
    <w:rsid w:val="00EE0B76"/>
    <w:rsid w:val="00EE1987"/>
    <w:rsid w:val="00EE2434"/>
    <w:rsid w:val="00EF0E0A"/>
    <w:rsid w:val="00EF7F48"/>
    <w:rsid w:val="00F01C08"/>
    <w:rsid w:val="00F041FA"/>
    <w:rsid w:val="00F0471A"/>
    <w:rsid w:val="00F0660C"/>
    <w:rsid w:val="00F119FB"/>
    <w:rsid w:val="00F16FA7"/>
    <w:rsid w:val="00F175DB"/>
    <w:rsid w:val="00F20736"/>
    <w:rsid w:val="00F244B0"/>
    <w:rsid w:val="00F2760A"/>
    <w:rsid w:val="00F2773F"/>
    <w:rsid w:val="00F33A4C"/>
    <w:rsid w:val="00F35A3F"/>
    <w:rsid w:val="00F367FE"/>
    <w:rsid w:val="00F36B48"/>
    <w:rsid w:val="00F40163"/>
    <w:rsid w:val="00F45DD9"/>
    <w:rsid w:val="00F5174D"/>
    <w:rsid w:val="00F51DC9"/>
    <w:rsid w:val="00F52C93"/>
    <w:rsid w:val="00F53F90"/>
    <w:rsid w:val="00F540AA"/>
    <w:rsid w:val="00F5624E"/>
    <w:rsid w:val="00F57462"/>
    <w:rsid w:val="00F60C3B"/>
    <w:rsid w:val="00F62095"/>
    <w:rsid w:val="00F63401"/>
    <w:rsid w:val="00F639C8"/>
    <w:rsid w:val="00F7087F"/>
    <w:rsid w:val="00F731B3"/>
    <w:rsid w:val="00F754DE"/>
    <w:rsid w:val="00F77296"/>
    <w:rsid w:val="00F7748F"/>
    <w:rsid w:val="00F81E9B"/>
    <w:rsid w:val="00F826D9"/>
    <w:rsid w:val="00F940B7"/>
    <w:rsid w:val="00F9565B"/>
    <w:rsid w:val="00FA4FF4"/>
    <w:rsid w:val="00FA5D06"/>
    <w:rsid w:val="00FA5F03"/>
    <w:rsid w:val="00FA6206"/>
    <w:rsid w:val="00FB01E4"/>
    <w:rsid w:val="00FB0D0B"/>
    <w:rsid w:val="00FB0D7A"/>
    <w:rsid w:val="00FB269C"/>
    <w:rsid w:val="00FB45C1"/>
    <w:rsid w:val="00FB7E5E"/>
    <w:rsid w:val="00FC176B"/>
    <w:rsid w:val="00FC20BC"/>
    <w:rsid w:val="00FC5112"/>
    <w:rsid w:val="00FD31E5"/>
    <w:rsid w:val="00FD3CD7"/>
    <w:rsid w:val="00FD4AF3"/>
    <w:rsid w:val="00FE038D"/>
    <w:rsid w:val="00FE0EE7"/>
    <w:rsid w:val="00FE0FBF"/>
    <w:rsid w:val="00FE3056"/>
    <w:rsid w:val="00FF0074"/>
    <w:rsid w:val="00FF2612"/>
    <w:rsid w:val="00FF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227A718-E591-48E0-BA9D-BEB5D1A5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63CE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C1179"/>
    <w:pPr>
      <w:keepNext/>
      <w:keepLines/>
      <w:numPr>
        <w:numId w:val="6"/>
      </w:numPr>
      <w:spacing w:before="240" w:after="0"/>
      <w:outlineLvl w:val="0"/>
    </w:pPr>
    <w:rPr>
      <w:rFonts w:eastAsiaTheme="majorEastAsia" w:cs="Times New Roman"/>
      <w:b/>
      <w:color w:val="000000" w:themeColor="text1"/>
      <w:sz w:val="40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179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1179"/>
    <w:pPr>
      <w:keepNext/>
      <w:keepLines/>
      <w:numPr>
        <w:ilvl w:val="2"/>
        <w:numId w:val="6"/>
      </w:numPr>
      <w:spacing w:after="0"/>
      <w:ind w:left="964" w:hanging="964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6A81"/>
    <w:pPr>
      <w:keepNext/>
      <w:keepLines/>
      <w:numPr>
        <w:ilvl w:val="3"/>
        <w:numId w:val="6"/>
      </w:numPr>
      <w:spacing w:before="40" w:after="0"/>
      <w:ind w:left="964" w:hanging="964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3144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144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144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144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144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D47"/>
  </w:style>
  <w:style w:type="paragraph" w:styleId="Footer">
    <w:name w:val="footer"/>
    <w:basedOn w:val="Normal"/>
    <w:link w:val="Footer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D47"/>
  </w:style>
  <w:style w:type="character" w:customStyle="1" w:styleId="Heading1Char">
    <w:name w:val="Heading 1 Char"/>
    <w:basedOn w:val="DefaultParagraphFont"/>
    <w:link w:val="Heading1"/>
    <w:uiPriority w:val="9"/>
    <w:rsid w:val="007C1179"/>
    <w:rPr>
      <w:rFonts w:ascii="Times New Roman" w:eastAsiaTheme="majorEastAsia" w:hAnsi="Times New Roman" w:cs="Times New Roman"/>
      <w:b/>
      <w:color w:val="000000" w:themeColor="text1"/>
      <w:sz w:val="40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C1179"/>
    <w:rPr>
      <w:rFonts w:ascii="Times New Roman" w:eastAsiaTheme="majorEastAsia" w:hAnsi="Times New Roman" w:cstheme="majorBidi"/>
      <w:b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C117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56A81"/>
    <w:rPr>
      <w:rFonts w:ascii="Times New Roman" w:eastAsiaTheme="majorEastAsia" w:hAnsi="Times New Roman" w:cstheme="majorBidi"/>
      <w:b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314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14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1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1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1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0B314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cs-CZ"/>
    </w:rPr>
  </w:style>
  <w:style w:type="paragraph" w:styleId="TOC1">
    <w:name w:val="toc 1"/>
    <w:basedOn w:val="Normal"/>
    <w:next w:val="Normal"/>
    <w:autoRedefine/>
    <w:uiPriority w:val="39"/>
    <w:unhideWhenUsed/>
    <w:rsid w:val="00F041FA"/>
    <w:pPr>
      <w:tabs>
        <w:tab w:val="left" w:pos="440"/>
        <w:tab w:val="right" w:leader="dot" w:pos="9062"/>
      </w:tabs>
      <w:spacing w:after="100" w:line="288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993527"/>
    <w:pPr>
      <w:tabs>
        <w:tab w:val="left" w:pos="880"/>
        <w:tab w:val="right" w:leader="dot" w:pos="9062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314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33379"/>
    <w:pPr>
      <w:spacing w:after="100"/>
      <w:ind w:left="440"/>
    </w:pPr>
    <w:rPr>
      <w:rFonts w:eastAsiaTheme="minorEastAsia" w:cs="Times New Roman"/>
      <w:lang w:eastAsia="cs-CZ"/>
    </w:rPr>
  </w:style>
  <w:style w:type="paragraph" w:styleId="NormalWeb">
    <w:name w:val="Normal (Web)"/>
    <w:basedOn w:val="Normal"/>
    <w:uiPriority w:val="99"/>
    <w:semiHidden/>
    <w:unhideWhenUsed/>
    <w:rsid w:val="001461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cs-CZ"/>
    </w:rPr>
  </w:style>
  <w:style w:type="character" w:styleId="CommentReference">
    <w:name w:val="annotation reference"/>
    <w:basedOn w:val="DefaultParagraphFont"/>
    <w:uiPriority w:val="99"/>
    <w:semiHidden/>
    <w:unhideWhenUsed/>
    <w:rsid w:val="00EB41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41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412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41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4128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1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128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067C63"/>
    <w:pPr>
      <w:spacing w:after="0" w:line="240" w:lineRule="auto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C4266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4D4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34D45"/>
    <w:pPr>
      <w:spacing w:after="0"/>
    </w:pPr>
    <w:rPr>
      <w:sz w:val="30"/>
    </w:rPr>
  </w:style>
  <w:style w:type="table" w:styleId="TableGrid">
    <w:name w:val="Table Grid"/>
    <w:basedOn w:val="TableNormal"/>
    <w:uiPriority w:val="39"/>
    <w:rsid w:val="00534D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A6597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4">
    <w:name w:val="toc 4"/>
    <w:basedOn w:val="Normal"/>
    <w:next w:val="Normal"/>
    <w:autoRedefine/>
    <w:uiPriority w:val="39"/>
    <w:unhideWhenUsed/>
    <w:rsid w:val="00B77C91"/>
    <w:pPr>
      <w:spacing w:after="100"/>
      <w:ind w:left="7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6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file:///C:\Users\karvi_000\Desktop\DP_Vltava_Janovsky\DIPLOMOVA_PRACE_TEXT\Diplomov&#225;_Pr&#225;ce_Janovsk&#253;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9E00A-2CCC-4429-A482-A39ACE078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9728</TotalTime>
  <Pages>37</Pages>
  <Words>2937</Words>
  <Characters>16741</Characters>
  <Application>Microsoft Office Word</Application>
  <DocSecurity>0</DocSecurity>
  <Lines>139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karvi_000</dc:creator>
  <cp:keywords/>
  <dc:description/>
  <cp:lastModifiedBy>xxx</cp:lastModifiedBy>
  <cp:revision>195</cp:revision>
  <cp:lastPrinted>2017-05-24T23:02:00Z</cp:lastPrinted>
  <dcterms:created xsi:type="dcterms:W3CDTF">2017-05-22T20:18:00Z</dcterms:created>
  <dcterms:modified xsi:type="dcterms:W3CDTF">2019-03-24T10:37:00Z</dcterms:modified>
</cp:coreProperties>
</file>