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Fatma, the governor’s second wife, she is the mother of Yeshmin here. Yeshmin doesn’t speak Greek, but Maria, her lady’s maid, speaks Turkish, and will act as interpreter.  Cassa here will help prepare meals for Yeshmin, both girls are Greek. Now 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good.” 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“Lady 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wise deception. Therefore we should not tarry long.” Fatma hugged her daughter, then swept down the stairs. Palomedes accompanied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appreciate that. But you are now in Athens, not the Underhill village. Some practices may need to change.”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helped lady Fatma into her coach. She gave a command, and her two coaches drove off into the night. Palomedes turned to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- 4200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quiet for the best part of a month. Yeshmin made friends with the younger members of the house, even though the conversations went through the interpreter. Everyone treated Yeshmin and the two servants as part of the family.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Something woke George. At this stage of his development, he slept lightly for a few hours around midday, and again for a few hours after midnight. It was dark, and Sylvia, his sleeping companion for tonight, was asleep. He could hear the sounds of sleeping throughout the house, and the soft voices of Erianthe and Phoebe talking softly in the kitchen area. Ordinarily he would have dismissed things and gone back to sleep, but not while he was guarding Yeshmin.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slipped very quietly out of bed, extending his senses to all the life forms within the house. There should be nineteen, but he counted twenty one. Identify everyone. The house was ‘U’ shaped, three stories with a courtyard inside the ‘U’, sloping roof, and balconies on the courtyard. There were no external stairs, only internal ones, and all the windows had bars, allowing them to be left open for breezes. While the main rooms were accessible from an internal corridor, one wing was accessible only from the balcony.</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happening?</w:t>
      </w:r>
      <w:r>
        <w:rPr>
          <w:rFonts w:ascii="Georgia" w:hAnsi="Georgia" w:eastAsia="Georgia" w:cs="Georgia"/>
          <w:color w:val="00000a"/>
          <w:sz w:val="22"/>
          <w:szCs w:val="22"/>
        </w:rPr>
        <w:t xml:space="preserve"> Sylvia asked mind to mind. She was still in bed, but wide awake.</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Two intruders. I am just locating them.</w:t>
      </w:r>
      <w:r>
        <w:rPr>
          <w:rFonts w:ascii="Georgia" w:hAnsi="Georgia" w:eastAsia="Georgia" w:cs="Georgia"/>
          <w:color w:val="00000a"/>
          <w:sz w:val="22"/>
          <w:szCs w:val="22"/>
        </w:rPr>
        <w:t xml:space="preserve"> George broadcast that. Anyone awake would be here in seconds. The women slept two to a bed, though since one always shared his bed, the sleeping arrangements were always different each night. Yeshmin sometimes shared her bed with one of the girls her age. She was asleep with Iolanthe. Ah, yes. </w:t>
      </w:r>
      <w:r>
        <w:rPr>
          <w:rFonts w:ascii="Georgia" w:hAnsi="Georgia" w:eastAsia="Georgia" w:cs="Georgia"/>
          <w:i/>
          <w:iCs/>
          <w:color w:val="00000a"/>
          <w:sz w:val="22"/>
          <w:szCs w:val="22"/>
        </w:rPr>
        <w:t>There are two in the area under the roof. Looking for a way to the floor below.</w:t>
      </w:r>
      <w:r>
        <w:rPr>
          <w:rFonts w:ascii="Georgia" w:hAnsi="Georgia" w:eastAsia="Georgia" w:cs="Georgia"/>
          <w:color w:val="00000a"/>
          <w:sz w:val="22"/>
          <w:szCs w:val="22"/>
        </w:rPr>
        <w:t xml:space="preserve"> Taken some of the tiles off, that must be what I heard.</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was out of bed, padding silently towards him. </w:t>
      </w:r>
      <w:r>
        <w:rPr>
          <w:rFonts w:ascii="Georgia" w:hAnsi="Georgia" w:eastAsia="Georgia" w:cs="Georgia"/>
          <w:i/>
          <w:iCs/>
          <w:color w:val="00000a"/>
          <w:sz w:val="22"/>
          <w:szCs w:val="22"/>
        </w:rPr>
        <w:t>Let’s meet them at the access ladder.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clamped down on both minds, rendering them zombie like, completely under his control. Sylvia pulled the access ladder down, unfolding it, while George commanded one of the intruders to open the trapdoor. Two black clad figures descended the ladder and stood waiting obediently. One carried a device known as a dark lantern.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should tell Palomedes.” George said as Erianthe, Phoebe, Ariana and Chloe came upstairs.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and Chloe should go.” Erianthe said. “Never go alone at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I’ll go with Artemis.” Soula volunteered as she and Artemis came upstairs. “We’re dangerous.” Soula had thrown a blue nightgown over her nakedness.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both fly.” Artemis added. She had dressed in black leather trousers and shirt.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more of you?” George asked the captives. At their blank looks, he tried again, mind to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answered in Turkish, but he understood their thoughts. “Three more in the courtyard, towards the back, two more keeping watch from the street.”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around. “I have them. It is safe to leave now.” Soula and Artemis departed through the balcony door.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your purpose here?” George asked the prisoners.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kill the governor’s daughter, and any who seek to prevent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are you working for?”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man hired us. I do not know his name.” </w:t>
      </w:r>
      <w:r>
        <w:rPr>
          <w:rFonts w:ascii="Georgia" w:hAnsi="Georgia" w:eastAsia="Georgia" w:cs="Georgia"/>
          <w:i/>
          <w:iCs/>
          <w:color w:val="00000a"/>
          <w:sz w:val="22"/>
          <w:szCs w:val="22"/>
        </w:rPr>
        <w:t>A young man, Turkish appearance, late twenties, simply dressed, but a good cut, and carrying money. Companions with him, bodyguards.</w:t>
      </w:r>
      <w:r>
        <w:rPr>
          <w:rFonts w:ascii="Georgia" w:hAnsi="Georgia" w:eastAsia="Georgia" w:cs="Georgia"/>
          <w:color w:val="00000a"/>
          <w:sz w:val="22"/>
          <w:szCs w:val="22"/>
        </w:rPr>
        <w:t xml:space="preserve"> George would recognise him if he ever saw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are you? Hired killers? Cutpurses? Cutthroats?”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elite soldiers.” </w:t>
      </w:r>
      <w:r>
        <w:rPr>
          <w:rFonts w:ascii="Georgia" w:hAnsi="Georgia" w:eastAsia="Georgia" w:cs="Georgia"/>
          <w:i/>
          <w:iCs/>
          <w:color w:val="00000a"/>
          <w:sz w:val="22"/>
          <w:szCs w:val="22"/>
        </w:rPr>
        <w:t>Pride.</w:t>
      </w:r>
      <w:r>
        <w:rPr>
          <w:rFonts w:ascii="Georgia" w:hAnsi="Georgia" w:eastAsia="Georgia" w:cs="Georgia"/>
          <w:color w:val="00000a"/>
          <w:sz w:val="22"/>
          <w:szCs w:val="22"/>
        </w:rPr>
        <w:t xml:space="preserve"> “We fought against the Greek insurgents and guerrillas. We were successful. Our patron died, we had to become mercenaries. We are good at what we do. We will kill you all when you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have you all in the palm of my hand. You will reveal everything you know, every evil deed you have done. And then the Master of Athens will pass judgment on all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will take these down to the parlour to wait for the Master. Some of you should keep watch on all the minds around us. I am doing so, but I want to be sure we do not miss anyone.”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keep watch.” Sylvia offered.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will I.” Erianthe offered. “Everyone else in the house is asleep. You have seven strangers under control. I sense our neighbours sleeping, but no other strangers. No one else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“Excellent. Let’s go.” George led the way, the two intruders followed, then Phoebe, Sylvia and Erianthe.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few minutes later, George heard Palomedes speak softly outside the door, knowing full well that any vampire or human servant would here him. “We are here George. Let us in, and bring the others in.”</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We’re back too.</w:t>
      </w:r>
      <w:r>
        <w:rPr>
          <w:rFonts w:ascii="Georgia" w:hAnsi="Georgia" w:eastAsia="Georgia" w:cs="Georgia"/>
          <w:color w:val="00000a"/>
          <w:sz w:val="22"/>
          <w:szCs w:val="22"/>
        </w:rPr>
        <w:t xml:space="preserve"> From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opened the door, George caused the other mercenaries to make their way to the front door and enter.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entered with two of his senior vampires - Aleksander and Dimitri, and several male human servants. More than enough muscle for the task at hand. Soula and Artemis followed behind.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briefed everyone with what he had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excellent, George. I’ll take it from here. We need to track down everyone they know, especially the person who hired them. I think he might be the son of one of the Turkish nobles.”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turned back to the original intruders. “How would you recognise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a small painting.”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one without the lantern pulled a rolled piece of heavy parchment from inside his clothes and unrolled it. His companion uncovered the dark lantern, shining a dim beam of light from the circular hole in the dark lantern onto the picture. It showed a portrait of a girl with a pensive expression.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not a good likeness.”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George agreed. “That could be Iolanthe, Zoe or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probably intended to kill everyone.” Sylvia suggested. “Two get in, they unbolt the door, then the seven murder all of us in our beds.”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“Was that the plan?” Palomedes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“Anyone who looked like her, and anyone who woke up.” The intruder with the dark lantern volunteered.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the sleeping ones.” One of the other thugs added. “No witnesses, no tales.” He chuckled.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you’d been a normal household, it likely would have worked.” Palomedes commented. “The fact that at least half of you were awake didn’t occur to them. We’ll take them off your hands, George, and let you get back to what you were doing. You might want to go out and replace the tiles they removed. And perhaps you should have planks installed directly beneath the tiles to thwart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has arrived with the cart.” Dimitri announced.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Dimitri, I heard him too. All right George, give me control of these scum one by one, and we’ll be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had to release control on one mind before Palomedes took control of it. He indicated each intruder one by one. Several of them showed alarm during their few seconds of freedom, before returning to the blank zombie look once Palomedes possessed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shepherded his little flock through the front door and onto the cart Argos had brought. Palomedes climbed up beside Argos, and they set off at a sedate pace.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turned to his women. “I’d best go on the roof and </w:t>
      </w:r>
      <w:r>
        <w:rPr>
          <w:rFonts w:ascii="Georgia" w:hAnsi="Georgia" w:eastAsia="Georgia" w:cs="Georgia"/>
          <w:color w:val="00000a"/>
          <w:sz w:val="22"/>
          <w:szCs w:val="22"/>
        </w:rPr>
      </w:r>
      <w:r>
        <w:rPr>
          <w:rFonts w:ascii="Georgia" w:hAnsi="Georgia" w:eastAsia="Georgia" w:cs="Georgia"/>
          <w:color w:val="00000a"/>
          <w:sz w:val="22"/>
          <w:szCs w:val="22"/>
        </w:rPr>
        <w:t>replace the tiles.”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go with you.” Artemis volunteered. “I want to see how it’s done.”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little later the six sat around drinking peppermint tea that Erianthe had made, and talking over the incident. George and Artemis joined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“Roof is fixed. They’d removed three tiles.” George remarked. “I hadn’t realised just how easy it is to break in that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did Palomedes mean about installing planking under the roof?”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roof has a frame,” Artemis explained, “a series of triangles, and there are small slats of timber running across them, holding them together. The tiles hook onto the slats. If you remove a couple of them, there’s a hole anyone can climb through. George and I talked about it while we were on the roof. If you put wooden planks across the frame, close together, underneath the tiles, then anyone removing tiles has to cut through the wood as well. That would make noise. I think we should arrange for a carpenter to do this as soon as we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Soula replied. “We have bars on the windows, locks on the doors, the walls are stone blocks or bricks. But the roof has tiles that anyone can remove, as long as they can climb up there. How did they get up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found a rope.” George explained. “There was a grapnel hook  attached to one end. We assumed they threw it and it caught on the top balcony railing. They climbed up, and then when they couldn’t get through the door or window, one has helped the other onto the roof. Then the rope has been attached somewhere and the other has climbed. But I’m not a thief, I’m just guessing.”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 also the chimney stack.” Artemis added. “It might be possible to throw it high enough to catch on the chimney where it meets the roof.”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“Either way, it will make sufficient noise to wake one of us.” George continued. “But everyone on the top floor was asleep. I heard something that woke me. It didn’t seem to wake anyone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woke up.” Sylvia stated. “The top floor is where you sleep, our guests, and Soula and Erianthe. Since they were downstairs, you and I were the only ones to hear the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were thinking that anyone breaking in would be ground floor or second floor, because it’s easier to reach the second floor balcony over the third floor.” Erianthe said.  She was using the standard convention of ground floor, second floor, third floor for a house with three floors.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“Since we are </w:t>
      </w:r>
      <w:r>
        <w:rPr>
          <w:rFonts w:ascii="Georgia" w:hAnsi="Georgia" w:eastAsia="Georgia" w:cs="Georgia"/>
          <w:color w:val="00000a"/>
          <w:sz w:val="22"/>
          <w:szCs w:val="22"/>
        </w:rPr>
      </w:r>
      <w:r>
        <w:rPr>
          <w:rFonts w:ascii="Georgia" w:hAnsi="Georgia" w:eastAsia="Georgia" w:cs="Georgia"/>
          <w:color w:val="00000a"/>
          <w:sz w:val="22"/>
          <w:szCs w:val="22"/>
        </w:rPr>
        <w:t>guarding Yeshmin, we should have someone awake on the third floor and someone awake on the second floor.” Soula suggested. “Erianthe is right, we are guilty of assuming an intruder would come in lower down. We live and learn.”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- 5900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9"/>
    <w:tmLastPosSelect w:val="0"/>
    <w:tmLastPosFrameIdx w:val="0"/>
    <w:tmLastPosCaret>
      <w:tmLastPosPgfIdx w:val="262"/>
      <w:tmLastPosIdx w:val="7"/>
    </w:tmLastPosCaret>
    <w:tmLastPosAnchor>
      <w:tmLastPosPgfIdx w:val="0"/>
      <w:tmLastPosIdx w:val="0"/>
    </w:tmLastPosAnchor>
    <w:tmLastPosTblRect w:left="0" w:top="0" w:right="0" w:bottom="0"/>
    <w:tmAppRevision w:date="1498826350"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20</cp:revision>
  <dcterms:created xsi:type="dcterms:W3CDTF">2016-11-24T22:54:12Z</dcterms:created>
  <dcterms:modified xsi:type="dcterms:W3CDTF">2017-06-30T22:39:10Z</dcterms:modified>
</cp:coreProperties>
</file>