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90" w:rsidRDefault="006E5F1F" w:rsidP="00DA2617">
      <w:pPr>
        <w:pStyle w:val="1"/>
      </w:pPr>
      <w:r>
        <w:rPr>
          <w:rFonts w:hint="eastAsia"/>
        </w:rPr>
        <w:t>数据中心流量特征</w:t>
      </w:r>
    </w:p>
    <w:p w:rsidR="00E61C98" w:rsidRDefault="00260866" w:rsidP="006E5F1F">
      <w:bookmarkStart w:id="0" w:name="OLE_LINK1"/>
      <w:bookmarkStart w:id="1" w:name="OLE_LINK2"/>
      <w:r w:rsidRPr="00260866">
        <w:rPr>
          <w:b/>
        </w:rPr>
        <w:t>文献</w:t>
      </w:r>
      <w:r>
        <w:rPr>
          <w:rFonts w:hint="eastAsia"/>
        </w:rPr>
        <w:t>：</w:t>
      </w:r>
      <w:r w:rsidR="006E5F1F">
        <w:t>Cisco</w:t>
      </w:r>
      <w:r w:rsidR="006E5F1F">
        <w:t>白皮书</w:t>
      </w:r>
      <w:r w:rsidR="006E5F1F">
        <w:rPr>
          <w:rFonts w:hint="eastAsia"/>
        </w:rPr>
        <w:t>：</w:t>
      </w:r>
      <w:r>
        <w:rPr>
          <w:rFonts w:hint="eastAsia"/>
        </w:rPr>
        <w:t>《</w:t>
      </w:r>
      <w:r w:rsidR="006E5F1F" w:rsidRPr="006E5F1F">
        <w:t>Cisco Visual Networking Index</w:t>
      </w:r>
      <w:r w:rsidR="00E61C98">
        <w:t>: Forecast and Trends, 2017–2022</w:t>
      </w:r>
      <w:r>
        <w:rPr>
          <w:rFonts w:hint="eastAsia"/>
        </w:rPr>
        <w:t>》</w:t>
      </w:r>
    </w:p>
    <w:bookmarkEnd w:id="0"/>
    <w:bookmarkEnd w:id="1"/>
    <w:p w:rsidR="00260866" w:rsidRDefault="00260866" w:rsidP="006E5F1F"/>
    <w:p w:rsidR="00E61C98" w:rsidRDefault="000437F5" w:rsidP="00BF0BC2">
      <w:pPr>
        <w:ind w:firstLineChars="200" w:firstLine="420"/>
      </w:pPr>
      <w:r>
        <w:rPr>
          <w:rFonts w:hint="eastAsia"/>
        </w:rPr>
        <w:t>本文</w:t>
      </w:r>
      <w:r w:rsidR="00E61C98">
        <w:t>预测了从</w:t>
      </w:r>
      <w:r w:rsidR="00E61C98">
        <w:rPr>
          <w:rFonts w:hint="eastAsia"/>
        </w:rPr>
        <w:t>2</w:t>
      </w:r>
      <w:r w:rsidR="00E61C98">
        <w:t>017</w:t>
      </w:r>
      <w:r w:rsidR="00E61C98">
        <w:t>到</w:t>
      </w:r>
      <w:r w:rsidR="00E61C98">
        <w:t>2022</w:t>
      </w:r>
      <w:r w:rsidR="00E61C98">
        <w:t>年的全球网络流量的变化趋势</w:t>
      </w:r>
      <w:r w:rsidR="00E61C98">
        <w:rPr>
          <w:rFonts w:hint="eastAsia"/>
        </w:rPr>
        <w:t>，</w:t>
      </w:r>
      <w:r w:rsidR="00E61C98">
        <w:t>主要得出以下结论</w:t>
      </w:r>
      <w:r w:rsidR="00E61C98">
        <w:rPr>
          <w:rFonts w:hint="eastAsia"/>
        </w:rPr>
        <w:t>：</w:t>
      </w:r>
    </w:p>
    <w:p w:rsidR="00E61C98" w:rsidRDefault="00E61C98" w:rsidP="00BF0BC2">
      <w:pPr>
        <w:pStyle w:val="a3"/>
        <w:numPr>
          <w:ilvl w:val="0"/>
          <w:numId w:val="1"/>
        </w:numPr>
        <w:ind w:firstLineChars="0"/>
      </w:pPr>
      <w:r>
        <w:t>2017</w:t>
      </w:r>
      <w:r>
        <w:t>年全球</w:t>
      </w:r>
      <w:r>
        <w:rPr>
          <w:rFonts w:hint="eastAsia"/>
        </w:rPr>
        <w:t>I</w:t>
      </w:r>
      <w:r>
        <w:t>P</w:t>
      </w:r>
      <w:r>
        <w:t>年总流量为</w:t>
      </w:r>
      <w:r>
        <w:rPr>
          <w:rFonts w:hint="eastAsia"/>
        </w:rPr>
        <w:t>1</w:t>
      </w:r>
      <w:r>
        <w:t>.5ZB</w:t>
      </w:r>
      <w:r>
        <w:rPr>
          <w:rFonts w:hint="eastAsia"/>
        </w:rPr>
        <w:t>/</w:t>
      </w:r>
      <w:r>
        <w:rPr>
          <w:rFonts w:hint="eastAsia"/>
        </w:rPr>
        <w:t>年或</w:t>
      </w:r>
      <w:r>
        <w:rPr>
          <w:rFonts w:hint="eastAsia"/>
        </w:rPr>
        <w:t>1</w:t>
      </w:r>
      <w:r>
        <w:t>22EB</w:t>
      </w:r>
      <w:r>
        <w:rPr>
          <w:rFonts w:hint="eastAsia"/>
        </w:rPr>
        <w:t>/</w:t>
      </w:r>
      <w:r>
        <w:t>月</w:t>
      </w:r>
      <w:r>
        <w:rPr>
          <w:rFonts w:hint="eastAsia"/>
        </w:rPr>
        <w:t>，</w:t>
      </w:r>
      <w:r>
        <w:t>到</w:t>
      </w:r>
      <w:r>
        <w:rPr>
          <w:rFonts w:hint="eastAsia"/>
        </w:rPr>
        <w:t>2</w:t>
      </w:r>
      <w:r>
        <w:t>022</w:t>
      </w:r>
      <w:r>
        <w:t>年将达到</w:t>
      </w:r>
      <w:r>
        <w:rPr>
          <w:rFonts w:hint="eastAsia"/>
        </w:rPr>
        <w:t>4</w:t>
      </w:r>
      <w:r>
        <w:t>.8ZB</w:t>
      </w:r>
      <w:r>
        <w:rPr>
          <w:rFonts w:hint="eastAsia"/>
        </w:rPr>
        <w:t>/</w:t>
      </w:r>
      <w:r>
        <w:t>年或</w:t>
      </w:r>
      <w:r>
        <w:rPr>
          <w:rFonts w:hint="eastAsia"/>
        </w:rPr>
        <w:t xml:space="preserve"> </w:t>
      </w:r>
      <w:r>
        <w:t>396EB/</w:t>
      </w:r>
      <w:r>
        <w:t>月</w:t>
      </w:r>
      <w:r w:rsidR="00260866">
        <w:rPr>
          <w:rFonts w:hint="eastAsia"/>
        </w:rPr>
        <w:t>。</w:t>
      </w:r>
    </w:p>
    <w:p w:rsidR="00E61C98" w:rsidRDefault="00E61C98" w:rsidP="00BF0BC2">
      <w:pPr>
        <w:pStyle w:val="a3"/>
        <w:numPr>
          <w:ilvl w:val="0"/>
          <w:numId w:val="1"/>
        </w:numPr>
        <w:ind w:firstLineChars="0"/>
      </w:pPr>
      <w:r>
        <w:t>从</w:t>
      </w:r>
      <w:r>
        <w:rPr>
          <w:rFonts w:hint="eastAsia"/>
        </w:rPr>
        <w:t>2</w:t>
      </w:r>
      <w:r>
        <w:t>017</w:t>
      </w:r>
      <w:r>
        <w:t>年到</w:t>
      </w:r>
      <w:r>
        <w:rPr>
          <w:rFonts w:hint="eastAsia"/>
        </w:rPr>
        <w:t>2</w:t>
      </w:r>
      <w:r>
        <w:t>022</w:t>
      </w:r>
      <w:r>
        <w:t>年全球</w:t>
      </w:r>
      <w:r>
        <w:rPr>
          <w:rFonts w:hint="eastAsia"/>
        </w:rPr>
        <w:t>I</w:t>
      </w:r>
      <w:r>
        <w:t>P</w:t>
      </w:r>
      <w:r>
        <w:t>流量的复合年增长率</w:t>
      </w:r>
      <w:r>
        <w:rPr>
          <w:rFonts w:hint="eastAsia"/>
        </w:rPr>
        <w:t>（</w:t>
      </w:r>
      <w:r>
        <w:rPr>
          <w:rFonts w:hint="eastAsia"/>
        </w:rPr>
        <w:t>C</w:t>
      </w:r>
      <w:r>
        <w:t>AGR</w:t>
      </w:r>
      <w:r>
        <w:rPr>
          <w:rFonts w:hint="eastAsia"/>
        </w:rPr>
        <w:t>）为</w:t>
      </w:r>
      <w:r>
        <w:rPr>
          <w:rFonts w:hint="eastAsia"/>
        </w:rPr>
        <w:t>2</w:t>
      </w:r>
      <w:r>
        <w:t>6</w:t>
      </w:r>
      <w:r>
        <w:rPr>
          <w:rFonts w:hint="eastAsia"/>
        </w:rPr>
        <w:t>%</w:t>
      </w:r>
      <w:r>
        <w:rPr>
          <w:rFonts w:hint="eastAsia"/>
        </w:rPr>
        <w:t>，全球</w:t>
      </w:r>
      <w:r>
        <w:rPr>
          <w:rFonts w:hint="eastAsia"/>
        </w:rPr>
        <w:t>I</w:t>
      </w:r>
      <w:r>
        <w:t>P</w:t>
      </w:r>
      <w:r>
        <w:t>流量在</w:t>
      </w:r>
      <w:r>
        <w:rPr>
          <w:rFonts w:hint="eastAsia"/>
        </w:rPr>
        <w:t>2</w:t>
      </w:r>
      <w:r>
        <w:t>017</w:t>
      </w:r>
      <w:r>
        <w:t>之后的</w:t>
      </w:r>
      <w:r>
        <w:rPr>
          <w:rFonts w:hint="eastAsia"/>
        </w:rPr>
        <w:t>5</w:t>
      </w:r>
      <w:r>
        <w:rPr>
          <w:rFonts w:hint="eastAsia"/>
        </w:rPr>
        <w:t>年内翻</w:t>
      </w:r>
      <w:r>
        <w:rPr>
          <w:rFonts w:hint="eastAsia"/>
        </w:rPr>
        <w:t>3</w:t>
      </w:r>
      <w:r>
        <w:rPr>
          <w:rFonts w:hint="eastAsia"/>
        </w:rPr>
        <w:t>倍，月</w:t>
      </w:r>
      <w:r>
        <w:rPr>
          <w:rFonts w:hint="eastAsia"/>
        </w:rPr>
        <w:t>I</w:t>
      </w:r>
      <w:r>
        <w:t>P</w:t>
      </w:r>
      <w:r>
        <w:t>流量从</w:t>
      </w:r>
      <w:r>
        <w:rPr>
          <w:rFonts w:hint="eastAsia"/>
        </w:rPr>
        <w:t>2</w:t>
      </w:r>
      <w:r>
        <w:t>017</w:t>
      </w:r>
      <w:r>
        <w:t>年的</w:t>
      </w:r>
      <w:r w:rsidR="00260866">
        <w:rPr>
          <w:rFonts w:hint="eastAsia"/>
        </w:rPr>
        <w:t>1</w:t>
      </w:r>
      <w:r w:rsidR="00260866">
        <w:t>6GB</w:t>
      </w:r>
      <w:r w:rsidR="00260866">
        <w:rPr>
          <w:rFonts w:hint="eastAsia"/>
        </w:rPr>
        <w:t>/</w:t>
      </w:r>
      <w:r w:rsidR="00260866">
        <w:rPr>
          <w:rFonts w:hint="eastAsia"/>
        </w:rPr>
        <w:t>人，增长到</w:t>
      </w:r>
      <w:r w:rsidR="00260866">
        <w:rPr>
          <w:rFonts w:hint="eastAsia"/>
        </w:rPr>
        <w:t>2</w:t>
      </w:r>
      <w:r w:rsidR="00260866">
        <w:t>022</w:t>
      </w:r>
      <w:r w:rsidR="00260866">
        <w:t>年的</w:t>
      </w:r>
      <w:r w:rsidR="00260866">
        <w:rPr>
          <w:rFonts w:hint="eastAsia"/>
        </w:rPr>
        <w:t>5</w:t>
      </w:r>
      <w:r w:rsidR="00260866">
        <w:t>0GB/</w:t>
      </w:r>
      <w:r w:rsidR="00260866">
        <w:t>人</w:t>
      </w:r>
      <w:r w:rsidR="00260866">
        <w:rPr>
          <w:rFonts w:hint="eastAsia"/>
        </w:rPr>
        <w:t>。</w:t>
      </w:r>
    </w:p>
    <w:p w:rsidR="00260866" w:rsidRDefault="00260866" w:rsidP="00BF0BC2">
      <w:pPr>
        <w:pStyle w:val="a3"/>
        <w:numPr>
          <w:ilvl w:val="0"/>
          <w:numId w:val="1"/>
        </w:numPr>
        <w:ind w:firstLineChars="0"/>
      </w:pPr>
      <w:r>
        <w:t>忙时网络流量比平均网络流量增长地更快</w:t>
      </w:r>
      <w:r>
        <w:rPr>
          <w:rFonts w:hint="eastAsia"/>
        </w:rPr>
        <w:t>。</w:t>
      </w:r>
      <w:r>
        <w:t>忙时</w:t>
      </w:r>
      <w:r>
        <w:rPr>
          <w:rFonts w:hint="eastAsia"/>
        </w:rPr>
        <w:t>（一天中最忙的</w:t>
      </w:r>
      <w:r>
        <w:rPr>
          <w:rFonts w:hint="eastAsia"/>
        </w:rPr>
        <w:t>6</w:t>
      </w:r>
      <w:r>
        <w:t>0</w:t>
      </w:r>
      <w:r>
        <w:t>分钟</w:t>
      </w:r>
      <w:r>
        <w:rPr>
          <w:rFonts w:hint="eastAsia"/>
        </w:rPr>
        <w:t>）网络流量从</w:t>
      </w:r>
      <w:r>
        <w:rPr>
          <w:rFonts w:hint="eastAsia"/>
        </w:rPr>
        <w:t>2</w:t>
      </w:r>
      <w:r>
        <w:t>017</w:t>
      </w:r>
      <w:r>
        <w:t>到</w:t>
      </w:r>
      <w:r>
        <w:t>2022</w:t>
      </w:r>
      <w:r>
        <w:t>以</w:t>
      </w:r>
      <w:r>
        <w:rPr>
          <w:rFonts w:hint="eastAsia"/>
        </w:rPr>
        <w:t>4</w:t>
      </w:r>
      <w:r>
        <w:t>.8</w:t>
      </w:r>
      <w:r>
        <w:t>倍的速度增长</w:t>
      </w:r>
      <w:r>
        <w:rPr>
          <w:rFonts w:hint="eastAsia"/>
        </w:rPr>
        <w:t>，</w:t>
      </w:r>
      <w:r>
        <w:t>而平均网络流量是以</w:t>
      </w:r>
      <w:r>
        <w:rPr>
          <w:rFonts w:hint="eastAsia"/>
        </w:rPr>
        <w:t>3</w:t>
      </w:r>
      <w:r>
        <w:t>.7</w:t>
      </w:r>
      <w:r>
        <w:t>倍的速度增长</w:t>
      </w:r>
      <w:r>
        <w:rPr>
          <w:rFonts w:hint="eastAsia"/>
        </w:rPr>
        <w:t>。</w:t>
      </w:r>
    </w:p>
    <w:p w:rsidR="00BF0BC2" w:rsidRDefault="00265296" w:rsidP="00DA2617">
      <w:pPr>
        <w:pStyle w:val="2"/>
      </w:pPr>
      <w:r w:rsidRPr="00265296">
        <w:t>总体流量特征</w:t>
      </w:r>
      <w:r w:rsidRPr="00265296">
        <w:rPr>
          <w:rFonts w:hint="eastAsia"/>
        </w:rPr>
        <w:t>：</w:t>
      </w:r>
    </w:p>
    <w:p w:rsidR="00265296" w:rsidRDefault="00265296" w:rsidP="00265296">
      <w:pPr>
        <w:jc w:val="center"/>
        <w:rPr>
          <w:b/>
        </w:rPr>
      </w:pPr>
      <w:r>
        <w:rPr>
          <w:noProof/>
        </w:rPr>
        <w:drawing>
          <wp:inline distT="0" distB="0" distL="0" distR="0" wp14:anchorId="6E3CE212" wp14:editId="75046CA5">
            <wp:extent cx="5274310" cy="2543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43810"/>
                    </a:xfrm>
                    <a:prstGeom prst="rect">
                      <a:avLst/>
                    </a:prstGeom>
                  </pic:spPr>
                </pic:pic>
              </a:graphicData>
            </a:graphic>
          </wp:inline>
        </w:drawing>
      </w:r>
    </w:p>
    <w:p w:rsidR="00265296" w:rsidRDefault="00265296" w:rsidP="00265296">
      <w:pPr>
        <w:jc w:val="center"/>
      </w:pPr>
      <w:r w:rsidRPr="00265296">
        <w:t>图</w:t>
      </w:r>
      <w:r w:rsidRPr="00265296">
        <w:rPr>
          <w:rFonts w:hint="eastAsia"/>
        </w:rPr>
        <w:t>1</w:t>
      </w:r>
      <w:r w:rsidRPr="00265296">
        <w:t xml:space="preserve"> 2017</w:t>
      </w:r>
      <w:r w:rsidRPr="00265296">
        <w:rPr>
          <w:rFonts w:hint="eastAsia"/>
        </w:rPr>
        <w:t>-</w:t>
      </w:r>
      <w:r w:rsidRPr="00265296">
        <w:t>2022</w:t>
      </w:r>
      <w:r w:rsidRPr="00265296">
        <w:t>年全球网络流量预测</w:t>
      </w:r>
    </w:p>
    <w:p w:rsidR="00265296" w:rsidRDefault="00265296" w:rsidP="00265296">
      <w:pPr>
        <w:ind w:firstLineChars="200" w:firstLine="420"/>
      </w:pPr>
      <w:r>
        <w:rPr>
          <w:rFonts w:hint="eastAsia"/>
        </w:rPr>
        <w:t>如图</w:t>
      </w:r>
      <w:r>
        <w:rPr>
          <w:rFonts w:hint="eastAsia"/>
        </w:rPr>
        <w:t>1</w:t>
      </w:r>
      <w:r>
        <w:rPr>
          <w:rFonts w:hint="eastAsia"/>
        </w:rPr>
        <w:t>所示，</w:t>
      </w:r>
      <w:r>
        <w:rPr>
          <w:rFonts w:hint="eastAsia"/>
        </w:rPr>
        <w:t>2</w:t>
      </w:r>
      <w:r>
        <w:t>017</w:t>
      </w:r>
      <w:r>
        <w:t>年全球网络流量为</w:t>
      </w:r>
      <w:r>
        <w:rPr>
          <w:rFonts w:hint="eastAsia"/>
        </w:rPr>
        <w:t>1</w:t>
      </w:r>
      <w:r>
        <w:t>22EB/</w:t>
      </w:r>
      <w:r>
        <w:t>月</w:t>
      </w:r>
      <w:r>
        <w:rPr>
          <w:rFonts w:hint="eastAsia"/>
        </w:rPr>
        <w:t>，</w:t>
      </w:r>
      <w:r>
        <w:t>到</w:t>
      </w:r>
      <w:r>
        <w:rPr>
          <w:rFonts w:hint="eastAsia"/>
        </w:rPr>
        <w:t>2</w:t>
      </w:r>
      <w:r>
        <w:t>022</w:t>
      </w:r>
      <w:r>
        <w:t>年达到</w:t>
      </w:r>
      <w:r>
        <w:rPr>
          <w:rFonts w:hint="eastAsia"/>
        </w:rPr>
        <w:t>3</w:t>
      </w:r>
      <w:r>
        <w:t>96EB/</w:t>
      </w:r>
      <w:r>
        <w:t>月</w:t>
      </w:r>
      <w:r>
        <w:rPr>
          <w:rFonts w:hint="eastAsia"/>
        </w:rPr>
        <w:t>，</w:t>
      </w:r>
      <w:r>
        <w:rPr>
          <w:rFonts w:hint="eastAsia"/>
        </w:rPr>
        <w:t>5</w:t>
      </w:r>
      <w:r>
        <w:rPr>
          <w:rFonts w:hint="eastAsia"/>
        </w:rPr>
        <w:t>年的复合年增长率为</w:t>
      </w:r>
      <w:r>
        <w:rPr>
          <w:rFonts w:hint="eastAsia"/>
        </w:rPr>
        <w:t>2</w:t>
      </w:r>
      <w:r>
        <w:t>6</w:t>
      </w:r>
      <w:r>
        <w:rPr>
          <w:rFonts w:hint="eastAsia"/>
        </w:rPr>
        <w:t>%</w:t>
      </w:r>
      <w:r>
        <w:rPr>
          <w:rFonts w:hint="eastAsia"/>
        </w:rPr>
        <w:t>。</w:t>
      </w:r>
    </w:p>
    <w:p w:rsidR="00265296" w:rsidRDefault="00265296" w:rsidP="00265296">
      <w:pPr>
        <w:jc w:val="center"/>
      </w:pPr>
      <w:r>
        <w:t>表</w:t>
      </w:r>
      <w:r>
        <w:rPr>
          <w:rFonts w:hint="eastAsia"/>
        </w:rPr>
        <w:t>1</w:t>
      </w:r>
      <w:r>
        <w:t xml:space="preserve"> </w:t>
      </w:r>
      <w:r>
        <w:t>历史网络流量</w:t>
      </w:r>
    </w:p>
    <w:p w:rsidR="00265296" w:rsidRDefault="00265296" w:rsidP="00265296">
      <w:pPr>
        <w:jc w:val="center"/>
      </w:pPr>
      <w:r>
        <w:rPr>
          <w:noProof/>
        </w:rPr>
        <w:lastRenderedPageBreak/>
        <w:drawing>
          <wp:inline distT="0" distB="0" distL="0" distR="0" wp14:anchorId="61F1765D" wp14:editId="31006704">
            <wp:extent cx="5274310" cy="2537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37460"/>
                    </a:xfrm>
                    <a:prstGeom prst="rect">
                      <a:avLst/>
                    </a:prstGeom>
                  </pic:spPr>
                </pic:pic>
              </a:graphicData>
            </a:graphic>
          </wp:inline>
        </w:drawing>
      </w:r>
    </w:p>
    <w:p w:rsidR="00265296" w:rsidRDefault="00265296" w:rsidP="00265296">
      <w:pPr>
        <w:ind w:firstLineChars="200" w:firstLine="420"/>
      </w:pPr>
      <w:r w:rsidRPr="00265296">
        <w:t>在过去的二十年里，互联网的总流量经历了戏剧性的增长。</w:t>
      </w:r>
      <w:r w:rsidRPr="00265296">
        <w:t>20</w:t>
      </w:r>
      <w:r w:rsidRPr="00265296">
        <w:t>多年前，即</w:t>
      </w:r>
      <w:r w:rsidRPr="00265296">
        <w:t>1992</w:t>
      </w:r>
      <w:r w:rsidRPr="00265296">
        <w:t>年，全球网络每天大约承载</w:t>
      </w:r>
      <w:r w:rsidRPr="00265296">
        <w:t>100 GB</w:t>
      </w:r>
      <w:r w:rsidRPr="00265296">
        <w:t>的流量。十年后的</w:t>
      </w:r>
      <w:r w:rsidRPr="00265296">
        <w:t>2002</w:t>
      </w:r>
      <w:r w:rsidRPr="00265296">
        <w:t>年，全球互联网流量达到</w:t>
      </w:r>
      <w:r w:rsidRPr="00265296">
        <w:t>100</w:t>
      </w:r>
      <w:r>
        <w:t>GB/</w:t>
      </w:r>
      <w:r>
        <w:t>秒</w:t>
      </w:r>
      <w:r w:rsidRPr="00265296">
        <w:t>。</w:t>
      </w:r>
      <w:r w:rsidRPr="00265296">
        <w:t>2017</w:t>
      </w:r>
      <w:r w:rsidRPr="00265296">
        <w:t>年，全球互联网流量达到</w:t>
      </w:r>
      <w:r w:rsidRPr="00265296">
        <w:t>45000 GB/</w:t>
      </w:r>
      <w:r w:rsidRPr="00265296">
        <w:t>秒以上。表</w:t>
      </w:r>
      <w:r w:rsidRPr="00265296">
        <w:t>1</w:t>
      </w:r>
      <w:r w:rsidRPr="00265296">
        <w:t>提供了</w:t>
      </w:r>
      <w:r>
        <w:rPr>
          <w:rFonts w:hint="eastAsia"/>
        </w:rPr>
        <w:t>网络</w:t>
      </w:r>
      <w:r w:rsidRPr="00265296">
        <w:t>总流量的历史基准的视图</w:t>
      </w:r>
      <w:r>
        <w:rPr>
          <w:rFonts w:hint="eastAsia"/>
        </w:rPr>
        <w:t>。</w:t>
      </w:r>
    </w:p>
    <w:p w:rsidR="00265296" w:rsidRDefault="00DA2617" w:rsidP="00265296">
      <w:pPr>
        <w:ind w:firstLineChars="200" w:firstLine="420"/>
      </w:pPr>
      <w:r w:rsidRPr="00DA2617">
        <w:rPr>
          <w:rFonts w:hint="eastAsia"/>
        </w:rPr>
        <w:t>过去</w:t>
      </w:r>
      <w:r w:rsidRPr="00DA2617">
        <w:rPr>
          <w:rFonts w:hint="eastAsia"/>
        </w:rPr>
        <w:t>10</w:t>
      </w:r>
      <w:r w:rsidRPr="00DA2617">
        <w:rPr>
          <w:rFonts w:hint="eastAsia"/>
        </w:rPr>
        <w:t>年，人均</w:t>
      </w:r>
      <w:r w:rsidRPr="00DA2617">
        <w:rPr>
          <w:rFonts w:hint="eastAsia"/>
        </w:rPr>
        <w:t>IP</w:t>
      </w:r>
      <w:r w:rsidRPr="00DA2617">
        <w:rPr>
          <w:rFonts w:hint="eastAsia"/>
        </w:rPr>
        <w:t>和互联网流量的增长也呈现出类似的陡峭曲线。从全球来看，到</w:t>
      </w:r>
      <w:r w:rsidRPr="00DA2617">
        <w:rPr>
          <w:rFonts w:hint="eastAsia"/>
        </w:rPr>
        <w:t>2022</w:t>
      </w:r>
      <w:r w:rsidRPr="00DA2617">
        <w:rPr>
          <w:rFonts w:hint="eastAsia"/>
        </w:rPr>
        <w:t>年，每月</w:t>
      </w:r>
      <w:r w:rsidRPr="00DA2617">
        <w:rPr>
          <w:rFonts w:hint="eastAsia"/>
        </w:rPr>
        <w:t>IP</w:t>
      </w:r>
      <w:r w:rsidRPr="00DA2617">
        <w:rPr>
          <w:rFonts w:hint="eastAsia"/>
        </w:rPr>
        <w:t>流量将从</w:t>
      </w:r>
      <w:r w:rsidRPr="00DA2617">
        <w:rPr>
          <w:rFonts w:hint="eastAsia"/>
        </w:rPr>
        <w:t>2017</w:t>
      </w:r>
      <w:r w:rsidRPr="00DA2617">
        <w:rPr>
          <w:rFonts w:hint="eastAsia"/>
        </w:rPr>
        <w:t>年的人均</w:t>
      </w:r>
      <w:r w:rsidRPr="00DA2617">
        <w:rPr>
          <w:rFonts w:hint="eastAsia"/>
        </w:rPr>
        <w:t>16</w:t>
      </w:r>
      <w:r>
        <w:t>GB</w:t>
      </w:r>
      <w:r w:rsidRPr="00DA2617">
        <w:rPr>
          <w:rFonts w:hint="eastAsia"/>
        </w:rPr>
        <w:t>增至</w:t>
      </w:r>
      <w:r w:rsidRPr="00DA2617">
        <w:rPr>
          <w:rFonts w:hint="eastAsia"/>
        </w:rPr>
        <w:t>50</w:t>
      </w:r>
      <w:r>
        <w:t>GB</w:t>
      </w:r>
      <w:r w:rsidRPr="00DA2617">
        <w:rPr>
          <w:rFonts w:hint="eastAsia"/>
        </w:rPr>
        <w:t>;</w:t>
      </w:r>
      <w:r w:rsidRPr="00DA2617">
        <w:rPr>
          <w:rFonts w:hint="eastAsia"/>
        </w:rPr>
        <w:t>到</w:t>
      </w:r>
      <w:r w:rsidRPr="00DA2617">
        <w:rPr>
          <w:rFonts w:hint="eastAsia"/>
        </w:rPr>
        <w:t>2022</w:t>
      </w:r>
      <w:r w:rsidRPr="00DA2617">
        <w:rPr>
          <w:rFonts w:hint="eastAsia"/>
        </w:rPr>
        <w:t>年，互联网流量将从</w:t>
      </w:r>
      <w:r w:rsidRPr="00DA2617">
        <w:rPr>
          <w:rFonts w:hint="eastAsia"/>
        </w:rPr>
        <w:t>2017</w:t>
      </w:r>
      <w:r w:rsidRPr="00DA2617">
        <w:rPr>
          <w:rFonts w:hint="eastAsia"/>
        </w:rPr>
        <w:t>年的人均</w:t>
      </w:r>
      <w:r w:rsidRPr="00DA2617">
        <w:rPr>
          <w:rFonts w:hint="eastAsia"/>
        </w:rPr>
        <w:t>13</w:t>
      </w:r>
      <w:r>
        <w:t>GB</w:t>
      </w:r>
      <w:r w:rsidRPr="00DA2617">
        <w:rPr>
          <w:rFonts w:hint="eastAsia"/>
        </w:rPr>
        <w:t>增至人均</w:t>
      </w:r>
      <w:r w:rsidRPr="00DA2617">
        <w:rPr>
          <w:rFonts w:hint="eastAsia"/>
        </w:rPr>
        <w:t>44</w:t>
      </w:r>
      <w:r>
        <w:t>GB</w:t>
      </w:r>
      <w:r w:rsidRPr="00DA2617">
        <w:rPr>
          <w:rFonts w:hint="eastAsia"/>
        </w:rPr>
        <w:t>。</w:t>
      </w:r>
      <w:r w:rsidRPr="00DA2617">
        <w:rPr>
          <w:rFonts w:hint="eastAsia"/>
        </w:rPr>
        <w:t>10</w:t>
      </w:r>
      <w:r w:rsidRPr="00DA2617">
        <w:rPr>
          <w:rFonts w:hint="eastAsia"/>
        </w:rPr>
        <w:t>年前，也就是</w:t>
      </w:r>
      <w:r w:rsidRPr="00DA2617">
        <w:rPr>
          <w:rFonts w:hint="eastAsia"/>
        </w:rPr>
        <w:t>2007</w:t>
      </w:r>
      <w:r w:rsidRPr="00DA2617">
        <w:rPr>
          <w:rFonts w:hint="eastAsia"/>
        </w:rPr>
        <w:t>年，中国的人均互联网流量远低于</w:t>
      </w:r>
      <w:r w:rsidRPr="00DA2617">
        <w:rPr>
          <w:rFonts w:hint="eastAsia"/>
        </w:rPr>
        <w:t>1 GB /</w:t>
      </w:r>
      <w:r w:rsidRPr="00DA2617">
        <w:rPr>
          <w:rFonts w:hint="eastAsia"/>
        </w:rPr>
        <w:t>月。</w:t>
      </w:r>
      <w:r w:rsidRPr="00DA2617">
        <w:rPr>
          <w:rFonts w:hint="eastAsia"/>
        </w:rPr>
        <w:t>2000</w:t>
      </w:r>
      <w:r w:rsidRPr="00DA2617">
        <w:rPr>
          <w:rFonts w:hint="eastAsia"/>
        </w:rPr>
        <w:t>年，中国的人均互联网流量为每月</w:t>
      </w:r>
      <w:r w:rsidRPr="00DA2617">
        <w:rPr>
          <w:rFonts w:hint="eastAsia"/>
        </w:rPr>
        <w:t>10</w:t>
      </w:r>
      <w:r w:rsidRPr="00DA2617">
        <w:rPr>
          <w:rFonts w:hint="eastAsia"/>
        </w:rPr>
        <w:t>兆字节。</w:t>
      </w:r>
    </w:p>
    <w:p w:rsidR="00DA2617" w:rsidRDefault="00DA2617" w:rsidP="00DA2617">
      <w:pPr>
        <w:pStyle w:val="2"/>
      </w:pPr>
      <w:r>
        <w:rPr>
          <w:rFonts w:hint="eastAsia"/>
        </w:rPr>
        <w:t>不同应用类别的流量增长趋势</w:t>
      </w:r>
    </w:p>
    <w:p w:rsidR="00DA2617" w:rsidRDefault="00DA2617" w:rsidP="00DA2617">
      <w:pPr>
        <w:jc w:val="center"/>
      </w:pPr>
      <w:r>
        <w:rPr>
          <w:noProof/>
        </w:rPr>
        <w:drawing>
          <wp:inline distT="0" distB="0" distL="0" distR="0" wp14:anchorId="5BCE0DD8" wp14:editId="46C6592F">
            <wp:extent cx="5274310" cy="16363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6395"/>
                    </a:xfrm>
                    <a:prstGeom prst="rect">
                      <a:avLst/>
                    </a:prstGeom>
                  </pic:spPr>
                </pic:pic>
              </a:graphicData>
            </a:graphic>
          </wp:inline>
        </w:drawing>
      </w:r>
    </w:p>
    <w:p w:rsidR="00DA2617" w:rsidRDefault="00DA2617" w:rsidP="00DA2617">
      <w:pPr>
        <w:jc w:val="center"/>
      </w:pPr>
      <w:r>
        <w:rPr>
          <w:rFonts w:hint="eastAsia"/>
        </w:rPr>
        <w:t>图</w:t>
      </w:r>
      <w:r>
        <w:rPr>
          <w:rFonts w:hint="eastAsia"/>
        </w:rPr>
        <w:t>2</w:t>
      </w:r>
      <w:proofErr w:type="gramStart"/>
      <w:r w:rsidRPr="00DA2617">
        <w:t>按应用</w:t>
      </w:r>
      <w:proofErr w:type="gramEnd"/>
      <w:r w:rsidRPr="00DA2617">
        <w:t>类别划分的全球</w:t>
      </w:r>
      <w:r w:rsidRPr="00DA2617">
        <w:t>IP</w:t>
      </w:r>
      <w:r w:rsidRPr="00DA2617">
        <w:t>流量</w:t>
      </w:r>
    </w:p>
    <w:p w:rsidR="00DA2617" w:rsidRDefault="00316B62" w:rsidP="00316B62">
      <w:pPr>
        <w:ind w:firstLineChars="200" w:firstLine="420"/>
      </w:pPr>
      <w:r>
        <w:t>如图</w:t>
      </w:r>
      <w:r>
        <w:rPr>
          <w:rFonts w:hint="eastAsia"/>
        </w:rPr>
        <w:t>2</w:t>
      </w:r>
      <w:r>
        <w:rPr>
          <w:rFonts w:hint="eastAsia"/>
        </w:rPr>
        <w:t>所示，</w:t>
      </w:r>
      <w:r w:rsidRPr="00316B62">
        <w:t>所有形式的</w:t>
      </w:r>
      <w:r w:rsidRPr="00316B62">
        <w:t>IP</w:t>
      </w:r>
      <w:r>
        <w:t>视频</w:t>
      </w:r>
      <w:r>
        <w:rPr>
          <w:rFonts w:hint="eastAsia"/>
        </w:rPr>
        <w:t>，</w:t>
      </w:r>
      <w:r w:rsidRPr="00316B62">
        <w:t>其总和将继续在总</w:t>
      </w:r>
      <w:r w:rsidRPr="00316B62">
        <w:t>IP</w:t>
      </w:r>
      <w:r w:rsidRPr="00316B62">
        <w:t>流量的</w:t>
      </w:r>
      <w:r w:rsidRPr="00316B62">
        <w:t>80%</w:t>
      </w:r>
      <w:r w:rsidRPr="00316B62">
        <w:t>至</w:t>
      </w:r>
      <w:r w:rsidRPr="00316B62">
        <w:t>90%</w:t>
      </w:r>
      <w:r w:rsidRPr="00316B62">
        <w:t>之间。到</w:t>
      </w:r>
      <w:r w:rsidRPr="00316B62">
        <w:t>2022</w:t>
      </w:r>
      <w:r w:rsidRPr="00316B62">
        <w:t>年，全球</w:t>
      </w:r>
      <w:r w:rsidRPr="00316B62">
        <w:t>IP</w:t>
      </w:r>
      <w:r w:rsidRPr="00316B62">
        <w:t>视频流量将占流量的</w:t>
      </w:r>
      <w:r w:rsidRPr="00316B62">
        <w:t>82%</w:t>
      </w:r>
      <w:r>
        <w:rPr>
          <w:rFonts w:hint="eastAsia"/>
        </w:rPr>
        <w:t>。另外，到</w:t>
      </w:r>
      <w:r>
        <w:rPr>
          <w:rFonts w:hint="eastAsia"/>
        </w:rPr>
        <w:t>2</w:t>
      </w:r>
      <w:r>
        <w:t>022</w:t>
      </w:r>
      <w:r>
        <w:t>年游戏流量将占总</w:t>
      </w:r>
      <w:r>
        <w:rPr>
          <w:rFonts w:hint="eastAsia"/>
        </w:rPr>
        <w:t>I</w:t>
      </w:r>
      <w:r>
        <w:t>P</w:t>
      </w:r>
      <w:r>
        <w:t>流量的</w:t>
      </w:r>
      <w:r>
        <w:t>4</w:t>
      </w:r>
      <w:r>
        <w:rPr>
          <w:rFonts w:hint="eastAsia"/>
        </w:rPr>
        <w:t>%</w:t>
      </w:r>
      <w:r>
        <w:rPr>
          <w:rFonts w:hint="eastAsia"/>
        </w:rPr>
        <w:t>，</w:t>
      </w:r>
      <w:r>
        <w:t>这些主要是因为现在的游戏设备提供了足够的空间让玩家可以在网络上下载游戏文件</w:t>
      </w:r>
      <w:r>
        <w:rPr>
          <w:rFonts w:hint="eastAsia"/>
        </w:rPr>
        <w:t>，</w:t>
      </w:r>
      <w:r>
        <w:t>所以主要的游戏流量是游戏文件的下载流量</w:t>
      </w:r>
      <w:r>
        <w:rPr>
          <w:rFonts w:hint="eastAsia"/>
        </w:rPr>
        <w:t>，</w:t>
      </w:r>
      <w:r>
        <w:t>而且这些流量主要发生在高峰期</w:t>
      </w:r>
      <w:r>
        <w:rPr>
          <w:rFonts w:hint="eastAsia"/>
        </w:rPr>
        <w:t>，</w:t>
      </w:r>
      <w:r>
        <w:rPr>
          <w:rFonts w:hint="eastAsia"/>
        </w:rPr>
        <w:t>2</w:t>
      </w:r>
      <w:r>
        <w:t>022</w:t>
      </w:r>
      <w:r>
        <w:t>年游戏下载流量将占忙时流量的</w:t>
      </w:r>
      <w:r>
        <w:rPr>
          <w:rFonts w:hint="eastAsia"/>
        </w:rPr>
        <w:t>8%</w:t>
      </w:r>
      <w:r>
        <w:rPr>
          <w:rFonts w:hint="eastAsia"/>
        </w:rPr>
        <w:t>。</w:t>
      </w:r>
      <w:r w:rsidRPr="00316B62">
        <w:t>游戏是一种流量形式，它将限制视频流量到</w:t>
      </w:r>
      <w:r w:rsidRPr="00316B62">
        <w:t>2022</w:t>
      </w:r>
      <w:r w:rsidRPr="00316B62">
        <w:t>年超过预期</w:t>
      </w:r>
      <w:r w:rsidRPr="00316B62">
        <w:t>82%</w:t>
      </w:r>
      <w:r w:rsidRPr="00316B62">
        <w:t>的可能性。</w:t>
      </w:r>
    </w:p>
    <w:p w:rsidR="00316B62" w:rsidRDefault="00316B62" w:rsidP="00316B62">
      <w:pPr>
        <w:jc w:val="center"/>
      </w:pPr>
      <w:r>
        <w:rPr>
          <w:noProof/>
        </w:rPr>
        <w:lastRenderedPageBreak/>
        <w:drawing>
          <wp:inline distT="0" distB="0" distL="0" distR="0" wp14:anchorId="24D38718" wp14:editId="6FC5E19F">
            <wp:extent cx="5274310" cy="16167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6710"/>
                    </a:xfrm>
                    <a:prstGeom prst="rect">
                      <a:avLst/>
                    </a:prstGeom>
                  </pic:spPr>
                </pic:pic>
              </a:graphicData>
            </a:graphic>
          </wp:inline>
        </w:drawing>
      </w:r>
    </w:p>
    <w:p w:rsidR="00316B62" w:rsidRDefault="00316B62" w:rsidP="00316B62">
      <w:pPr>
        <w:jc w:val="center"/>
      </w:pPr>
      <w:r>
        <w:t>图</w:t>
      </w:r>
      <w:r>
        <w:rPr>
          <w:rFonts w:hint="eastAsia"/>
        </w:rPr>
        <w:t>3</w:t>
      </w:r>
      <w:r>
        <w:t xml:space="preserve"> </w:t>
      </w:r>
      <w:r>
        <w:t>全球网络</w:t>
      </w:r>
      <w:r w:rsidRPr="00316B62">
        <w:t>视频</w:t>
      </w:r>
      <w:r>
        <w:t>流</w:t>
      </w:r>
      <w:r w:rsidRPr="00316B62">
        <w:t>细分</w:t>
      </w:r>
    </w:p>
    <w:p w:rsidR="00316B62" w:rsidRDefault="00316B62" w:rsidP="00316B62">
      <w:pPr>
        <w:ind w:firstLineChars="200" w:firstLine="420"/>
      </w:pPr>
      <w:r>
        <w:t>如图</w:t>
      </w:r>
      <w:r>
        <w:rPr>
          <w:rFonts w:hint="eastAsia"/>
        </w:rPr>
        <w:t>3</w:t>
      </w:r>
      <w:r>
        <w:rPr>
          <w:rFonts w:hint="eastAsia"/>
        </w:rPr>
        <w:t>所示，</w:t>
      </w:r>
      <w:r w:rsidRPr="00316B62">
        <w:t>互联网视频流量本身也发生了变化。特别是，网络直播视频取代传统的广播观看时间，有可能带来大量流量。直播视频已经占互联网视频流量的</w:t>
      </w:r>
      <w:r w:rsidRPr="00316B62">
        <w:t>5%</w:t>
      </w:r>
      <w:r w:rsidRPr="00316B62">
        <w:t>，到</w:t>
      </w:r>
      <w:r w:rsidRPr="00316B62">
        <w:t>2022</w:t>
      </w:r>
      <w:r w:rsidRPr="00316B62">
        <w:t>年将增长</w:t>
      </w:r>
      <w:r w:rsidRPr="00316B62">
        <w:t>15</w:t>
      </w:r>
      <w:r w:rsidRPr="00316B62">
        <w:t>倍，达到</w:t>
      </w:r>
      <w:r w:rsidRPr="00316B62">
        <w:t>17%</w:t>
      </w:r>
      <w:r w:rsidRPr="00316B62">
        <w:t>。此外，值得注意的是视频监控流量的增长。这种流量的性质与</w:t>
      </w:r>
      <w:r w:rsidR="005579F3">
        <w:rPr>
          <w:rFonts w:hint="eastAsia"/>
        </w:rPr>
        <w:t>直播</w:t>
      </w:r>
      <w:r w:rsidR="005579F3">
        <w:t>或</w:t>
      </w:r>
      <w:r w:rsidR="005579F3">
        <w:rPr>
          <w:rFonts w:hint="eastAsia"/>
        </w:rPr>
        <w:t>V</w:t>
      </w:r>
      <w:r w:rsidR="005579F3">
        <w:t>OD</w:t>
      </w:r>
      <w:r w:rsidR="005579F3">
        <w:t>流</w:t>
      </w:r>
      <w:r w:rsidRPr="00316B62">
        <w:t>截然不同，它代表着一种稳定的上游摄像机流量，不断地从家庭和小型企业上传到云端。</w:t>
      </w:r>
    </w:p>
    <w:p w:rsidR="002071F6" w:rsidRDefault="002071F6" w:rsidP="002071F6">
      <w:pPr>
        <w:pStyle w:val="2"/>
      </w:pPr>
      <w:r>
        <w:rPr>
          <w:rFonts w:hint="eastAsia"/>
        </w:rPr>
        <w:t>网络宽带速度的增长</w:t>
      </w:r>
    </w:p>
    <w:p w:rsidR="002071F6" w:rsidRDefault="002071F6" w:rsidP="002071F6">
      <w:pPr>
        <w:jc w:val="center"/>
      </w:pPr>
      <w:r>
        <w:t>表</w:t>
      </w:r>
      <w:r>
        <w:rPr>
          <w:rFonts w:hint="eastAsia"/>
        </w:rPr>
        <w:t>2</w:t>
      </w:r>
      <w:r>
        <w:rPr>
          <w:rFonts w:hint="eastAsia"/>
        </w:rPr>
        <w:t>宽带速度（</w:t>
      </w:r>
      <w:r>
        <w:rPr>
          <w:rFonts w:hint="eastAsia"/>
        </w:rPr>
        <w:t>Mbps</w:t>
      </w:r>
      <w:r>
        <w:rPr>
          <w:rFonts w:hint="eastAsia"/>
        </w:rPr>
        <w:t>）</w:t>
      </w:r>
    </w:p>
    <w:p w:rsidR="002071F6" w:rsidRDefault="002071F6" w:rsidP="002071F6">
      <w:pPr>
        <w:jc w:val="center"/>
      </w:pPr>
      <w:r>
        <w:rPr>
          <w:noProof/>
        </w:rPr>
        <w:drawing>
          <wp:inline distT="0" distB="0" distL="0" distR="0" wp14:anchorId="0D6E3E13" wp14:editId="507F9FA0">
            <wp:extent cx="5274310" cy="1367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7155"/>
                    </a:xfrm>
                    <a:prstGeom prst="rect">
                      <a:avLst/>
                    </a:prstGeom>
                  </pic:spPr>
                </pic:pic>
              </a:graphicData>
            </a:graphic>
          </wp:inline>
        </w:drawing>
      </w:r>
    </w:p>
    <w:p w:rsidR="002071F6" w:rsidRDefault="002071F6" w:rsidP="002071F6">
      <w:pPr>
        <w:ind w:firstLineChars="200" w:firstLine="420"/>
        <w:jc w:val="left"/>
      </w:pPr>
      <w:r w:rsidRPr="002071F6">
        <w:t>全球平均宽带速度继续增长，从</w:t>
      </w:r>
      <w:r w:rsidRPr="002071F6">
        <w:t>2017</w:t>
      </w:r>
      <w:r w:rsidRPr="002071F6">
        <w:t>年到</w:t>
      </w:r>
      <w:r w:rsidRPr="002071F6">
        <w:t>2022</w:t>
      </w:r>
      <w:r w:rsidRPr="002071F6">
        <w:t>年将翻一番，从</w:t>
      </w:r>
      <w:r w:rsidRPr="002071F6">
        <w:t>39.0 Mbps</w:t>
      </w:r>
      <w:r w:rsidRPr="002071F6">
        <w:t>增长到</w:t>
      </w:r>
      <w:r w:rsidRPr="002071F6">
        <w:t>75.4 Mbps</w:t>
      </w:r>
      <w:r w:rsidRPr="002071F6">
        <w:t>。表</w:t>
      </w:r>
      <w:r>
        <w:t>2</w:t>
      </w:r>
      <w:r w:rsidRPr="002071F6">
        <w:t>显示了</w:t>
      </w:r>
      <w:r w:rsidRPr="002071F6">
        <w:t>2017</w:t>
      </w:r>
      <w:r w:rsidRPr="002071F6">
        <w:t>年至</w:t>
      </w:r>
      <w:r w:rsidRPr="002071F6">
        <w:t>2022</w:t>
      </w:r>
      <w:r w:rsidRPr="002071F6">
        <w:t>年的预计宽带速度。影响固定宽带速度预测的因素很多，包括光纤到户</w:t>
      </w:r>
      <w:r w:rsidRPr="002071F6">
        <w:t>(FTTH)</w:t>
      </w:r>
      <w:r w:rsidRPr="002071F6">
        <w:t>的部署和采用、高速</w:t>
      </w:r>
      <w:r w:rsidRPr="002071F6">
        <w:t>DSL</w:t>
      </w:r>
      <w:r w:rsidRPr="002071F6">
        <w:t>和有线宽带的采用，以及整体宽带普及率。在本研究涵盖的国家中，日本、韩国和瑞典宽带速度领先，这主要是因为它们广泛部署了</w:t>
      </w:r>
      <w:r w:rsidRPr="002071F6">
        <w:t>FTTH</w:t>
      </w:r>
      <w:r w:rsidRPr="002071F6">
        <w:t>。</w:t>
      </w:r>
    </w:p>
    <w:p w:rsidR="00CF6148" w:rsidRDefault="00CF6148" w:rsidP="00CF6148">
      <w:pPr>
        <w:pStyle w:val="2"/>
      </w:pPr>
      <w:r>
        <w:rPr>
          <w:rFonts w:hint="eastAsia"/>
        </w:rPr>
        <w:lastRenderedPageBreak/>
        <w:t>流量模式</w:t>
      </w:r>
    </w:p>
    <w:p w:rsidR="00CF6148" w:rsidRDefault="00CF6148" w:rsidP="00CF6148">
      <w:pPr>
        <w:jc w:val="center"/>
      </w:pPr>
      <w:r>
        <w:rPr>
          <w:noProof/>
        </w:rPr>
        <w:drawing>
          <wp:inline distT="0" distB="0" distL="0" distR="0" wp14:anchorId="14BE2905" wp14:editId="5C57DADA">
            <wp:extent cx="5274310" cy="2435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5225"/>
                    </a:xfrm>
                    <a:prstGeom prst="rect">
                      <a:avLst/>
                    </a:prstGeom>
                  </pic:spPr>
                </pic:pic>
              </a:graphicData>
            </a:graphic>
          </wp:inline>
        </w:drawing>
      </w:r>
    </w:p>
    <w:p w:rsidR="00CF6148" w:rsidRDefault="00CF6148" w:rsidP="00CF6148">
      <w:pPr>
        <w:jc w:val="center"/>
      </w:pPr>
      <w:r>
        <w:rPr>
          <w:rFonts w:hint="eastAsia"/>
        </w:rPr>
        <w:t>图</w:t>
      </w:r>
      <w:r>
        <w:rPr>
          <w:rFonts w:hint="eastAsia"/>
        </w:rPr>
        <w:t>4</w:t>
      </w:r>
      <w:r>
        <w:rPr>
          <w:rFonts w:hint="eastAsia"/>
        </w:rPr>
        <w:t>忙时流量和平均流量增长</w:t>
      </w:r>
    </w:p>
    <w:p w:rsidR="00CF6148" w:rsidRDefault="00CF6148" w:rsidP="00CF6148">
      <w:pPr>
        <w:ind w:firstLineChars="200" w:firstLine="420"/>
      </w:pPr>
      <w:r>
        <w:t>虽然平均互联网流量已经稳定增长，但忙时</w:t>
      </w:r>
      <w:r w:rsidRPr="00CF6148">
        <w:t>(</w:t>
      </w:r>
      <w:r w:rsidRPr="00CF6148">
        <w:t>一天中最繁忙的</w:t>
      </w:r>
      <w:r w:rsidRPr="00CF6148">
        <w:t>60</w:t>
      </w:r>
      <w:r w:rsidRPr="00CF6148">
        <w:t>分钟</w:t>
      </w:r>
      <w:r w:rsidRPr="00CF6148">
        <w:t>)</w:t>
      </w:r>
      <w:r w:rsidRPr="00CF6148">
        <w:t>的流量继续以高于平均互联网流量的速度增长。服务提供商根据峰值速率而不是平均速率规划网络容量。从</w:t>
      </w:r>
      <w:r w:rsidRPr="00CF6148">
        <w:t>2017</w:t>
      </w:r>
      <w:r w:rsidRPr="00CF6148">
        <w:t>年到</w:t>
      </w:r>
      <w:r w:rsidRPr="00CF6148">
        <w:t>2022</w:t>
      </w:r>
      <w:r w:rsidRPr="00CF6148">
        <w:t>年，全球繁忙时段的互联网使用将以</w:t>
      </w:r>
      <w:r w:rsidRPr="00CF6148">
        <w:t>37%</w:t>
      </w:r>
      <w:r w:rsidRPr="00CF6148">
        <w:t>的年复合增长率增长，而平均互联网流量的年复合增长率为</w:t>
      </w:r>
      <w:r w:rsidRPr="00CF6148">
        <w:t>30%</w:t>
      </w:r>
      <w:r w:rsidR="000437F5">
        <w:rPr>
          <w:rFonts w:hint="eastAsia"/>
        </w:rPr>
        <w:t>。</w:t>
      </w:r>
    </w:p>
    <w:p w:rsidR="000437F5" w:rsidRDefault="000437F5" w:rsidP="00CF6148">
      <w:pPr>
        <w:ind w:firstLineChars="200" w:firstLine="420"/>
      </w:pPr>
    </w:p>
    <w:p w:rsidR="000437F5" w:rsidRDefault="000437F5" w:rsidP="000437F5">
      <w:r w:rsidRPr="00260866">
        <w:rPr>
          <w:b/>
        </w:rPr>
        <w:t>文献</w:t>
      </w:r>
      <w:r>
        <w:rPr>
          <w:rFonts w:hint="eastAsia"/>
        </w:rPr>
        <w:t>：</w:t>
      </w:r>
      <w:r>
        <w:t>Cisco</w:t>
      </w:r>
      <w:r>
        <w:t>白皮书</w:t>
      </w:r>
      <w:r>
        <w:rPr>
          <w:rFonts w:hint="eastAsia"/>
        </w:rPr>
        <w:t>：《</w:t>
      </w:r>
      <w:r w:rsidRPr="000437F5">
        <w:t>Cisco Visual Networking Index: Global Mobile Data Traffic Forecast Update, 2016–2021</w:t>
      </w:r>
      <w:r>
        <w:rPr>
          <w:rFonts w:hint="eastAsia"/>
        </w:rPr>
        <w:t>》</w:t>
      </w:r>
    </w:p>
    <w:p w:rsidR="000437F5" w:rsidRDefault="000437F5" w:rsidP="000437F5">
      <w:pPr>
        <w:ind w:firstLineChars="200" w:firstLine="420"/>
      </w:pPr>
      <w:r>
        <w:rPr>
          <w:rFonts w:hint="eastAsia"/>
        </w:rPr>
        <w:t>本文介绍了</w:t>
      </w:r>
      <w:r w:rsidR="00763931">
        <w:rPr>
          <w:rFonts w:hint="eastAsia"/>
        </w:rPr>
        <w:t>2</w:t>
      </w:r>
      <w:r w:rsidR="00763931">
        <w:t>016</w:t>
      </w:r>
      <w:r w:rsidR="00763931">
        <w:rPr>
          <w:rFonts w:hint="eastAsia"/>
        </w:rPr>
        <w:t>-</w:t>
      </w:r>
      <w:r w:rsidR="00763931">
        <w:t>2021</w:t>
      </w:r>
      <w:r w:rsidR="00763931">
        <w:t>年</w:t>
      </w:r>
      <w:r>
        <w:rPr>
          <w:rFonts w:hint="eastAsia"/>
        </w:rPr>
        <w:t>全球移动数据流量的预测和增长趋势。</w:t>
      </w:r>
      <w:r w:rsidR="00731B7A">
        <w:rPr>
          <w:rFonts w:hint="eastAsia"/>
        </w:rPr>
        <w:t>以下是本文给的一些结论</w:t>
      </w:r>
      <w:r w:rsidR="00731B7A">
        <w:rPr>
          <w:rFonts w:hint="eastAsia"/>
        </w:rPr>
        <w:t>:</w:t>
      </w:r>
    </w:p>
    <w:p w:rsidR="00A376D8" w:rsidRPr="00A376D8" w:rsidRDefault="00A376D8" w:rsidP="00B547F3">
      <w:pPr>
        <w:pStyle w:val="2"/>
      </w:pPr>
      <w:r w:rsidRPr="00A376D8">
        <w:t>2016</w:t>
      </w:r>
      <w:r w:rsidRPr="00A376D8">
        <w:t>年的移动网络</w:t>
      </w:r>
    </w:p>
    <w:p w:rsidR="000437F5" w:rsidRPr="000437F5" w:rsidRDefault="000437F5" w:rsidP="000437F5">
      <w:pPr>
        <w:ind w:firstLineChars="200" w:firstLine="420"/>
      </w:pPr>
      <w:r w:rsidRPr="000437F5">
        <w:t>2016</w:t>
      </w:r>
      <w:r w:rsidRPr="000437F5">
        <w:rPr>
          <w:rFonts w:hint="eastAsia"/>
        </w:rPr>
        <w:t>年，全球移动数据流量增长</w:t>
      </w:r>
      <w:r w:rsidRPr="000437F5">
        <w:t>63%</w:t>
      </w:r>
      <w:r w:rsidRPr="000437F5">
        <w:rPr>
          <w:rFonts w:hint="eastAsia"/>
        </w:rPr>
        <w:t>。</w:t>
      </w:r>
      <w:r w:rsidRPr="000437F5">
        <w:t>2016</w:t>
      </w:r>
      <w:r w:rsidRPr="000437F5">
        <w:rPr>
          <w:rFonts w:hint="eastAsia"/>
        </w:rPr>
        <w:t>年底，全球移动数据流量从</w:t>
      </w:r>
      <w:r w:rsidRPr="000437F5">
        <w:t>2015</w:t>
      </w:r>
      <w:r w:rsidRPr="000437F5">
        <w:rPr>
          <w:rFonts w:hint="eastAsia"/>
        </w:rPr>
        <w:t>年底</w:t>
      </w:r>
      <w:r w:rsidRPr="000437F5">
        <w:t>4.4EB/</w:t>
      </w:r>
      <w:r w:rsidRPr="000437F5">
        <w:rPr>
          <w:rFonts w:hint="eastAsia"/>
        </w:rPr>
        <w:t>月增长到</w:t>
      </w:r>
      <w:r w:rsidRPr="000437F5">
        <w:t>7.2EB/</w:t>
      </w:r>
      <w:r w:rsidR="00731B7A">
        <w:rPr>
          <w:rFonts w:hint="eastAsia"/>
        </w:rPr>
        <w:t>月。</w:t>
      </w:r>
    </w:p>
    <w:p w:rsidR="000437F5" w:rsidRDefault="00731B7A" w:rsidP="000437F5">
      <w:pPr>
        <w:ind w:firstLineChars="200" w:firstLine="420"/>
      </w:pPr>
      <w:r w:rsidRPr="00731B7A">
        <w:t>在过去的</w:t>
      </w:r>
      <w:r w:rsidRPr="00731B7A">
        <w:t>5</w:t>
      </w:r>
      <w:r w:rsidRPr="00731B7A">
        <w:t>年中，移动数据流量已经翻了</w:t>
      </w:r>
      <w:r w:rsidRPr="00731B7A">
        <w:t>18</w:t>
      </w:r>
      <w:r w:rsidRPr="00731B7A">
        <w:t>倍。在</w:t>
      </w:r>
      <w:r w:rsidRPr="00731B7A">
        <w:t>2011</w:t>
      </w:r>
      <w:r w:rsidRPr="00731B7A">
        <w:t>年移动数据流量为每月</w:t>
      </w:r>
      <w:r w:rsidRPr="00731B7A">
        <w:t>400PB</w:t>
      </w:r>
      <w:r>
        <w:rPr>
          <w:rFonts w:hint="eastAsia"/>
        </w:rPr>
        <w:t>。</w:t>
      </w:r>
    </w:p>
    <w:p w:rsidR="00731B7A" w:rsidRDefault="00731B7A" w:rsidP="000437F5">
      <w:pPr>
        <w:ind w:firstLineChars="200" w:firstLine="420"/>
      </w:pPr>
      <w:r w:rsidRPr="00731B7A">
        <w:t>2016</w:t>
      </w:r>
      <w:r w:rsidRPr="00731B7A">
        <w:rPr>
          <w:rFonts w:hint="eastAsia"/>
        </w:rPr>
        <w:t>年</w:t>
      </w:r>
      <w:r w:rsidRPr="00731B7A">
        <w:t>4G</w:t>
      </w:r>
      <w:r w:rsidRPr="00731B7A">
        <w:rPr>
          <w:rFonts w:hint="eastAsia"/>
        </w:rPr>
        <w:t>流量占全体移动流量的</w:t>
      </w:r>
      <w:r w:rsidRPr="00731B7A">
        <w:t>69%</w:t>
      </w:r>
      <w:r w:rsidRPr="00731B7A">
        <w:rPr>
          <w:rFonts w:hint="eastAsia"/>
        </w:rPr>
        <w:t>。</w:t>
      </w:r>
    </w:p>
    <w:p w:rsidR="00731B7A" w:rsidRPr="00731B7A" w:rsidRDefault="00731B7A" w:rsidP="00731B7A">
      <w:pPr>
        <w:ind w:firstLineChars="200" w:firstLine="420"/>
      </w:pPr>
      <w:r w:rsidRPr="00731B7A">
        <w:t>2016</w:t>
      </w:r>
      <w:r w:rsidRPr="00731B7A">
        <w:rPr>
          <w:rFonts w:hint="eastAsia"/>
        </w:rPr>
        <w:t>年，手机下载量大大超过手机流量。</w:t>
      </w:r>
      <w:r w:rsidRPr="00731B7A">
        <w:t>2016</w:t>
      </w:r>
      <w:r w:rsidRPr="00731B7A">
        <w:rPr>
          <w:rFonts w:hint="eastAsia"/>
        </w:rPr>
        <w:t>年，</w:t>
      </w:r>
      <w:r w:rsidRPr="00731B7A">
        <w:t>60%</w:t>
      </w:r>
      <w:r w:rsidRPr="00731B7A">
        <w:rPr>
          <w:rFonts w:hint="eastAsia"/>
        </w:rPr>
        <w:t>的移动数据流量通过</w:t>
      </w:r>
      <w:r w:rsidRPr="00731B7A">
        <w:t>Wi-Fi</w:t>
      </w:r>
      <w:r w:rsidRPr="00731B7A">
        <w:rPr>
          <w:rFonts w:hint="eastAsia"/>
        </w:rPr>
        <w:t>或</w:t>
      </w:r>
      <w:proofErr w:type="spellStart"/>
      <w:r w:rsidRPr="00731B7A">
        <w:t>femtocell</w:t>
      </w:r>
      <w:proofErr w:type="spellEnd"/>
      <w:r w:rsidRPr="00731B7A">
        <w:rPr>
          <w:rFonts w:hint="eastAsia"/>
        </w:rPr>
        <w:t>转移到固定网络。每月总共有</w:t>
      </w:r>
      <w:r w:rsidRPr="00731B7A">
        <w:t>10.7</w:t>
      </w:r>
      <w:r>
        <w:rPr>
          <w:rFonts w:hint="eastAsia"/>
        </w:rPr>
        <w:t>E</w:t>
      </w:r>
      <w:r>
        <w:t>B</w:t>
      </w:r>
      <w:r w:rsidRPr="00731B7A">
        <w:rPr>
          <w:rFonts w:hint="eastAsia"/>
        </w:rPr>
        <w:t>的移动数据流量被卸载到固定网络上。</w:t>
      </w:r>
    </w:p>
    <w:p w:rsidR="00731B7A" w:rsidRDefault="00731B7A" w:rsidP="000437F5">
      <w:pPr>
        <w:ind w:firstLineChars="200" w:firstLine="420"/>
      </w:pPr>
      <w:r w:rsidRPr="00731B7A">
        <w:t>2016</w:t>
      </w:r>
      <w:r w:rsidRPr="00731B7A">
        <w:rPr>
          <w:rFonts w:hint="eastAsia"/>
        </w:rPr>
        <w:t>年，移动视频流量占移动数据流量的</w:t>
      </w:r>
      <w:r w:rsidRPr="00731B7A">
        <w:t>60%</w:t>
      </w:r>
      <w:r w:rsidRPr="00731B7A">
        <w:rPr>
          <w:rFonts w:hint="eastAsia"/>
        </w:rPr>
        <w:t>。移动视频流量目前占所有移动数据流量的一半以上</w:t>
      </w:r>
      <w:r>
        <w:rPr>
          <w:rFonts w:hint="eastAsia"/>
        </w:rPr>
        <w:t>。</w:t>
      </w:r>
    </w:p>
    <w:p w:rsidR="00731B7A" w:rsidRDefault="00731B7A" w:rsidP="000437F5">
      <w:pPr>
        <w:ind w:firstLineChars="200" w:firstLine="420"/>
      </w:pPr>
      <w:r>
        <w:t>前</w:t>
      </w:r>
      <w:r w:rsidRPr="00731B7A">
        <w:t>1%</w:t>
      </w:r>
      <w:r w:rsidRPr="00731B7A">
        <w:rPr>
          <w:rFonts w:hint="eastAsia"/>
        </w:rPr>
        <w:t>的移动数据用户创造了</w:t>
      </w:r>
      <w:r w:rsidRPr="00731B7A">
        <w:t>6%</w:t>
      </w:r>
      <w:r w:rsidRPr="00731B7A">
        <w:rPr>
          <w:rFonts w:hint="eastAsia"/>
        </w:rPr>
        <w:t>的移动数据流量，低于</w:t>
      </w:r>
      <w:r w:rsidRPr="00731B7A">
        <w:t>2015</w:t>
      </w:r>
      <w:r w:rsidRPr="00731B7A">
        <w:rPr>
          <w:rFonts w:hint="eastAsia"/>
        </w:rPr>
        <w:t>年的</w:t>
      </w:r>
      <w:r w:rsidRPr="00731B7A">
        <w:t>8%</w:t>
      </w:r>
      <w:r w:rsidRPr="00731B7A">
        <w:rPr>
          <w:rFonts w:hint="eastAsia"/>
        </w:rPr>
        <w:t>和</w:t>
      </w:r>
      <w:r w:rsidRPr="00731B7A">
        <w:t>2010</w:t>
      </w:r>
      <w:r w:rsidRPr="00731B7A">
        <w:rPr>
          <w:rFonts w:hint="eastAsia"/>
        </w:rPr>
        <w:t>年的</w:t>
      </w:r>
      <w:r w:rsidRPr="00731B7A">
        <w:t>52%</w:t>
      </w:r>
      <w:r w:rsidRPr="00731B7A">
        <w:rPr>
          <w:rFonts w:hint="eastAsia"/>
        </w:rPr>
        <w:t>。前</w:t>
      </w:r>
      <w:r w:rsidRPr="00731B7A">
        <w:t>20%</w:t>
      </w:r>
      <w:r w:rsidRPr="00731B7A">
        <w:rPr>
          <w:rFonts w:hint="eastAsia"/>
        </w:rPr>
        <w:t>的移动用户产生了</w:t>
      </w:r>
      <w:r w:rsidRPr="00731B7A">
        <w:t>56%</w:t>
      </w:r>
      <w:r w:rsidRPr="00731B7A">
        <w:rPr>
          <w:rFonts w:hint="eastAsia"/>
        </w:rPr>
        <w:t>的移动数据流量，前</w:t>
      </w:r>
      <w:r w:rsidRPr="00731B7A">
        <w:t>1%</w:t>
      </w:r>
      <w:r w:rsidRPr="00731B7A">
        <w:rPr>
          <w:rFonts w:hint="eastAsia"/>
        </w:rPr>
        <w:t>的移动用户产生了</w:t>
      </w:r>
      <w:r w:rsidRPr="00731B7A">
        <w:t>6%</w:t>
      </w:r>
      <w:r w:rsidRPr="00731B7A">
        <w:rPr>
          <w:rFonts w:hint="eastAsia"/>
        </w:rPr>
        <w:t>的流量。</w:t>
      </w:r>
    </w:p>
    <w:p w:rsidR="00731B7A" w:rsidRDefault="00731B7A" w:rsidP="00731B7A">
      <w:pPr>
        <w:ind w:firstLineChars="200" w:firstLine="420"/>
      </w:pPr>
      <w:r w:rsidRPr="00731B7A">
        <w:t>2016</w:t>
      </w:r>
      <w:r w:rsidRPr="00731B7A">
        <w:rPr>
          <w:rFonts w:hint="eastAsia"/>
        </w:rPr>
        <w:t>年智能手机的平均使用量增长了</w:t>
      </w:r>
      <w:r w:rsidRPr="00731B7A">
        <w:t>38%</w:t>
      </w:r>
      <w:r w:rsidRPr="00731B7A">
        <w:rPr>
          <w:rFonts w:hint="eastAsia"/>
        </w:rPr>
        <w:t>。</w:t>
      </w:r>
      <w:r w:rsidRPr="00731B7A">
        <w:t>2016</w:t>
      </w:r>
      <w:r w:rsidRPr="00731B7A">
        <w:rPr>
          <w:rFonts w:hint="eastAsia"/>
        </w:rPr>
        <w:t>年，每台智能手机的平均流量为</w:t>
      </w:r>
      <w:r w:rsidRPr="00731B7A">
        <w:t>1614 MB /</w:t>
      </w:r>
      <w:r w:rsidRPr="00731B7A">
        <w:rPr>
          <w:rFonts w:hint="eastAsia"/>
        </w:rPr>
        <w:t>月，高于</w:t>
      </w:r>
      <w:r w:rsidRPr="00731B7A">
        <w:t>2015</w:t>
      </w:r>
      <w:r w:rsidRPr="00731B7A">
        <w:rPr>
          <w:rFonts w:hint="eastAsia"/>
        </w:rPr>
        <w:t>年的</w:t>
      </w:r>
      <w:r w:rsidRPr="00731B7A">
        <w:t>1169 MB /</w:t>
      </w:r>
      <w:r w:rsidRPr="00731B7A">
        <w:rPr>
          <w:rFonts w:hint="eastAsia"/>
        </w:rPr>
        <w:t>月。</w:t>
      </w:r>
    </w:p>
    <w:p w:rsidR="00731B7A" w:rsidRPr="00731B7A" w:rsidRDefault="00731B7A" w:rsidP="00731B7A">
      <w:pPr>
        <w:ind w:firstLineChars="200" w:firstLine="420"/>
      </w:pPr>
      <w:r w:rsidRPr="00731B7A">
        <w:t>2016</w:t>
      </w:r>
      <w:r w:rsidRPr="00731B7A">
        <w:rPr>
          <w:rFonts w:hint="eastAsia"/>
        </w:rPr>
        <w:t>年，智能手机</w:t>
      </w:r>
      <w:r w:rsidRPr="00731B7A">
        <w:t>(</w:t>
      </w:r>
      <w:r w:rsidRPr="00731B7A">
        <w:rPr>
          <w:rFonts w:hint="eastAsia"/>
        </w:rPr>
        <w:t>包括平板手机</w:t>
      </w:r>
      <w:r w:rsidRPr="00731B7A">
        <w:t>)</w:t>
      </w:r>
      <w:r w:rsidRPr="00731B7A">
        <w:rPr>
          <w:rFonts w:hint="eastAsia"/>
        </w:rPr>
        <w:t>仅占全部移动设备和连接的</w:t>
      </w:r>
      <w:r w:rsidRPr="00731B7A">
        <w:t>45%</w:t>
      </w:r>
      <w:r w:rsidRPr="00731B7A">
        <w:rPr>
          <w:rFonts w:hint="eastAsia"/>
        </w:rPr>
        <w:t>，但占全部移动流量的</w:t>
      </w:r>
      <w:r w:rsidRPr="00731B7A">
        <w:t>81%</w:t>
      </w:r>
      <w:r w:rsidRPr="00731B7A">
        <w:rPr>
          <w:rFonts w:hint="eastAsia"/>
        </w:rPr>
        <w:t>。</w:t>
      </w:r>
      <w:r w:rsidRPr="00731B7A">
        <w:t>2016</w:t>
      </w:r>
      <w:r w:rsidRPr="00731B7A">
        <w:rPr>
          <w:rFonts w:hint="eastAsia"/>
        </w:rPr>
        <w:t>年，典型的智能手机产生的移动数据流量</w:t>
      </w:r>
      <w:r w:rsidRPr="00731B7A">
        <w:t>(</w:t>
      </w:r>
      <w:r w:rsidRPr="00731B7A">
        <w:rPr>
          <w:rFonts w:hint="eastAsia"/>
        </w:rPr>
        <w:t>每月</w:t>
      </w:r>
      <w:r w:rsidRPr="00731B7A">
        <w:t>1614 MB)</w:t>
      </w:r>
      <w:r w:rsidRPr="00731B7A">
        <w:rPr>
          <w:rFonts w:hint="eastAsia"/>
        </w:rPr>
        <w:t>是典型的基本功能手机</w:t>
      </w:r>
      <w:r w:rsidRPr="00731B7A">
        <w:t>(</w:t>
      </w:r>
      <w:r w:rsidRPr="00731B7A">
        <w:rPr>
          <w:rFonts w:hint="eastAsia"/>
        </w:rPr>
        <w:t>每月仅产生</w:t>
      </w:r>
      <w:r w:rsidRPr="00731B7A">
        <w:t>33 MB</w:t>
      </w:r>
      <w:r w:rsidRPr="00731B7A">
        <w:rPr>
          <w:rFonts w:hint="eastAsia"/>
        </w:rPr>
        <w:t>的移动数据流量</w:t>
      </w:r>
      <w:r w:rsidRPr="00731B7A">
        <w:t>)</w:t>
      </w:r>
      <w:r w:rsidRPr="00731B7A">
        <w:rPr>
          <w:rFonts w:hint="eastAsia"/>
        </w:rPr>
        <w:t>的</w:t>
      </w:r>
      <w:r w:rsidRPr="00731B7A">
        <w:t>48</w:t>
      </w:r>
      <w:r w:rsidRPr="00731B7A">
        <w:rPr>
          <w:rFonts w:hint="eastAsia"/>
        </w:rPr>
        <w:t>倍。</w:t>
      </w:r>
    </w:p>
    <w:p w:rsidR="00731B7A" w:rsidRDefault="00731B7A" w:rsidP="00731B7A">
      <w:pPr>
        <w:ind w:firstLineChars="200" w:firstLine="420"/>
      </w:pPr>
      <w:proofErr w:type="gramStart"/>
      <w:r w:rsidRPr="00731B7A">
        <w:rPr>
          <w:rFonts w:hint="eastAsia"/>
        </w:rPr>
        <w:lastRenderedPageBreak/>
        <w:t>每用户</w:t>
      </w:r>
      <w:proofErr w:type="gramEnd"/>
      <w:r w:rsidRPr="00731B7A">
        <w:t>iOS</w:t>
      </w:r>
      <w:r w:rsidRPr="00731B7A">
        <w:rPr>
          <w:rFonts w:hint="eastAsia"/>
        </w:rPr>
        <w:t>移动设备</w:t>
      </w:r>
      <w:r w:rsidRPr="00731B7A">
        <w:t>(</w:t>
      </w:r>
      <w:r w:rsidRPr="00731B7A">
        <w:rPr>
          <w:rFonts w:hint="eastAsia"/>
        </w:rPr>
        <w:t>智能手机和平板电脑</w:t>
      </w:r>
      <w:r w:rsidRPr="00731B7A">
        <w:t>)</w:t>
      </w:r>
      <w:r w:rsidRPr="00731B7A">
        <w:rPr>
          <w:rFonts w:hint="eastAsia"/>
        </w:rPr>
        <w:t>的数据使用量超过了</w:t>
      </w:r>
      <w:r w:rsidRPr="00731B7A">
        <w:t>Android</w:t>
      </w:r>
      <w:r w:rsidRPr="00731B7A">
        <w:rPr>
          <w:rFonts w:hint="eastAsia"/>
        </w:rPr>
        <w:t>移动设备的数据使用量。截至</w:t>
      </w:r>
      <w:r w:rsidRPr="00731B7A">
        <w:t>2016</w:t>
      </w:r>
      <w:r w:rsidRPr="00731B7A">
        <w:rPr>
          <w:rFonts w:hint="eastAsia"/>
        </w:rPr>
        <w:t>年底，北美和西欧的</w:t>
      </w:r>
      <w:r w:rsidRPr="00731B7A">
        <w:t>iOS</w:t>
      </w:r>
      <w:r w:rsidRPr="00731B7A">
        <w:rPr>
          <w:rFonts w:hint="eastAsia"/>
        </w:rPr>
        <w:t>平均使用量超过</w:t>
      </w:r>
      <w:r w:rsidRPr="00731B7A">
        <w:t>Android</w:t>
      </w:r>
      <w:r w:rsidRPr="00731B7A">
        <w:rPr>
          <w:rFonts w:hint="eastAsia"/>
        </w:rPr>
        <w:t>平均使用量，分别为每月</w:t>
      </w:r>
      <w:r w:rsidRPr="00731B7A">
        <w:t>4.8 GB</w:t>
      </w:r>
      <w:r w:rsidRPr="00731B7A">
        <w:rPr>
          <w:rFonts w:hint="eastAsia"/>
        </w:rPr>
        <w:t>和</w:t>
      </w:r>
      <w:r w:rsidRPr="00731B7A">
        <w:t>3.2 GB</w:t>
      </w:r>
      <w:r w:rsidRPr="00731B7A">
        <w:rPr>
          <w:rFonts w:hint="eastAsia"/>
        </w:rPr>
        <w:t>。</w:t>
      </w:r>
    </w:p>
    <w:p w:rsidR="00731B7A" w:rsidRPr="00731B7A" w:rsidRDefault="00731B7A" w:rsidP="00731B7A">
      <w:pPr>
        <w:ind w:firstLineChars="200" w:firstLine="420"/>
      </w:pPr>
      <w:r w:rsidRPr="00731B7A">
        <w:t>2016</w:t>
      </w:r>
      <w:r w:rsidRPr="00731B7A">
        <w:rPr>
          <w:rFonts w:hint="eastAsia"/>
        </w:rPr>
        <w:t>年，每台</w:t>
      </w:r>
      <w:r w:rsidRPr="00731B7A">
        <w:t>PC/</w:t>
      </w:r>
      <w:r w:rsidRPr="00731B7A">
        <w:rPr>
          <w:rFonts w:hint="eastAsia"/>
        </w:rPr>
        <w:t>平板电脑的平均移动数据流量为</w:t>
      </w:r>
      <w:r w:rsidRPr="00731B7A">
        <w:t>3392 MB /</w:t>
      </w:r>
      <w:r w:rsidRPr="00731B7A">
        <w:rPr>
          <w:rFonts w:hint="eastAsia"/>
        </w:rPr>
        <w:t>月，而每台智能手机的数据流量为</w:t>
      </w:r>
      <w:r w:rsidRPr="00731B7A">
        <w:t>1614 MB /</w:t>
      </w:r>
      <w:r w:rsidRPr="00731B7A">
        <w:rPr>
          <w:rFonts w:hint="eastAsia"/>
        </w:rPr>
        <w:t>月。</w:t>
      </w:r>
    </w:p>
    <w:p w:rsidR="00731B7A" w:rsidRPr="00A376D8" w:rsidRDefault="00A376D8" w:rsidP="00B547F3">
      <w:pPr>
        <w:pStyle w:val="2"/>
      </w:pPr>
      <w:r w:rsidRPr="00A376D8">
        <w:t>直到</w:t>
      </w:r>
      <w:r w:rsidRPr="00A376D8">
        <w:rPr>
          <w:rFonts w:hint="eastAsia"/>
        </w:rPr>
        <w:t>2</w:t>
      </w:r>
      <w:r w:rsidRPr="00A376D8">
        <w:t>021</w:t>
      </w:r>
      <w:r w:rsidRPr="00A376D8">
        <w:t>年的移动网络</w:t>
      </w:r>
    </w:p>
    <w:p w:rsidR="00B547F3" w:rsidRPr="00B547F3" w:rsidRDefault="00B547F3" w:rsidP="00B547F3">
      <w:pPr>
        <w:ind w:firstLineChars="200" w:firstLine="420"/>
      </w:pPr>
      <w:r w:rsidRPr="00B547F3">
        <w:rPr>
          <w:rFonts w:hint="eastAsia"/>
        </w:rPr>
        <w:t>从</w:t>
      </w:r>
      <w:r w:rsidRPr="00B547F3">
        <w:t>2016</w:t>
      </w:r>
      <w:r w:rsidRPr="00B547F3">
        <w:rPr>
          <w:rFonts w:hint="eastAsia"/>
        </w:rPr>
        <w:t>年到</w:t>
      </w:r>
      <w:r w:rsidRPr="00B547F3">
        <w:t>2021</w:t>
      </w:r>
      <w:r w:rsidRPr="00B547F3">
        <w:rPr>
          <w:rFonts w:hint="eastAsia"/>
        </w:rPr>
        <w:t>年，全球移动数据流量将增长</w:t>
      </w:r>
      <w:r w:rsidRPr="00B547F3">
        <w:t>7</w:t>
      </w:r>
      <w:r w:rsidRPr="00B547F3">
        <w:rPr>
          <w:rFonts w:hint="eastAsia"/>
        </w:rPr>
        <w:t>倍。从</w:t>
      </w:r>
      <w:r w:rsidRPr="00B547F3">
        <w:t>2016</w:t>
      </w:r>
      <w:r w:rsidRPr="00B547F3">
        <w:rPr>
          <w:rFonts w:hint="eastAsia"/>
        </w:rPr>
        <w:t>年到</w:t>
      </w:r>
      <w:r w:rsidRPr="00B547F3">
        <w:t>2021</w:t>
      </w:r>
      <w:r w:rsidRPr="00B547F3">
        <w:rPr>
          <w:rFonts w:hint="eastAsia"/>
        </w:rPr>
        <w:t>年，移动数据流量将以</w:t>
      </w:r>
      <w:r w:rsidRPr="00B547F3">
        <w:t>47%</w:t>
      </w:r>
      <w:r w:rsidRPr="00B547F3">
        <w:rPr>
          <w:rFonts w:hint="eastAsia"/>
        </w:rPr>
        <w:t>的复合年增长率</w:t>
      </w:r>
      <w:r w:rsidRPr="00B547F3">
        <w:t>(CAGR)</w:t>
      </w:r>
      <w:r w:rsidRPr="00B547F3">
        <w:rPr>
          <w:rFonts w:hint="eastAsia"/>
        </w:rPr>
        <w:t>增长，到</w:t>
      </w:r>
      <w:r w:rsidRPr="00B547F3">
        <w:t>2021</w:t>
      </w:r>
      <w:r w:rsidRPr="00B547F3">
        <w:rPr>
          <w:rFonts w:hint="eastAsia"/>
        </w:rPr>
        <w:t>年将达到每月</w:t>
      </w:r>
      <w:r w:rsidRPr="00B547F3">
        <w:t>49.0</w:t>
      </w:r>
      <w:r>
        <w:rPr>
          <w:rFonts w:hint="eastAsia"/>
        </w:rPr>
        <w:t>E</w:t>
      </w:r>
      <w:r>
        <w:t>B</w:t>
      </w:r>
      <w:r w:rsidRPr="00B547F3">
        <w:rPr>
          <w:rFonts w:hint="eastAsia"/>
        </w:rPr>
        <w:t>。</w:t>
      </w:r>
    </w:p>
    <w:p w:rsidR="00B547F3" w:rsidRPr="00B547F3" w:rsidRDefault="00B547F3" w:rsidP="00B547F3">
      <w:pPr>
        <w:ind w:firstLineChars="200" w:firstLine="420"/>
      </w:pPr>
      <w:r w:rsidRPr="00B547F3">
        <w:rPr>
          <w:rFonts w:hint="eastAsia"/>
        </w:rPr>
        <w:t>到</w:t>
      </w:r>
      <w:r w:rsidRPr="00B547F3">
        <w:t>2021</w:t>
      </w:r>
      <w:r w:rsidRPr="00B547F3">
        <w:rPr>
          <w:rFonts w:hint="eastAsia"/>
        </w:rPr>
        <w:t>年，移动网络连接速度将提高三倍。到</w:t>
      </w:r>
      <w:r w:rsidRPr="00B547F3">
        <w:t>2021</w:t>
      </w:r>
      <w:r w:rsidRPr="00B547F3">
        <w:rPr>
          <w:rFonts w:hint="eastAsia"/>
        </w:rPr>
        <w:t>年，移动网络平均连接速度</w:t>
      </w:r>
      <w:r w:rsidRPr="00B547F3">
        <w:t>(2016</w:t>
      </w:r>
      <w:r w:rsidRPr="00B547F3">
        <w:rPr>
          <w:rFonts w:hint="eastAsia"/>
        </w:rPr>
        <w:t>年为</w:t>
      </w:r>
      <w:r w:rsidRPr="00B547F3">
        <w:t>6.8 Mbps)</w:t>
      </w:r>
      <w:r w:rsidRPr="00B547F3">
        <w:rPr>
          <w:rFonts w:hint="eastAsia"/>
        </w:rPr>
        <w:t>将达到</w:t>
      </w:r>
      <w:r w:rsidRPr="00B547F3">
        <w:t>20.4 Mbps</w:t>
      </w:r>
      <w:r w:rsidRPr="00B547F3">
        <w:rPr>
          <w:rFonts w:hint="eastAsia"/>
        </w:rPr>
        <w:t>。</w:t>
      </w:r>
    </w:p>
    <w:p w:rsidR="00731B7A" w:rsidRDefault="00B547F3" w:rsidP="000437F5">
      <w:pPr>
        <w:ind w:firstLineChars="200" w:firstLine="420"/>
      </w:pPr>
      <w:r w:rsidRPr="00B547F3">
        <w:rPr>
          <w:rFonts w:hint="eastAsia"/>
        </w:rPr>
        <w:t>到</w:t>
      </w:r>
      <w:r w:rsidRPr="00B547F3">
        <w:t>2021</w:t>
      </w:r>
      <w:r w:rsidRPr="00B547F3">
        <w:rPr>
          <w:rFonts w:hint="eastAsia"/>
        </w:rPr>
        <w:t>年，</w:t>
      </w:r>
      <w:r w:rsidRPr="00B547F3">
        <w:t>5G</w:t>
      </w:r>
      <w:r w:rsidRPr="00B547F3">
        <w:rPr>
          <w:rFonts w:hint="eastAsia"/>
        </w:rPr>
        <w:t>将占总连接量的</w:t>
      </w:r>
      <w:r w:rsidRPr="00B547F3">
        <w:t>0.2%(2500</w:t>
      </w:r>
      <w:r w:rsidRPr="00B547F3">
        <w:rPr>
          <w:rFonts w:hint="eastAsia"/>
        </w:rPr>
        <w:t>万</w:t>
      </w:r>
      <w:r w:rsidRPr="00B547F3">
        <w:t>)</w:t>
      </w:r>
      <w:r w:rsidRPr="00B547F3">
        <w:rPr>
          <w:rFonts w:hint="eastAsia"/>
        </w:rPr>
        <w:t>，但占总流量的</w:t>
      </w:r>
      <w:r w:rsidRPr="00B547F3">
        <w:t>1.5%</w:t>
      </w:r>
      <w:r w:rsidRPr="00B547F3">
        <w:rPr>
          <w:rFonts w:hint="eastAsia"/>
        </w:rPr>
        <w:t>。到</w:t>
      </w:r>
      <w:r w:rsidRPr="00B547F3">
        <w:t>2021</w:t>
      </w:r>
      <w:r w:rsidRPr="00B547F3">
        <w:rPr>
          <w:rFonts w:hint="eastAsia"/>
        </w:rPr>
        <w:t>年，</w:t>
      </w:r>
      <w:r w:rsidRPr="00B547F3">
        <w:t>5G</w:t>
      </w:r>
      <w:r w:rsidRPr="00B547F3">
        <w:rPr>
          <w:rFonts w:hint="eastAsia"/>
        </w:rPr>
        <w:t>网络的流量将是</w:t>
      </w:r>
      <w:r w:rsidRPr="00B547F3">
        <w:t>4G</w:t>
      </w:r>
      <w:r w:rsidRPr="00B547F3">
        <w:rPr>
          <w:rFonts w:hint="eastAsia"/>
        </w:rPr>
        <w:t>网络平均流量的</w:t>
      </w:r>
      <w:r w:rsidRPr="00B547F3">
        <w:t>4.7</w:t>
      </w:r>
      <w:r w:rsidRPr="00B547F3">
        <w:rPr>
          <w:rFonts w:hint="eastAsia"/>
        </w:rPr>
        <w:t>倍。</w:t>
      </w:r>
    </w:p>
    <w:p w:rsidR="00B547F3" w:rsidRDefault="00B547F3" w:rsidP="000437F5">
      <w:pPr>
        <w:ind w:firstLineChars="200" w:firstLine="420"/>
      </w:pPr>
      <w:r w:rsidRPr="00B547F3">
        <w:t>到</w:t>
      </w:r>
      <w:r w:rsidRPr="00B547F3">
        <w:t>2021</w:t>
      </w:r>
      <w:r w:rsidRPr="00B547F3">
        <w:t>年，视频将占据全球移动数据流量的四分之三以上。从</w:t>
      </w:r>
      <w:r w:rsidRPr="00B547F3">
        <w:t>2016</w:t>
      </w:r>
      <w:r w:rsidRPr="00B547F3">
        <w:t>年到</w:t>
      </w:r>
      <w:r w:rsidRPr="00B547F3">
        <w:t>2021</w:t>
      </w:r>
      <w:r w:rsidRPr="00B547F3">
        <w:t>年，移动视频流量将增长</w:t>
      </w:r>
      <w:r w:rsidRPr="00B547F3">
        <w:t>9</w:t>
      </w:r>
      <w:r w:rsidRPr="00B547F3">
        <w:t>倍，到预测期结束时，将占到移动数据流量总量的</w:t>
      </w:r>
      <w:r w:rsidRPr="00B547F3">
        <w:t>78%</w:t>
      </w:r>
      <w:r>
        <w:rPr>
          <w:rFonts w:hint="eastAsia"/>
        </w:rPr>
        <w:t>。</w:t>
      </w:r>
    </w:p>
    <w:p w:rsidR="00B547F3" w:rsidRDefault="00B547F3" w:rsidP="00B547F3">
      <w:pPr>
        <w:ind w:firstLineChars="200" w:firstLine="420"/>
      </w:pPr>
      <w:r w:rsidRPr="00B547F3">
        <w:rPr>
          <w:rFonts w:hint="eastAsia"/>
        </w:rPr>
        <w:t>到</w:t>
      </w:r>
      <w:r w:rsidRPr="00B547F3">
        <w:t>2021</w:t>
      </w:r>
      <w:r w:rsidRPr="00B547F3">
        <w:rPr>
          <w:rFonts w:hint="eastAsia"/>
        </w:rPr>
        <w:t>年，移动连接的平板电脑和个人电脑每月将产生</w:t>
      </w:r>
      <w:r w:rsidRPr="00B547F3">
        <w:t>8.0 GB</w:t>
      </w:r>
      <w:r w:rsidRPr="00B547F3">
        <w:rPr>
          <w:rFonts w:hint="eastAsia"/>
        </w:rPr>
        <w:t>的流量，比</w:t>
      </w:r>
      <w:r w:rsidRPr="00B547F3">
        <w:t>2016</w:t>
      </w:r>
      <w:r w:rsidRPr="00B547F3">
        <w:rPr>
          <w:rFonts w:hint="eastAsia"/>
        </w:rPr>
        <w:t>年平均每月</w:t>
      </w:r>
      <w:r w:rsidRPr="00B547F3">
        <w:t>3.4 GB</w:t>
      </w:r>
      <w:r w:rsidRPr="00B547F3">
        <w:rPr>
          <w:rFonts w:hint="eastAsia"/>
        </w:rPr>
        <w:t>的流量翻了一番。与</w:t>
      </w:r>
      <w:r>
        <w:t>PC</w:t>
      </w:r>
      <w:r w:rsidRPr="00B547F3">
        <w:rPr>
          <w:rFonts w:hint="eastAsia"/>
        </w:rPr>
        <w:t>和平板电脑相关的总流量将是目前的</w:t>
      </w:r>
      <w:r w:rsidRPr="00B547F3">
        <w:t>4</w:t>
      </w:r>
      <w:r w:rsidRPr="00B547F3">
        <w:rPr>
          <w:rFonts w:hint="eastAsia"/>
        </w:rPr>
        <w:t>倍，</w:t>
      </w:r>
      <w:r w:rsidRPr="00B547F3">
        <w:t>CAGR</w:t>
      </w:r>
      <w:r w:rsidRPr="00B547F3">
        <w:rPr>
          <w:rFonts w:hint="eastAsia"/>
        </w:rPr>
        <w:t>为</w:t>
      </w:r>
      <w:r w:rsidRPr="00B547F3">
        <w:t>33%</w:t>
      </w:r>
      <w:r w:rsidRPr="00B547F3">
        <w:rPr>
          <w:rFonts w:hint="eastAsia"/>
        </w:rPr>
        <w:t>。</w:t>
      </w:r>
    </w:p>
    <w:p w:rsidR="00B547F3" w:rsidRPr="00B547F3" w:rsidRDefault="00B547F3" w:rsidP="00B547F3">
      <w:pPr>
        <w:ind w:firstLineChars="200" w:firstLine="420"/>
      </w:pPr>
      <w:r w:rsidRPr="00B547F3">
        <w:rPr>
          <w:rFonts w:hint="eastAsia"/>
        </w:rPr>
        <w:t>到</w:t>
      </w:r>
      <w:r w:rsidRPr="00B547F3">
        <w:t>2021</w:t>
      </w:r>
      <w:r w:rsidRPr="00B547F3">
        <w:rPr>
          <w:rFonts w:hint="eastAsia"/>
        </w:rPr>
        <w:t>年，智能手机平均每月将产生</w:t>
      </w:r>
      <w:r w:rsidRPr="00B547F3">
        <w:t>6.8 GB</w:t>
      </w:r>
      <w:r w:rsidRPr="00B547F3">
        <w:rPr>
          <w:rFonts w:hint="eastAsia"/>
        </w:rPr>
        <w:t>的流量，是</w:t>
      </w:r>
      <w:r w:rsidRPr="00B547F3">
        <w:t>2016</w:t>
      </w:r>
      <w:r w:rsidRPr="00B547F3">
        <w:rPr>
          <w:rFonts w:hint="eastAsia"/>
        </w:rPr>
        <w:t>年平均每月</w:t>
      </w:r>
      <w:r w:rsidRPr="00B547F3">
        <w:t>1.6 GB</w:t>
      </w:r>
      <w:r w:rsidRPr="00B547F3">
        <w:rPr>
          <w:rFonts w:hint="eastAsia"/>
        </w:rPr>
        <w:t>流量的四倍。到</w:t>
      </w:r>
      <w:r w:rsidRPr="00B547F3">
        <w:t>2021</w:t>
      </w:r>
      <w:r w:rsidRPr="00B547F3">
        <w:rPr>
          <w:rFonts w:hint="eastAsia"/>
        </w:rPr>
        <w:t>年，智能手机的总流量将是现在的</w:t>
      </w:r>
      <w:r w:rsidRPr="00B547F3">
        <w:t>7</w:t>
      </w:r>
      <w:r w:rsidRPr="00B547F3">
        <w:rPr>
          <w:rFonts w:hint="eastAsia"/>
        </w:rPr>
        <w:t>倍，</w:t>
      </w:r>
      <w:r w:rsidRPr="00B547F3">
        <w:t>CAGR</w:t>
      </w:r>
      <w:r w:rsidRPr="00B547F3">
        <w:rPr>
          <w:rFonts w:hint="eastAsia"/>
        </w:rPr>
        <w:t>为</w:t>
      </w:r>
      <w:r w:rsidRPr="00B547F3">
        <w:t>48%</w:t>
      </w:r>
      <w:r w:rsidRPr="00B547F3">
        <w:rPr>
          <w:rFonts w:hint="eastAsia"/>
        </w:rPr>
        <w:t>。</w:t>
      </w:r>
    </w:p>
    <w:p w:rsidR="00B547F3" w:rsidRDefault="00B547F3" w:rsidP="00B547F3">
      <w:pPr>
        <w:ind w:firstLineChars="200" w:firstLine="420"/>
      </w:pPr>
      <w:r w:rsidRPr="00B547F3">
        <w:rPr>
          <w:rFonts w:hint="eastAsia"/>
        </w:rPr>
        <w:t>到</w:t>
      </w:r>
      <w:r w:rsidRPr="00B547F3">
        <w:t>2021</w:t>
      </w:r>
      <w:r w:rsidRPr="00B547F3">
        <w:rPr>
          <w:rFonts w:hint="eastAsia"/>
        </w:rPr>
        <w:t>年，在所有的</w:t>
      </w:r>
      <w:r w:rsidRPr="00B547F3">
        <w:t>IP</w:t>
      </w:r>
      <w:r w:rsidRPr="00B547F3">
        <w:rPr>
          <w:rFonts w:hint="eastAsia"/>
        </w:rPr>
        <w:t>流量</w:t>
      </w:r>
      <w:r w:rsidRPr="00B547F3">
        <w:t>(</w:t>
      </w:r>
      <w:r w:rsidRPr="00B547F3">
        <w:rPr>
          <w:rFonts w:hint="eastAsia"/>
        </w:rPr>
        <w:t>固定和移动</w:t>
      </w:r>
      <w:r w:rsidRPr="00B547F3">
        <w:t>)</w:t>
      </w:r>
      <w:r w:rsidRPr="00B547F3">
        <w:rPr>
          <w:rFonts w:hint="eastAsia"/>
        </w:rPr>
        <w:t>中，</w:t>
      </w:r>
      <w:r w:rsidRPr="00B547F3">
        <w:t>50%</w:t>
      </w:r>
      <w:r w:rsidRPr="00B547F3">
        <w:rPr>
          <w:rFonts w:hint="eastAsia"/>
        </w:rPr>
        <w:t>将是</w:t>
      </w:r>
      <w:r w:rsidRPr="00B547F3">
        <w:t>Wi-Fi, 30%</w:t>
      </w:r>
      <w:r w:rsidRPr="00B547F3">
        <w:rPr>
          <w:rFonts w:hint="eastAsia"/>
        </w:rPr>
        <w:t>将是有线的，</w:t>
      </w:r>
      <w:r w:rsidRPr="00B547F3">
        <w:t>20%</w:t>
      </w:r>
      <w:r w:rsidRPr="00B547F3">
        <w:rPr>
          <w:rFonts w:hint="eastAsia"/>
        </w:rPr>
        <w:t>将是移动的。</w:t>
      </w:r>
    </w:p>
    <w:p w:rsidR="00B547F3" w:rsidRDefault="00B547F3" w:rsidP="00B547F3">
      <w:pPr>
        <w:ind w:firstLineChars="200" w:firstLine="420"/>
      </w:pPr>
      <w:r w:rsidRPr="00B547F3">
        <w:rPr>
          <w:rFonts w:hint="eastAsia"/>
        </w:rPr>
        <w:t>中东和非洲将是所有地区中移动数据流量增长最快的地区，</w:t>
      </w:r>
      <w:r w:rsidRPr="00B547F3">
        <w:t>CAGR</w:t>
      </w:r>
      <w:r w:rsidRPr="00B547F3">
        <w:rPr>
          <w:rFonts w:hint="eastAsia"/>
        </w:rPr>
        <w:t>为</w:t>
      </w:r>
      <w:r w:rsidRPr="00B547F3">
        <w:t>65%</w:t>
      </w:r>
      <w:r w:rsidRPr="00B547F3">
        <w:rPr>
          <w:rFonts w:hint="eastAsia"/>
        </w:rPr>
        <w:t>。紧随其后的是亚太地区</w:t>
      </w:r>
      <w:r w:rsidRPr="00B547F3">
        <w:t>(49%)</w:t>
      </w:r>
      <w:r w:rsidRPr="00B547F3">
        <w:rPr>
          <w:rFonts w:hint="eastAsia"/>
        </w:rPr>
        <w:t>和拉丁美洲</w:t>
      </w:r>
      <w:r w:rsidRPr="00B547F3">
        <w:t>(45%)</w:t>
      </w:r>
      <w:r w:rsidRPr="00B547F3">
        <w:rPr>
          <w:rFonts w:hint="eastAsia"/>
        </w:rPr>
        <w:t>。</w:t>
      </w:r>
    </w:p>
    <w:p w:rsidR="00B547F3" w:rsidRDefault="00B547F3" w:rsidP="00B547F3">
      <w:pPr>
        <w:ind w:firstLineChars="200" w:firstLine="420"/>
      </w:pPr>
      <w:r w:rsidRPr="00B547F3">
        <w:rPr>
          <w:rFonts w:hint="eastAsia"/>
        </w:rPr>
        <w:t>到</w:t>
      </w:r>
      <w:r w:rsidRPr="00B547F3">
        <w:t>2017</w:t>
      </w:r>
      <w:r w:rsidRPr="00B547F3">
        <w:rPr>
          <w:rFonts w:hint="eastAsia"/>
        </w:rPr>
        <w:t>年底，中国的移动通信流量将超过美国。到</w:t>
      </w:r>
      <w:r w:rsidRPr="00B547F3">
        <w:t>2017</w:t>
      </w:r>
      <w:r w:rsidRPr="00B547F3">
        <w:rPr>
          <w:rFonts w:hint="eastAsia"/>
        </w:rPr>
        <w:t>年底，中国的移动通信流量将达到每月</w:t>
      </w:r>
      <w:r w:rsidRPr="00B547F3">
        <w:t>1.9</w:t>
      </w:r>
      <w:r>
        <w:rPr>
          <w:rFonts w:hint="eastAsia"/>
        </w:rPr>
        <w:t>E</w:t>
      </w:r>
      <w:r>
        <w:t>B</w:t>
      </w:r>
      <w:r w:rsidRPr="00B547F3">
        <w:rPr>
          <w:rFonts w:hint="eastAsia"/>
        </w:rPr>
        <w:t>，美国的移动通信流量将达到每月</w:t>
      </w:r>
      <w:r w:rsidRPr="00B547F3">
        <w:t>1.6</w:t>
      </w:r>
      <w:r>
        <w:rPr>
          <w:rFonts w:hint="eastAsia"/>
        </w:rPr>
        <w:t>E</w:t>
      </w:r>
      <w:r>
        <w:t>B</w:t>
      </w:r>
      <w:r w:rsidRPr="00B547F3">
        <w:rPr>
          <w:rFonts w:hint="eastAsia"/>
        </w:rPr>
        <w:t>。</w:t>
      </w:r>
    </w:p>
    <w:p w:rsidR="009B08EA" w:rsidRDefault="009B08EA" w:rsidP="009B08EA">
      <w:pPr>
        <w:pStyle w:val="2"/>
      </w:pPr>
      <w:r>
        <w:rPr>
          <w:rFonts w:hint="eastAsia"/>
        </w:rPr>
        <w:t>移动数据流量的应用</w:t>
      </w:r>
    </w:p>
    <w:p w:rsidR="00373BD3" w:rsidRDefault="00373BD3" w:rsidP="00373BD3">
      <w:pPr>
        <w:jc w:val="center"/>
      </w:pPr>
      <w:r>
        <w:rPr>
          <w:noProof/>
        </w:rPr>
        <w:drawing>
          <wp:inline distT="0" distB="0" distL="0" distR="0" wp14:anchorId="09119FAF" wp14:editId="174402DD">
            <wp:extent cx="5274310" cy="23209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20925"/>
                    </a:xfrm>
                    <a:prstGeom prst="rect">
                      <a:avLst/>
                    </a:prstGeom>
                  </pic:spPr>
                </pic:pic>
              </a:graphicData>
            </a:graphic>
          </wp:inline>
        </w:drawing>
      </w:r>
    </w:p>
    <w:p w:rsidR="00373BD3" w:rsidRPr="00B547F3" w:rsidRDefault="00373BD3" w:rsidP="00373BD3">
      <w:pPr>
        <w:jc w:val="center"/>
      </w:pPr>
      <w:r>
        <w:rPr>
          <w:rFonts w:hint="eastAsia"/>
        </w:rPr>
        <w:t>图</w:t>
      </w:r>
      <w:r>
        <w:rPr>
          <w:rFonts w:hint="eastAsia"/>
        </w:rPr>
        <w:t>5</w:t>
      </w:r>
      <w:r>
        <w:rPr>
          <w:rFonts w:hint="eastAsia"/>
        </w:rPr>
        <w:t>移动</w:t>
      </w:r>
      <w:r>
        <w:t>数据流量的分布</w:t>
      </w:r>
    </w:p>
    <w:p w:rsidR="00B547F3" w:rsidRDefault="00373BD3" w:rsidP="000437F5">
      <w:pPr>
        <w:ind w:firstLineChars="200" w:firstLine="420"/>
      </w:pPr>
      <w:r w:rsidRPr="00373BD3">
        <w:lastRenderedPageBreak/>
        <w:t>由于移动视频内容的比特率比其他移动内容类型高得多，到</w:t>
      </w:r>
      <w:r w:rsidRPr="00373BD3">
        <w:t>2021</w:t>
      </w:r>
      <w:r w:rsidRPr="00373BD3">
        <w:t>年，移动视频将为移动流量增长带来很大一部分。</w:t>
      </w:r>
      <w:r>
        <w:t>如图</w:t>
      </w:r>
      <w:r>
        <w:rPr>
          <w:rFonts w:hint="eastAsia"/>
        </w:rPr>
        <w:t>5</w:t>
      </w:r>
      <w:r>
        <w:rPr>
          <w:rFonts w:hint="eastAsia"/>
        </w:rPr>
        <w:t>所示，</w:t>
      </w:r>
      <w:r w:rsidRPr="00373BD3">
        <w:t>从</w:t>
      </w:r>
      <w:r w:rsidRPr="00373BD3">
        <w:t>2016</w:t>
      </w:r>
      <w:r w:rsidRPr="00373BD3">
        <w:t>年到</w:t>
      </w:r>
      <w:r w:rsidRPr="00373BD3">
        <w:t>2021</w:t>
      </w:r>
      <w:r w:rsidRPr="00373BD3">
        <w:t>年，移动视频的年复合增长率将达到</w:t>
      </w:r>
      <w:r w:rsidRPr="00373BD3">
        <w:t>54%</w:t>
      </w:r>
      <w:r w:rsidRPr="00373BD3">
        <w:t>，高于</w:t>
      </w:r>
      <w:r w:rsidRPr="00373BD3">
        <w:t>47%</w:t>
      </w:r>
      <w:r w:rsidRPr="00373BD3">
        <w:t>的总体平均移动流量年复合增长率。到</w:t>
      </w:r>
      <w:r w:rsidRPr="00373BD3">
        <w:t>2021</w:t>
      </w:r>
      <w:r w:rsidRPr="00373BD3">
        <w:t>年，移动网络每月传输</w:t>
      </w:r>
      <w:r w:rsidRPr="00373BD3">
        <w:t>49</w:t>
      </w:r>
      <w:r>
        <w:rPr>
          <w:rFonts w:hint="eastAsia"/>
        </w:rPr>
        <w:t>E</w:t>
      </w:r>
      <w:r>
        <w:t>B</w:t>
      </w:r>
      <w:r w:rsidRPr="00373BD3">
        <w:t>，其中</w:t>
      </w:r>
      <w:r w:rsidRPr="00373BD3">
        <w:t>38</w:t>
      </w:r>
      <w:r>
        <w:t>EB</w:t>
      </w:r>
      <w:r w:rsidRPr="00373BD3">
        <w:t>来自视频。从</w:t>
      </w:r>
      <w:r w:rsidRPr="00373BD3">
        <w:t>2012</w:t>
      </w:r>
      <w:r w:rsidRPr="00373BD3">
        <w:t>年开始，移动视频占全球移动数据流量的一半以上。</w:t>
      </w:r>
    </w:p>
    <w:p w:rsidR="009B08EA" w:rsidRPr="00B547F3" w:rsidRDefault="009B08EA" w:rsidP="000437F5">
      <w:pPr>
        <w:ind w:firstLineChars="200" w:firstLine="420"/>
      </w:pPr>
      <w:r>
        <w:t>虚拟现实</w:t>
      </w:r>
      <w:r>
        <w:rPr>
          <w:rFonts w:hint="eastAsia"/>
        </w:rPr>
        <w:t>(</w:t>
      </w:r>
      <w:r w:rsidRPr="009B08EA">
        <w:t>VR</w:t>
      </w:r>
      <w:r>
        <w:t>)</w:t>
      </w:r>
      <w:r w:rsidRPr="009B08EA">
        <w:t>和</w:t>
      </w:r>
      <w:r>
        <w:t>增强现实</w:t>
      </w:r>
      <w:r>
        <w:rPr>
          <w:rFonts w:hint="eastAsia"/>
        </w:rPr>
        <w:t>(</w:t>
      </w:r>
      <w:r w:rsidRPr="009B08EA">
        <w:t>AR</w:t>
      </w:r>
      <w:r>
        <w:t>)</w:t>
      </w:r>
      <w:r w:rsidRPr="009B08EA">
        <w:t>都将成为移动技术的下一个最大趋势。从即将推出的</w:t>
      </w:r>
      <w:r w:rsidRPr="009B08EA">
        <w:t>5G</w:t>
      </w:r>
      <w:r w:rsidRPr="009B08EA">
        <w:t>到高效的移动连接解决方案，再加上智能移动和</w:t>
      </w:r>
      <w:proofErr w:type="gramStart"/>
      <w:r w:rsidRPr="009B08EA">
        <w:t>可</w:t>
      </w:r>
      <w:proofErr w:type="gramEnd"/>
      <w:r w:rsidRPr="009B08EA">
        <w:t>穿戴设备的接入，边缘计算的发展和无线网络的进步，都为</w:t>
      </w:r>
      <w:r w:rsidRPr="009B08EA">
        <w:t>AR</w:t>
      </w:r>
      <w:r w:rsidRPr="009B08EA">
        <w:t>和</w:t>
      </w:r>
      <w:r w:rsidRPr="009B08EA">
        <w:t>VR</w:t>
      </w:r>
      <w:r w:rsidRPr="009B08EA">
        <w:t>的扩散和增长提供了一个丰富的环境。</w:t>
      </w:r>
      <w:r w:rsidRPr="009B08EA">
        <w:t>AR</w:t>
      </w:r>
      <w:r w:rsidRPr="009B08EA">
        <w:t>和</w:t>
      </w:r>
      <w:r w:rsidRPr="009B08EA">
        <w:t>VR</w:t>
      </w:r>
      <w:r w:rsidRPr="009B08EA">
        <w:t>的这些创新将对网络的质量和性能提出新的要求。对于高质量的</w:t>
      </w:r>
      <w:r w:rsidRPr="009B08EA">
        <w:t>VR</w:t>
      </w:r>
      <w:r w:rsidRPr="009B08EA">
        <w:t>和</w:t>
      </w:r>
      <w:r w:rsidRPr="009B08EA">
        <w:t>AR</w:t>
      </w:r>
      <w:r w:rsidRPr="009B08EA">
        <w:t>体验，带宽和延迟需求将变得越来越迫切，服务提供商将需要注意到这一新需求。</w:t>
      </w:r>
    </w:p>
    <w:p w:rsidR="000437F5" w:rsidRDefault="009B08EA" w:rsidP="009B08EA">
      <w:pPr>
        <w:jc w:val="center"/>
      </w:pPr>
      <w:r>
        <w:rPr>
          <w:noProof/>
        </w:rPr>
        <w:drawing>
          <wp:inline distT="0" distB="0" distL="0" distR="0" wp14:anchorId="3E1816C1" wp14:editId="7A8EDB1F">
            <wp:extent cx="5274310" cy="18478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47850"/>
                    </a:xfrm>
                    <a:prstGeom prst="rect">
                      <a:avLst/>
                    </a:prstGeom>
                  </pic:spPr>
                </pic:pic>
              </a:graphicData>
            </a:graphic>
          </wp:inline>
        </w:drawing>
      </w:r>
    </w:p>
    <w:p w:rsidR="009B08EA" w:rsidRDefault="009B08EA" w:rsidP="009B08EA">
      <w:pPr>
        <w:jc w:val="center"/>
      </w:pPr>
      <w:r>
        <w:t>图</w:t>
      </w:r>
      <w:r>
        <w:rPr>
          <w:rFonts w:hint="eastAsia"/>
        </w:rPr>
        <w:t>6</w:t>
      </w:r>
      <w:r>
        <w:t xml:space="preserve"> </w:t>
      </w:r>
      <w:r>
        <w:rPr>
          <w:rFonts w:hint="eastAsia"/>
        </w:rPr>
        <w:t>V</w:t>
      </w:r>
      <w:r>
        <w:t>R</w:t>
      </w:r>
      <w:r>
        <w:t>移动数据流量</w:t>
      </w:r>
    </w:p>
    <w:p w:rsidR="009B08EA" w:rsidRDefault="009B08EA" w:rsidP="009B08EA">
      <w:pPr>
        <w:jc w:val="center"/>
      </w:pPr>
      <w:r>
        <w:rPr>
          <w:noProof/>
        </w:rPr>
        <w:drawing>
          <wp:inline distT="0" distB="0" distL="0" distR="0" wp14:anchorId="4D884EE8" wp14:editId="726AB77B">
            <wp:extent cx="5274310" cy="18700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0075"/>
                    </a:xfrm>
                    <a:prstGeom prst="rect">
                      <a:avLst/>
                    </a:prstGeom>
                  </pic:spPr>
                </pic:pic>
              </a:graphicData>
            </a:graphic>
          </wp:inline>
        </w:drawing>
      </w:r>
    </w:p>
    <w:p w:rsidR="009B08EA" w:rsidRDefault="009B08EA" w:rsidP="009B08EA">
      <w:pPr>
        <w:jc w:val="center"/>
      </w:pPr>
      <w:r>
        <w:t>图</w:t>
      </w:r>
      <w:r>
        <w:rPr>
          <w:rFonts w:hint="eastAsia"/>
        </w:rPr>
        <w:t>7</w:t>
      </w:r>
      <w:r>
        <w:t xml:space="preserve"> AR</w:t>
      </w:r>
      <w:r>
        <w:t>移动数据流量</w:t>
      </w:r>
    </w:p>
    <w:p w:rsidR="00390B03" w:rsidRDefault="009B08EA" w:rsidP="00390B03">
      <w:pPr>
        <w:ind w:firstLineChars="200" w:firstLine="420"/>
      </w:pPr>
      <w:r w:rsidRPr="009B08EA">
        <w:t>从全球来看，虚拟现实流量将增长</w:t>
      </w:r>
      <w:r w:rsidRPr="009B08EA">
        <w:t>11</w:t>
      </w:r>
      <w:r w:rsidRPr="009B08EA">
        <w:t>倍，从</w:t>
      </w:r>
      <w:r w:rsidRPr="009B08EA">
        <w:t>2016</w:t>
      </w:r>
      <w:r w:rsidRPr="009B08EA">
        <w:t>年的每月</w:t>
      </w:r>
      <w:r w:rsidRPr="009B08EA">
        <w:t>13.3</w:t>
      </w:r>
      <w:r>
        <w:t>PB</w:t>
      </w:r>
      <w:r w:rsidRPr="009B08EA">
        <w:t>增长到</w:t>
      </w:r>
      <w:r w:rsidRPr="009B08EA">
        <w:t>2021</w:t>
      </w:r>
      <w:r w:rsidRPr="009B08EA">
        <w:t>年的每月</w:t>
      </w:r>
      <w:r w:rsidRPr="009B08EA">
        <w:t>140</w:t>
      </w:r>
      <w:r>
        <w:t>PB</w:t>
      </w:r>
      <w:r>
        <w:rPr>
          <w:rFonts w:hint="eastAsia"/>
        </w:rPr>
        <w:t>(</w:t>
      </w:r>
      <w:r>
        <w:rPr>
          <w:rFonts w:hint="eastAsia"/>
        </w:rPr>
        <w:t>如图</w:t>
      </w:r>
      <w:r>
        <w:rPr>
          <w:rFonts w:hint="eastAsia"/>
        </w:rPr>
        <w:t>6</w:t>
      </w:r>
      <w:r>
        <w:t>)</w:t>
      </w:r>
      <w:r>
        <w:rPr>
          <w:rFonts w:hint="eastAsia"/>
        </w:rPr>
        <w:t>。</w:t>
      </w:r>
      <w:r w:rsidRPr="009B08EA">
        <w:t>从全球来看，增强现实的流量在</w:t>
      </w:r>
      <w:r w:rsidRPr="009B08EA">
        <w:t>2016</w:t>
      </w:r>
      <w:r w:rsidRPr="009B08EA">
        <w:t>年到</w:t>
      </w:r>
      <w:r w:rsidRPr="009B08EA">
        <w:t>2021</w:t>
      </w:r>
      <w:r w:rsidRPr="009B08EA">
        <w:t>年间将增长</w:t>
      </w:r>
      <w:r w:rsidRPr="009B08EA">
        <w:t>7</w:t>
      </w:r>
      <w:r w:rsidRPr="009B08EA">
        <w:t>倍，从</w:t>
      </w:r>
      <w:r w:rsidRPr="009B08EA">
        <w:t>2016</w:t>
      </w:r>
      <w:r w:rsidRPr="009B08EA">
        <w:t>年的每月</w:t>
      </w:r>
      <w:r w:rsidRPr="009B08EA">
        <w:t xml:space="preserve">3 </w:t>
      </w:r>
      <w:r>
        <w:t>PB</w:t>
      </w:r>
      <w:r w:rsidRPr="009B08EA">
        <w:t>增加到</w:t>
      </w:r>
      <w:r w:rsidRPr="009B08EA">
        <w:t>2021</w:t>
      </w:r>
      <w:r w:rsidRPr="009B08EA">
        <w:t>年的每月</w:t>
      </w:r>
      <w:r>
        <w:t>21 PB(</w:t>
      </w:r>
      <w:r>
        <w:t>如图</w:t>
      </w:r>
      <w:r>
        <w:rPr>
          <w:rFonts w:hint="eastAsia"/>
        </w:rPr>
        <w:t>7</w:t>
      </w:r>
      <w:r>
        <w:t>)</w:t>
      </w:r>
      <w:r w:rsidRPr="009B08EA">
        <w:t>。</w:t>
      </w:r>
    </w:p>
    <w:p w:rsidR="00B84F2F" w:rsidRDefault="00B84F2F">
      <w:pPr>
        <w:widowControl/>
        <w:jc w:val="left"/>
      </w:pPr>
      <w:r>
        <w:br w:type="page"/>
      </w:r>
    </w:p>
    <w:p w:rsidR="00390B03" w:rsidRDefault="00B84F2F" w:rsidP="00B84F2F">
      <w:pPr>
        <w:pStyle w:val="1"/>
      </w:pPr>
      <w:r>
        <w:lastRenderedPageBreak/>
        <w:t>工作报告</w:t>
      </w:r>
    </w:p>
    <w:p w:rsidR="00940607" w:rsidRDefault="008A0600" w:rsidP="00940607">
      <w:pPr>
        <w:ind w:firstLineChars="200" w:firstLine="420"/>
      </w:pPr>
      <w:r w:rsidRPr="004336F0">
        <w:t>现阶段我的工作主要是对</w:t>
      </w:r>
      <w:r w:rsidRPr="004336F0">
        <w:rPr>
          <w:rFonts w:hint="eastAsia"/>
        </w:rPr>
        <w:t>S</w:t>
      </w:r>
      <w:r w:rsidRPr="004336F0">
        <w:t>DN</w:t>
      </w:r>
      <w:r w:rsidR="004336F0">
        <w:t>中网络</w:t>
      </w:r>
      <w:r w:rsidRPr="004336F0">
        <w:t>测量方法的研究</w:t>
      </w:r>
      <w:r w:rsidRPr="004336F0">
        <w:rPr>
          <w:rFonts w:hint="eastAsia"/>
        </w:rPr>
        <w:t>，</w:t>
      </w:r>
      <w:r w:rsidR="004336F0">
        <w:t>在近年来国内外科技前沿的研究成果中</w:t>
      </w:r>
      <w:r w:rsidR="004336F0">
        <w:rPr>
          <w:rFonts w:hint="eastAsia"/>
        </w:rPr>
        <w:t>对网络测量方法进行了调研。现阶段网络测量方法主要分为两种，一种是基于</w:t>
      </w:r>
      <w:r w:rsidR="004336F0">
        <w:rPr>
          <w:rFonts w:hint="eastAsia"/>
        </w:rPr>
        <w:t>c</w:t>
      </w:r>
      <w:r w:rsidR="004336F0">
        <w:t>ounter</w:t>
      </w:r>
      <w:r w:rsidR="004336F0">
        <w:t>的测量方法</w:t>
      </w:r>
      <w:r w:rsidR="004336F0">
        <w:rPr>
          <w:rFonts w:hint="eastAsia"/>
        </w:rPr>
        <w:t>，</w:t>
      </w:r>
      <w:r w:rsidR="004336F0">
        <w:t>一种是基于</w:t>
      </w:r>
      <w:r w:rsidR="004336F0">
        <w:rPr>
          <w:rFonts w:hint="eastAsia"/>
        </w:rPr>
        <w:t>s</w:t>
      </w:r>
      <w:r w:rsidR="004336F0">
        <w:t>ketch</w:t>
      </w:r>
      <w:r w:rsidR="004336F0">
        <w:t>的测量方法</w:t>
      </w:r>
      <w:r w:rsidR="004336F0">
        <w:rPr>
          <w:rFonts w:hint="eastAsia"/>
        </w:rPr>
        <w:t>。测量的任务有</w:t>
      </w:r>
      <w:r w:rsidR="004336F0">
        <w:rPr>
          <w:rFonts w:hint="eastAsia"/>
        </w:rPr>
        <w:t>heavy</w:t>
      </w:r>
      <w:r w:rsidR="004336F0">
        <w:t xml:space="preserve"> hitter</w:t>
      </w:r>
      <w:r w:rsidR="004336F0">
        <w:t>或</w:t>
      </w:r>
      <w:r w:rsidR="004336F0">
        <w:t>top</w:t>
      </w:r>
      <w:r w:rsidR="004336F0">
        <w:rPr>
          <w:rFonts w:hint="eastAsia"/>
        </w:rPr>
        <w:t>-</w:t>
      </w:r>
      <w:r w:rsidR="004336F0">
        <w:t>k</w:t>
      </w:r>
      <w:r w:rsidR="004336F0">
        <w:t>的检测</w:t>
      </w:r>
      <w:r w:rsidR="004336F0">
        <w:rPr>
          <w:rFonts w:hint="eastAsia"/>
        </w:rPr>
        <w:t>，</w:t>
      </w:r>
      <w:r w:rsidR="004336F0">
        <w:t>以及</w:t>
      </w:r>
      <w:r w:rsidR="00940607">
        <w:rPr>
          <w:rFonts w:hint="eastAsia"/>
        </w:rPr>
        <w:t>p</w:t>
      </w:r>
      <w:r w:rsidR="00940607">
        <w:t>er-flow</w:t>
      </w:r>
      <w:r w:rsidR="00940607">
        <w:t>流量的估计</w:t>
      </w:r>
      <w:r w:rsidR="00940607">
        <w:rPr>
          <w:rFonts w:hint="eastAsia"/>
        </w:rPr>
        <w:t>。基于</w:t>
      </w:r>
      <w:r w:rsidR="00940607">
        <w:rPr>
          <w:rFonts w:hint="eastAsia"/>
        </w:rPr>
        <w:t>counter</w:t>
      </w:r>
      <w:r w:rsidR="00940607">
        <w:rPr>
          <w:rFonts w:hint="eastAsia"/>
        </w:rPr>
        <w:t>的方法主要是利用有限的计数器只保存大流的计数值来达到</w:t>
      </w:r>
      <w:r w:rsidR="00940607">
        <w:rPr>
          <w:rFonts w:hint="eastAsia"/>
        </w:rPr>
        <w:t>heavy</w:t>
      </w:r>
      <w:r w:rsidR="00940607">
        <w:t xml:space="preserve"> hitter</w:t>
      </w:r>
      <w:r w:rsidR="00940607">
        <w:t>的检测和估计</w:t>
      </w:r>
      <w:r w:rsidR="00940607">
        <w:rPr>
          <w:rFonts w:hint="eastAsia"/>
        </w:rPr>
        <w:t>，</w:t>
      </w:r>
      <w:r w:rsidR="00940607">
        <w:t>而基于</w:t>
      </w:r>
      <w:r w:rsidR="00940607">
        <w:t>sketch</w:t>
      </w:r>
      <w:r w:rsidR="00940607">
        <w:t>的方法主要是利用一系列</w:t>
      </w:r>
      <w:r w:rsidR="00940607">
        <w:t>hash</w:t>
      </w:r>
      <w:r w:rsidR="00940607">
        <w:t>表将所有的流分别</w:t>
      </w:r>
      <w:r w:rsidR="00940607">
        <w:t>hash</w:t>
      </w:r>
      <w:r w:rsidR="00940607">
        <w:t>到不同的</w:t>
      </w:r>
      <w:r w:rsidR="00940607">
        <w:t>hash</w:t>
      </w:r>
      <w:r w:rsidR="00940607">
        <w:t>表中</w:t>
      </w:r>
      <w:r w:rsidR="00940607">
        <w:rPr>
          <w:rFonts w:hint="eastAsia"/>
        </w:rPr>
        <w:t>，</w:t>
      </w:r>
      <w:r w:rsidR="00940607">
        <w:t>然后从每个</w:t>
      </w:r>
      <w:r w:rsidR="00940607">
        <w:t>hash</w:t>
      </w:r>
      <w:r w:rsidR="00940607">
        <w:t>表的计数值来估计流量</w:t>
      </w:r>
      <w:r w:rsidR="00940607">
        <w:rPr>
          <w:rFonts w:hint="eastAsia"/>
        </w:rPr>
        <w:t>。</w:t>
      </w:r>
    </w:p>
    <w:p w:rsidR="00940607" w:rsidRDefault="00940607" w:rsidP="00940607">
      <w:pPr>
        <w:rPr>
          <w:b/>
        </w:rPr>
      </w:pPr>
      <w:r w:rsidRPr="00940607">
        <w:rPr>
          <w:b/>
        </w:rPr>
        <w:t>Space saving</w:t>
      </w:r>
      <w:r w:rsidRPr="00940607">
        <w:rPr>
          <w:b/>
        </w:rPr>
        <w:t>算法</w:t>
      </w:r>
      <w:r w:rsidRPr="00940607">
        <w:rPr>
          <w:rFonts w:hint="eastAsia"/>
          <w:b/>
        </w:rPr>
        <w:t>：</w:t>
      </w:r>
    </w:p>
    <w:p w:rsidR="00940607" w:rsidRDefault="00940607" w:rsidP="00940607">
      <w:pPr>
        <w:ind w:firstLineChars="200" w:firstLine="420"/>
        <w:rPr>
          <w:rFonts w:hint="eastAsia"/>
        </w:rPr>
      </w:pPr>
      <w:r w:rsidRPr="00940607">
        <w:t>Space saving</w:t>
      </w:r>
      <w:r>
        <w:t>算法是基于</w:t>
      </w:r>
      <w:r>
        <w:t>counter</w:t>
      </w:r>
      <w:r>
        <w:t>的测量方法</w:t>
      </w:r>
      <w:r>
        <w:rPr>
          <w:rFonts w:hint="eastAsia"/>
        </w:rPr>
        <w:t>，</w:t>
      </w:r>
      <w:r>
        <w:t>具体的算法如下</w:t>
      </w:r>
      <w:r>
        <w:rPr>
          <w:rFonts w:hint="eastAsia"/>
        </w:rPr>
        <w:t>：</w:t>
      </w:r>
    </w:p>
    <w:p w:rsidR="00940607" w:rsidRPr="00940607" w:rsidRDefault="00940607" w:rsidP="00940607">
      <w:pPr>
        <w:jc w:val="center"/>
        <w:rPr>
          <w:rFonts w:hint="eastAsia"/>
        </w:rPr>
      </w:pPr>
      <w:r>
        <w:rPr>
          <w:noProof/>
        </w:rPr>
        <w:drawing>
          <wp:inline distT="0" distB="0" distL="0" distR="0" wp14:anchorId="69130A5D" wp14:editId="7F326218">
            <wp:extent cx="4914199" cy="2865334"/>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7459" cy="2867235"/>
                    </a:xfrm>
                    <a:prstGeom prst="rect">
                      <a:avLst/>
                    </a:prstGeom>
                  </pic:spPr>
                </pic:pic>
              </a:graphicData>
            </a:graphic>
          </wp:inline>
        </w:drawing>
      </w:r>
    </w:p>
    <w:p w:rsidR="00940607" w:rsidRDefault="00940607" w:rsidP="00940607">
      <w:pPr>
        <w:ind w:firstLineChars="200" w:firstLine="420"/>
      </w:pPr>
      <w:r>
        <w:t>S</w:t>
      </w:r>
      <w:r>
        <w:rPr>
          <w:rFonts w:hint="eastAsia"/>
        </w:rPr>
        <w:t>pace</w:t>
      </w:r>
      <w:r>
        <w:t xml:space="preserve"> saving</w:t>
      </w:r>
      <w:r>
        <w:t>算法在</w:t>
      </w:r>
      <w:r>
        <w:t>counter</w:t>
      </w:r>
      <w:r>
        <w:t>数足够的情况下</w:t>
      </w:r>
      <w:r>
        <w:rPr>
          <w:rFonts w:hint="eastAsia"/>
        </w:rPr>
        <w:t>，能够保证</w:t>
      </w:r>
      <w:r>
        <w:rPr>
          <w:rFonts w:hint="eastAsia"/>
        </w:rPr>
        <w:t>top-k</w:t>
      </w:r>
      <w:proofErr w:type="gramStart"/>
      <w:r>
        <w:rPr>
          <w:rFonts w:hint="eastAsia"/>
        </w:rPr>
        <w:t>条流都</w:t>
      </w:r>
      <w:proofErr w:type="gramEnd"/>
      <w:r>
        <w:rPr>
          <w:rFonts w:hint="eastAsia"/>
        </w:rPr>
        <w:t>被记录下来，并且</w:t>
      </w:r>
      <w:r>
        <w:rPr>
          <w:rFonts w:hint="eastAsia"/>
        </w:rPr>
        <w:t>space</w:t>
      </w:r>
      <w:r>
        <w:t xml:space="preserve"> saving</w:t>
      </w:r>
      <w:r>
        <w:t>算法能够达到常数时间复杂度</w:t>
      </w:r>
      <w:r>
        <w:rPr>
          <w:rFonts w:hint="eastAsia"/>
        </w:rPr>
        <w:t>。</w:t>
      </w:r>
    </w:p>
    <w:p w:rsidR="00940607" w:rsidRDefault="00090C82" w:rsidP="00090C82">
      <w:pPr>
        <w:rPr>
          <w:b/>
        </w:rPr>
      </w:pPr>
      <w:r w:rsidRPr="00090C82">
        <w:rPr>
          <w:rFonts w:hint="eastAsia"/>
          <w:b/>
        </w:rPr>
        <w:t>我的方法</w:t>
      </w:r>
      <w:r>
        <w:rPr>
          <w:rFonts w:hint="eastAsia"/>
          <w:b/>
        </w:rPr>
        <w:t>：</w:t>
      </w:r>
    </w:p>
    <w:p w:rsidR="00090C82" w:rsidRDefault="00090C82" w:rsidP="00090C82">
      <w:pPr>
        <w:ind w:firstLineChars="200" w:firstLine="420"/>
      </w:pPr>
      <w:r>
        <w:rPr>
          <w:rFonts w:hint="eastAsia"/>
        </w:rPr>
        <w:t>现阶段我的方法是基于</w:t>
      </w:r>
      <w:proofErr w:type="spellStart"/>
      <w:r>
        <w:rPr>
          <w:rFonts w:hint="eastAsia"/>
        </w:rPr>
        <w:t>flowmap</w:t>
      </w:r>
      <w:proofErr w:type="spellEnd"/>
      <w:r>
        <w:rPr>
          <w:rFonts w:hint="eastAsia"/>
        </w:rPr>
        <w:t>的网络测量方法，目前正在进行仿真实验评估。</w:t>
      </w:r>
      <w:proofErr w:type="spellStart"/>
      <w:r>
        <w:t>F</w:t>
      </w:r>
      <w:r>
        <w:rPr>
          <w:rFonts w:hint="eastAsia"/>
        </w:rPr>
        <w:t>lowmap</w:t>
      </w:r>
      <w:proofErr w:type="spellEnd"/>
      <w:r>
        <w:rPr>
          <w:rFonts w:hint="eastAsia"/>
        </w:rPr>
        <w:t>的主要步骤是：</w:t>
      </w:r>
    </w:p>
    <w:p w:rsidR="00EA422C" w:rsidRDefault="00EA422C" w:rsidP="00090C82">
      <w:pPr>
        <w:ind w:firstLineChars="200" w:firstLine="420"/>
        <w:rPr>
          <w:rFonts w:hint="eastAsia"/>
        </w:rPr>
      </w:pPr>
      <w:r>
        <w:t>如图</w:t>
      </w:r>
      <w:r>
        <w:rPr>
          <w:rFonts w:hint="eastAsia"/>
        </w:rPr>
        <w:t>8</w:t>
      </w:r>
      <w:r>
        <w:t>所示</w:t>
      </w:r>
      <w:r>
        <w:rPr>
          <w:rFonts w:hint="eastAsia"/>
        </w:rPr>
        <w:t>，</w:t>
      </w:r>
      <w:r w:rsidR="00090C82">
        <w:t>首先利用</w:t>
      </w:r>
      <w:r w:rsidR="00090C82">
        <w:t>space saving</w:t>
      </w:r>
      <w:r w:rsidR="00090C82">
        <w:t>算法将大流保存下来</w:t>
      </w:r>
      <w:r w:rsidR="00090C82">
        <w:rPr>
          <w:rFonts w:hint="eastAsia"/>
        </w:rPr>
        <w:t>，</w:t>
      </w:r>
      <w:r w:rsidR="00090C82">
        <w:t>当</w:t>
      </w:r>
      <w:r w:rsidR="00090C82">
        <w:t>space saving</w:t>
      </w:r>
      <w:r w:rsidR="00090C82">
        <w:t>中</w:t>
      </w:r>
      <w:proofErr w:type="gramStart"/>
      <w:r w:rsidR="00090C82">
        <w:t>有流被替换</w:t>
      </w:r>
      <w:proofErr w:type="gramEnd"/>
      <w:r w:rsidR="00090C82">
        <w:t>时</w:t>
      </w:r>
      <w:r w:rsidR="00090C82">
        <w:rPr>
          <w:rFonts w:hint="eastAsia"/>
        </w:rPr>
        <w:t>，</w:t>
      </w:r>
      <w:r w:rsidR="00090C82">
        <w:t>将该流的</w:t>
      </w:r>
      <w:r w:rsidR="00090C82">
        <w:rPr>
          <w:rFonts w:hint="eastAsia"/>
        </w:rPr>
        <w:t>I</w:t>
      </w:r>
      <w:r w:rsidR="00090C82">
        <w:t>D</w:t>
      </w:r>
      <w:r w:rsidR="00090C82">
        <w:t>进行两次</w:t>
      </w:r>
      <w:r w:rsidR="00090C82">
        <w:t>hash</w:t>
      </w:r>
      <w:r w:rsidR="00090C82">
        <w:rPr>
          <w:rFonts w:hint="eastAsia"/>
        </w:rPr>
        <w:t>，</w:t>
      </w:r>
      <w:r w:rsidR="00090C82">
        <w:t>第一次</w:t>
      </w:r>
      <w:r w:rsidR="00090C82">
        <w:t>hash</w:t>
      </w:r>
      <w:r w:rsidR="00090C82">
        <w:t>决定</w:t>
      </w:r>
      <w:proofErr w:type="gramStart"/>
      <w:r w:rsidR="00090C82">
        <w:t>该流应保存</w:t>
      </w:r>
      <w:proofErr w:type="gramEnd"/>
      <w:r w:rsidR="00090C82">
        <w:t>到哪个的</w:t>
      </w:r>
      <w:r w:rsidR="00090C82">
        <w:t>hash</w:t>
      </w:r>
      <w:r w:rsidR="00090C82">
        <w:t>表中</w:t>
      </w:r>
      <w:r w:rsidR="00090C82">
        <w:rPr>
          <w:rFonts w:hint="eastAsia"/>
        </w:rPr>
        <w:t>，</w:t>
      </w:r>
      <w:r w:rsidR="00090C82">
        <w:t>然后第二次</w:t>
      </w:r>
      <w:r w:rsidR="00090C82">
        <w:t>hash</w:t>
      </w:r>
      <w:r w:rsidR="00090C82">
        <w:t>是</w:t>
      </w:r>
      <w:r w:rsidR="009453B1">
        <w:t>利用每个</w:t>
      </w:r>
      <w:r w:rsidR="009453B1">
        <w:t>hash</w:t>
      </w:r>
      <w:r w:rsidR="009453B1">
        <w:t>表中相应的</w:t>
      </w:r>
      <w:r w:rsidR="009453B1">
        <w:t>hash</w:t>
      </w:r>
      <w:r w:rsidR="009453B1">
        <w:t>函数</w:t>
      </w:r>
      <w:r w:rsidR="00090C82">
        <w:t>将该流插入</w:t>
      </w:r>
      <w:r w:rsidR="00090C82">
        <w:t>hash</w:t>
      </w:r>
      <w:r w:rsidR="00090C82">
        <w:t>表中</w:t>
      </w:r>
      <w:r w:rsidR="00090C82">
        <w:rPr>
          <w:rFonts w:hint="eastAsia"/>
        </w:rPr>
        <w:t>。</w:t>
      </w:r>
      <w:r w:rsidR="009453B1">
        <w:rPr>
          <w:rFonts w:hint="eastAsia"/>
        </w:rPr>
        <w:t>那么对于每个</w:t>
      </w:r>
      <w:r w:rsidR="009453B1">
        <w:rPr>
          <w:rFonts w:hint="eastAsia"/>
        </w:rPr>
        <w:t>hash</w:t>
      </w:r>
      <w:r w:rsidR="009453B1">
        <w:rPr>
          <w:rFonts w:hint="eastAsia"/>
        </w:rPr>
        <w:t>表都可以构建一个</w:t>
      </w:r>
      <w:r w:rsidR="009453B1">
        <w:rPr>
          <w:rFonts w:hint="eastAsia"/>
        </w:rPr>
        <w:t>Y</w:t>
      </w:r>
      <w:r w:rsidR="009453B1">
        <w:t>=AX</w:t>
      </w:r>
      <w:r w:rsidR="009453B1">
        <w:t>的线性方程组</w:t>
      </w:r>
      <w:r w:rsidR="009453B1">
        <w:rPr>
          <w:rFonts w:hint="eastAsia"/>
        </w:rPr>
        <w:t>，</w:t>
      </w:r>
      <w:r w:rsidR="009453B1">
        <w:t>其中</w:t>
      </w:r>
      <w:r w:rsidR="009453B1">
        <w:rPr>
          <w:rFonts w:hint="eastAsia"/>
        </w:rPr>
        <w:t>Y</w:t>
      </w:r>
      <w:r w:rsidR="009453B1">
        <w:rPr>
          <w:rFonts w:hint="eastAsia"/>
        </w:rPr>
        <w:t>为</w:t>
      </w:r>
      <w:r w:rsidR="009453B1">
        <w:rPr>
          <w:rFonts w:hint="eastAsia"/>
        </w:rPr>
        <w:t>hash</w:t>
      </w:r>
      <w:r w:rsidR="009453B1">
        <w:rPr>
          <w:rFonts w:hint="eastAsia"/>
        </w:rPr>
        <w:t>表中累加的值，</w:t>
      </w:r>
      <w:r w:rsidR="009453B1">
        <w:rPr>
          <w:rFonts w:hint="eastAsia"/>
        </w:rPr>
        <w:t>A</w:t>
      </w:r>
      <w:r w:rsidR="009453B1">
        <w:rPr>
          <w:rFonts w:hint="eastAsia"/>
        </w:rPr>
        <w:t>是通过每条流的</w:t>
      </w:r>
      <w:r w:rsidR="009453B1">
        <w:rPr>
          <w:rFonts w:hint="eastAsia"/>
        </w:rPr>
        <w:t>I</w:t>
      </w:r>
      <w:r w:rsidR="009453B1">
        <w:t>D</w:t>
      </w:r>
      <w:r w:rsidR="009453B1">
        <w:t>的</w:t>
      </w:r>
      <w:r w:rsidR="009453B1">
        <w:t>hash</w:t>
      </w:r>
      <w:r w:rsidR="009453B1">
        <w:t>操作构建的</w:t>
      </w:r>
      <w:r w:rsidR="009453B1">
        <w:t>0</w:t>
      </w:r>
      <w:r w:rsidR="009453B1">
        <w:rPr>
          <w:rFonts w:hint="eastAsia"/>
        </w:rPr>
        <w:t>-</w:t>
      </w:r>
      <w:r w:rsidR="009453B1">
        <w:t>1</w:t>
      </w:r>
      <w:r w:rsidR="009453B1">
        <w:t>矩阵</w:t>
      </w:r>
      <w:r w:rsidR="009453B1">
        <w:rPr>
          <w:rFonts w:hint="eastAsia"/>
        </w:rPr>
        <w:t>，</w:t>
      </w:r>
      <w:r w:rsidR="009453B1">
        <w:rPr>
          <w:rFonts w:hint="eastAsia"/>
        </w:rPr>
        <w:t>X</w:t>
      </w:r>
      <w:r w:rsidR="009453B1">
        <w:rPr>
          <w:rFonts w:hint="eastAsia"/>
        </w:rPr>
        <w:t>为每条流的大小，于是我们通过求解这个方程组的最小范数解来估计流量矩阵。</w:t>
      </w:r>
    </w:p>
    <w:p w:rsidR="00090C82" w:rsidRDefault="00090C82" w:rsidP="00090C82">
      <w:pPr>
        <w:jc w:val="center"/>
      </w:pPr>
      <w:r>
        <w:rPr>
          <w:rFonts w:hint="eastAsia"/>
          <w:noProof/>
        </w:rPr>
        <w:lastRenderedPageBreak/>
        <mc:AlternateContent>
          <mc:Choice Requires="wpc">
            <w:drawing>
              <wp:inline distT="0" distB="0" distL="0" distR="0">
                <wp:extent cx="5144135" cy="1666115"/>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1335137" y="836770"/>
                            <a:ext cx="762935" cy="30753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090C82" w:rsidRPr="00090C82" w:rsidRDefault="009228FA" w:rsidP="00090C82">
                              <w:pPr>
                                <w:jc w:val="center"/>
                                <w:rPr>
                                  <w:sz w:val="16"/>
                                </w:rPr>
                              </w:pPr>
                              <w:r w:rsidRPr="009228FA">
                                <w:rPr>
                                  <w:sz w:val="20"/>
                                </w:rPr>
                                <w:t>(</w:t>
                              </w:r>
                              <w:proofErr w:type="spellStart"/>
                              <w:proofErr w:type="gramStart"/>
                              <w:r w:rsidR="00090C82" w:rsidRPr="009228FA">
                                <w:rPr>
                                  <w:sz w:val="20"/>
                                </w:rPr>
                                <w:t>key,</w:t>
                              </w:r>
                              <w:proofErr w:type="gramEnd"/>
                              <w:r w:rsidR="00090C82" w:rsidRPr="009228FA">
                                <w:rPr>
                                  <w:sz w:val="20"/>
                                </w:rPr>
                                <w:t>value</w:t>
                              </w:r>
                              <w:proofErr w:type="spellEnd"/>
                              <w:r w:rsidRPr="009228FA">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15127" y="325266"/>
                            <a:ext cx="583421" cy="819033"/>
                          </a:xfrm>
                          <a:prstGeom prst="rect">
                            <a:avLst/>
                          </a:prstGeom>
                        </wps:spPr>
                        <wps:style>
                          <a:lnRef idx="2">
                            <a:schemeClr val="dk1"/>
                          </a:lnRef>
                          <a:fillRef idx="1">
                            <a:schemeClr val="lt1"/>
                          </a:fillRef>
                          <a:effectRef idx="0">
                            <a:schemeClr val="dk1"/>
                          </a:effectRef>
                          <a:fontRef idx="minor">
                            <a:schemeClr val="dk1"/>
                          </a:fontRef>
                        </wps:style>
                        <wps:txbx>
                          <w:txbxContent>
                            <w:p w:rsidR="00090C82" w:rsidRDefault="00090C82" w:rsidP="00090C82">
                              <w:pPr>
                                <w:jc w:val="center"/>
                              </w:pPr>
                              <w:r>
                                <w:t>S</w:t>
                              </w:r>
                              <w:r>
                                <w:rPr>
                                  <w:rFonts w:hint="eastAsia"/>
                                </w:rPr>
                                <w:t>pace</w:t>
                              </w:r>
                              <w:r>
                                <w:t xml:space="preserve">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19282" y="914400"/>
                            <a:ext cx="617080" cy="1739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998548" y="1015066"/>
                            <a:ext cx="409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951499" y="773340"/>
                            <a:ext cx="45656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8FA" w:rsidRDefault="009228FA">
                              <w:r>
                                <w:rPr>
                                  <w:rFonts w:hint="eastAsia"/>
                                </w:rPr>
                                <w:t>剔除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矩形 17"/>
                        <wps:cNvSpPr/>
                        <wps:spPr>
                          <a:xfrm>
                            <a:off x="2754420" y="156880"/>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2760030" y="566085"/>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748810" y="974755"/>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743200" y="1384159"/>
                            <a:ext cx="1110744" cy="20195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a:stCxn id="22" idx="1"/>
                          <a:endCxn id="18" idx="1"/>
                        </wps:cNvCnPr>
                        <wps:spPr>
                          <a:xfrm flipV="1">
                            <a:off x="2033639" y="667062"/>
                            <a:ext cx="726391" cy="311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rot="20246225">
                            <a:off x="2006428" y="616540"/>
                            <a:ext cx="745490" cy="450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8FA" w:rsidRDefault="009228FA">
                              <w:r>
                                <w:rPr>
                                  <w:rFonts w:hint="eastAsia"/>
                                </w:rPr>
                                <w:t>一级</w:t>
                              </w:r>
                              <w:r>
                                <w:rPr>
                                  <w:rFonts w:hint="eastAsia"/>
                                </w:rPr>
                                <w:t>hash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矩形 23"/>
                        <wps:cNvSpPr/>
                        <wps:spPr>
                          <a:xfrm>
                            <a:off x="3225645" y="565912"/>
                            <a:ext cx="84147" cy="2018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3848334" y="113789"/>
                            <a:ext cx="32702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28FA" w:rsidRDefault="009228FA">
                              <w:r>
                                <w:t>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文本框 30"/>
                        <wps:cNvSpPr txBox="1"/>
                        <wps:spPr>
                          <a:xfrm>
                            <a:off x="3848334" y="521992"/>
                            <a:ext cx="32702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3B1" w:rsidRDefault="009453B1">
                              <w:r>
                                <w:t>h2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文本框 31"/>
                        <wps:cNvSpPr txBox="1"/>
                        <wps:spPr>
                          <a:xfrm>
                            <a:off x="3848334" y="930890"/>
                            <a:ext cx="327025"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3B1" w:rsidRDefault="009453B1">
                              <w:r>
                                <w:t>h3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文本框 32"/>
                        <wps:cNvSpPr txBox="1"/>
                        <wps:spPr>
                          <a:xfrm>
                            <a:off x="3848334" y="1316693"/>
                            <a:ext cx="327025" cy="346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3B1" w:rsidRDefault="009453B1">
                              <w:r>
                                <w:t>h4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肘形连接符 34"/>
                        <wps:cNvCnPr>
                          <a:endCxn id="23" idx="2"/>
                        </wps:cNvCnPr>
                        <wps:spPr>
                          <a:xfrm>
                            <a:off x="2743200" y="706837"/>
                            <a:ext cx="524519" cy="60734"/>
                          </a:xfrm>
                          <a:prstGeom prst="bentConnector4">
                            <a:avLst>
                              <a:gd name="adj1" fmla="val 1069"/>
                              <a:gd name="adj2" fmla="val 281920"/>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文本框 35"/>
                        <wps:cNvSpPr txBox="1"/>
                        <wps:spPr>
                          <a:xfrm>
                            <a:off x="2696382" y="782394"/>
                            <a:ext cx="613410" cy="45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3B1" w:rsidRPr="009453B1" w:rsidRDefault="009453B1">
                              <w:pPr>
                                <w:rPr>
                                  <w:sz w:val="16"/>
                                </w:rPr>
                              </w:pPr>
                              <w:r>
                                <w:rPr>
                                  <w:rFonts w:hint="eastAsia"/>
                                  <w:sz w:val="16"/>
                                </w:rPr>
                                <w:t>二级</w:t>
                              </w:r>
                              <w:r>
                                <w:rPr>
                                  <w:rFonts w:hint="eastAsia"/>
                                  <w:sz w:val="16"/>
                                </w:rPr>
                                <w:t>hash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文本框 36"/>
                        <wps:cNvSpPr txBox="1"/>
                        <wps:spPr>
                          <a:xfrm>
                            <a:off x="4353217" y="686623"/>
                            <a:ext cx="790918" cy="346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422C" w:rsidRDefault="00EA422C">
                              <w:pPr>
                                <w:rPr>
                                  <w:rFonts w:hint="eastAsia"/>
                                </w:rPr>
                              </w:pPr>
                              <w:r>
                                <w:t>hash</w:t>
                              </w:r>
                              <w:r>
                                <w:rPr>
                                  <w:rFonts w:hint="eastAsia"/>
                                </w:rPr>
                                <w:t>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直接连接符 41"/>
                        <wps:cNvCnPr>
                          <a:stCxn id="26" idx="3"/>
                          <a:endCxn id="36" idx="1"/>
                        </wps:cNvCnPr>
                        <wps:spPr>
                          <a:xfrm>
                            <a:off x="4175359" y="339745"/>
                            <a:ext cx="177858" cy="519658"/>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a:stCxn id="30" idx="3"/>
                          <a:endCxn id="36" idx="1"/>
                        </wps:cNvCnPr>
                        <wps:spPr>
                          <a:xfrm>
                            <a:off x="4175359" y="747823"/>
                            <a:ext cx="177858" cy="111580"/>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a:endCxn id="36" idx="1"/>
                        </wps:cNvCnPr>
                        <wps:spPr>
                          <a:xfrm flipV="1">
                            <a:off x="4175359" y="859403"/>
                            <a:ext cx="177858" cy="26817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a:stCxn id="32" idx="3"/>
                          <a:endCxn id="36" idx="1"/>
                        </wps:cNvCnPr>
                        <wps:spPr>
                          <a:xfrm flipV="1">
                            <a:off x="4175359" y="859403"/>
                            <a:ext cx="177858" cy="63018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1" o:spid="_x0000_s1026" editas="canvas" style="width:405.05pt;height:131.2pt;mso-position-horizontal-relative:char;mso-position-vertical-relative:line" coordsize="51441,1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&#1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41;height:16656;visibility:visible;mso-wrap-style:square">
                  <v:fill o:detectmouseclick="t"/>
                  <v:path o:connecttype="none"/>
                </v:shape>
                <v:rect id="矩形 13" o:spid="_x0000_s1028" style="position:absolute;left:13351;top:8367;width:7629;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090C82" w:rsidRPr="00090C82" w:rsidRDefault="009228FA" w:rsidP="00090C82">
                        <w:pPr>
                          <w:jc w:val="center"/>
                          <w:rPr>
                            <w:sz w:val="16"/>
                          </w:rPr>
                        </w:pPr>
                        <w:r w:rsidRPr="009228FA">
                          <w:rPr>
                            <w:sz w:val="20"/>
                          </w:rPr>
                          <w:t>(</w:t>
                        </w:r>
                        <w:proofErr w:type="spellStart"/>
                        <w:proofErr w:type="gramStart"/>
                        <w:r w:rsidR="00090C82" w:rsidRPr="009228FA">
                          <w:rPr>
                            <w:sz w:val="20"/>
                          </w:rPr>
                          <w:t>key,</w:t>
                        </w:r>
                        <w:proofErr w:type="gramEnd"/>
                        <w:r w:rsidR="00090C82" w:rsidRPr="009228FA">
                          <w:rPr>
                            <w:sz w:val="20"/>
                          </w:rPr>
                          <w:t>value</w:t>
                        </w:r>
                        <w:proofErr w:type="spellEnd"/>
                        <w:r w:rsidRPr="009228FA">
                          <w:rPr>
                            <w:sz w:val="20"/>
                          </w:rPr>
                          <w:t>)</w:t>
                        </w:r>
                      </w:p>
                    </w:txbxContent>
                  </v:textbox>
                </v:rect>
                <v:rect id="矩形 12" o:spid="_x0000_s1029" style="position:absolute;left:4151;top:3252;width:583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090C82" w:rsidRDefault="00090C82" w:rsidP="00090C82">
                        <w:pPr>
                          <w:jc w:val="center"/>
                        </w:pPr>
                        <w:r>
                          <w:t>S</w:t>
                        </w:r>
                        <w:r>
                          <w:rPr>
                            <w:rFonts w:hint="eastAsia"/>
                          </w:rPr>
                          <w:t>pace</w:t>
                        </w:r>
                        <w:r>
                          <w:t xml:space="preserve"> saving</w:t>
                        </w:r>
                      </w:p>
                    </w:txbxContent>
                  </v:textbox>
                </v:rect>
                <v:rect id="矩形 14" o:spid="_x0000_s1030" style="position:absolute;left:14192;top:9144;width:6171;height:1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shapetype id="_x0000_t32" coordsize="21600,21600" o:spt="32" o:oned="t" path="m,l21600,21600e" filled="f">
                  <v:path arrowok="t" fillok="f" o:connecttype="none"/>
                  <o:lock v:ext="edit" shapetype="t"/>
                </v:shapetype>
                <v:shape id="直接箭头连接符 15" o:spid="_x0000_s1031" type="#_x0000_t32" style="position:absolute;left:9985;top:10150;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type id="_x0000_t202" coordsize="21600,21600" o:spt="202" path="m,l,21600r21600,l21600,xe">
                  <v:stroke joinstyle="miter"/>
                  <v:path gradientshapeok="t" o:connecttype="rect"/>
                </v:shapetype>
                <v:shape id="文本框 16" o:spid="_x0000_s1032" type="#_x0000_t202" style="position:absolute;left:9514;top:7733;width:4566;height:4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d3MMA&#10;AADbAAAADwAAAGRycy9kb3ducmV2LnhtbERPS2sCMRC+F/wPYQq9lJrVw1K2RmkFRYpWfCAeh810&#10;s7iZLEnU9d8bodDbfHzPGU0624gL+VA7VjDoZyCIS6drrhTsd7O3dxAhImtsHJOCGwWYjHtPIyy0&#10;u/KGLttYiRTCoUAFJsa2kDKUhiyGvmuJE/frvMWYoK+k9nhN4baRwyzLpcWaU4PBlqaGytP2bBWc&#10;zPfrOpuvvg754uZ/dmd39MujUi/P3ecHiEhd/Bf/uRc6zc/h8Us6QI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Pd3MMAAADbAAAADwAAAAAAAAAAAAAAAACYAgAAZHJzL2Rv&#10;d25yZXYueG1sUEsFBgAAAAAEAAQA9QAAAIgDAAAAAA==&#10;" filled="f" stroked="f" strokeweight=".5pt">
                  <v:textbox>
                    <w:txbxContent>
                      <w:p w:rsidR="009228FA" w:rsidRDefault="009228FA">
                        <w:r>
                          <w:rPr>
                            <w:rFonts w:hint="eastAsia"/>
                          </w:rPr>
                          <w:t>剔除</w:t>
                        </w:r>
                      </w:p>
                    </w:txbxContent>
                  </v:textbox>
                </v:shape>
                <v:rect id="矩形 17" o:spid="_x0000_s1033" style="position:absolute;left:27544;top:1568;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rect id="矩形 18" o:spid="_x0000_s1034" style="position:absolute;left:27600;top:5660;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rect id="矩形 19" o:spid="_x0000_s1035" style="position:absolute;left:27488;top:9747;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rect id="矩形 20" o:spid="_x0000_s1036" style="position:absolute;left:27432;top:13841;width:11107;height:2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shape id="直接箭头连接符 21" o:spid="_x0000_s1037" type="#_x0000_t32" style="position:absolute;left:20336;top:6670;width:7264;height:3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文本框 22" o:spid="_x0000_s1038" type="#_x0000_t202" style="position:absolute;left:20064;top:6165;width:7455;height:4508;rotation:-147868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boMUA&#10;AADbAAAADwAAAGRycy9kb3ducmV2LnhtbESPQWvCQBSE70L/w/IK3swmEaSkrqEUAq2HglGE3h7Z&#10;12xo9m2a3Wrsr3cFocdhZr5h1uVke3Gi0XeOFWRJCoK4cbrjVsFhXy2eQPiArLF3TAou5KHcPMzW&#10;WGh35h2d6tCKCGFfoAITwlBI6RtDFn3iBuLofbnRYohybKUe8Rzhtpd5mq6kxY7jgsGBXg013/Wv&#10;VfCzl/Xfalu/f36k0/KSYXU0y0qp+eP08gwi0BT+w/f2m1aQ53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NugxQAAANsAAAAPAAAAAAAAAAAAAAAAAJgCAABkcnMv&#10;ZG93bnJldi54bWxQSwUGAAAAAAQABAD1AAAAigMAAAAA&#10;" filled="f" stroked="f" strokeweight=".5pt">
                  <v:textbox>
                    <w:txbxContent>
                      <w:p w:rsidR="009228FA" w:rsidRDefault="009228FA">
                        <w:r>
                          <w:rPr>
                            <w:rFonts w:hint="eastAsia"/>
                          </w:rPr>
                          <w:t>一级</w:t>
                        </w:r>
                        <w:r>
                          <w:rPr>
                            <w:rFonts w:hint="eastAsia"/>
                          </w:rPr>
                          <w:t>hash</w:t>
                        </w:r>
                      </w:p>
                    </w:txbxContent>
                  </v:textbox>
                </v:shape>
                <v:rect id="矩形 23" o:spid="_x0000_s1039" style="position:absolute;left:32256;top:5659;width:841;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shape id="文本框 26" o:spid="_x0000_s1040" type="#_x0000_t202" style="position:absolute;left:38483;top:1137;width:3270;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9228FA" w:rsidRDefault="009228FA">
                        <w:r>
                          <w:t>h1</w:t>
                        </w:r>
                      </w:p>
                    </w:txbxContent>
                  </v:textbox>
                </v:shape>
                <v:shape id="文本框 30" o:spid="_x0000_s1041" type="#_x0000_t202" style="position:absolute;left:38483;top:5219;width:3270;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9453B1" w:rsidRDefault="009453B1">
                        <w:r>
                          <w:t>h2</w:t>
                        </w:r>
                      </w:p>
                    </w:txbxContent>
                  </v:textbox>
                </v:shape>
                <v:shape id="文本框 31" o:spid="_x0000_s1042" type="#_x0000_t202" style="position:absolute;left:38483;top:9308;width:3270;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9453B1" w:rsidRDefault="009453B1">
                        <w:r>
                          <w:t>h3</w:t>
                        </w:r>
                      </w:p>
                    </w:txbxContent>
                  </v:textbox>
                </v:shape>
                <v:shape id="文本框 32" o:spid="_x0000_s1043" type="#_x0000_t202" style="position:absolute;left:38483;top:13166;width:3270;height:34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9453B1" w:rsidRDefault="009453B1">
                        <w:r>
                          <w:t>h4</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34" o:spid="_x0000_s1044" type="#_x0000_t35" style="position:absolute;left:27432;top:7068;width:5245;height:60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h9CsQAAADbAAAADwAAAGRycy9kb3ducmV2LnhtbESPQWsCMRSE70L/Q3gFb5q1ishqlCKU&#10;elJcpfX42Dw3q5uXZRN19dc3BcHjMDPfMLNFaytxpcaXjhUM+gkI4tzpkgsF+91XbwLCB2SNlWNS&#10;cCcPi/lbZ4apdjfe0jULhYgQ9ikqMCHUqZQ+N2TR911NHL2jayyGKJtC6gZvEW4r+ZEkY2mx5Lhg&#10;sKalofycXayC6l5/Z7+P3c/5tF5uBgdt2j1tleq+t59TEIHa8Ao/2yutYDiC/y/xB8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H0KxAAAANsAAAAPAAAAAAAAAAAA&#10;AAAAAKECAABkcnMvZG93bnJldi54bWxQSwUGAAAAAAQABAD5AAAAkgMAAAAA&#10;" adj="231,60895" strokecolor="black [3200]" strokeweight=".5pt">
                  <v:stroke endarrow="block"/>
                </v:shape>
                <v:shape id="文本框 35" o:spid="_x0000_s1045" type="#_x0000_t202" style="position:absolute;left:26963;top:7823;width:6134;height:45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9453B1" w:rsidRPr="009453B1" w:rsidRDefault="009453B1">
                        <w:pPr>
                          <w:rPr>
                            <w:sz w:val="16"/>
                          </w:rPr>
                        </w:pPr>
                        <w:r>
                          <w:rPr>
                            <w:rFonts w:hint="eastAsia"/>
                            <w:sz w:val="16"/>
                          </w:rPr>
                          <w:t>二级</w:t>
                        </w:r>
                        <w:r>
                          <w:rPr>
                            <w:rFonts w:hint="eastAsia"/>
                            <w:sz w:val="16"/>
                          </w:rPr>
                          <w:t>hash</w:t>
                        </w:r>
                      </w:p>
                    </w:txbxContent>
                  </v:textbox>
                </v:shape>
                <v:shape id="文本框 36" o:spid="_x0000_s1046" type="#_x0000_t202" style="position:absolute;left:43532;top:6866;width:7909;height:3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EA422C" w:rsidRDefault="00EA422C">
                        <w:pPr>
                          <w:rPr>
                            <w:rFonts w:hint="eastAsia"/>
                          </w:rPr>
                        </w:pPr>
                        <w:r>
                          <w:t>hash</w:t>
                        </w:r>
                        <w:r>
                          <w:rPr>
                            <w:rFonts w:hint="eastAsia"/>
                          </w:rPr>
                          <w:t>函数</w:t>
                        </w:r>
                      </w:p>
                    </w:txbxContent>
                  </v:textbox>
                </v:shape>
                <v:line id="直接连接符 41" o:spid="_x0000_s1047" style="position:absolute;visibility:visible;mso-wrap-style:square" from="41753,3397" to="4353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1NcUAAADbAAAADwAAAGRycy9kb3ducmV2LnhtbESPQWvCQBSE74L/YXlCL1I3tiJ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1NcUAAADbAAAADwAAAAAAAAAA&#10;AAAAAAChAgAAZHJzL2Rvd25yZXYueG1sUEsFBgAAAAAEAAQA+QAAAJMDAAAAAA==&#10;" strokecolor="black [3200]" strokeweight=".5pt">
                  <v:stroke joinstyle="miter"/>
                </v:line>
                <v:line id="直接连接符 42" o:spid="_x0000_s1048" style="position:absolute;visibility:visible;mso-wrap-style:square" from="41753,7478" to="4353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xrQsUAAADbAAAADwAAAGRycy9kb3ducmV2LnhtbESPQWvCQBSE74X+h+UVvBTdqKV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xrQsUAAADbAAAADwAAAAAAAAAA&#10;AAAAAAChAgAAZHJzL2Rvd25yZXYueG1sUEsFBgAAAAAEAAQA+QAAAJMDAAAAAA==&#10;" strokecolor="black [3200]" strokeweight=".5pt">
                  <v:stroke joinstyle="miter"/>
                </v:line>
                <v:line id="直接连接符 43" o:spid="_x0000_s1049" style="position:absolute;flip:y;visibility:visible;mso-wrap-style:square" from="41753,8594" to="43532,1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AZsIAAADbAAAADwAAAGRycy9kb3ducmV2LnhtbESPzWrDMBCE74G+g9hCb43s/oTgRDam&#10;4JJTSpM8wGJtZBNrZSzVdt4+ChRyHGbmG2ZbzLYTIw2+dawgXSYgiGunWzYKTsfqdQ3CB2SNnWNS&#10;cCUPRf602GKm3cS/NB6CERHCPkMFTQh9JqWvG7Lol64njt7ZDRZDlIOResApwm0n35JkJS22HBca&#10;7Omrofpy+LMKtNmTLJ0ZP1OzOlW1+cH996jUy/NcbkAEmsMj/N/eaQUf7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3AZsIAAADbAAAADwAAAAAAAAAAAAAA&#10;AAChAgAAZHJzL2Rvd25yZXYueG1sUEsFBgAAAAAEAAQA+QAAAJADAAAAAA==&#10;" strokecolor="black [3200]" strokeweight=".5pt">
                  <v:stroke joinstyle="miter"/>
                </v:line>
                <v:line id="直接连接符 44" o:spid="_x0000_s1050" style="position:absolute;flip:y;visibility:visible;mso-wrap-style:square" from="41753,8594" to="43532,14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YEr0AAADbAAAADwAAAGRycy9kb3ducmV2LnhtbESPzQrCMBCE74LvEFbwpqmi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UWBK9AAAA2wAAAA8AAAAAAAAAAAAAAAAAoQIA&#10;AGRycy9kb3ducmV2LnhtbFBLBQYAAAAABAAEAPkAAACLAwAAAAA=&#10;" strokecolor="black [3200]" strokeweight=".5pt">
                  <v:stroke joinstyle="miter"/>
                </v:line>
                <w10:anchorlock/>
              </v:group>
            </w:pict>
          </mc:Fallback>
        </mc:AlternateContent>
      </w:r>
    </w:p>
    <w:p w:rsidR="00EA422C" w:rsidRDefault="00EA422C" w:rsidP="00090C82">
      <w:pPr>
        <w:jc w:val="center"/>
      </w:pPr>
      <w:r>
        <w:t>图</w:t>
      </w:r>
      <w:r>
        <w:rPr>
          <w:rFonts w:hint="eastAsia"/>
        </w:rPr>
        <w:t>8</w:t>
      </w:r>
      <w:r>
        <w:t xml:space="preserve"> </w:t>
      </w:r>
      <w:proofErr w:type="spellStart"/>
      <w:r>
        <w:t>flowmap</w:t>
      </w:r>
      <w:proofErr w:type="spellEnd"/>
      <w:r>
        <w:t>操作步骤</w:t>
      </w:r>
    </w:p>
    <w:p w:rsidR="00EA422C" w:rsidRDefault="00EA422C" w:rsidP="00EA422C">
      <w:pPr>
        <w:rPr>
          <w:b/>
        </w:rPr>
      </w:pPr>
      <w:r>
        <w:rPr>
          <w:b/>
        </w:rPr>
        <w:t>接下来的工作</w:t>
      </w:r>
    </w:p>
    <w:p w:rsidR="00EA422C" w:rsidRPr="00EA422C" w:rsidRDefault="00EA422C" w:rsidP="00EA422C">
      <w:pPr>
        <w:ind w:firstLineChars="200" w:firstLine="420"/>
        <w:rPr>
          <w:rFonts w:hint="eastAsia"/>
        </w:rPr>
      </w:pPr>
      <w:r>
        <w:rPr>
          <w:rFonts w:hint="eastAsia"/>
        </w:rPr>
        <w:t>接下来的工作主要还是在流量测量方面，后面希望设计的测量方法是在网络范围的测量方法，即在网络拓扑中，各个交换机之间相互协作进行网络测量，并且在</w:t>
      </w:r>
      <w:r>
        <w:rPr>
          <w:rFonts w:hint="eastAsia"/>
        </w:rPr>
        <w:t>N</w:t>
      </w:r>
      <w:r>
        <w:t>S3</w:t>
      </w:r>
      <w:r>
        <w:t>这类的</w:t>
      </w:r>
      <w:r>
        <w:rPr>
          <w:rFonts w:hint="eastAsia"/>
        </w:rPr>
        <w:t>S</w:t>
      </w:r>
      <w:r>
        <w:t>DN</w:t>
      </w:r>
      <w:r>
        <w:t>网络仿真平台上进行实验</w:t>
      </w:r>
      <w:bookmarkStart w:id="2" w:name="_GoBack"/>
      <w:bookmarkEnd w:id="2"/>
      <w:r>
        <w:rPr>
          <w:rFonts w:hint="eastAsia"/>
        </w:rPr>
        <w:t>。</w:t>
      </w:r>
    </w:p>
    <w:sectPr w:rsidR="00EA422C" w:rsidRPr="00EA4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9390F"/>
    <w:multiLevelType w:val="hybridMultilevel"/>
    <w:tmpl w:val="9AE600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A3"/>
    <w:rsid w:val="000437F5"/>
    <w:rsid w:val="00090C82"/>
    <w:rsid w:val="002071F6"/>
    <w:rsid w:val="00260866"/>
    <w:rsid w:val="00265296"/>
    <w:rsid w:val="00316B62"/>
    <w:rsid w:val="00373BD3"/>
    <w:rsid w:val="00390B03"/>
    <w:rsid w:val="00400DAC"/>
    <w:rsid w:val="0042592E"/>
    <w:rsid w:val="004336F0"/>
    <w:rsid w:val="005579F3"/>
    <w:rsid w:val="006E5F1F"/>
    <w:rsid w:val="00731B7A"/>
    <w:rsid w:val="00763931"/>
    <w:rsid w:val="008942DA"/>
    <w:rsid w:val="008A0600"/>
    <w:rsid w:val="009228FA"/>
    <w:rsid w:val="00940607"/>
    <w:rsid w:val="009453B1"/>
    <w:rsid w:val="009B08EA"/>
    <w:rsid w:val="00A376D8"/>
    <w:rsid w:val="00B547F3"/>
    <w:rsid w:val="00B6386D"/>
    <w:rsid w:val="00B84F2F"/>
    <w:rsid w:val="00BF0BC2"/>
    <w:rsid w:val="00CF6148"/>
    <w:rsid w:val="00DA2617"/>
    <w:rsid w:val="00DB4C49"/>
    <w:rsid w:val="00DC426F"/>
    <w:rsid w:val="00E61C98"/>
    <w:rsid w:val="00EA422C"/>
    <w:rsid w:val="00F9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8342A-6B85-4344-9DDC-DD75A267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261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5F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26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5F1F"/>
    <w:rPr>
      <w:rFonts w:asciiTheme="majorHAnsi" w:eastAsiaTheme="majorEastAsia" w:hAnsiTheme="majorHAnsi" w:cstheme="majorBidi"/>
      <w:b/>
      <w:bCs/>
      <w:sz w:val="32"/>
      <w:szCs w:val="32"/>
    </w:rPr>
  </w:style>
  <w:style w:type="paragraph" w:styleId="a3">
    <w:name w:val="List Paragraph"/>
    <w:basedOn w:val="a"/>
    <w:uiPriority w:val="34"/>
    <w:qFormat/>
    <w:rsid w:val="00E61C98"/>
    <w:pPr>
      <w:ind w:firstLineChars="200" w:firstLine="420"/>
    </w:pPr>
  </w:style>
  <w:style w:type="character" w:customStyle="1" w:styleId="1Char">
    <w:name w:val="标题 1 Char"/>
    <w:basedOn w:val="a0"/>
    <w:link w:val="1"/>
    <w:uiPriority w:val="9"/>
    <w:rsid w:val="00DA2617"/>
    <w:rPr>
      <w:b/>
      <w:bCs/>
      <w:kern w:val="44"/>
      <w:sz w:val="44"/>
      <w:szCs w:val="44"/>
    </w:rPr>
  </w:style>
  <w:style w:type="character" w:customStyle="1" w:styleId="3Char">
    <w:name w:val="标题 3 Char"/>
    <w:basedOn w:val="a0"/>
    <w:link w:val="3"/>
    <w:uiPriority w:val="9"/>
    <w:rsid w:val="00DA261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dc:creator>
  <cp:keywords/>
  <dc:description/>
  <cp:lastModifiedBy>DENG</cp:lastModifiedBy>
  <cp:revision>14</cp:revision>
  <dcterms:created xsi:type="dcterms:W3CDTF">2019-01-15T05:58:00Z</dcterms:created>
  <dcterms:modified xsi:type="dcterms:W3CDTF">2019-01-18T07:49:00Z</dcterms:modified>
</cp:coreProperties>
</file>