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9D7" w:rsidRDefault="00203CFF">
      <w:pPr>
        <w:sectPr w:rsidR="001809D7">
          <w:pgSz w:w="11906" w:h="16838"/>
          <w:pgMar w:top="1134" w:right="851" w:bottom="851" w:left="1134" w:header="0" w:footer="0" w:gutter="0"/>
          <w:pgNumType w:start="1"/>
          <w:cols w:space="720"/>
          <w:formProt w:val="0"/>
          <w:docGrid w:linePitch="360"/>
        </w:sectPr>
      </w:pPr>
      <w:r>
        <w:rPr>
          <w:noProof/>
          <w:lang w:val="en-US" w:eastAsia="en-US"/>
        </w:rPr>
        <w:drawing>
          <wp:inline distT="0" distB="0" distL="0" distR="0" wp14:anchorId="47EC8C09" wp14:editId="58C515DA">
            <wp:extent cx="6299835" cy="8749454"/>
            <wp:effectExtent l="0" t="0" r="5715" b="0"/>
            <wp:docPr id="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74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D7" w:rsidRDefault="001809D7">
      <w:pPr>
        <w:rPr>
          <w:b/>
          <w:bCs/>
          <w:sz w:val="28"/>
          <w:szCs w:val="28"/>
        </w:rPr>
      </w:pPr>
    </w:p>
    <w:p w:rsidR="001809D7" w:rsidRDefault="001809D7">
      <w:pPr>
        <w:spacing w:after="57"/>
        <w:rPr>
          <w:rFonts w:ascii="Arial" w:hAnsi="Arial" w:cs="Arial"/>
          <w:color w:val="000000"/>
        </w:rPr>
      </w:pPr>
    </w:p>
    <w:p w:rsidR="001809D7" w:rsidRDefault="00696069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  <w:bCs/>
          <w:color w:val="000000"/>
        </w:rPr>
        <w:t>INFORMACIÓN GENERAL</w:t>
      </w:r>
    </w:p>
    <w:p w:rsidR="001809D7" w:rsidRDefault="001809D7">
      <w:pPr>
        <w:spacing w:after="57"/>
        <w:rPr>
          <w:rFonts w:ascii="Arial" w:hAnsi="Arial" w:cs="Arial"/>
          <w:color w:val="000000"/>
        </w:rPr>
      </w:pPr>
    </w:p>
    <w:tbl>
      <w:tblPr>
        <w:tblW w:w="14555" w:type="dxa"/>
        <w:tblInd w:w="250" w:type="dxa"/>
        <w:tblLook w:val="01E0" w:firstRow="1" w:lastRow="1" w:firstColumn="1" w:lastColumn="1" w:noHBand="0" w:noVBand="0"/>
      </w:tblPr>
      <w:tblGrid>
        <w:gridCol w:w="3475"/>
        <w:gridCol w:w="8135"/>
        <w:gridCol w:w="855"/>
        <w:gridCol w:w="856"/>
        <w:gridCol w:w="1234"/>
      </w:tblGrid>
      <w:tr w:rsidR="001809D7">
        <w:trPr>
          <w:trHeight w:val="375"/>
        </w:trPr>
        <w:tc>
          <w:tcPr>
            <w:tcW w:w="3475" w:type="dxa"/>
            <w:vAlign w:val="center"/>
          </w:tcPr>
          <w:p w:rsidR="001809D7" w:rsidRDefault="00696069">
            <w:pPr>
              <w:rPr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Apellidos y Nombres: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813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809D7" w:rsidRDefault="001809D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5" w:type="dxa"/>
            <w:shd w:val="clear" w:color="auto" w:fill="auto"/>
            <w:vAlign w:val="center"/>
          </w:tcPr>
          <w:p w:rsidR="001809D7" w:rsidRDefault="0069606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ID:</w:t>
            </w:r>
          </w:p>
        </w:tc>
        <w:tc>
          <w:tcPr>
            <w:tcW w:w="2090" w:type="dxa"/>
            <w:gridSpan w:val="2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809D7" w:rsidRDefault="0069606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</w:tr>
      <w:tr w:rsidR="001809D7">
        <w:trPr>
          <w:trHeight w:val="375"/>
        </w:trPr>
        <w:tc>
          <w:tcPr>
            <w:tcW w:w="3475" w:type="dxa"/>
            <w:vAlign w:val="center"/>
          </w:tcPr>
          <w:p w:rsidR="001809D7" w:rsidRDefault="0069606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Dirección Zonal/CFP: </w:t>
            </w:r>
          </w:p>
        </w:tc>
        <w:tc>
          <w:tcPr>
            <w:tcW w:w="11079" w:type="dxa"/>
            <w:gridSpan w:val="4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809D7" w:rsidRDefault="0069606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Huánuco</w:t>
            </w:r>
          </w:p>
        </w:tc>
      </w:tr>
      <w:tr w:rsidR="001809D7">
        <w:trPr>
          <w:trHeight w:val="375"/>
        </w:trPr>
        <w:tc>
          <w:tcPr>
            <w:tcW w:w="3475" w:type="dxa"/>
            <w:vAlign w:val="center"/>
          </w:tcPr>
          <w:p w:rsidR="001809D7" w:rsidRDefault="0069606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Carrera:</w:t>
            </w:r>
          </w:p>
        </w:tc>
        <w:tc>
          <w:tcPr>
            <w:tcW w:w="81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809D7" w:rsidRDefault="0069606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Ingeniería de software con inteligencia artificial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809D7" w:rsidRDefault="0069606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Semestre: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809D7" w:rsidRDefault="0069606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III</w:t>
            </w:r>
          </w:p>
        </w:tc>
      </w:tr>
      <w:tr w:rsidR="001809D7">
        <w:trPr>
          <w:trHeight w:val="375"/>
        </w:trPr>
        <w:tc>
          <w:tcPr>
            <w:tcW w:w="3475" w:type="dxa"/>
            <w:vAlign w:val="center"/>
          </w:tcPr>
          <w:p w:rsidR="001809D7" w:rsidRDefault="0069606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Curso/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Mód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 Formativo</w:t>
            </w:r>
          </w:p>
        </w:tc>
        <w:tc>
          <w:tcPr>
            <w:tcW w:w="11079" w:type="dxa"/>
            <w:gridSpan w:val="4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809D7" w:rsidRDefault="0069606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Lenguaje de programación II</w:t>
            </w:r>
          </w:p>
        </w:tc>
      </w:tr>
      <w:tr w:rsidR="001809D7">
        <w:trPr>
          <w:trHeight w:val="375"/>
        </w:trPr>
        <w:tc>
          <w:tcPr>
            <w:tcW w:w="3475" w:type="dxa"/>
            <w:vAlign w:val="center"/>
          </w:tcPr>
          <w:p w:rsidR="001809D7" w:rsidRDefault="0069606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Tema del Trabajo:    </w:t>
            </w:r>
          </w:p>
        </w:tc>
        <w:tc>
          <w:tcPr>
            <w:tcW w:w="11079" w:type="dxa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809D7" w:rsidRDefault="0069606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Creación de 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commerce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con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servlets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y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SpringBoot</w:t>
            </w:r>
            <w:proofErr w:type="spellEnd"/>
          </w:p>
        </w:tc>
      </w:tr>
    </w:tbl>
    <w:p w:rsidR="001809D7" w:rsidRDefault="001809D7">
      <w:pPr>
        <w:rPr>
          <w:rFonts w:ascii="Arial" w:hAnsi="Arial" w:cs="Arial"/>
          <w:b/>
          <w:sz w:val="20"/>
          <w:szCs w:val="20"/>
        </w:rPr>
      </w:pPr>
    </w:p>
    <w:p w:rsidR="001809D7" w:rsidRDefault="001809D7">
      <w:pPr>
        <w:rPr>
          <w:rFonts w:ascii="Arial" w:hAnsi="Arial" w:cs="Arial"/>
          <w:b/>
          <w:sz w:val="20"/>
          <w:szCs w:val="20"/>
        </w:rPr>
      </w:pPr>
    </w:p>
    <w:p w:rsidR="001809D7" w:rsidRDefault="001809D7">
      <w:pPr>
        <w:rPr>
          <w:rFonts w:ascii="Arial" w:hAnsi="Arial" w:cs="Arial"/>
          <w:b/>
          <w:sz w:val="20"/>
          <w:szCs w:val="20"/>
        </w:rPr>
      </w:pPr>
    </w:p>
    <w:p w:rsidR="001809D7" w:rsidRDefault="001809D7">
      <w:pPr>
        <w:rPr>
          <w:rFonts w:ascii="Arial" w:hAnsi="Arial" w:cs="Arial"/>
          <w:b/>
          <w:sz w:val="20"/>
          <w:szCs w:val="20"/>
        </w:rPr>
      </w:pPr>
    </w:p>
    <w:p w:rsidR="001809D7" w:rsidRDefault="00696069">
      <w:pPr>
        <w:spacing w:after="200" w:line="276" w:lineRule="auto"/>
        <w:rPr>
          <w:rFonts w:ascii="Arial" w:hAnsi="Arial" w:cs="Arial"/>
          <w:b/>
          <w:sz w:val="20"/>
          <w:szCs w:val="20"/>
        </w:rPr>
      </w:pPr>
      <w:r>
        <w:br w:type="page"/>
      </w:r>
    </w:p>
    <w:p w:rsidR="001809D7" w:rsidRDefault="001809D7">
      <w:pPr>
        <w:rPr>
          <w:rFonts w:ascii="Arial" w:hAnsi="Arial" w:cs="Arial"/>
          <w:b/>
          <w:sz w:val="20"/>
          <w:szCs w:val="20"/>
        </w:rPr>
      </w:pPr>
    </w:p>
    <w:p w:rsidR="001809D7" w:rsidRDefault="001809D7">
      <w:pPr>
        <w:rPr>
          <w:rFonts w:ascii="Arial" w:hAnsi="Arial" w:cs="Arial"/>
          <w:b/>
          <w:sz w:val="20"/>
          <w:szCs w:val="20"/>
        </w:rPr>
      </w:pPr>
    </w:p>
    <w:p w:rsidR="001809D7" w:rsidRDefault="00696069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PLANIFICACIÓN DEL TRABAJO</w:t>
      </w:r>
    </w:p>
    <w:p w:rsidR="001809D7" w:rsidRDefault="001809D7">
      <w:pPr>
        <w:rPr>
          <w:rFonts w:ascii="Arial" w:hAnsi="Arial" w:cs="Arial"/>
          <w:b/>
          <w:bCs/>
          <w:color w:val="000000"/>
        </w:rPr>
      </w:pPr>
    </w:p>
    <w:p w:rsidR="001809D7" w:rsidRDefault="00696069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fldChar w:fldCharType="begin"/>
      </w:r>
      <w:r>
        <w:instrText xml:space="preserve">LINK </w:instrText>
      </w:r>
      <w:r w:rsidR="00203CFF">
        <w:instrText xml:space="preserve">Excel.Sheet.12 "C:\\Users\\User\\Documents\\Proyecto LP.xlsx" "Planificador de proyectos!F3C2:F13C16" </w:instrText>
      </w:r>
      <w:r>
        <w:instrText>\a \f 4 \h</w:instrText>
      </w:r>
      <w:r>
        <w:fldChar w:fldCharType="separate"/>
      </w:r>
      <w:bookmarkStart w:id="0" w:name="RANGE!B3%253AB4"/>
    </w:p>
    <w:tbl>
      <w:tblPr>
        <w:tblW w:w="14940" w:type="dxa"/>
        <w:tblLook w:val="04A0" w:firstRow="1" w:lastRow="0" w:firstColumn="1" w:lastColumn="0" w:noHBand="0" w:noVBand="1"/>
      </w:tblPr>
      <w:tblGrid>
        <w:gridCol w:w="2138"/>
        <w:gridCol w:w="1357"/>
        <w:gridCol w:w="2113"/>
        <w:gridCol w:w="2105"/>
        <w:gridCol w:w="2114"/>
        <w:gridCol w:w="1839"/>
        <w:gridCol w:w="389"/>
        <w:gridCol w:w="387"/>
        <w:gridCol w:w="388"/>
        <w:gridCol w:w="353"/>
        <w:gridCol w:w="351"/>
        <w:gridCol w:w="351"/>
        <w:gridCol w:w="351"/>
        <w:gridCol w:w="351"/>
        <w:gridCol w:w="353"/>
      </w:tblGrid>
      <w:tr w:rsidR="001809D7">
        <w:trPr>
          <w:trHeight w:val="799"/>
        </w:trPr>
        <w:tc>
          <w:tcPr>
            <w:tcW w:w="2100" w:type="dxa"/>
            <w:vMerge w:val="restart"/>
            <w:tcBorders>
              <w:bottom w:val="single" w:sz="4" w:space="0" w:color="735773"/>
            </w:tcBorders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ACTIVIDAD</w:t>
            </w:r>
          </w:p>
        </w:tc>
        <w:tc>
          <w:tcPr>
            <w:tcW w:w="1366" w:type="dxa"/>
            <w:vMerge w:val="restart"/>
            <w:tcBorders>
              <w:bottom w:val="single" w:sz="4" w:space="0" w:color="735773"/>
            </w:tcBorders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INICIO DEL PLAN</w:t>
            </w:r>
          </w:p>
        </w:tc>
        <w:tc>
          <w:tcPr>
            <w:tcW w:w="2127" w:type="dxa"/>
            <w:vMerge w:val="restart"/>
            <w:tcBorders>
              <w:bottom w:val="single" w:sz="4" w:space="0" w:color="735773"/>
            </w:tcBorders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DURACIÓN DEL PLAN</w:t>
            </w:r>
          </w:p>
        </w:tc>
        <w:tc>
          <w:tcPr>
            <w:tcW w:w="2125" w:type="dxa"/>
            <w:vMerge w:val="restart"/>
            <w:tcBorders>
              <w:bottom w:val="single" w:sz="4" w:space="0" w:color="735773"/>
            </w:tcBorders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INICIO REAL</w:t>
            </w:r>
          </w:p>
        </w:tc>
        <w:tc>
          <w:tcPr>
            <w:tcW w:w="2127" w:type="dxa"/>
            <w:vMerge w:val="restart"/>
            <w:tcBorders>
              <w:bottom w:val="single" w:sz="4" w:space="0" w:color="735773"/>
            </w:tcBorders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DURACIÓN REAL</w:t>
            </w:r>
          </w:p>
        </w:tc>
        <w:tc>
          <w:tcPr>
            <w:tcW w:w="1844" w:type="dxa"/>
            <w:vMerge w:val="restart"/>
            <w:tcBorders>
              <w:top w:val="single" w:sz="4" w:space="0" w:color="D1881B"/>
              <w:bottom w:val="single" w:sz="4" w:space="0" w:color="735773"/>
            </w:tcBorders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PORCENTAJE COMPLETADO</w:t>
            </w:r>
          </w:p>
        </w:tc>
        <w:tc>
          <w:tcPr>
            <w:tcW w:w="1141" w:type="dxa"/>
            <w:gridSpan w:val="3"/>
            <w:shd w:val="clear" w:color="auto" w:fill="auto"/>
            <w:vAlign w:val="bottom"/>
          </w:tcPr>
          <w:p w:rsidR="001809D7" w:rsidRDefault="00696069">
            <w:pP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PERIODOS</w:t>
            </w:r>
          </w:p>
        </w:tc>
        <w:tc>
          <w:tcPr>
            <w:tcW w:w="353" w:type="dxa"/>
            <w:shd w:val="clear" w:color="auto" w:fill="auto"/>
            <w:vAlign w:val="bottom"/>
          </w:tcPr>
          <w:p w:rsidR="001809D7" w:rsidRDefault="001809D7">
            <w:pP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</w:p>
        </w:tc>
        <w:tc>
          <w:tcPr>
            <w:tcW w:w="351" w:type="dxa"/>
            <w:shd w:val="clear" w:color="auto" w:fill="auto"/>
            <w:vAlign w:val="bottom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shd w:val="clear" w:color="auto" w:fill="auto"/>
            <w:vAlign w:val="bottom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shd w:val="clear" w:color="auto" w:fill="auto"/>
            <w:vAlign w:val="bottom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shd w:val="clear" w:color="auto" w:fill="auto"/>
            <w:vAlign w:val="bottom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shd w:val="clear" w:color="auto" w:fill="auto"/>
            <w:vAlign w:val="bottom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</w:tr>
      <w:tr w:rsidR="001809D7">
        <w:trPr>
          <w:trHeight w:val="315"/>
        </w:trPr>
        <w:tc>
          <w:tcPr>
            <w:tcW w:w="2100" w:type="dxa"/>
            <w:vMerge/>
            <w:tcBorders>
              <w:bottom w:val="single" w:sz="4" w:space="0" w:color="735773"/>
            </w:tcBorders>
            <w:vAlign w:val="center"/>
          </w:tcPr>
          <w:p w:rsidR="001809D7" w:rsidRDefault="001809D7">
            <w:pP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</w:p>
        </w:tc>
        <w:tc>
          <w:tcPr>
            <w:tcW w:w="1366" w:type="dxa"/>
            <w:vMerge/>
            <w:tcBorders>
              <w:bottom w:val="single" w:sz="4" w:space="0" w:color="735773"/>
            </w:tcBorders>
            <w:vAlign w:val="center"/>
          </w:tcPr>
          <w:p w:rsidR="001809D7" w:rsidRDefault="001809D7">
            <w:pP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</w:p>
        </w:tc>
        <w:tc>
          <w:tcPr>
            <w:tcW w:w="2127" w:type="dxa"/>
            <w:vMerge/>
            <w:tcBorders>
              <w:bottom w:val="single" w:sz="4" w:space="0" w:color="735773"/>
            </w:tcBorders>
            <w:vAlign w:val="center"/>
          </w:tcPr>
          <w:p w:rsidR="001809D7" w:rsidRDefault="001809D7">
            <w:pP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</w:p>
        </w:tc>
        <w:tc>
          <w:tcPr>
            <w:tcW w:w="2125" w:type="dxa"/>
            <w:vMerge/>
            <w:tcBorders>
              <w:bottom w:val="single" w:sz="4" w:space="0" w:color="735773"/>
            </w:tcBorders>
            <w:vAlign w:val="center"/>
          </w:tcPr>
          <w:p w:rsidR="001809D7" w:rsidRDefault="001809D7">
            <w:pP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</w:p>
        </w:tc>
        <w:tc>
          <w:tcPr>
            <w:tcW w:w="2127" w:type="dxa"/>
            <w:vMerge/>
            <w:tcBorders>
              <w:bottom w:val="single" w:sz="4" w:space="0" w:color="735773"/>
            </w:tcBorders>
            <w:vAlign w:val="center"/>
          </w:tcPr>
          <w:p w:rsidR="001809D7" w:rsidRDefault="001809D7">
            <w:pP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</w:p>
        </w:tc>
        <w:tc>
          <w:tcPr>
            <w:tcW w:w="1844" w:type="dxa"/>
            <w:vMerge/>
            <w:tcBorders>
              <w:top w:val="single" w:sz="4" w:space="0" w:color="D1881B"/>
              <w:bottom w:val="single" w:sz="4" w:space="0" w:color="735773"/>
            </w:tcBorders>
            <w:vAlign w:val="center"/>
          </w:tcPr>
          <w:p w:rsidR="001809D7" w:rsidRDefault="001809D7">
            <w:pP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</w:p>
        </w:tc>
        <w:tc>
          <w:tcPr>
            <w:tcW w:w="381" w:type="dxa"/>
            <w:tcBorders>
              <w:bottom w:val="single" w:sz="4" w:space="0" w:color="735773"/>
            </w:tcBorders>
            <w:shd w:val="clear" w:color="auto" w:fill="auto"/>
            <w:vAlign w:val="bottom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1</w:t>
            </w:r>
          </w:p>
        </w:tc>
        <w:tc>
          <w:tcPr>
            <w:tcW w:w="379" w:type="dxa"/>
            <w:tcBorders>
              <w:bottom w:val="single" w:sz="4" w:space="0" w:color="735773"/>
            </w:tcBorders>
            <w:shd w:val="clear" w:color="auto" w:fill="auto"/>
            <w:vAlign w:val="bottom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2</w:t>
            </w: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735773"/>
              <w:right w:val="single" w:sz="4" w:space="0" w:color="D1881B"/>
            </w:tcBorders>
            <w:shd w:val="clear" w:color="000000" w:fill="F7DEB9"/>
            <w:vAlign w:val="bottom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3</w:t>
            </w:r>
          </w:p>
        </w:tc>
        <w:tc>
          <w:tcPr>
            <w:tcW w:w="353" w:type="dxa"/>
            <w:tcBorders>
              <w:bottom w:val="single" w:sz="4" w:space="0" w:color="735773"/>
            </w:tcBorders>
            <w:shd w:val="clear" w:color="auto" w:fill="auto"/>
            <w:vAlign w:val="bottom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4</w:t>
            </w:r>
          </w:p>
        </w:tc>
        <w:tc>
          <w:tcPr>
            <w:tcW w:w="351" w:type="dxa"/>
            <w:tcBorders>
              <w:bottom w:val="single" w:sz="4" w:space="0" w:color="735773"/>
            </w:tcBorders>
            <w:shd w:val="clear" w:color="auto" w:fill="auto"/>
            <w:vAlign w:val="bottom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5</w:t>
            </w:r>
          </w:p>
        </w:tc>
        <w:tc>
          <w:tcPr>
            <w:tcW w:w="351" w:type="dxa"/>
            <w:tcBorders>
              <w:bottom w:val="single" w:sz="4" w:space="0" w:color="735773"/>
            </w:tcBorders>
            <w:shd w:val="clear" w:color="auto" w:fill="auto"/>
            <w:vAlign w:val="bottom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6</w:t>
            </w:r>
          </w:p>
        </w:tc>
        <w:tc>
          <w:tcPr>
            <w:tcW w:w="351" w:type="dxa"/>
            <w:tcBorders>
              <w:bottom w:val="single" w:sz="4" w:space="0" w:color="735773"/>
            </w:tcBorders>
            <w:shd w:val="clear" w:color="auto" w:fill="auto"/>
            <w:vAlign w:val="bottom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7</w:t>
            </w:r>
          </w:p>
        </w:tc>
        <w:tc>
          <w:tcPr>
            <w:tcW w:w="351" w:type="dxa"/>
            <w:tcBorders>
              <w:bottom w:val="single" w:sz="4" w:space="0" w:color="735773"/>
            </w:tcBorders>
            <w:shd w:val="clear" w:color="auto" w:fill="auto"/>
            <w:vAlign w:val="bottom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8</w:t>
            </w:r>
          </w:p>
        </w:tc>
        <w:tc>
          <w:tcPr>
            <w:tcW w:w="353" w:type="dxa"/>
            <w:tcBorders>
              <w:bottom w:val="single" w:sz="4" w:space="0" w:color="735773"/>
            </w:tcBorders>
            <w:shd w:val="clear" w:color="auto" w:fill="auto"/>
            <w:vAlign w:val="bottom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595959"/>
                <w:sz w:val="22"/>
                <w:szCs w:val="22"/>
                <w:lang w:val="en-US" w:eastAsia="en-US"/>
              </w:rPr>
              <w:t>9</w:t>
            </w:r>
          </w:p>
        </w:tc>
      </w:tr>
      <w:tr w:rsidR="001809D7">
        <w:trPr>
          <w:trHeight w:val="600"/>
        </w:trPr>
        <w:tc>
          <w:tcPr>
            <w:tcW w:w="2100" w:type="dxa"/>
            <w:shd w:val="clear" w:color="auto" w:fill="auto"/>
            <w:vAlign w:val="center"/>
          </w:tcPr>
          <w:p w:rsidR="001809D7" w:rsidRDefault="00696069">
            <w:pP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Diseño</w:t>
            </w:r>
            <w:proofErr w:type="spellEnd"/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 xml:space="preserve"> front-end</w:t>
            </w:r>
          </w:p>
        </w:tc>
        <w:tc>
          <w:tcPr>
            <w:tcW w:w="1366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1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3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1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3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  <w:t>100%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val="clear" w:color="000000" w:fill="735773"/>
            <w:vAlign w:val="center"/>
          </w:tcPr>
          <w:p w:rsidR="001809D7" w:rsidRDefault="001809D7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</w:p>
        </w:tc>
        <w:tc>
          <w:tcPr>
            <w:tcW w:w="379" w:type="dxa"/>
            <w:tcBorders>
              <w:bottom w:val="single" w:sz="4" w:space="0" w:color="FFFFFF"/>
            </w:tcBorders>
            <w:shd w:val="clear" w:color="000000" w:fill="735773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FFFFF"/>
              <w:right w:val="single" w:sz="4" w:space="0" w:color="D1881B"/>
            </w:tcBorders>
            <w:shd w:val="clear" w:color="000000" w:fill="735773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</w:tr>
      <w:tr w:rsidR="001809D7">
        <w:trPr>
          <w:trHeight w:val="600"/>
        </w:trPr>
        <w:tc>
          <w:tcPr>
            <w:tcW w:w="2100" w:type="dxa"/>
            <w:shd w:val="clear" w:color="auto" w:fill="auto"/>
            <w:vAlign w:val="center"/>
          </w:tcPr>
          <w:p w:rsidR="001809D7" w:rsidRDefault="00696069">
            <w:pP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Diseño</w:t>
            </w:r>
            <w:proofErr w:type="spellEnd"/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 xml:space="preserve"> back-end</w:t>
            </w:r>
          </w:p>
        </w:tc>
        <w:tc>
          <w:tcPr>
            <w:tcW w:w="1366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1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2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1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2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  <w:t>70%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val="clear" w:color="000000" w:fill="735773"/>
            <w:vAlign w:val="center"/>
          </w:tcPr>
          <w:p w:rsidR="001809D7" w:rsidRDefault="001809D7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</w:p>
        </w:tc>
        <w:tc>
          <w:tcPr>
            <w:tcW w:w="379" w:type="dxa"/>
            <w:tcBorders>
              <w:bottom w:val="single" w:sz="4" w:space="0" w:color="FFFFFF"/>
            </w:tcBorders>
            <w:shd w:val="thinDiagStripe" w:color="735773" w:fill="CAB9CA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7DEB9"/>
              <w:right w:val="single" w:sz="4" w:space="0" w:color="D1881B"/>
            </w:tcBorders>
            <w:shd w:val="clear" w:color="000000" w:fill="F7DEB9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</w:tr>
      <w:tr w:rsidR="001809D7">
        <w:trPr>
          <w:trHeight w:val="600"/>
        </w:trPr>
        <w:tc>
          <w:tcPr>
            <w:tcW w:w="2100" w:type="dxa"/>
            <w:shd w:val="clear" w:color="auto" w:fill="auto"/>
            <w:vAlign w:val="center"/>
          </w:tcPr>
          <w:p w:rsidR="001809D7" w:rsidRDefault="00696069">
            <w:pP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Controllers(</w:t>
            </w:r>
            <w:proofErr w:type="spellStart"/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Piero</w:t>
            </w:r>
            <w:proofErr w:type="spellEnd"/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1366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2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2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2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2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  <w:t>100%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</w:p>
        </w:tc>
        <w:tc>
          <w:tcPr>
            <w:tcW w:w="379" w:type="dxa"/>
            <w:tcBorders>
              <w:bottom w:val="single" w:sz="4" w:space="0" w:color="FFFFFF"/>
            </w:tcBorders>
            <w:shd w:val="clear" w:color="000000" w:fill="735773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FFFFF"/>
              <w:right w:val="single" w:sz="4" w:space="0" w:color="D1881B"/>
            </w:tcBorders>
            <w:shd w:val="clear" w:color="000000" w:fill="735773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</w:tr>
      <w:tr w:rsidR="001809D7">
        <w:trPr>
          <w:trHeight w:val="600"/>
        </w:trPr>
        <w:tc>
          <w:tcPr>
            <w:tcW w:w="2100" w:type="dxa"/>
            <w:shd w:val="clear" w:color="auto" w:fill="auto"/>
            <w:vAlign w:val="center"/>
          </w:tcPr>
          <w:p w:rsidR="001809D7" w:rsidRDefault="00696069">
            <w:pP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Model(Antony)</w:t>
            </w:r>
          </w:p>
        </w:tc>
        <w:tc>
          <w:tcPr>
            <w:tcW w:w="1366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2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3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2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3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  <w:t>50%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</w:p>
        </w:tc>
        <w:tc>
          <w:tcPr>
            <w:tcW w:w="379" w:type="dxa"/>
            <w:tcBorders>
              <w:bottom w:val="single" w:sz="4" w:space="0" w:color="FFFFFF"/>
            </w:tcBorders>
            <w:shd w:val="clear" w:color="000000" w:fill="735773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FFFFF"/>
              <w:right w:val="single" w:sz="4" w:space="0" w:color="D1881B"/>
            </w:tcBorders>
            <w:shd w:val="thinDiagStripe" w:color="735773" w:fill="CAB9CA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thinDiagStripe" w:color="735773" w:fill="CAB9CA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</w:tr>
      <w:tr w:rsidR="001809D7">
        <w:trPr>
          <w:trHeight w:val="600"/>
        </w:trPr>
        <w:tc>
          <w:tcPr>
            <w:tcW w:w="2100" w:type="dxa"/>
            <w:shd w:val="clear" w:color="auto" w:fill="auto"/>
            <w:vAlign w:val="center"/>
          </w:tcPr>
          <w:p w:rsidR="001809D7" w:rsidRDefault="00696069">
            <w:pP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Services(Antony)</w:t>
            </w:r>
          </w:p>
        </w:tc>
        <w:tc>
          <w:tcPr>
            <w:tcW w:w="1366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4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3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4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3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  <w:t>85%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</w:p>
        </w:tc>
        <w:tc>
          <w:tcPr>
            <w:tcW w:w="379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7DEB9"/>
              <w:right w:val="single" w:sz="4" w:space="0" w:color="D1881B"/>
            </w:tcBorders>
            <w:shd w:val="clear" w:color="000000" w:fill="F7DEB9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735773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735773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thinDiagStripe" w:color="735773" w:fill="CAB9CA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</w:tr>
      <w:tr w:rsidR="001809D7">
        <w:trPr>
          <w:trHeight w:val="600"/>
        </w:trPr>
        <w:tc>
          <w:tcPr>
            <w:tcW w:w="2100" w:type="dxa"/>
            <w:shd w:val="clear" w:color="auto" w:fill="auto"/>
            <w:vAlign w:val="center"/>
          </w:tcPr>
          <w:p w:rsidR="001809D7" w:rsidRDefault="00696069">
            <w:pP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Repository(</w:t>
            </w:r>
            <w:proofErr w:type="spellStart"/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Piero</w:t>
            </w:r>
            <w:proofErr w:type="spellEnd"/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1366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4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3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4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3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  <w:t>35%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</w:p>
        </w:tc>
        <w:tc>
          <w:tcPr>
            <w:tcW w:w="379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7DEB9"/>
              <w:right w:val="single" w:sz="4" w:space="0" w:color="D1881B"/>
            </w:tcBorders>
            <w:shd w:val="clear" w:color="000000" w:fill="F7DEB9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735773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thinDiagStripe" w:color="735773" w:fill="CAB9CA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thinDiagStripe" w:color="735773" w:fill="CAB9CA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</w:tr>
      <w:tr w:rsidR="001809D7">
        <w:trPr>
          <w:trHeight w:val="600"/>
        </w:trPr>
        <w:tc>
          <w:tcPr>
            <w:tcW w:w="2100" w:type="dxa"/>
            <w:shd w:val="clear" w:color="auto" w:fill="auto"/>
            <w:vAlign w:val="center"/>
          </w:tcPr>
          <w:p w:rsidR="001809D7" w:rsidRDefault="00696069">
            <w:pP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Front-end (</w:t>
            </w:r>
            <w:proofErr w:type="spellStart"/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thymeleaf</w:t>
            </w:r>
            <w:proofErr w:type="spellEnd"/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 xml:space="preserve">) </w:t>
            </w:r>
            <w:proofErr w:type="spellStart"/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prototipo</w:t>
            </w:r>
            <w:proofErr w:type="spellEnd"/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 xml:space="preserve"> (</w:t>
            </w:r>
            <w:proofErr w:type="spellStart"/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Piero</w:t>
            </w:r>
            <w:proofErr w:type="spellEnd"/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)</w:t>
            </w:r>
          </w:p>
        </w:tc>
        <w:tc>
          <w:tcPr>
            <w:tcW w:w="1366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7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2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7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2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  <w:t>50%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</w:p>
        </w:tc>
        <w:tc>
          <w:tcPr>
            <w:tcW w:w="379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7DEB9"/>
              <w:right w:val="single" w:sz="4" w:space="0" w:color="D1881B"/>
            </w:tcBorders>
            <w:shd w:val="clear" w:color="000000" w:fill="F7DEB9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735773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thinDiagStripe" w:color="735773" w:fill="CAB9CA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</w:tr>
      <w:tr w:rsidR="001809D7">
        <w:trPr>
          <w:trHeight w:val="600"/>
        </w:trPr>
        <w:tc>
          <w:tcPr>
            <w:tcW w:w="2100" w:type="dxa"/>
            <w:shd w:val="clear" w:color="auto" w:fill="auto"/>
            <w:vAlign w:val="center"/>
          </w:tcPr>
          <w:p w:rsidR="001809D7" w:rsidRDefault="00696069">
            <w:pP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CSS (Antony) (Materialize)</w:t>
            </w:r>
          </w:p>
        </w:tc>
        <w:tc>
          <w:tcPr>
            <w:tcW w:w="1366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7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2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7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2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  <w:t>60%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</w:p>
        </w:tc>
        <w:tc>
          <w:tcPr>
            <w:tcW w:w="379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7DEB9"/>
              <w:right w:val="single" w:sz="4" w:space="0" w:color="D1881B"/>
            </w:tcBorders>
            <w:shd w:val="clear" w:color="000000" w:fill="F7DEB9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735773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thinDiagStripe" w:color="735773" w:fill="CAB9CA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</w:tr>
      <w:tr w:rsidR="001809D7">
        <w:trPr>
          <w:trHeight w:val="600"/>
        </w:trPr>
        <w:tc>
          <w:tcPr>
            <w:tcW w:w="2100" w:type="dxa"/>
            <w:shd w:val="clear" w:color="auto" w:fill="auto"/>
            <w:vAlign w:val="center"/>
          </w:tcPr>
          <w:p w:rsidR="001809D7" w:rsidRDefault="00696069">
            <w:pP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 xml:space="preserve">Pool de </w:t>
            </w:r>
            <w:proofErr w:type="spellStart"/>
            <w:r>
              <w:rPr>
                <w:rFonts w:ascii="Calibri" w:hAnsi="Calibri" w:cs="Calibri"/>
                <w:b/>
                <w:bCs/>
                <w:color w:val="404040"/>
                <w:sz w:val="26"/>
                <w:szCs w:val="26"/>
                <w:lang w:val="en-US" w:eastAsia="en-US"/>
              </w:rPr>
              <w:t>conexiones</w:t>
            </w:r>
            <w:proofErr w:type="spellEnd"/>
          </w:p>
        </w:tc>
        <w:tc>
          <w:tcPr>
            <w:tcW w:w="1366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4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1</w:t>
            </w:r>
          </w:p>
        </w:tc>
        <w:tc>
          <w:tcPr>
            <w:tcW w:w="2125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4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color w:val="404040"/>
                <w:lang w:val="en-US" w:eastAsia="en-US"/>
              </w:rPr>
            </w:pPr>
            <w:r>
              <w:rPr>
                <w:rFonts w:ascii="Calibri" w:hAnsi="Calibri" w:cs="Calibri"/>
                <w:color w:val="404040"/>
                <w:lang w:val="en-US" w:eastAsia="en-US"/>
              </w:rPr>
              <w:t>1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809D7" w:rsidRDefault="00696069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  <w:r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  <w:t>100%</w:t>
            </w:r>
          </w:p>
        </w:tc>
        <w:tc>
          <w:tcPr>
            <w:tcW w:w="38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rFonts w:ascii="Calibri" w:hAnsi="Calibri" w:cs="Calibri"/>
                <w:b/>
                <w:bCs/>
                <w:color w:val="735773"/>
                <w:sz w:val="26"/>
                <w:szCs w:val="26"/>
                <w:lang w:val="en-US" w:eastAsia="en-US"/>
              </w:rPr>
            </w:pPr>
          </w:p>
        </w:tc>
        <w:tc>
          <w:tcPr>
            <w:tcW w:w="379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81" w:type="dxa"/>
            <w:tcBorders>
              <w:left w:val="single" w:sz="4" w:space="0" w:color="D1881B"/>
              <w:bottom w:val="single" w:sz="4" w:space="0" w:color="F7DEB9"/>
              <w:right w:val="single" w:sz="4" w:space="0" w:color="D1881B"/>
            </w:tcBorders>
            <w:shd w:val="clear" w:color="000000" w:fill="F7DEB9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735773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1" w:type="dxa"/>
            <w:tcBorders>
              <w:bottom w:val="single" w:sz="4" w:space="0" w:color="FFFFFF"/>
            </w:tcBorders>
            <w:shd w:val="clear" w:color="000000" w:fill="F2F2F2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353" w:type="dxa"/>
            <w:tcBorders>
              <w:bottom w:val="single" w:sz="4" w:space="0" w:color="FFFFFF"/>
            </w:tcBorders>
            <w:shd w:val="clear" w:color="000000" w:fill="FFFFFF"/>
            <w:vAlign w:val="center"/>
          </w:tcPr>
          <w:p w:rsidR="001809D7" w:rsidRDefault="001809D7">
            <w:pPr>
              <w:jc w:val="center"/>
              <w:rPr>
                <w:sz w:val="20"/>
                <w:szCs w:val="20"/>
                <w:lang w:val="en-US" w:eastAsia="en-US"/>
              </w:rPr>
            </w:pPr>
          </w:p>
        </w:tc>
      </w:tr>
    </w:tbl>
    <w:p w:rsidR="001809D7" w:rsidRDefault="00696069">
      <w:pPr>
        <w:rPr>
          <w:rFonts w:ascii="Arial" w:hAnsi="Arial" w:cs="Arial"/>
          <w:b/>
          <w:bCs/>
          <w:color w:val="000000"/>
        </w:rPr>
      </w:pPr>
      <w:r>
        <w:fldChar w:fldCharType="end"/>
      </w:r>
      <w:bookmarkEnd w:id="0"/>
    </w:p>
    <w:p w:rsidR="001809D7" w:rsidRDefault="00696069">
      <w:pPr>
        <w:pStyle w:val="Prrafodelista"/>
        <w:ind w:left="36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fldChar w:fldCharType="begin"/>
      </w:r>
      <w:r>
        <w:instrText xml:space="preserve">LINK </w:instrText>
      </w:r>
      <w:r w:rsidR="00203CFF">
        <w:instrText xml:space="preserve">Excel.Sheet.12 "C:\\Users\\User\\Documents\\Proyecto LP.xlsx" "Planificador de proyectos!F1C2:F13C17" </w:instrText>
      </w:r>
      <w:r>
        <w:instrText>\a \f 4 \h</w:instrText>
      </w:r>
      <w:r>
        <w:fldChar w:fldCharType="separate"/>
      </w:r>
    </w:p>
    <w:p w:rsidR="001809D7" w:rsidRDefault="00696069">
      <w:pPr>
        <w:pStyle w:val="Prrafodelista"/>
        <w:ind w:left="360"/>
        <w:rPr>
          <w:rFonts w:ascii="Arial" w:hAnsi="Arial" w:cs="Arial"/>
          <w:b/>
          <w:bCs/>
          <w:color w:val="000000"/>
        </w:rPr>
      </w:pPr>
      <w:r>
        <w:fldChar w:fldCharType="end"/>
      </w:r>
    </w:p>
    <w:p w:rsidR="001809D7" w:rsidRDefault="001809D7">
      <w:pPr>
        <w:rPr>
          <w:rFonts w:ascii="Arial" w:hAnsi="Arial" w:cs="Arial"/>
          <w:b/>
          <w:sz w:val="20"/>
          <w:szCs w:val="20"/>
        </w:rPr>
      </w:pPr>
    </w:p>
    <w:p w:rsidR="001809D7" w:rsidRDefault="001809D7">
      <w:pPr>
        <w:rPr>
          <w:rFonts w:ascii="Arial" w:hAnsi="Arial" w:cs="Arial"/>
          <w:sz w:val="20"/>
          <w:szCs w:val="20"/>
        </w:rPr>
      </w:pPr>
    </w:p>
    <w:p w:rsidR="001809D7" w:rsidRDefault="001809D7">
      <w:pPr>
        <w:rPr>
          <w:rFonts w:ascii="Arial" w:hAnsi="Arial" w:cs="Arial"/>
          <w:sz w:val="20"/>
          <w:szCs w:val="20"/>
        </w:rPr>
      </w:pPr>
    </w:p>
    <w:p w:rsidR="001809D7" w:rsidRDefault="00696069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PREGUNTAS GUIA</w:t>
      </w:r>
    </w:p>
    <w:p w:rsidR="001809D7" w:rsidRDefault="001809D7">
      <w:pPr>
        <w:rPr>
          <w:rFonts w:ascii="Arial" w:hAnsi="Arial" w:cs="Arial"/>
          <w:sz w:val="20"/>
          <w:szCs w:val="20"/>
        </w:rPr>
      </w:pPr>
    </w:p>
    <w:p w:rsidR="001809D7" w:rsidRDefault="00696069">
      <w:pPr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Durante la investigación de estudio, debes obtener las respuestas a las siguientes interrogantes:</w:t>
      </w:r>
    </w:p>
    <w:p w:rsidR="001809D7" w:rsidRDefault="001809D7">
      <w:pPr>
        <w:jc w:val="both"/>
        <w:rPr>
          <w:rFonts w:ascii="Arial" w:hAnsi="Arial" w:cs="Arial"/>
          <w:b/>
          <w:sz w:val="20"/>
          <w:szCs w:val="20"/>
        </w:rPr>
      </w:pPr>
    </w:p>
    <w:p w:rsidR="001809D7" w:rsidRDefault="001809D7">
      <w:pPr>
        <w:jc w:val="both"/>
        <w:rPr>
          <w:rFonts w:ascii="Arial" w:hAnsi="Arial" w:cs="Arial"/>
          <w:b/>
          <w:sz w:val="20"/>
          <w:szCs w:val="20"/>
        </w:rPr>
      </w:pPr>
    </w:p>
    <w:p w:rsidR="001809D7" w:rsidRDefault="001809D7">
      <w:pPr>
        <w:jc w:val="both"/>
        <w:rPr>
          <w:rFonts w:ascii="Arial" w:hAnsi="Arial" w:cs="Arial"/>
          <w:b/>
          <w:sz w:val="20"/>
          <w:szCs w:val="20"/>
        </w:rPr>
      </w:pPr>
    </w:p>
    <w:p w:rsidR="001809D7" w:rsidRDefault="001809D7">
      <w:pPr>
        <w:jc w:val="both"/>
        <w:rPr>
          <w:rFonts w:ascii="Arial" w:hAnsi="Arial" w:cs="Arial"/>
          <w:b/>
          <w:sz w:val="20"/>
          <w:szCs w:val="20"/>
        </w:rPr>
      </w:pPr>
    </w:p>
    <w:tbl>
      <w:tblPr>
        <w:tblW w:w="14675" w:type="dxa"/>
        <w:tblInd w:w="491" w:type="dxa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921"/>
        <w:gridCol w:w="13754"/>
      </w:tblGrid>
      <w:tr w:rsidR="001809D7">
        <w:trPr>
          <w:trHeight w:val="447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F81BD" w:themeFill="accent1"/>
          </w:tcPr>
          <w:p w:rsidR="001809D7" w:rsidRDefault="00696069">
            <w:pPr>
              <w:tabs>
                <w:tab w:val="left" w:pos="434"/>
              </w:tabs>
              <w:ind w:left="28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PE"/>
              </w:rPr>
              <w:t xml:space="preserve">Nº </w:t>
            </w:r>
          </w:p>
        </w:tc>
        <w:tc>
          <w:tcPr>
            <w:tcW w:w="1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F81BD" w:themeFill="accent1"/>
          </w:tcPr>
          <w:p w:rsidR="001809D7" w:rsidRDefault="00696069">
            <w:pPr>
              <w:tabs>
                <w:tab w:val="left" w:pos="434"/>
              </w:tabs>
              <w:ind w:left="28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es-PE"/>
              </w:rPr>
              <w:t>PREGUNTAS</w:t>
            </w:r>
          </w:p>
        </w:tc>
      </w:tr>
      <w:tr w:rsidR="001809D7">
        <w:trPr>
          <w:trHeight w:val="60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809D7" w:rsidRDefault="00696069">
            <w:pPr>
              <w:tabs>
                <w:tab w:val="left" w:pos="434"/>
              </w:tabs>
              <w:ind w:left="28"/>
              <w:jc w:val="center"/>
              <w:rPr>
                <w:rFonts w:ascii="Arial" w:hAnsi="Arial" w:cs="Arial"/>
                <w:b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>1</w:t>
            </w:r>
          </w:p>
        </w:tc>
        <w:tc>
          <w:tcPr>
            <w:tcW w:w="1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809D7" w:rsidRDefault="00696069">
            <w:pPr>
              <w:tabs>
                <w:tab w:val="left" w:pos="434"/>
              </w:tabs>
              <w:ind w:left="28"/>
              <w:jc w:val="center"/>
              <w:rPr>
                <w:rFonts w:ascii="Arial" w:hAnsi="Arial" w:cs="Arial"/>
                <w:b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>¿Cuáles son las ventajas de programar interfaces web con JAVA EE?</w:t>
            </w:r>
          </w:p>
        </w:tc>
      </w:tr>
      <w:tr w:rsidR="001809D7">
        <w:trPr>
          <w:trHeight w:val="594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809D7" w:rsidRDefault="00696069">
            <w:pPr>
              <w:tabs>
                <w:tab w:val="left" w:pos="434"/>
              </w:tabs>
              <w:ind w:left="28"/>
              <w:jc w:val="center"/>
              <w:rPr>
                <w:rFonts w:ascii="Arial" w:hAnsi="Arial" w:cs="Arial"/>
                <w:b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>2</w:t>
            </w:r>
          </w:p>
        </w:tc>
        <w:tc>
          <w:tcPr>
            <w:tcW w:w="1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809D7" w:rsidRDefault="00696069">
            <w:pPr>
              <w:tabs>
                <w:tab w:val="left" w:pos="434"/>
              </w:tabs>
              <w:ind w:left="28"/>
              <w:jc w:val="center"/>
              <w:rPr>
                <w:rFonts w:ascii="Arial" w:hAnsi="Arial" w:cs="Arial"/>
                <w:b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 xml:space="preserve"> ¿Por qué se deben diseñar capas de la aplicación?</w:t>
            </w:r>
          </w:p>
        </w:tc>
      </w:tr>
      <w:tr w:rsidR="001809D7">
        <w:trPr>
          <w:trHeight w:val="600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809D7" w:rsidRDefault="00696069">
            <w:pPr>
              <w:tabs>
                <w:tab w:val="left" w:pos="434"/>
              </w:tabs>
              <w:ind w:left="28"/>
              <w:jc w:val="center"/>
              <w:rPr>
                <w:rFonts w:ascii="Arial" w:hAnsi="Arial" w:cs="Arial"/>
                <w:b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>3</w:t>
            </w:r>
          </w:p>
        </w:tc>
        <w:tc>
          <w:tcPr>
            <w:tcW w:w="1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809D7" w:rsidRDefault="00696069">
            <w:pPr>
              <w:tabs>
                <w:tab w:val="left" w:pos="434"/>
              </w:tabs>
              <w:ind w:left="28"/>
              <w:jc w:val="center"/>
              <w:rPr>
                <w:rFonts w:ascii="Arial" w:hAnsi="Arial" w:cs="Arial"/>
                <w:b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 xml:space="preserve">¿En qué consiste la creación de un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>Servlet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>?</w:t>
            </w:r>
          </w:p>
        </w:tc>
      </w:tr>
      <w:tr w:rsidR="001809D7">
        <w:trPr>
          <w:trHeight w:val="594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809D7" w:rsidRDefault="00696069">
            <w:pPr>
              <w:tabs>
                <w:tab w:val="left" w:pos="434"/>
              </w:tabs>
              <w:ind w:left="28"/>
              <w:jc w:val="center"/>
              <w:rPr>
                <w:rFonts w:ascii="Arial" w:hAnsi="Arial" w:cs="Arial"/>
                <w:b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>4</w:t>
            </w:r>
          </w:p>
        </w:tc>
        <w:tc>
          <w:tcPr>
            <w:tcW w:w="1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809D7" w:rsidRDefault="00696069">
            <w:pPr>
              <w:tabs>
                <w:tab w:val="left" w:pos="434"/>
              </w:tabs>
              <w:ind w:left="28"/>
              <w:jc w:val="center"/>
              <w:rPr>
                <w:rFonts w:ascii="Arial" w:hAnsi="Arial" w:cs="Arial"/>
                <w:b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 xml:space="preserve">¿Por qué implementar JDBC /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>Servlet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 xml:space="preserve"> API para la conexión de base de datos?</w:t>
            </w:r>
          </w:p>
        </w:tc>
      </w:tr>
      <w:tr w:rsidR="001809D7">
        <w:trPr>
          <w:trHeight w:val="594"/>
        </w:trPr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809D7" w:rsidRDefault="00696069">
            <w:pPr>
              <w:tabs>
                <w:tab w:val="left" w:pos="434"/>
              </w:tabs>
              <w:ind w:left="28"/>
              <w:jc w:val="center"/>
              <w:rPr>
                <w:rFonts w:ascii="Arial" w:hAnsi="Arial" w:cs="Arial"/>
                <w:b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>5</w:t>
            </w:r>
          </w:p>
        </w:tc>
        <w:tc>
          <w:tcPr>
            <w:tcW w:w="1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809D7" w:rsidRDefault="00696069">
            <w:pPr>
              <w:tabs>
                <w:tab w:val="left" w:pos="434"/>
              </w:tabs>
              <w:ind w:left="28"/>
              <w:jc w:val="center"/>
              <w:rPr>
                <w:rFonts w:ascii="Arial" w:hAnsi="Arial" w:cs="Arial"/>
                <w:b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 xml:space="preserve">¿Qué </w:t>
            </w:r>
            <w:r>
              <w:rPr>
                <w:rFonts w:ascii="Arial" w:hAnsi="Arial" w:cs="Arial"/>
                <w:b/>
                <w:sz w:val="20"/>
                <w:szCs w:val="20"/>
                <w:lang w:val="es-PE"/>
              </w:rPr>
              <w:t>ventaja tiene implementar POOL de conexiones y transacciones JDBC?</w:t>
            </w:r>
          </w:p>
        </w:tc>
      </w:tr>
    </w:tbl>
    <w:p w:rsidR="001809D7" w:rsidRDefault="001809D7">
      <w:pPr>
        <w:sectPr w:rsidR="001809D7">
          <w:headerReference w:type="default" r:id="rId12"/>
          <w:footerReference w:type="default" r:id="rId13"/>
          <w:pgSz w:w="16838" w:h="11906" w:orient="landscape"/>
          <w:pgMar w:top="1134" w:right="1418" w:bottom="1134" w:left="851" w:header="709" w:footer="709" w:gutter="0"/>
          <w:cols w:space="720"/>
          <w:formProt w:val="0"/>
          <w:docGrid w:linePitch="360"/>
        </w:sectPr>
      </w:pPr>
    </w:p>
    <w:p w:rsidR="001809D7" w:rsidRDefault="00696069">
      <w:pPr>
        <w:tabs>
          <w:tab w:val="left" w:pos="434"/>
        </w:tabs>
        <w:ind w:left="28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val="en-US" w:eastAsia="en-US"/>
        </w:rPr>
        <w:lastRenderedPageBreak/>
        <mc:AlternateContent>
          <mc:Choice Requires="wps">
            <w:drawing>
              <wp:anchor distT="0" distB="0" distL="114300" distR="113030" simplePos="0" relativeHeight="4" behindDoc="0" locked="0" layoutInCell="1" allowOverlap="1" wp14:anchorId="4647EB98">
                <wp:simplePos x="0" y="0"/>
                <wp:positionH relativeFrom="margin">
                  <wp:posOffset>566420</wp:posOffset>
                </wp:positionH>
                <wp:positionV relativeFrom="paragraph">
                  <wp:posOffset>185420</wp:posOffset>
                </wp:positionV>
                <wp:extent cx="4779645" cy="401320"/>
                <wp:effectExtent l="0" t="0" r="98425" b="95250"/>
                <wp:wrapTopAndBottom/>
                <wp:docPr id="5" name="AutoShap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000" cy="400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dist="10793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809D7" w:rsidRDefault="00696069">
                            <w:pPr>
                              <w:pStyle w:val="Contenidodelmarc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HOJA DE RESPUESTAS A LAS PREGUNTAS GUÍA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1809D7" w:rsidRDefault="001809D7">
      <w:pPr>
        <w:rPr>
          <w:rFonts w:ascii="Arial" w:hAnsi="Arial" w:cs="Arial"/>
        </w:rPr>
      </w:pPr>
    </w:p>
    <w:tbl>
      <w:tblPr>
        <w:tblStyle w:val="Tablaconcuadrcula"/>
        <w:tblW w:w="9351" w:type="dxa"/>
        <w:tblLook w:val="04A0" w:firstRow="1" w:lastRow="0" w:firstColumn="1" w:lastColumn="0" w:noHBand="0" w:noVBand="1"/>
      </w:tblPr>
      <w:tblGrid>
        <w:gridCol w:w="532"/>
        <w:gridCol w:w="8819"/>
      </w:tblGrid>
      <w:tr w:rsidR="001809D7">
        <w:tc>
          <w:tcPr>
            <w:tcW w:w="532" w:type="dxa"/>
          </w:tcPr>
          <w:p w:rsidR="001809D7" w:rsidRDefault="00696069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8818" w:type="dxa"/>
          </w:tcPr>
          <w:p w:rsidR="001809D7" w:rsidRDefault="001809D7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1809D7">
        <w:trPr>
          <w:trHeight w:val="1134"/>
        </w:trPr>
        <w:tc>
          <w:tcPr>
            <w:tcW w:w="9350" w:type="dxa"/>
            <w:gridSpan w:val="2"/>
          </w:tcPr>
          <w:p w:rsidR="001809D7" w:rsidRDefault="00696069">
            <w:pPr>
              <w:spacing w:line="276" w:lineRule="auto"/>
              <w:rPr>
                <w:rFonts w:ascii="Arial" w:hAnsi="Arial" w:cs="Arial"/>
                <w:color w:val="262626"/>
                <w:szCs w:val="21"/>
                <w:lang w:val="es-PE"/>
              </w:rPr>
            </w:pPr>
            <w:r>
              <w:rPr>
                <w:rFonts w:ascii="Arial" w:hAnsi="Arial" w:cs="Arial"/>
                <w:color w:val="262626"/>
                <w:szCs w:val="21"/>
                <w:lang w:val="es-PE"/>
              </w:rPr>
              <w:t>Primero debemos entender que arquitectura de software más empleada par desarrollo de aplicaciones web es el patrón MVC (Modelo, Vista, Controlador), Es el más conocido y empleado porque separa tu código en capas, para evitar generar código espagueti, de es</w:t>
            </w:r>
            <w:r>
              <w:rPr>
                <w:rFonts w:ascii="Arial" w:hAnsi="Arial" w:cs="Arial"/>
                <w:color w:val="262626"/>
                <w:szCs w:val="21"/>
                <w:lang w:val="es-PE"/>
              </w:rPr>
              <w:t>ta manera puedes ‘mantener’ tu proyecto entendible y las tener una base sólida para que hacer crecer tu proyecto. Las capas permiten separar la vista, el modelo, y el controlador para que en la etapa de desarrollo podamos realizar pruebas si ocurre algún e</w:t>
            </w:r>
            <w:r>
              <w:rPr>
                <w:rFonts w:ascii="Arial" w:hAnsi="Arial" w:cs="Arial"/>
                <w:color w:val="262626"/>
                <w:szCs w:val="21"/>
                <w:lang w:val="es-PE"/>
              </w:rPr>
              <w:t>rror.</w:t>
            </w:r>
          </w:p>
          <w:p w:rsidR="001809D7" w:rsidRDefault="00696069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Asimismo, diseñamos capas para que la aplicación web sea más segura, y ninguna persona externa pueda filtrar tus datos. </w:t>
            </w:r>
          </w:p>
        </w:tc>
      </w:tr>
      <w:tr w:rsidR="001809D7">
        <w:tc>
          <w:tcPr>
            <w:tcW w:w="532" w:type="dxa"/>
          </w:tcPr>
          <w:p w:rsidR="001809D7" w:rsidRDefault="00696069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8818" w:type="dxa"/>
          </w:tcPr>
          <w:p w:rsidR="001809D7" w:rsidRDefault="001809D7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1809D7">
        <w:trPr>
          <w:trHeight w:val="1134"/>
        </w:trPr>
        <w:tc>
          <w:tcPr>
            <w:tcW w:w="9350" w:type="dxa"/>
            <w:gridSpan w:val="2"/>
          </w:tcPr>
          <w:p w:rsidR="001809D7" w:rsidRDefault="00696069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Un </w:t>
            </w:r>
            <w:proofErr w:type="spellStart"/>
            <w:r>
              <w:rPr>
                <w:rFonts w:ascii="Arial" w:hAnsi="Arial" w:cs="Arial"/>
                <w:color w:val="262626"/>
                <w:szCs w:val="21"/>
                <w:lang w:val="es-PE"/>
              </w:rPr>
              <w:t>servlet</w:t>
            </w:r>
            <w:proofErr w:type="spellEnd"/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 es </w:t>
            </w:r>
            <w:proofErr w:type="gramStart"/>
            <w:r>
              <w:rPr>
                <w:rFonts w:ascii="Arial" w:hAnsi="Arial" w:cs="Arial"/>
                <w:color w:val="262626"/>
                <w:szCs w:val="21"/>
                <w:lang w:val="es-PE"/>
              </w:rPr>
              <w:t>un script java</w:t>
            </w:r>
            <w:proofErr w:type="gramEnd"/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 con la implementación necesaria para establecer una conexión con el servidor, Tiene dos método</w:t>
            </w:r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s principales, </w:t>
            </w:r>
            <w:proofErr w:type="spellStart"/>
            <w:r>
              <w:rPr>
                <w:rFonts w:ascii="Arial" w:hAnsi="Arial" w:cs="Arial"/>
                <w:color w:val="262626"/>
                <w:szCs w:val="21"/>
                <w:lang w:val="es-PE"/>
              </w:rPr>
              <w:t>doGet</w:t>
            </w:r>
            <w:proofErr w:type="spellEnd"/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262626"/>
                <w:szCs w:val="21"/>
                <w:lang w:val="es-PE"/>
              </w:rPr>
              <w:t>doPost</w:t>
            </w:r>
            <w:proofErr w:type="spellEnd"/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 para obtener las peticiones del usuario y darle una respuesta inmediata (</w:t>
            </w:r>
            <w:proofErr w:type="spellStart"/>
            <w:r>
              <w:rPr>
                <w:rFonts w:ascii="Arial" w:hAnsi="Arial" w:cs="Arial"/>
                <w:color w:val="262626"/>
                <w:szCs w:val="21"/>
                <w:lang w:val="es-PE"/>
              </w:rPr>
              <w:t>request</w:t>
            </w:r>
            <w:proofErr w:type="spellEnd"/>
            <w:r>
              <w:rPr>
                <w:rFonts w:ascii="Arial" w:hAnsi="Arial" w:cs="Arial"/>
                <w:color w:val="262626"/>
                <w:szCs w:val="21"/>
                <w:lang w:val="es-PE"/>
              </w:rPr>
              <w:t>, response). Adicional a ello podemos mapear la estructura lógica del programa, conectar a un modelo, y brindarle respuestas a una vista. En pocas</w:t>
            </w:r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 palabras un </w:t>
            </w:r>
            <w:proofErr w:type="spellStart"/>
            <w:r>
              <w:rPr>
                <w:rFonts w:ascii="Arial" w:hAnsi="Arial" w:cs="Arial"/>
                <w:color w:val="262626"/>
                <w:szCs w:val="21"/>
                <w:lang w:val="es-PE"/>
              </w:rPr>
              <w:t>servlet</w:t>
            </w:r>
            <w:proofErr w:type="spellEnd"/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 es un controlador.</w:t>
            </w:r>
          </w:p>
        </w:tc>
      </w:tr>
      <w:tr w:rsidR="001809D7">
        <w:tc>
          <w:tcPr>
            <w:tcW w:w="532" w:type="dxa"/>
          </w:tcPr>
          <w:p w:rsidR="001809D7" w:rsidRDefault="00696069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8818" w:type="dxa"/>
          </w:tcPr>
          <w:p w:rsidR="001809D7" w:rsidRDefault="001809D7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1809D7">
        <w:trPr>
          <w:trHeight w:val="1134"/>
        </w:trPr>
        <w:tc>
          <w:tcPr>
            <w:tcW w:w="9350" w:type="dxa"/>
            <w:gridSpan w:val="2"/>
          </w:tcPr>
          <w:p w:rsidR="001809D7" w:rsidRDefault="00696069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Un </w:t>
            </w:r>
            <w:proofErr w:type="spellStart"/>
            <w:r>
              <w:rPr>
                <w:rFonts w:ascii="Arial" w:hAnsi="Arial" w:cs="Arial"/>
                <w:color w:val="262626"/>
                <w:szCs w:val="21"/>
                <w:lang w:val="es-PE"/>
              </w:rPr>
              <w:t>servlet</w:t>
            </w:r>
            <w:proofErr w:type="spellEnd"/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 es </w:t>
            </w:r>
            <w:proofErr w:type="gramStart"/>
            <w:r>
              <w:rPr>
                <w:rFonts w:ascii="Arial" w:hAnsi="Arial" w:cs="Arial"/>
                <w:color w:val="262626"/>
                <w:szCs w:val="21"/>
                <w:lang w:val="es-PE"/>
              </w:rPr>
              <w:t>un script java</w:t>
            </w:r>
            <w:proofErr w:type="gramEnd"/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 con la implementación necesaria para establecer una conexión con el servidor, Tiene dos métodos principales, </w:t>
            </w:r>
            <w:proofErr w:type="spellStart"/>
            <w:r>
              <w:rPr>
                <w:rFonts w:ascii="Arial" w:hAnsi="Arial" w:cs="Arial"/>
                <w:color w:val="262626"/>
                <w:szCs w:val="21"/>
                <w:lang w:val="es-PE"/>
              </w:rPr>
              <w:t>doGet</w:t>
            </w:r>
            <w:proofErr w:type="spellEnd"/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262626"/>
                <w:szCs w:val="21"/>
                <w:lang w:val="es-PE"/>
              </w:rPr>
              <w:t>doPost</w:t>
            </w:r>
            <w:proofErr w:type="spellEnd"/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 para obtener las peticiones del usuario y darle una </w:t>
            </w:r>
            <w:r>
              <w:rPr>
                <w:rFonts w:ascii="Arial" w:hAnsi="Arial" w:cs="Arial"/>
                <w:color w:val="262626"/>
                <w:szCs w:val="21"/>
                <w:lang w:val="es-PE"/>
              </w:rPr>
              <w:t>respuesta inmediata (</w:t>
            </w:r>
            <w:proofErr w:type="spellStart"/>
            <w:r>
              <w:rPr>
                <w:rFonts w:ascii="Arial" w:hAnsi="Arial" w:cs="Arial"/>
                <w:color w:val="262626"/>
                <w:szCs w:val="21"/>
                <w:lang w:val="es-PE"/>
              </w:rPr>
              <w:t>request</w:t>
            </w:r>
            <w:proofErr w:type="spellEnd"/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, response). Adicional a ello podemos mapear la estructura lógica del programa, conectar a un modelo, y brindarle respuestas a una vista. En pocas palabras un </w:t>
            </w:r>
            <w:proofErr w:type="spellStart"/>
            <w:r>
              <w:rPr>
                <w:rFonts w:ascii="Arial" w:hAnsi="Arial" w:cs="Arial"/>
                <w:color w:val="262626"/>
                <w:szCs w:val="21"/>
                <w:lang w:val="es-PE"/>
              </w:rPr>
              <w:t>servlet</w:t>
            </w:r>
            <w:proofErr w:type="spellEnd"/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 es un controlador.</w:t>
            </w:r>
          </w:p>
        </w:tc>
      </w:tr>
      <w:tr w:rsidR="001809D7">
        <w:tc>
          <w:tcPr>
            <w:tcW w:w="532" w:type="dxa"/>
          </w:tcPr>
          <w:p w:rsidR="001809D7" w:rsidRDefault="00696069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8818" w:type="dxa"/>
          </w:tcPr>
          <w:p w:rsidR="001809D7" w:rsidRDefault="001809D7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1809D7">
        <w:trPr>
          <w:trHeight w:val="1134"/>
        </w:trPr>
        <w:tc>
          <w:tcPr>
            <w:tcW w:w="9350" w:type="dxa"/>
            <w:gridSpan w:val="2"/>
          </w:tcPr>
          <w:p w:rsidR="001809D7" w:rsidRDefault="00696069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262626"/>
                <w:szCs w:val="21"/>
                <w:lang w:val="es-PE"/>
              </w:rPr>
              <w:t>JDBC permite la integración de llama</w:t>
            </w:r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das SQL dentro del código de nuestro </w:t>
            </w:r>
            <w:proofErr w:type="spellStart"/>
            <w:r>
              <w:rPr>
                <w:rFonts w:ascii="Arial" w:hAnsi="Arial" w:cs="Arial"/>
                <w:color w:val="262626"/>
                <w:szCs w:val="21"/>
                <w:lang w:val="es-PE"/>
              </w:rPr>
              <w:t>Servlet</w:t>
            </w:r>
            <w:proofErr w:type="spellEnd"/>
            <w:r>
              <w:rPr>
                <w:rFonts w:ascii="Arial" w:hAnsi="Arial" w:cs="Arial"/>
                <w:color w:val="262626"/>
                <w:szCs w:val="21"/>
                <w:lang w:val="es-PE"/>
              </w:rPr>
              <w:t xml:space="preserve"> Java proporcionando clases que nos permiten interactuar de forma fácil, cómoda y homogénea con bases de datos externas.</w:t>
            </w:r>
          </w:p>
        </w:tc>
      </w:tr>
      <w:tr w:rsidR="001809D7">
        <w:tc>
          <w:tcPr>
            <w:tcW w:w="532" w:type="dxa"/>
          </w:tcPr>
          <w:p w:rsidR="001809D7" w:rsidRDefault="00696069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</w:tc>
        <w:tc>
          <w:tcPr>
            <w:tcW w:w="8818" w:type="dxa"/>
          </w:tcPr>
          <w:p w:rsidR="001809D7" w:rsidRDefault="001809D7">
            <w:pPr>
              <w:spacing w:line="276" w:lineRule="auto"/>
              <w:rPr>
                <w:rFonts w:ascii="Arial" w:hAnsi="Arial" w:cs="Arial"/>
              </w:rPr>
            </w:pPr>
          </w:p>
        </w:tc>
      </w:tr>
      <w:tr w:rsidR="001809D7">
        <w:trPr>
          <w:trHeight w:val="1134"/>
        </w:trPr>
        <w:tc>
          <w:tcPr>
            <w:tcW w:w="9350" w:type="dxa"/>
            <w:gridSpan w:val="2"/>
          </w:tcPr>
          <w:p w:rsidR="001809D7" w:rsidRDefault="00696069">
            <w:pPr>
              <w:spacing w:line="276" w:lineRule="auto"/>
              <w:rPr>
                <w:rFonts w:ascii="Arial" w:hAnsi="Arial" w:cs="Arial"/>
                <w:color w:val="262626"/>
                <w:szCs w:val="21"/>
                <w:lang w:val="es-PE"/>
              </w:rPr>
            </w:pPr>
            <w:r>
              <w:rPr>
                <w:rFonts w:ascii="Arial" w:hAnsi="Arial" w:cs="Arial"/>
                <w:color w:val="262626"/>
                <w:szCs w:val="21"/>
                <w:lang w:val="es-PE"/>
              </w:rPr>
              <w:t>Un pool de conexiones mantiene y gestiona un número de conexiones físicas, que se irá</w:t>
            </w:r>
            <w:r>
              <w:rPr>
                <w:rFonts w:ascii="Arial" w:hAnsi="Arial" w:cs="Arial"/>
                <w:color w:val="262626"/>
                <w:szCs w:val="21"/>
                <w:lang w:val="es-PE"/>
              </w:rPr>
              <w:t>n reutilizando automáticamente para aumentar la eficiencia.</w:t>
            </w:r>
          </w:p>
          <w:p w:rsidR="001809D7" w:rsidRDefault="00696069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262626"/>
                <w:szCs w:val="21"/>
                <w:lang w:val="es-PE"/>
              </w:rPr>
              <w:t>A su vez el pool es capaz de ofrecer múltiples conexiones lógicas utilizando un reducido número de conexiones reales. El manejo de un pool favorece la escalabilidad y el rendimiento de una aplicac</w:t>
            </w:r>
            <w:r>
              <w:rPr>
                <w:rFonts w:ascii="Arial" w:hAnsi="Arial" w:cs="Arial"/>
                <w:color w:val="262626"/>
                <w:szCs w:val="21"/>
                <w:lang w:val="es-PE"/>
              </w:rPr>
              <w:t>ión.</w:t>
            </w:r>
          </w:p>
        </w:tc>
      </w:tr>
    </w:tbl>
    <w:p w:rsidR="001809D7" w:rsidRDefault="001809D7">
      <w:pPr>
        <w:rPr>
          <w:rFonts w:ascii="Arial" w:hAnsi="Arial" w:cs="Arial"/>
        </w:rPr>
        <w:sectPr w:rsidR="001809D7">
          <w:headerReference w:type="default" r:id="rId14"/>
          <w:footerReference w:type="default" r:id="rId15"/>
          <w:pgSz w:w="11906" w:h="16838"/>
          <w:pgMar w:top="1418" w:right="1701" w:bottom="766" w:left="1418" w:header="709" w:footer="709" w:gutter="0"/>
          <w:cols w:space="720"/>
          <w:formProt w:val="0"/>
          <w:docGrid w:linePitch="360"/>
        </w:sectPr>
      </w:pPr>
    </w:p>
    <w:p w:rsidR="001809D7" w:rsidRDefault="00696069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5" behindDoc="0" locked="0" layoutInCell="1" allowOverlap="1" wp14:anchorId="4647EB9A">
                <wp:simplePos x="0" y="0"/>
                <wp:positionH relativeFrom="margin">
                  <wp:posOffset>1274445</wp:posOffset>
                </wp:positionH>
                <wp:positionV relativeFrom="paragraph">
                  <wp:posOffset>126365</wp:posOffset>
                </wp:positionV>
                <wp:extent cx="3474720" cy="361315"/>
                <wp:effectExtent l="0" t="0" r="88900" b="97155"/>
                <wp:wrapTopAndBottom/>
                <wp:docPr id="10" name="AutoShap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000" cy="3607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dist="10793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809D7" w:rsidRDefault="00696069">
                            <w:pPr>
                              <w:pStyle w:val="Contenidodelmarc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HOJA DE PLANIFICACIÓN</w:t>
                            </w:r>
                          </w:p>
                          <w:p w:rsidR="001809D7" w:rsidRDefault="001809D7"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1809D7" w:rsidRDefault="00696069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PROCESO DE EJECUCIÓN</w:t>
      </w:r>
    </w:p>
    <w:tbl>
      <w:tblPr>
        <w:tblW w:w="9493" w:type="dxa"/>
        <w:tblLook w:val="01E0" w:firstRow="1" w:lastRow="1" w:firstColumn="1" w:lastColumn="1" w:noHBand="0" w:noVBand="0"/>
      </w:tblPr>
      <w:tblGrid>
        <w:gridCol w:w="5648"/>
        <w:gridCol w:w="3845"/>
      </w:tblGrid>
      <w:tr w:rsidR="001809D7"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</w:tcPr>
          <w:p w:rsidR="001809D7" w:rsidRDefault="001809D7">
            <w:pPr>
              <w:jc w:val="center"/>
              <w:rPr>
                <w:rFonts w:ascii="Arial" w:hAnsi="Arial" w:cs="Arial"/>
              </w:rPr>
            </w:pPr>
          </w:p>
          <w:p w:rsidR="001809D7" w:rsidRDefault="0069606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OPERACIONES / PASOS /SUBPASOS 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</w:tcPr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SEGURIDAD / MEDIO AMBIENTE / NORMAS -ESTANDARES</w:t>
            </w:r>
          </w:p>
        </w:tc>
      </w:tr>
      <w:tr w:rsidR="001809D7"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Creación de </w:t>
            </w:r>
            <w:proofErr w:type="spellStart"/>
            <w:r>
              <w:rPr>
                <w:rFonts w:ascii="Arial" w:hAnsi="Arial" w:cs="Arial"/>
              </w:rPr>
              <w:t>branchs</w:t>
            </w:r>
            <w:proofErr w:type="spellEnd"/>
            <w:r>
              <w:rPr>
                <w:rFonts w:ascii="Arial" w:hAnsi="Arial" w:cs="Arial"/>
              </w:rPr>
              <w:t xml:space="preserve"> en el sistema de gestión de versiones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ISO 9001</w:t>
            </w:r>
          </w:p>
        </w:tc>
      </w:tr>
      <w:tr w:rsidR="001809D7"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Puesta a punto del entorno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Creación de diagramas de flujo y diagrama modelo entidad-relación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ISO 9001</w:t>
            </w:r>
          </w:p>
        </w:tc>
      </w:tr>
      <w:tr w:rsidR="001809D7"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Creación de la base de datos y las tablas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Utf-8 sin </w:t>
            </w:r>
            <w:proofErr w:type="spellStart"/>
            <w:r>
              <w:rPr>
                <w:rFonts w:ascii="Arial" w:hAnsi="Arial" w:cs="Arial"/>
              </w:rPr>
              <w:t>bom</w:t>
            </w:r>
            <w:proofErr w:type="spellEnd"/>
          </w:p>
        </w:tc>
      </w:tr>
      <w:tr w:rsidR="001809D7">
        <w:tc>
          <w:tcPr>
            <w:tcW w:w="94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</w:tcPr>
          <w:p w:rsidR="001809D7" w:rsidRDefault="0069606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FFFFFF" w:themeColor="background1"/>
                <w:lang w:val="es-PE"/>
              </w:rPr>
              <w:t xml:space="preserve">Proceso de desarrollo para el </w:t>
            </w:r>
            <w:proofErr w:type="spellStart"/>
            <w:r>
              <w:rPr>
                <w:rFonts w:ascii="Arial" w:hAnsi="Arial" w:cs="Arial"/>
                <w:b/>
                <w:color w:val="FFFFFF" w:themeColor="background1"/>
                <w:lang w:val="es-PE"/>
              </w:rPr>
              <w:t>front-end</w:t>
            </w:r>
            <w:proofErr w:type="spellEnd"/>
            <w:r>
              <w:rPr>
                <w:rFonts w:ascii="Arial" w:hAnsi="Arial" w:cs="Arial"/>
                <w:b/>
                <w:color w:val="FFFFFF" w:themeColor="background1"/>
                <w:lang w:val="es-PE"/>
              </w:rPr>
              <w:t>:</w:t>
            </w:r>
          </w:p>
        </w:tc>
      </w:tr>
      <w:tr w:rsidR="001809D7"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lang w:val="es-PE"/>
              </w:rPr>
              <w:t>productos.html</w:t>
            </w:r>
            <w:r>
              <w:rPr>
                <w:rFonts w:ascii="Arial" w:hAnsi="Arial" w:cs="Arial"/>
                <w:lang w:val="es-PE"/>
              </w:rPr>
              <w:t xml:space="preserve">: en esta interfaz se mostrar todos los productos disponibles de la empresa, </w:t>
            </w:r>
            <w:proofErr w:type="spellStart"/>
            <w:r>
              <w:rPr>
                <w:rFonts w:ascii="Arial" w:hAnsi="Arial" w:cs="Arial"/>
                <w:lang w:val="es-PE"/>
              </w:rPr>
              <w:t>ademas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de ello el usuario </w:t>
            </w:r>
            <w:proofErr w:type="spellStart"/>
            <w:r>
              <w:rPr>
                <w:rFonts w:ascii="Arial" w:hAnsi="Arial" w:cs="Arial"/>
                <w:lang w:val="es-PE"/>
              </w:rPr>
              <w:t>podra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filtrarlos por </w:t>
            </w:r>
            <w:proofErr w:type="spellStart"/>
            <w:r>
              <w:rPr>
                <w:rFonts w:ascii="Arial" w:hAnsi="Arial" w:cs="Arial"/>
                <w:lang w:val="es-PE"/>
              </w:rPr>
              <w:t>categorias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, 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809D7" w:rsidRDefault="0069606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Hypertext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Markup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Language</w:t>
            </w:r>
            <w:proofErr w:type="spellEnd"/>
          </w:p>
        </w:tc>
      </w:tr>
      <w:tr w:rsidR="001809D7"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lang w:val="es-PE"/>
              </w:rPr>
              <w:t>detalleProducto.html</w:t>
            </w:r>
            <w:r>
              <w:rPr>
                <w:rFonts w:ascii="Arial" w:hAnsi="Arial" w:cs="Arial"/>
                <w:lang w:val="es-PE"/>
              </w:rPr>
              <w:t xml:space="preserve">: Es la vista detallada del producto, se actualizara la información </w:t>
            </w:r>
            <w:r>
              <w:rPr>
                <w:rFonts w:ascii="Arial" w:hAnsi="Arial" w:cs="Arial"/>
                <w:lang w:val="es-PE"/>
              </w:rPr>
              <w:t>dependiendo del producto que el usuario haya solicitado ver.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809D7" w:rsidRDefault="0069606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Hypertext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Markup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Language</w:t>
            </w:r>
            <w:proofErr w:type="spellEnd"/>
          </w:p>
        </w:tc>
      </w:tr>
      <w:tr w:rsidR="001809D7"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lang w:val="es-PE"/>
              </w:rPr>
              <w:t>carrito.html:</w:t>
            </w:r>
            <w:r>
              <w:rPr>
                <w:rFonts w:ascii="Arial" w:hAnsi="Arial" w:cs="Arial"/>
                <w:lang w:val="es-PE"/>
              </w:rPr>
              <w:t xml:space="preserve"> Una </w:t>
            </w:r>
            <w:proofErr w:type="spellStart"/>
            <w:r>
              <w:rPr>
                <w:rFonts w:ascii="Arial" w:hAnsi="Arial" w:cs="Arial"/>
                <w:lang w:val="es-PE"/>
              </w:rPr>
              <w:t>ves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el consumidor disponga realizar la compra el producto se añadirá a lista de espera que se mostrar en esta </w:t>
            </w:r>
            <w:r w:rsidR="00203CFF">
              <w:rPr>
                <w:rFonts w:ascii="Arial" w:hAnsi="Arial" w:cs="Arial"/>
                <w:lang w:val="es-PE"/>
              </w:rPr>
              <w:t>página</w:t>
            </w:r>
            <w:r>
              <w:rPr>
                <w:rFonts w:ascii="Arial" w:hAnsi="Arial" w:cs="Arial"/>
                <w:lang w:val="es-PE"/>
              </w:rPr>
              <w:t xml:space="preserve">. 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809D7" w:rsidRDefault="0069606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Hypertext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Markup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Language</w:t>
            </w:r>
            <w:proofErr w:type="spellEnd"/>
          </w:p>
        </w:tc>
      </w:tr>
      <w:tr w:rsidR="001809D7"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PE"/>
              </w:rPr>
              <w:t>Para</w:t>
            </w:r>
            <w:r>
              <w:rPr>
                <w:rFonts w:ascii="Arial" w:hAnsi="Arial" w:cs="Arial"/>
                <w:lang w:val="es-PE"/>
              </w:rPr>
              <w:t xml:space="preserve"> facilitarnos el trabajo emplearemos el </w:t>
            </w:r>
            <w:proofErr w:type="spellStart"/>
            <w:r>
              <w:rPr>
                <w:rFonts w:ascii="Arial" w:hAnsi="Arial" w:cs="Arial"/>
                <w:lang w:val="es-PE"/>
              </w:rPr>
              <w:t>framework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CSS </w:t>
            </w:r>
            <w:proofErr w:type="spellStart"/>
            <w:r>
              <w:rPr>
                <w:rFonts w:ascii="Arial" w:hAnsi="Arial" w:cs="Arial"/>
                <w:lang w:val="es-PE"/>
              </w:rPr>
              <w:t>Materialize</w:t>
            </w:r>
            <w:proofErr w:type="spellEnd"/>
            <w:r>
              <w:rPr>
                <w:rFonts w:ascii="Arial" w:hAnsi="Arial" w:cs="Arial"/>
                <w:lang w:val="es-PE"/>
              </w:rPr>
              <w:t>, no será necesario descargar la librería, tan solo con importar su CDN el sitio web tendrá un estilo amigable.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809D7" w:rsidRDefault="00696069">
            <w:pPr>
              <w:rPr>
                <w:rFonts w:ascii="Arial" w:hAnsi="Arial" w:cs="Arial"/>
              </w:rPr>
            </w:pPr>
            <w:hyperlink r:id="rId16">
              <w:r>
                <w:rPr>
                  <w:rFonts w:ascii="Arial" w:hAnsi="Arial" w:cs="Arial"/>
                  <w:color w:val="1155CC"/>
                  <w:u w:val="single"/>
                  <w:lang w:val="es-PE"/>
                </w:rPr>
                <w:t>https://mate</w:t>
              </w:r>
              <w:r>
                <w:rPr>
                  <w:rFonts w:ascii="Arial" w:hAnsi="Arial" w:cs="Arial"/>
                  <w:color w:val="1155CC"/>
                  <w:u w:val="single"/>
                  <w:lang w:val="es-PE"/>
                </w:rPr>
                <w:t>rializecss.com/getting-started.html</w:t>
              </w:r>
            </w:hyperlink>
            <w:r>
              <w:rPr>
                <w:rFonts w:ascii="Arial" w:hAnsi="Arial" w:cs="Arial"/>
                <w:lang w:val="es-PE"/>
              </w:rPr>
              <w:t xml:space="preserve"> </w:t>
            </w:r>
          </w:p>
        </w:tc>
      </w:tr>
      <w:tr w:rsidR="001809D7"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PE"/>
              </w:rPr>
              <w:t>Conectamos la vista y el controlador con la</w:t>
            </w:r>
            <w:r>
              <w:rPr>
                <w:rFonts w:ascii="Arial" w:hAnsi="Arial" w:cs="Arial"/>
                <w:lang w:val="es-PE"/>
              </w:rPr>
              <w:t xml:space="preserve"> dependencia </w:t>
            </w:r>
            <w:proofErr w:type="spellStart"/>
            <w:r>
              <w:rPr>
                <w:rFonts w:ascii="Arial" w:hAnsi="Arial" w:cs="Arial"/>
                <w:lang w:val="es-PE"/>
              </w:rPr>
              <w:t>Thymeleaf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. que nos permitirá convertir </w:t>
            </w:r>
            <w:proofErr w:type="spellStart"/>
            <w:r>
              <w:rPr>
                <w:rFonts w:ascii="Arial" w:hAnsi="Arial" w:cs="Arial"/>
                <w:lang w:val="es-PE"/>
              </w:rPr>
              <w:t>html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en un lenguaje de programación.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809D7" w:rsidRDefault="00696069">
            <w:pPr>
              <w:rPr>
                <w:rFonts w:ascii="Arial" w:hAnsi="Arial" w:cs="Arial"/>
              </w:rPr>
            </w:pPr>
            <w:hyperlink r:id="rId17">
              <w:r>
                <w:rPr>
                  <w:rFonts w:ascii="Arial" w:hAnsi="Arial" w:cs="Arial"/>
                  <w:color w:val="1155CC"/>
                  <w:u w:val="single"/>
                  <w:lang w:val="es-PE"/>
                </w:rPr>
                <w:t>https://www.thymeleaf.org/</w:t>
              </w:r>
            </w:hyperlink>
            <w:r>
              <w:rPr>
                <w:rFonts w:ascii="Arial" w:hAnsi="Arial" w:cs="Arial"/>
                <w:lang w:val="es-PE"/>
              </w:rPr>
              <w:t xml:space="preserve"> </w:t>
            </w:r>
          </w:p>
        </w:tc>
      </w:tr>
      <w:tr w:rsidR="001809D7">
        <w:tc>
          <w:tcPr>
            <w:tcW w:w="94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</w:tcPr>
          <w:p w:rsidR="001809D7" w:rsidRDefault="0069606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FFFFFF" w:themeColor="background1"/>
              </w:rPr>
              <w:t xml:space="preserve">Proceso de </w:t>
            </w:r>
            <w:r>
              <w:rPr>
                <w:rFonts w:ascii="Arial" w:hAnsi="Arial" w:cs="Arial"/>
                <w:b/>
                <w:color w:val="FFFFFF" w:themeColor="background1"/>
              </w:rPr>
              <w:t xml:space="preserve">desarrollo para el back </w:t>
            </w:r>
            <w:proofErr w:type="spellStart"/>
            <w:r>
              <w:rPr>
                <w:rFonts w:ascii="Arial" w:hAnsi="Arial" w:cs="Arial"/>
                <w:b/>
                <w:color w:val="FFFFFF" w:themeColor="background1"/>
              </w:rPr>
              <w:t>end</w:t>
            </w:r>
            <w:proofErr w:type="spellEnd"/>
          </w:p>
        </w:tc>
      </w:tr>
      <w:tr w:rsidR="001809D7"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Controller.java:</w:t>
            </w:r>
            <w:r>
              <w:rPr>
                <w:rFonts w:ascii="Arial" w:hAnsi="Arial" w:cs="Arial"/>
              </w:rPr>
              <w:t xml:space="preserve"> El controlador con anotaciones </w:t>
            </w:r>
            <w:proofErr w:type="spellStart"/>
            <w:r>
              <w:rPr>
                <w:rFonts w:ascii="Arial" w:hAnsi="Arial" w:cs="Arial"/>
              </w:rPr>
              <w:t>GetMapping</w:t>
            </w:r>
            <w:proofErr w:type="spellEnd"/>
            <w:r>
              <w:rPr>
                <w:rFonts w:ascii="Arial" w:hAnsi="Arial" w:cs="Arial"/>
              </w:rPr>
              <w:t xml:space="preserve"> y </w:t>
            </w:r>
            <w:proofErr w:type="spellStart"/>
            <w:r>
              <w:rPr>
                <w:rFonts w:ascii="Arial" w:hAnsi="Arial" w:cs="Arial"/>
              </w:rPr>
              <w:t>PostMapping</w:t>
            </w:r>
            <w:proofErr w:type="spellEnd"/>
            <w:r>
              <w:rPr>
                <w:rFonts w:ascii="Arial" w:hAnsi="Arial" w:cs="Arial"/>
              </w:rPr>
              <w:t xml:space="preserve"> que redirigen acorde a la </w:t>
            </w:r>
            <w:proofErr w:type="spellStart"/>
            <w:r>
              <w:rPr>
                <w:rFonts w:ascii="Arial" w:hAnsi="Arial" w:cs="Arial"/>
              </w:rPr>
              <w:t>url</w:t>
            </w:r>
            <w:proofErr w:type="spellEnd"/>
            <w:r>
              <w:rPr>
                <w:rFonts w:ascii="Arial" w:hAnsi="Arial" w:cs="Arial"/>
              </w:rPr>
              <w:t xml:space="preserve"> solicitada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SpringBoot</w:t>
            </w:r>
            <w:proofErr w:type="spellEnd"/>
          </w:p>
        </w:tc>
      </w:tr>
      <w:tr w:rsidR="001809D7"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Product.java:</w:t>
            </w:r>
            <w:r>
              <w:rPr>
                <w:rFonts w:ascii="Arial" w:hAnsi="Arial" w:cs="Arial"/>
              </w:rPr>
              <w:t xml:space="preserve"> El modelo en forma de </w:t>
            </w:r>
            <w:proofErr w:type="spellStart"/>
            <w:r>
              <w:rPr>
                <w:rFonts w:ascii="Arial" w:hAnsi="Arial" w:cs="Arial"/>
              </w:rPr>
              <w:t>Entity</w:t>
            </w:r>
            <w:proofErr w:type="spellEnd"/>
            <w:r>
              <w:rPr>
                <w:rFonts w:ascii="Arial" w:hAnsi="Arial" w:cs="Arial"/>
              </w:rPr>
              <w:t xml:space="preserve"> que creará la tabla con las columnas necesarias y también  del cual se creará un servicio para añadir como atributo a la sesión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SpringBoot</w:t>
            </w:r>
            <w:proofErr w:type="spellEnd"/>
          </w:p>
        </w:tc>
      </w:tr>
      <w:tr w:rsidR="001809D7"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ProductRepository.java: </w:t>
            </w:r>
            <w:r>
              <w:rPr>
                <w:rFonts w:ascii="Arial" w:hAnsi="Arial" w:cs="Arial"/>
              </w:rPr>
              <w:t xml:space="preserve">Interfaz heredada de </w:t>
            </w:r>
            <w:proofErr w:type="spellStart"/>
            <w:r>
              <w:rPr>
                <w:rFonts w:ascii="Arial" w:hAnsi="Arial" w:cs="Arial"/>
              </w:rPr>
              <w:t>CRUDRepository</w:t>
            </w:r>
            <w:proofErr w:type="spellEnd"/>
            <w:r>
              <w:rPr>
                <w:rFonts w:ascii="Arial" w:hAnsi="Arial" w:cs="Arial"/>
              </w:rPr>
              <w:t xml:space="preserve"> con los métodos necesarios</w:t>
            </w:r>
            <w:r>
              <w:rPr>
                <w:rFonts w:ascii="Arial" w:hAnsi="Arial" w:cs="Arial"/>
              </w:rPr>
              <w:t xml:space="preserve"> para interactuar con JPA/</w:t>
            </w:r>
            <w:proofErr w:type="spellStart"/>
            <w:r>
              <w:rPr>
                <w:rFonts w:ascii="Arial" w:hAnsi="Arial" w:cs="Arial"/>
              </w:rPr>
              <w:t>Hibernate</w:t>
            </w:r>
            <w:proofErr w:type="spellEnd"/>
            <w:r>
              <w:rPr>
                <w:rFonts w:ascii="Arial" w:hAnsi="Arial" w:cs="Arial"/>
              </w:rPr>
              <w:t xml:space="preserve"> para la persistencia de datos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SpringBoot</w:t>
            </w:r>
            <w:proofErr w:type="spellEnd"/>
          </w:p>
        </w:tc>
      </w:tr>
      <w:tr w:rsidR="001809D7"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ProductService.java:</w:t>
            </w:r>
            <w:r>
              <w:rPr>
                <w:rFonts w:ascii="Arial" w:hAnsi="Arial" w:cs="Arial"/>
              </w:rPr>
              <w:t xml:space="preserve"> Servicio de </w:t>
            </w:r>
            <w:proofErr w:type="spellStart"/>
            <w:r>
              <w:rPr>
                <w:rFonts w:ascii="Arial" w:hAnsi="Arial" w:cs="Arial"/>
              </w:rPr>
              <w:t>springboot</w:t>
            </w:r>
            <w:proofErr w:type="spellEnd"/>
            <w:r>
              <w:rPr>
                <w:rFonts w:ascii="Arial" w:hAnsi="Arial" w:cs="Arial"/>
              </w:rPr>
              <w:t xml:space="preserve"> que implementa los métodos de la interfaz </w:t>
            </w:r>
            <w:proofErr w:type="spellStart"/>
            <w:r>
              <w:rPr>
                <w:rFonts w:ascii="Arial" w:hAnsi="Arial" w:cs="Arial"/>
              </w:rPr>
              <w:t>ProductRepository</w:t>
            </w:r>
            <w:proofErr w:type="spellEnd"/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SpringBoot</w:t>
            </w:r>
            <w:proofErr w:type="spellEnd"/>
          </w:p>
        </w:tc>
      </w:tr>
      <w:tr w:rsidR="001809D7"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CarritoCompras.java</w:t>
            </w:r>
            <w:r>
              <w:rPr>
                <w:rFonts w:ascii="Arial" w:hAnsi="Arial" w:cs="Arial"/>
              </w:rPr>
              <w:t xml:space="preserve">: Clase que </w:t>
            </w:r>
            <w:r w:rsidR="00203CFF">
              <w:rPr>
                <w:rFonts w:ascii="Arial" w:hAnsi="Arial" w:cs="Arial"/>
              </w:rPr>
              <w:t>abstrae</w:t>
            </w:r>
            <w:bookmarkStart w:id="1" w:name="_GoBack"/>
            <w:bookmarkEnd w:id="1"/>
            <w:r>
              <w:rPr>
                <w:rFonts w:ascii="Arial" w:hAnsi="Arial" w:cs="Arial"/>
              </w:rPr>
              <w:t xml:space="preserve"> un carrito de compras c</w:t>
            </w:r>
            <w:r>
              <w:rPr>
                <w:rFonts w:ascii="Arial" w:hAnsi="Arial" w:cs="Arial"/>
              </w:rPr>
              <w:t xml:space="preserve">omo un iterable para poder </w:t>
            </w:r>
            <w:r>
              <w:rPr>
                <w:rFonts w:ascii="Arial" w:hAnsi="Arial" w:cs="Arial"/>
              </w:rPr>
              <w:lastRenderedPageBreak/>
              <w:t>solicitarlo en la sesión como un atributo para no depender de la persistencia</w:t>
            </w:r>
          </w:p>
        </w:tc>
        <w:tc>
          <w:tcPr>
            <w:tcW w:w="3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SpringBoot</w:t>
            </w:r>
            <w:proofErr w:type="spellEnd"/>
          </w:p>
        </w:tc>
      </w:tr>
    </w:tbl>
    <w:p w:rsidR="001809D7" w:rsidRDefault="001809D7">
      <w:pPr>
        <w:sectPr w:rsidR="001809D7">
          <w:headerReference w:type="default" r:id="rId18"/>
          <w:footerReference w:type="default" r:id="rId19"/>
          <w:pgSz w:w="11906" w:h="16838"/>
          <w:pgMar w:top="1418" w:right="1701" w:bottom="766" w:left="1418" w:header="709" w:footer="709" w:gutter="0"/>
          <w:cols w:space="720"/>
          <w:formProt w:val="0"/>
          <w:docGrid w:linePitch="360"/>
        </w:sectPr>
      </w:pPr>
    </w:p>
    <w:p w:rsidR="001809D7" w:rsidRDefault="00696069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7" behindDoc="0" locked="0" layoutInCell="1" allowOverlap="1" wp14:anchorId="4647EB9C">
                <wp:simplePos x="0" y="0"/>
                <wp:positionH relativeFrom="margin">
                  <wp:posOffset>1404620</wp:posOffset>
                </wp:positionH>
                <wp:positionV relativeFrom="paragraph">
                  <wp:posOffset>128270</wp:posOffset>
                </wp:positionV>
                <wp:extent cx="3268345" cy="361315"/>
                <wp:effectExtent l="0" t="0" r="104775" b="97155"/>
                <wp:wrapTopAndBottom/>
                <wp:docPr id="15" name="AutoShap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720" cy="3607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dist="10793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809D7" w:rsidRDefault="00696069">
                            <w:pPr>
                              <w:pStyle w:val="Contenidodelmarc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DIBUJO / ESQUEMA/ DIAGRAMA</w:t>
                            </w:r>
                          </w:p>
                          <w:p w:rsidR="001809D7" w:rsidRDefault="001809D7"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1836"/>
        <w:gridCol w:w="6237"/>
        <w:gridCol w:w="1420"/>
      </w:tblGrid>
      <w:tr w:rsidR="001809D7">
        <w:trPr>
          <w:trHeight w:val="11696"/>
        </w:trPr>
        <w:tc>
          <w:tcPr>
            <w:tcW w:w="9493" w:type="dxa"/>
            <w:gridSpan w:val="3"/>
          </w:tcPr>
          <w:p w:rsidR="001809D7" w:rsidRDefault="00696069">
            <w:pPr>
              <w:jc w:val="both"/>
              <w:rPr>
                <w:rFonts w:ascii="Arial" w:hAnsi="Arial" w:cs="Arial"/>
                <w:b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8" behindDoc="0" locked="0" layoutInCell="1" allowOverlap="1">
                  <wp:simplePos x="0" y="0"/>
                  <wp:positionH relativeFrom="column">
                    <wp:posOffset>46990</wp:posOffset>
                  </wp:positionH>
                  <wp:positionV relativeFrom="paragraph">
                    <wp:posOffset>1256665</wp:posOffset>
                  </wp:positionV>
                  <wp:extent cx="5797550" cy="4000500"/>
                  <wp:effectExtent l="0" t="0" r="0" b="0"/>
                  <wp:wrapTight wrapText="bothSides">
                    <wp:wrapPolygon edited="0">
                      <wp:start x="-41" y="0"/>
                      <wp:lineTo x="-41" y="21457"/>
                      <wp:lineTo x="21499" y="21457"/>
                      <wp:lineTo x="21499" y="0"/>
                      <wp:lineTo x="-41" y="0"/>
                    </wp:wrapPolygon>
                  </wp:wrapTight>
                  <wp:docPr id="17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b="17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755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b/>
              </w:rPr>
              <w:t xml:space="preserve">USE CASE DIAGRAM </w:t>
            </w:r>
          </w:p>
        </w:tc>
      </w:tr>
      <w:tr w:rsidR="001809D7">
        <w:trPr>
          <w:trHeight w:val="549"/>
        </w:trPr>
        <w:tc>
          <w:tcPr>
            <w:tcW w:w="1836" w:type="dxa"/>
            <w:vMerge w:val="restart"/>
          </w:tcPr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800100" cy="653415"/>
                  <wp:effectExtent l="0" t="0" r="0" b="0"/>
                  <wp:docPr id="18" name="Imagen 17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7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7" w:type="dxa"/>
            <w:gridSpan w:val="2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USE CASE DIAGRAM</w:t>
            </w:r>
          </w:p>
        </w:tc>
      </w:tr>
      <w:tr w:rsidR="001809D7">
        <w:trPr>
          <w:trHeight w:val="571"/>
        </w:trPr>
        <w:tc>
          <w:tcPr>
            <w:tcW w:w="1836" w:type="dxa"/>
            <w:vMerge/>
          </w:tcPr>
          <w:p w:rsidR="001809D7" w:rsidRDefault="001809D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237" w:type="dxa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20" w:type="dxa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[ESCALA]</w:t>
            </w:r>
          </w:p>
        </w:tc>
      </w:tr>
    </w:tbl>
    <w:p w:rsidR="001809D7" w:rsidRDefault="001809D7">
      <w:pPr>
        <w:jc w:val="both"/>
        <w:rPr>
          <w:rFonts w:ascii="Arial" w:hAnsi="Arial" w:cs="Arial"/>
          <w:b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1836"/>
        <w:gridCol w:w="6237"/>
        <w:gridCol w:w="1420"/>
      </w:tblGrid>
      <w:tr w:rsidR="001809D7">
        <w:trPr>
          <w:trHeight w:val="11696"/>
        </w:trPr>
        <w:tc>
          <w:tcPr>
            <w:tcW w:w="9493" w:type="dxa"/>
            <w:gridSpan w:val="3"/>
            <w:vAlign w:val="center"/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anchor distT="0" distB="0" distL="114300" distR="114300" simplePos="0" relativeHeight="9" behindDoc="0" locked="0" layoutInCell="1" allowOverlap="1">
                  <wp:simplePos x="0" y="0"/>
                  <wp:positionH relativeFrom="column">
                    <wp:posOffset>380365</wp:posOffset>
                  </wp:positionH>
                  <wp:positionV relativeFrom="paragraph">
                    <wp:posOffset>1518285</wp:posOffset>
                  </wp:positionV>
                  <wp:extent cx="5124450" cy="4387215"/>
                  <wp:effectExtent l="0" t="0" r="0" b="0"/>
                  <wp:wrapTight wrapText="bothSides">
                    <wp:wrapPolygon edited="0">
                      <wp:start x="-16" y="0"/>
                      <wp:lineTo x="-16" y="21416"/>
                      <wp:lineTo x="21497" y="21416"/>
                      <wp:lineTo x="21497" y="0"/>
                      <wp:lineTo x="-16" y="0"/>
                    </wp:wrapPolygon>
                  </wp:wrapTight>
                  <wp:docPr id="19" name="image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477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438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b/>
              </w:rPr>
              <w:t>DIAGRAMA DE CLASE (RAW UML 1)</w:t>
            </w:r>
          </w:p>
        </w:tc>
      </w:tr>
      <w:tr w:rsidR="001809D7">
        <w:trPr>
          <w:trHeight w:val="549"/>
        </w:trPr>
        <w:tc>
          <w:tcPr>
            <w:tcW w:w="1836" w:type="dxa"/>
            <w:vMerge w:val="restart"/>
          </w:tcPr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800100" cy="653415"/>
                  <wp:effectExtent l="0" t="0" r="0" b="0"/>
                  <wp:docPr id="20" name="Imagen 1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1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7" w:type="dxa"/>
            <w:gridSpan w:val="2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[NOMBRE DEL TRABAJO]</w:t>
            </w:r>
          </w:p>
        </w:tc>
      </w:tr>
      <w:tr w:rsidR="001809D7">
        <w:trPr>
          <w:trHeight w:val="571"/>
        </w:trPr>
        <w:tc>
          <w:tcPr>
            <w:tcW w:w="1836" w:type="dxa"/>
            <w:vMerge/>
          </w:tcPr>
          <w:p w:rsidR="001809D7" w:rsidRDefault="001809D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237" w:type="dxa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20" w:type="dxa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[ESCALA]</w:t>
            </w:r>
          </w:p>
        </w:tc>
      </w:tr>
    </w:tbl>
    <w:p w:rsidR="001809D7" w:rsidRDefault="001809D7">
      <w:pPr>
        <w:spacing w:after="200" w:line="276" w:lineRule="auto"/>
        <w:rPr>
          <w:rFonts w:ascii="Arial" w:hAnsi="Arial" w:cs="Arial"/>
          <w:b/>
        </w:rPr>
      </w:pPr>
    </w:p>
    <w:p w:rsidR="001809D7" w:rsidRDefault="001809D7">
      <w:pPr>
        <w:jc w:val="both"/>
        <w:rPr>
          <w:rFonts w:ascii="Arial" w:hAnsi="Arial" w:cs="Arial"/>
          <w:b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1836"/>
        <w:gridCol w:w="6237"/>
        <w:gridCol w:w="1420"/>
      </w:tblGrid>
      <w:tr w:rsidR="001809D7">
        <w:trPr>
          <w:trHeight w:val="11696"/>
        </w:trPr>
        <w:tc>
          <w:tcPr>
            <w:tcW w:w="9493" w:type="dxa"/>
            <w:gridSpan w:val="3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lastRenderedPageBreak/>
              <w:pict>
                <v:shape id="ole_rId15" o:spid="_x0000_i1025" style="width:453.75pt;height:330.75pt" coordsize="" o:spt="100" adj="0,,0" path="" stroked="f">
                  <v:stroke joinstyle="miter"/>
                  <v:imagedata r:id="rId23" o:title=""/>
                  <v:formulas/>
                  <v:path o:connecttype="segments"/>
                </v:shape>
              </w:pict>
            </w:r>
          </w:p>
        </w:tc>
      </w:tr>
      <w:tr w:rsidR="001809D7">
        <w:trPr>
          <w:trHeight w:val="549"/>
        </w:trPr>
        <w:tc>
          <w:tcPr>
            <w:tcW w:w="1836" w:type="dxa"/>
            <w:vMerge w:val="restart"/>
          </w:tcPr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800100" cy="653415"/>
                  <wp:effectExtent l="0" t="0" r="0" b="0"/>
                  <wp:docPr id="21" name="Imagen 14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14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7" w:type="dxa"/>
            <w:gridSpan w:val="2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[NOMBRE DEL TRABAJO]</w:t>
            </w:r>
          </w:p>
        </w:tc>
      </w:tr>
      <w:tr w:rsidR="001809D7">
        <w:trPr>
          <w:trHeight w:val="571"/>
        </w:trPr>
        <w:tc>
          <w:tcPr>
            <w:tcW w:w="1836" w:type="dxa"/>
            <w:vMerge/>
          </w:tcPr>
          <w:p w:rsidR="001809D7" w:rsidRDefault="001809D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237" w:type="dxa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20" w:type="dxa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[ESCALA]</w:t>
            </w:r>
          </w:p>
        </w:tc>
      </w:tr>
    </w:tbl>
    <w:p w:rsidR="001809D7" w:rsidRDefault="00696069">
      <w:pPr>
        <w:spacing w:after="200" w:line="276" w:lineRule="auto"/>
        <w:rPr>
          <w:rFonts w:ascii="Arial" w:hAnsi="Arial" w:cs="Arial"/>
          <w:b/>
        </w:rPr>
      </w:pPr>
      <w:r>
        <w:br w:type="page"/>
      </w:r>
    </w:p>
    <w:p w:rsidR="001809D7" w:rsidRDefault="001809D7">
      <w:pPr>
        <w:jc w:val="both"/>
        <w:rPr>
          <w:rFonts w:ascii="Arial" w:hAnsi="Arial" w:cs="Arial"/>
          <w:b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1836"/>
        <w:gridCol w:w="6237"/>
        <w:gridCol w:w="1420"/>
      </w:tblGrid>
      <w:tr w:rsidR="001809D7">
        <w:trPr>
          <w:trHeight w:val="11696"/>
        </w:trPr>
        <w:tc>
          <w:tcPr>
            <w:tcW w:w="9493" w:type="dxa"/>
            <w:gridSpan w:val="3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n-US" w:eastAsia="en-US"/>
              </w:rPr>
              <w:drawing>
                <wp:anchor distT="0" distB="0" distL="0" distR="0" simplePos="0" relativeHeight="3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314325</wp:posOffset>
                  </wp:positionV>
                  <wp:extent cx="5890895" cy="2955925"/>
                  <wp:effectExtent l="0" t="0" r="0" b="0"/>
                  <wp:wrapSquare wrapText="largest"/>
                  <wp:docPr id="22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895" cy="295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</w:rPr>
              <w:t xml:space="preserve">Mostrar </w:t>
            </w:r>
            <w:proofErr w:type="gramStart"/>
            <w:r>
              <w:rPr>
                <w:rFonts w:ascii="Arial" w:hAnsi="Arial" w:cs="Arial"/>
              </w:rPr>
              <w:t>todos  los</w:t>
            </w:r>
            <w:proofErr w:type="gramEnd"/>
            <w:r>
              <w:rPr>
                <w:rFonts w:ascii="Arial" w:hAnsi="Arial" w:cs="Arial"/>
              </w:rPr>
              <w:t xml:space="preserve">  productos en el catalogo</w:t>
            </w:r>
          </w:p>
          <w:p w:rsidR="001809D7" w:rsidRDefault="001809D7">
            <w:pPr>
              <w:jc w:val="center"/>
              <w:rPr>
                <w:rFonts w:ascii="Arial" w:hAnsi="Arial" w:cs="Arial"/>
              </w:rPr>
            </w:pPr>
          </w:p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Filtrar por categoría </w:t>
            </w:r>
            <w:r>
              <w:rPr>
                <w:rFonts w:ascii="Arial" w:hAnsi="Arial" w:cs="Arial"/>
              </w:rPr>
              <w:t>(protección facial)</w:t>
            </w:r>
          </w:p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US" w:eastAsia="en-US"/>
              </w:rPr>
              <w:drawing>
                <wp:anchor distT="0" distB="0" distL="0" distR="0" simplePos="0" relativeHeight="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342900</wp:posOffset>
                  </wp:positionV>
                  <wp:extent cx="5890895" cy="2954020"/>
                  <wp:effectExtent l="0" t="0" r="0" b="0"/>
                  <wp:wrapSquare wrapText="largest"/>
                  <wp:docPr id="23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895" cy="295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809D7">
        <w:trPr>
          <w:trHeight w:val="549"/>
        </w:trPr>
        <w:tc>
          <w:tcPr>
            <w:tcW w:w="1836" w:type="dxa"/>
            <w:vMerge w:val="restart"/>
          </w:tcPr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800100" cy="653415"/>
                  <wp:effectExtent l="0" t="0" r="0" b="0"/>
                  <wp:docPr id="24" name="Imagen 15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15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7" w:type="dxa"/>
            <w:gridSpan w:val="2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[NOMBRE DEL TRABAJO]</w:t>
            </w:r>
          </w:p>
        </w:tc>
      </w:tr>
      <w:tr w:rsidR="001809D7">
        <w:trPr>
          <w:trHeight w:val="571"/>
        </w:trPr>
        <w:tc>
          <w:tcPr>
            <w:tcW w:w="1836" w:type="dxa"/>
            <w:vMerge/>
          </w:tcPr>
          <w:p w:rsidR="001809D7" w:rsidRDefault="001809D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237" w:type="dxa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20" w:type="dxa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[ESCALA]</w:t>
            </w:r>
          </w:p>
        </w:tc>
      </w:tr>
    </w:tbl>
    <w:p w:rsidR="001809D7" w:rsidRDefault="001809D7">
      <w:pPr>
        <w:spacing w:after="200" w:line="276" w:lineRule="auto"/>
        <w:rPr>
          <w:rFonts w:ascii="Arial" w:hAnsi="Arial" w:cs="Arial"/>
          <w:b/>
        </w:rPr>
      </w:pPr>
    </w:p>
    <w:p w:rsidR="001809D7" w:rsidRDefault="001809D7">
      <w:pPr>
        <w:jc w:val="both"/>
        <w:rPr>
          <w:rFonts w:ascii="Arial" w:hAnsi="Arial" w:cs="Arial"/>
          <w:b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1836"/>
        <w:gridCol w:w="6237"/>
        <w:gridCol w:w="1420"/>
      </w:tblGrid>
      <w:tr w:rsidR="001809D7">
        <w:trPr>
          <w:trHeight w:val="11696"/>
        </w:trPr>
        <w:tc>
          <w:tcPr>
            <w:tcW w:w="9493" w:type="dxa"/>
            <w:gridSpan w:val="3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anchor distT="0" distB="0" distL="0" distR="0" simplePos="0" relativeHeight="37" behindDoc="0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496570</wp:posOffset>
                  </wp:positionV>
                  <wp:extent cx="5890895" cy="2951480"/>
                  <wp:effectExtent l="0" t="0" r="0" b="0"/>
                  <wp:wrapSquare wrapText="largest"/>
                  <wp:docPr id="25" name="Imagen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895" cy="295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</w:rPr>
              <w:t xml:space="preserve">Mostrar en detalle el producto Orejeras </w:t>
            </w:r>
            <w:proofErr w:type="spellStart"/>
            <w:r>
              <w:rPr>
                <w:rFonts w:ascii="Arial" w:hAnsi="Arial" w:cs="Arial"/>
              </w:rPr>
              <w:t>NoiceCancel</w:t>
            </w:r>
            <w:proofErr w:type="spellEnd"/>
          </w:p>
          <w:p w:rsidR="001809D7" w:rsidRDefault="001809D7">
            <w:pPr>
              <w:jc w:val="center"/>
              <w:rPr>
                <w:rFonts w:ascii="Arial" w:hAnsi="Arial" w:cs="Arial"/>
              </w:rPr>
            </w:pPr>
          </w:p>
          <w:p w:rsidR="001809D7" w:rsidRDefault="001809D7">
            <w:pPr>
              <w:jc w:val="center"/>
              <w:rPr>
                <w:rFonts w:ascii="Arial" w:hAnsi="Arial" w:cs="Arial"/>
              </w:rPr>
            </w:pPr>
          </w:p>
          <w:p w:rsidR="001809D7" w:rsidRDefault="001809D7">
            <w:pPr>
              <w:jc w:val="center"/>
              <w:rPr>
                <w:rFonts w:ascii="Arial" w:hAnsi="Arial" w:cs="Arial"/>
              </w:rPr>
            </w:pPr>
          </w:p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Mostrar en detalle el producto Mascara de Soldar</w:t>
            </w:r>
          </w:p>
          <w:p w:rsidR="001809D7" w:rsidRDefault="001809D7">
            <w:pPr>
              <w:jc w:val="center"/>
              <w:rPr>
                <w:rFonts w:ascii="Arial" w:hAnsi="Arial" w:cs="Arial"/>
              </w:rPr>
            </w:pPr>
          </w:p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US" w:eastAsia="en-US"/>
              </w:rPr>
              <w:drawing>
                <wp:anchor distT="0" distB="0" distL="0" distR="0" simplePos="0" relativeHeight="3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90895" cy="2951480"/>
                  <wp:effectExtent l="0" t="0" r="0" b="0"/>
                  <wp:wrapSquare wrapText="largest"/>
                  <wp:docPr id="26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895" cy="295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809D7">
        <w:trPr>
          <w:trHeight w:val="549"/>
        </w:trPr>
        <w:tc>
          <w:tcPr>
            <w:tcW w:w="1836" w:type="dxa"/>
            <w:vMerge w:val="restart"/>
          </w:tcPr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800100" cy="653415"/>
                  <wp:effectExtent l="0" t="0" r="0" b="0"/>
                  <wp:docPr id="27" name="Imagen 16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16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7" w:type="dxa"/>
            <w:gridSpan w:val="2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[NOMBRE DEL TRABAJO]</w:t>
            </w:r>
          </w:p>
        </w:tc>
      </w:tr>
      <w:tr w:rsidR="001809D7">
        <w:trPr>
          <w:trHeight w:val="571"/>
        </w:trPr>
        <w:tc>
          <w:tcPr>
            <w:tcW w:w="1836" w:type="dxa"/>
            <w:vMerge/>
          </w:tcPr>
          <w:p w:rsidR="001809D7" w:rsidRDefault="001809D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237" w:type="dxa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20" w:type="dxa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[ESCALA]</w:t>
            </w:r>
          </w:p>
        </w:tc>
      </w:tr>
    </w:tbl>
    <w:p w:rsidR="001809D7" w:rsidRDefault="001809D7">
      <w:pPr>
        <w:spacing w:after="200" w:line="276" w:lineRule="auto"/>
        <w:rPr>
          <w:rFonts w:ascii="Arial" w:hAnsi="Arial" w:cs="Arial"/>
          <w:b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1836"/>
        <w:gridCol w:w="6237"/>
        <w:gridCol w:w="1420"/>
      </w:tblGrid>
      <w:tr w:rsidR="001809D7">
        <w:trPr>
          <w:trHeight w:val="11696"/>
        </w:trPr>
        <w:tc>
          <w:tcPr>
            <w:tcW w:w="9493" w:type="dxa"/>
            <w:gridSpan w:val="3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anchor distT="0" distB="0" distL="0" distR="0" simplePos="0" relativeHeight="39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2971800</wp:posOffset>
                  </wp:positionV>
                  <wp:extent cx="5890895" cy="2912110"/>
                  <wp:effectExtent l="0" t="0" r="0" b="0"/>
                  <wp:wrapSquare wrapText="largest"/>
                  <wp:docPr id="28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895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>istado de los productos agregados al carrito de compras</w:t>
            </w:r>
          </w:p>
        </w:tc>
      </w:tr>
      <w:tr w:rsidR="001809D7">
        <w:trPr>
          <w:trHeight w:val="549"/>
        </w:trPr>
        <w:tc>
          <w:tcPr>
            <w:tcW w:w="1836" w:type="dxa"/>
            <w:vMerge w:val="restart"/>
          </w:tcPr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800100" cy="653415"/>
                  <wp:effectExtent l="0" t="0" r="0" b="0"/>
                  <wp:docPr id="29" name="Imagen 18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18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7" w:type="dxa"/>
            <w:gridSpan w:val="2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[NOMBRE DEL TRABAJO]</w:t>
            </w:r>
          </w:p>
        </w:tc>
      </w:tr>
      <w:tr w:rsidR="001809D7">
        <w:trPr>
          <w:trHeight w:val="571"/>
        </w:trPr>
        <w:tc>
          <w:tcPr>
            <w:tcW w:w="1836" w:type="dxa"/>
            <w:vMerge/>
          </w:tcPr>
          <w:p w:rsidR="001809D7" w:rsidRDefault="001809D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237" w:type="dxa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20" w:type="dxa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[ESCALA]</w:t>
            </w:r>
          </w:p>
        </w:tc>
      </w:tr>
      <w:tr w:rsidR="001809D7">
        <w:trPr>
          <w:trHeight w:val="11696"/>
        </w:trPr>
        <w:tc>
          <w:tcPr>
            <w:tcW w:w="9493" w:type="dxa"/>
            <w:gridSpan w:val="3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US" w:eastAsia="en-US"/>
              </w:rPr>
              <w:lastRenderedPageBreak/>
              <w:drawing>
                <wp:anchor distT="0" distB="0" distL="0" distR="0" simplePos="0" relativeHeight="41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2150745</wp:posOffset>
                  </wp:positionV>
                  <wp:extent cx="2030730" cy="3399155"/>
                  <wp:effectExtent l="0" t="0" r="0" b="0"/>
                  <wp:wrapSquare wrapText="largest"/>
                  <wp:docPr id="30" name="Imagen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 l="1878" r="1950" b="1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730" cy="339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lang w:val="en-US" w:eastAsia="en-US"/>
              </w:rPr>
              <w:drawing>
                <wp:anchor distT="0" distB="0" distL="0" distR="0" simplePos="0" relativeHeight="42" behindDoc="0" locked="0" layoutInCell="1" allowOverlap="1">
                  <wp:simplePos x="0" y="0"/>
                  <wp:positionH relativeFrom="column">
                    <wp:posOffset>2019300</wp:posOffset>
                  </wp:positionH>
                  <wp:positionV relativeFrom="paragraph">
                    <wp:posOffset>485775</wp:posOffset>
                  </wp:positionV>
                  <wp:extent cx="1935480" cy="3364865"/>
                  <wp:effectExtent l="0" t="0" r="0" b="0"/>
                  <wp:wrapSquare wrapText="largest"/>
                  <wp:docPr id="31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336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noProof/>
                <w:lang w:val="en-US" w:eastAsia="en-US"/>
              </w:rPr>
              <w:drawing>
                <wp:anchor distT="0" distB="0" distL="0" distR="0" simplePos="0" relativeHeight="43" behindDoc="0" locked="0" layoutInCell="1" allowOverlap="1">
                  <wp:simplePos x="0" y="0"/>
                  <wp:positionH relativeFrom="column">
                    <wp:posOffset>4014470</wp:posOffset>
                  </wp:positionH>
                  <wp:positionV relativeFrom="paragraph">
                    <wp:posOffset>2105025</wp:posOffset>
                  </wp:positionV>
                  <wp:extent cx="1928495" cy="3495675"/>
                  <wp:effectExtent l="0" t="0" r="0" b="0"/>
                  <wp:wrapSquare wrapText="largest"/>
                  <wp:docPr id="32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r="24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8495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</w:rPr>
              <w:t>S</w:t>
            </w:r>
            <w:r>
              <w:rPr>
                <w:noProof/>
                <w:lang w:val="en-US" w:eastAsia="en-US"/>
              </w:rPr>
              <w:drawing>
                <wp:anchor distT="0" distB="0" distL="0" distR="0" simplePos="0" relativeHeight="48" behindDoc="0" locked="0" layoutInCell="1" allowOverlap="1">
                  <wp:simplePos x="0" y="0"/>
                  <wp:positionH relativeFrom="column">
                    <wp:posOffset>2019300</wp:posOffset>
                  </wp:positionH>
                  <wp:positionV relativeFrom="paragraph">
                    <wp:posOffset>3859530</wp:posOffset>
                  </wp:positionV>
                  <wp:extent cx="1945005" cy="3439160"/>
                  <wp:effectExtent l="0" t="0" r="0" b="0"/>
                  <wp:wrapSquare wrapText="largest"/>
                  <wp:docPr id="33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005" cy="343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</w:rPr>
              <w:t xml:space="preserve">e demuestra que la </w:t>
            </w:r>
            <w:proofErr w:type="spellStart"/>
            <w:r>
              <w:rPr>
                <w:rFonts w:ascii="Arial" w:hAnsi="Arial" w:cs="Arial"/>
              </w:rPr>
              <w:t>pagina</w:t>
            </w:r>
            <w:proofErr w:type="spellEnd"/>
            <w:r>
              <w:rPr>
                <w:rFonts w:ascii="Arial" w:hAnsi="Arial" w:cs="Arial"/>
              </w:rPr>
              <w:t xml:space="preserve"> web </w:t>
            </w:r>
            <w:proofErr w:type="spellStart"/>
            <w:r>
              <w:rPr>
                <w:rFonts w:ascii="Arial" w:hAnsi="Arial" w:cs="Arial"/>
              </w:rPr>
              <w:t>esta</w:t>
            </w:r>
            <w:proofErr w:type="spellEnd"/>
            <w:r>
              <w:rPr>
                <w:rFonts w:ascii="Arial" w:hAnsi="Arial" w:cs="Arial"/>
              </w:rPr>
              <w:t xml:space="preserve"> adaptado para dispositivos </w:t>
            </w:r>
            <w:proofErr w:type="spellStart"/>
            <w:r>
              <w:rPr>
                <w:rFonts w:ascii="Arial" w:hAnsi="Arial" w:cs="Arial"/>
              </w:rPr>
              <w:t>mobiles</w:t>
            </w:r>
            <w:proofErr w:type="spellEnd"/>
          </w:p>
        </w:tc>
      </w:tr>
      <w:tr w:rsidR="001809D7">
        <w:trPr>
          <w:trHeight w:val="549"/>
        </w:trPr>
        <w:tc>
          <w:tcPr>
            <w:tcW w:w="1836" w:type="dxa"/>
            <w:vMerge w:val="restart"/>
          </w:tcPr>
          <w:p w:rsidR="001809D7" w:rsidRDefault="0069606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800100" cy="653415"/>
                  <wp:effectExtent l="0" t="0" r="0" b="0"/>
                  <wp:docPr id="34" name="Imagen 19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19" descr="C:\Unidad_D\Nuevo Logo\SENATI_FF-01 Modifica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7" w:type="dxa"/>
            <w:gridSpan w:val="2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[NOMBRE DEL TRABAJO]</w:t>
            </w:r>
          </w:p>
        </w:tc>
      </w:tr>
      <w:tr w:rsidR="001809D7">
        <w:trPr>
          <w:trHeight w:val="571"/>
        </w:trPr>
        <w:tc>
          <w:tcPr>
            <w:tcW w:w="1836" w:type="dxa"/>
            <w:vMerge/>
          </w:tcPr>
          <w:p w:rsidR="001809D7" w:rsidRDefault="001809D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6237" w:type="dxa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420" w:type="dxa"/>
            <w:vAlign w:val="center"/>
          </w:tcPr>
          <w:p w:rsidR="001809D7" w:rsidRDefault="00696069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[ESCALA]</w:t>
            </w:r>
          </w:p>
        </w:tc>
      </w:tr>
    </w:tbl>
    <w:p w:rsidR="001809D7" w:rsidRDefault="001809D7">
      <w:pPr>
        <w:sectPr w:rsidR="001809D7">
          <w:headerReference w:type="default" r:id="rId33"/>
          <w:footerReference w:type="default" r:id="rId34"/>
          <w:pgSz w:w="11906" w:h="16838"/>
          <w:pgMar w:top="1418" w:right="1701" w:bottom="766" w:left="1418" w:header="709" w:footer="709" w:gutter="0"/>
          <w:cols w:space="720"/>
          <w:formProt w:val="0"/>
          <w:docGrid w:linePitch="360"/>
        </w:sectPr>
      </w:pPr>
    </w:p>
    <w:p w:rsidR="001809D7" w:rsidRDefault="00696069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6" behindDoc="0" locked="0" layoutInCell="1" allowOverlap="1" wp14:anchorId="4647EBA0">
                <wp:simplePos x="0" y="0"/>
                <wp:positionH relativeFrom="margin">
                  <wp:posOffset>1173480</wp:posOffset>
                </wp:positionH>
                <wp:positionV relativeFrom="paragraph">
                  <wp:posOffset>47625</wp:posOffset>
                </wp:positionV>
                <wp:extent cx="3575685" cy="368300"/>
                <wp:effectExtent l="0" t="0" r="102235" b="90170"/>
                <wp:wrapTopAndBottom/>
                <wp:docPr id="38" name="AutoShap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160" cy="3675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>
                          <a:outerShdw dist="107932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809D7" w:rsidRDefault="00696069">
                            <w:pPr>
                              <w:pStyle w:val="Contenidodelmarc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LISTA DE RECURSOS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:rsidR="001809D7" w:rsidRDefault="00696069">
      <w:pPr>
        <w:ind w:right="-852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INSTRUCCIONES: completa la lista de recursos necesarios para la ejecución del trabajo.</w:t>
      </w:r>
    </w:p>
    <w:p w:rsidR="001809D7" w:rsidRDefault="001809D7">
      <w:pPr>
        <w:rPr>
          <w:rFonts w:ascii="Arial" w:hAnsi="Arial" w:cs="Arial"/>
          <w:b/>
          <w:sz w:val="22"/>
          <w:szCs w:val="22"/>
        </w:rPr>
      </w:pPr>
    </w:p>
    <w:tbl>
      <w:tblPr>
        <w:tblW w:w="9493" w:type="dxa"/>
        <w:tblLook w:val="01E0" w:firstRow="1" w:lastRow="1" w:firstColumn="1" w:lastColumn="1" w:noHBand="0" w:noVBand="0"/>
      </w:tblPr>
      <w:tblGrid>
        <w:gridCol w:w="286"/>
        <w:gridCol w:w="8640"/>
        <w:gridCol w:w="567"/>
      </w:tblGrid>
      <w:tr w:rsidR="001809D7">
        <w:tc>
          <w:tcPr>
            <w:tcW w:w="94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1. MÁQUINAS Y EQUIPOS</w:t>
            </w:r>
          </w:p>
        </w:tc>
      </w:tr>
      <w:tr w:rsidR="001809D7">
        <w:trPr>
          <w:trHeight w:val="48"/>
        </w:trPr>
        <w:tc>
          <w:tcPr>
            <w:tcW w:w="286" w:type="dxa"/>
            <w:tcBorders>
              <w:top w:val="single" w:sz="4" w:space="0" w:color="000000"/>
              <w:left w:val="single" w:sz="4" w:space="0" w:color="000000"/>
            </w:tcBorders>
          </w:tcPr>
          <w:p w:rsidR="001809D7" w:rsidRDefault="001809D7">
            <w:pPr>
              <w:ind w:left="-142" w:firstLine="142"/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PC de escritorio: Procesador: </w:t>
            </w:r>
            <w:proofErr w:type="spellStart"/>
            <w:r>
              <w:rPr>
                <w:rFonts w:ascii="Arial" w:hAnsi="Arial" w:cs="Arial"/>
              </w:rPr>
              <w:t>Ryzen</w:t>
            </w:r>
            <w:proofErr w:type="spellEnd"/>
            <w:r>
              <w:rPr>
                <w:rFonts w:ascii="Arial" w:hAnsi="Arial" w:cs="Arial"/>
              </w:rPr>
              <w:t xml:space="preserve"> 7, GPU: NVIDIA gtx1050, </w:t>
            </w:r>
            <w:r>
              <w:rPr>
                <w:rFonts w:ascii="Arial" w:hAnsi="Arial" w:cs="Arial"/>
              </w:rPr>
              <w:t>Disco Duro: WD SSD. RAM: ddr3 8gb</w:t>
            </w:r>
          </w:p>
        </w:tc>
        <w:tc>
          <w:tcPr>
            <w:tcW w:w="567" w:type="dxa"/>
            <w:tcBorders>
              <w:top w:val="single" w:sz="4" w:space="0" w:color="000000"/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bottom w:val="single" w:sz="4" w:space="0" w:color="000000"/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c>
          <w:tcPr>
            <w:tcW w:w="94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3. HERRAMIENTAS E INSTRUMENTOS</w:t>
            </w:r>
          </w:p>
        </w:tc>
      </w:tr>
      <w:tr w:rsidR="001809D7">
        <w:trPr>
          <w:trHeight w:val="48"/>
        </w:trPr>
        <w:tc>
          <w:tcPr>
            <w:tcW w:w="286" w:type="dxa"/>
            <w:tcBorders>
              <w:top w:val="single" w:sz="4" w:space="0" w:color="000000"/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de control de versiones: GIT</w:t>
            </w:r>
          </w:p>
        </w:tc>
        <w:tc>
          <w:tcPr>
            <w:tcW w:w="567" w:type="dxa"/>
            <w:tcBorders>
              <w:top w:val="single" w:sz="4" w:space="0" w:color="000000"/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Entorno: </w:t>
            </w:r>
            <w:proofErr w:type="spellStart"/>
            <w:r>
              <w:rPr>
                <w:rFonts w:ascii="Arial" w:hAnsi="Arial" w:cs="Arial"/>
              </w:rPr>
              <w:t>JetBrains</w:t>
            </w:r>
            <w:proofErr w:type="spellEnd"/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IDE: </w:t>
            </w:r>
            <w:proofErr w:type="spellStart"/>
            <w:r>
              <w:rPr>
                <w:rFonts w:ascii="Arial" w:hAnsi="Arial" w:cs="Arial"/>
              </w:rPr>
              <w:t>Inteliji</w:t>
            </w:r>
            <w:proofErr w:type="spellEnd"/>
            <w:r>
              <w:rPr>
                <w:rFonts w:ascii="Arial" w:hAnsi="Arial" w:cs="Arial"/>
              </w:rPr>
              <w:t xml:space="preserve"> IDEA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Lenguaje: JAVA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BBDD: MYSQL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GUI BDD: </w:t>
            </w:r>
            <w:proofErr w:type="spellStart"/>
            <w:r>
              <w:rPr>
                <w:rFonts w:ascii="Arial" w:hAnsi="Arial" w:cs="Arial"/>
              </w:rPr>
              <w:t>CleverCluud</w:t>
            </w:r>
            <w:proofErr w:type="spellEnd"/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bottom w:val="single" w:sz="4" w:space="0" w:color="000000"/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c>
          <w:tcPr>
            <w:tcW w:w="94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5. MATERIALES E INSUMOS</w:t>
            </w:r>
          </w:p>
        </w:tc>
      </w:tr>
      <w:tr w:rsidR="001809D7">
        <w:trPr>
          <w:trHeight w:val="48"/>
        </w:trPr>
        <w:tc>
          <w:tcPr>
            <w:tcW w:w="286" w:type="dxa"/>
            <w:tcBorders>
              <w:top w:val="single" w:sz="4" w:space="0" w:color="000000"/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Energía eléctrica</w:t>
            </w:r>
          </w:p>
        </w:tc>
        <w:tc>
          <w:tcPr>
            <w:tcW w:w="567" w:type="dxa"/>
            <w:tcBorders>
              <w:top w:val="single" w:sz="4" w:space="0" w:color="000000"/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6960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GitHub como repositorio </w:t>
            </w:r>
            <w:proofErr w:type="spellStart"/>
            <w:r>
              <w:rPr>
                <w:rFonts w:ascii="Arial" w:hAnsi="Arial" w:cs="Arial"/>
              </w:rPr>
              <w:t>cloud</w:t>
            </w:r>
            <w:proofErr w:type="spellEnd"/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  <w:tr w:rsidR="001809D7">
        <w:trPr>
          <w:trHeight w:val="44"/>
        </w:trPr>
        <w:tc>
          <w:tcPr>
            <w:tcW w:w="286" w:type="dxa"/>
            <w:tcBorders>
              <w:left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8640" w:type="dxa"/>
            <w:tcBorders>
              <w:top w:val="single" w:sz="4" w:space="0" w:color="000000"/>
              <w:bottom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bottom w:val="single" w:sz="4" w:space="0" w:color="000000"/>
              <w:right w:val="single" w:sz="4" w:space="0" w:color="000000"/>
            </w:tcBorders>
          </w:tcPr>
          <w:p w:rsidR="001809D7" w:rsidRDefault="001809D7">
            <w:pPr>
              <w:rPr>
                <w:rFonts w:ascii="Arial" w:hAnsi="Arial" w:cs="Arial"/>
              </w:rPr>
            </w:pPr>
          </w:p>
        </w:tc>
      </w:tr>
    </w:tbl>
    <w:p w:rsidR="001809D7" w:rsidRDefault="001809D7">
      <w:pPr>
        <w:jc w:val="both"/>
        <w:rPr>
          <w:rFonts w:ascii="Arial" w:hAnsi="Arial" w:cs="Arial"/>
          <w:b/>
        </w:rPr>
      </w:pPr>
    </w:p>
    <w:sectPr w:rsidR="001809D7">
      <w:headerReference w:type="default" r:id="rId35"/>
      <w:footerReference w:type="default" r:id="rId36"/>
      <w:pgSz w:w="11906" w:h="16838"/>
      <w:pgMar w:top="1418" w:right="1701" w:bottom="766" w:left="1418" w:header="709" w:footer="709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6069" w:rsidRDefault="00696069">
      <w:r>
        <w:separator/>
      </w:r>
    </w:p>
  </w:endnote>
  <w:endnote w:type="continuationSeparator" w:id="0">
    <w:p w:rsidR="00696069" w:rsidRDefault="00696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2560211"/>
      <w:docPartObj>
        <w:docPartGallery w:val="Page Numbers (Bottom of Page)"/>
        <w:docPartUnique/>
      </w:docPartObj>
    </w:sdtPr>
    <w:sdtEndPr/>
    <w:sdtContent>
      <w:p w:rsidR="001809D7" w:rsidRDefault="00696069">
        <w:pPr>
          <w:pStyle w:val="Piedepgin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203CFF">
          <w:rPr>
            <w:noProof/>
          </w:rPr>
          <w:t>4</w:t>
        </w:r>
        <w:r>
          <w:fldChar w:fldCharType="end"/>
        </w:r>
      </w:p>
    </w:sdtContent>
  </w:sdt>
  <w:p w:rsidR="001809D7" w:rsidRDefault="001809D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5744272"/>
      <w:docPartObj>
        <w:docPartGallery w:val="Page Numbers (Bottom of Page)"/>
        <w:docPartUnique/>
      </w:docPartObj>
    </w:sdtPr>
    <w:sdtEndPr/>
    <w:sdtContent>
      <w:p w:rsidR="001809D7" w:rsidRDefault="00696069">
        <w:pPr>
          <w:pStyle w:val="Piedepgin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203CFF">
          <w:rPr>
            <w:noProof/>
          </w:rPr>
          <w:t>5</w:t>
        </w:r>
        <w:r>
          <w:fldChar w:fldCharType="end"/>
        </w:r>
      </w:p>
    </w:sdtContent>
  </w:sdt>
  <w:p w:rsidR="001809D7" w:rsidRDefault="001809D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2748692"/>
      <w:docPartObj>
        <w:docPartGallery w:val="Page Numbers (Bottom of Page)"/>
        <w:docPartUnique/>
      </w:docPartObj>
    </w:sdtPr>
    <w:sdtEndPr/>
    <w:sdtContent>
      <w:p w:rsidR="001809D7" w:rsidRDefault="00696069">
        <w:pPr>
          <w:pStyle w:val="Piedepgin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203CFF">
          <w:rPr>
            <w:noProof/>
          </w:rPr>
          <w:t>7</w:t>
        </w:r>
        <w:r>
          <w:fldChar w:fldCharType="end"/>
        </w:r>
      </w:p>
    </w:sdtContent>
  </w:sdt>
  <w:p w:rsidR="001809D7" w:rsidRDefault="001809D7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45668893"/>
      <w:docPartObj>
        <w:docPartGallery w:val="Page Numbers (Bottom of Page)"/>
        <w:docPartUnique/>
      </w:docPartObj>
    </w:sdtPr>
    <w:sdtEndPr/>
    <w:sdtContent>
      <w:p w:rsidR="001809D7" w:rsidRDefault="00696069">
        <w:pPr>
          <w:pStyle w:val="Piedepgin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203CFF">
          <w:rPr>
            <w:noProof/>
          </w:rPr>
          <w:t>14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2259234"/>
      <w:docPartObj>
        <w:docPartGallery w:val="Page Numbers (Bottom of Page)"/>
        <w:docPartUnique/>
      </w:docPartObj>
    </w:sdtPr>
    <w:sdtEndPr/>
    <w:sdtContent>
      <w:p w:rsidR="001809D7" w:rsidRDefault="00696069">
        <w:pPr>
          <w:pStyle w:val="Piedepgin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203CFF">
          <w:rPr>
            <w:noProof/>
          </w:rPr>
          <w:t>15</w:t>
        </w:r>
        <w:r>
          <w:fldChar w:fldCharType="end"/>
        </w:r>
      </w:p>
    </w:sdtContent>
  </w:sdt>
  <w:p w:rsidR="001809D7" w:rsidRDefault="001809D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6069" w:rsidRDefault="00696069">
      <w:r>
        <w:separator/>
      </w:r>
    </w:p>
  </w:footnote>
  <w:footnote w:type="continuationSeparator" w:id="0">
    <w:p w:rsidR="00696069" w:rsidRDefault="006960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09D7" w:rsidRDefault="00696069">
    <w:pPr>
      <w:pStyle w:val="Encabezado"/>
    </w:pP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13" behindDoc="1" locked="0" layoutInCell="1" allowOverlap="1" wp14:anchorId="4647EBA9">
              <wp:simplePos x="0" y="0"/>
              <wp:positionH relativeFrom="margin">
                <wp:posOffset>3626485</wp:posOffset>
              </wp:positionH>
              <wp:positionV relativeFrom="paragraph">
                <wp:posOffset>-194310</wp:posOffset>
              </wp:positionV>
              <wp:extent cx="3344545" cy="357505"/>
              <wp:effectExtent l="0" t="0" r="9525" b="0"/>
              <wp:wrapNone/>
              <wp:docPr id="2" name="Cuadro de texto 2_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44040" cy="356760"/>
                      </a:xfrm>
                      <a:prstGeom prst="rect">
                        <a:avLst/>
                      </a:prstGeom>
                      <a:solidFill>
                        <a:srgbClr val="0A47E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:rsidR="001809D7" w:rsidRDefault="00696069">
                          <w:pPr>
                            <w:pStyle w:val="Contenidodelmarco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/>
                            </w:rPr>
                            <w:t>TRABAJO FINAL DEL CURSO</w:t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_0" fillcolor="#0a47ec" stroked="f" style="position:absolute;margin-left:285.55pt;margin-top:-15.3pt;width:263.25pt;height:28.05pt;mso-position-horizontal-relative:margin" wp14:anchorId="4647EBA9">
              <w10:wrap type="square"/>
              <v:fill o:detectmouseclick="t" type="solid" color2="#f5b813"/>
              <v:stroke color="#3465a4" weight="25560" joinstyle="round" endcap="flat"/>
              <v:textbox>
                <w:txbxContent>
                  <w:p>
                    <w:pPr>
                      <w:pStyle w:val="Contenidodelmarco"/>
                      <w:jc w:val="center"/>
                      <w:rPr>
                        <w:rFonts w:ascii="Arial" w:hAnsi="Arial" w:cs="Arial"/>
                        <w:b/>
                        <w:b/>
                      </w:rPr>
                    </w:pPr>
                    <w:r>
                      <w:rPr>
                        <w:rFonts w:cs="Arial" w:ascii="Arial" w:hAnsi="Arial"/>
                        <w:b/>
                        <w:color w:val="FFFFFF"/>
                      </w:rPr>
                      <w:t>TRABAJO FINAL DEL CURSO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w:drawing>
        <wp:anchor distT="0" distB="0" distL="0" distR="0" simplePos="0" relativeHeight="17" behindDoc="1" locked="0" layoutInCell="1" allowOverlap="1">
          <wp:simplePos x="0" y="0"/>
          <wp:positionH relativeFrom="margin">
            <wp:posOffset>-635</wp:posOffset>
          </wp:positionH>
          <wp:positionV relativeFrom="paragraph">
            <wp:posOffset>-170180</wp:posOffset>
          </wp:positionV>
          <wp:extent cx="503555" cy="474345"/>
          <wp:effectExtent l="0" t="0" r="0" b="0"/>
          <wp:wrapNone/>
          <wp:docPr id="4" name="Imagen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3555" cy="474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09D7" w:rsidRDefault="00696069">
    <w:pPr>
      <w:pStyle w:val="Encabezado"/>
    </w:pP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2" behindDoc="1" locked="0" layoutInCell="1" allowOverlap="1" wp14:anchorId="00A51214">
              <wp:simplePos x="0" y="0"/>
              <wp:positionH relativeFrom="margin">
                <wp:posOffset>1597660</wp:posOffset>
              </wp:positionH>
              <wp:positionV relativeFrom="paragraph">
                <wp:posOffset>-125095</wp:posOffset>
              </wp:positionV>
              <wp:extent cx="3344545" cy="358775"/>
              <wp:effectExtent l="0" t="0" r="9525" b="0"/>
              <wp:wrapNone/>
              <wp:docPr id="7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44040" cy="358200"/>
                      </a:xfrm>
                      <a:prstGeom prst="rect">
                        <a:avLst/>
                      </a:prstGeom>
                      <a:solidFill>
                        <a:srgbClr val="0A47E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:rsidR="001809D7" w:rsidRDefault="00696069">
                          <w:pPr>
                            <w:pStyle w:val="Contenidodelmarco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/>
                            </w:rPr>
                            <w:t>TRABAJO FINAL DEL CURSO</w:t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  <wp14:sizeRelV relativeFrom="margin">
                <wp14:pctHeight>20000</wp14:pctHeight>
              </wp14:sizeRelV>
            </wp:anchor>
          </w:drawing>
        </mc:Choice>
        <mc:Fallback>
          <w:pict>
            <v:rect id="shape_0" ID="Cuadro de texto 2" fillcolor="#0a47ec" stroked="f" style="position:absolute;margin-left:125.8pt;margin-top:-9.85pt;width:263.25pt;height:28.15pt;mso-position-horizontal-relative:margin" wp14:anchorId="00A51214">
              <w10:wrap type="square"/>
              <v:fill o:detectmouseclick="t" type="solid" color2="#f5b813"/>
              <v:stroke color="#3465a4" weight="25560" joinstyle="round" endcap="flat"/>
              <v:textbox>
                <w:txbxContent>
                  <w:p>
                    <w:pPr>
                      <w:pStyle w:val="Contenidodelmarco"/>
                      <w:jc w:val="center"/>
                      <w:rPr>
                        <w:rFonts w:ascii="Arial" w:hAnsi="Arial" w:cs="Arial"/>
                        <w:b/>
                        <w:b/>
                      </w:rPr>
                    </w:pPr>
                    <w:r>
                      <w:rPr>
                        <w:rFonts w:cs="Arial" w:ascii="Arial" w:hAnsi="Arial"/>
                        <w:b/>
                        <w:color w:val="FFFFFF"/>
                      </w:rPr>
                      <w:t>TRABAJO FINAL DEL CURSO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w:drawing>
        <wp:anchor distT="0" distB="0" distL="0" distR="0" simplePos="0" relativeHeight="3" behindDoc="1" locked="0" layoutInCell="1" allowOverlap="1">
          <wp:simplePos x="0" y="0"/>
          <wp:positionH relativeFrom="margin">
            <wp:posOffset>-635</wp:posOffset>
          </wp:positionH>
          <wp:positionV relativeFrom="paragraph">
            <wp:posOffset>-170180</wp:posOffset>
          </wp:positionV>
          <wp:extent cx="503555" cy="474345"/>
          <wp:effectExtent l="0" t="0" r="0" b="0"/>
          <wp:wrapNone/>
          <wp:docPr id="9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2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3555" cy="474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09D7" w:rsidRDefault="00696069">
    <w:pPr>
      <w:pStyle w:val="Encabezado"/>
    </w:pP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18" behindDoc="1" locked="0" layoutInCell="1" allowOverlap="1" wp14:anchorId="00A51214">
              <wp:simplePos x="0" y="0"/>
              <wp:positionH relativeFrom="margin">
                <wp:posOffset>1597660</wp:posOffset>
              </wp:positionH>
              <wp:positionV relativeFrom="paragraph">
                <wp:posOffset>-127635</wp:posOffset>
              </wp:positionV>
              <wp:extent cx="3344545" cy="357505"/>
              <wp:effectExtent l="0" t="0" r="9525" b="0"/>
              <wp:wrapNone/>
              <wp:docPr id="12" name="Cuadro de texto 2_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44040" cy="356760"/>
                      </a:xfrm>
                      <a:prstGeom prst="rect">
                        <a:avLst/>
                      </a:prstGeom>
                      <a:solidFill>
                        <a:srgbClr val="0A47E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:rsidR="001809D7" w:rsidRDefault="00696069">
                          <w:pPr>
                            <w:pStyle w:val="Contenidodelmarco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/>
                            </w:rPr>
                            <w:t>TRABAJO FINAL DEL CURSO</w:t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_1" fillcolor="#0a47ec" stroked="f" style="position:absolute;margin-left:125.8pt;margin-top:-10.05pt;width:263.25pt;height:28.05pt;mso-position-horizontal-relative:margin" wp14:anchorId="00A51214">
              <w10:wrap type="square"/>
              <v:fill o:detectmouseclick="t" type="solid" color2="#f5b813"/>
              <v:stroke color="#3465a4" weight="25560" joinstyle="round" endcap="flat"/>
              <v:textbox>
                <w:txbxContent>
                  <w:p>
                    <w:pPr>
                      <w:pStyle w:val="Contenidodelmarco"/>
                      <w:jc w:val="center"/>
                      <w:rPr>
                        <w:rFonts w:ascii="Arial" w:hAnsi="Arial" w:cs="Arial"/>
                        <w:b/>
                        <w:b/>
                      </w:rPr>
                    </w:pPr>
                    <w:r>
                      <w:rPr>
                        <w:rFonts w:cs="Arial" w:ascii="Arial" w:hAnsi="Arial"/>
                        <w:b/>
                        <w:color w:val="FFFFFF"/>
                      </w:rPr>
                      <w:t>TRABAJO FINAL DEL CURSO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w:drawing>
        <wp:anchor distT="0" distB="0" distL="0" distR="0" simplePos="0" relativeHeight="19" behindDoc="1" locked="0" layoutInCell="1" allowOverlap="1">
          <wp:simplePos x="0" y="0"/>
          <wp:positionH relativeFrom="margin">
            <wp:posOffset>-635</wp:posOffset>
          </wp:positionH>
          <wp:positionV relativeFrom="paragraph">
            <wp:posOffset>-170180</wp:posOffset>
          </wp:positionV>
          <wp:extent cx="503555" cy="474345"/>
          <wp:effectExtent l="0" t="0" r="0" b="0"/>
          <wp:wrapNone/>
          <wp:docPr id="14" name="Imagen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3555" cy="474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09D7" w:rsidRDefault="00696069">
    <w:pPr>
      <w:pStyle w:val="Encabezado"/>
    </w:pP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34" behindDoc="1" locked="0" layoutInCell="1" allowOverlap="1" wp14:anchorId="00A51214">
              <wp:simplePos x="0" y="0"/>
              <wp:positionH relativeFrom="margin">
                <wp:posOffset>1597660</wp:posOffset>
              </wp:positionH>
              <wp:positionV relativeFrom="paragraph">
                <wp:posOffset>-127635</wp:posOffset>
              </wp:positionV>
              <wp:extent cx="3344545" cy="357505"/>
              <wp:effectExtent l="0" t="0" r="9525" b="0"/>
              <wp:wrapNone/>
              <wp:docPr id="35" name="Cuadro de texto 2_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44040" cy="356760"/>
                      </a:xfrm>
                      <a:prstGeom prst="rect">
                        <a:avLst/>
                      </a:prstGeom>
                      <a:solidFill>
                        <a:srgbClr val="0A47E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:rsidR="001809D7" w:rsidRDefault="00696069">
                          <w:pPr>
                            <w:pStyle w:val="Contenidodelmarco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/>
                            </w:rPr>
                            <w:t>TRABAJO FINAL DEL CURSO</w:t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_2" fillcolor="#0a47ec" stroked="f" style="position:absolute;margin-left:125.8pt;margin-top:-10.05pt;width:263.25pt;height:28.05pt;mso-position-horizontal-relative:margin" wp14:anchorId="00A51214">
              <w10:wrap type="square"/>
              <v:fill o:detectmouseclick="t" type="solid" color2="#f5b813"/>
              <v:stroke color="#3465a4" weight="25560" joinstyle="round" endcap="flat"/>
              <v:textbox>
                <w:txbxContent>
                  <w:p>
                    <w:pPr>
                      <w:pStyle w:val="Contenidodelmarco"/>
                      <w:jc w:val="center"/>
                      <w:rPr>
                        <w:rFonts w:ascii="Arial" w:hAnsi="Arial" w:cs="Arial"/>
                        <w:b/>
                        <w:b/>
                      </w:rPr>
                    </w:pPr>
                    <w:r>
                      <w:rPr>
                        <w:rFonts w:cs="Arial" w:ascii="Arial" w:hAnsi="Arial"/>
                        <w:b/>
                        <w:color w:val="FFFFFF"/>
                      </w:rPr>
                      <w:t>TRABAJO FINAL DEL CURSO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w:drawing>
        <wp:anchor distT="0" distB="0" distL="0" distR="0" simplePos="0" relativeHeight="26" behindDoc="1" locked="0" layoutInCell="1" allowOverlap="1">
          <wp:simplePos x="0" y="0"/>
          <wp:positionH relativeFrom="margin">
            <wp:posOffset>-635</wp:posOffset>
          </wp:positionH>
          <wp:positionV relativeFrom="paragraph">
            <wp:posOffset>-170180</wp:posOffset>
          </wp:positionV>
          <wp:extent cx="503555" cy="474345"/>
          <wp:effectExtent l="0" t="0" r="0" b="0"/>
          <wp:wrapNone/>
          <wp:docPr id="37" name="Imagen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agen1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3555" cy="474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09D7" w:rsidRDefault="00696069">
    <w:pPr>
      <w:pStyle w:val="Encabezado"/>
    </w:pPr>
    <w:r>
      <w:rPr>
        <w:noProof/>
        <w:lang w:val="en-US" w:eastAsia="en-US"/>
      </w:rPr>
      <mc:AlternateContent>
        <mc:Choice Requires="wps">
          <w:drawing>
            <wp:anchor distT="0" distB="0" distL="0" distR="0" simplePos="0" relativeHeight="35" behindDoc="1" locked="0" layoutInCell="1" allowOverlap="1" wp14:anchorId="00A51214">
              <wp:simplePos x="0" y="0"/>
              <wp:positionH relativeFrom="margin">
                <wp:posOffset>1597660</wp:posOffset>
              </wp:positionH>
              <wp:positionV relativeFrom="paragraph">
                <wp:posOffset>-127635</wp:posOffset>
              </wp:positionV>
              <wp:extent cx="3344545" cy="357505"/>
              <wp:effectExtent l="0" t="0" r="9525" b="0"/>
              <wp:wrapNone/>
              <wp:docPr id="40" name="Cuadro de texto 2_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44040" cy="356760"/>
                      </a:xfrm>
                      <a:prstGeom prst="rect">
                        <a:avLst/>
                      </a:prstGeom>
                      <a:solidFill>
                        <a:srgbClr val="0A47E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:rsidR="001809D7" w:rsidRDefault="00696069">
                          <w:pPr>
                            <w:pStyle w:val="Contenidodelmarco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/>
                            </w:rPr>
                            <w:t>TRABAJO FINAL DEL CURSO</w:t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_3" fillcolor="#0a47ec" stroked="f" style="position:absolute;margin-left:125.8pt;margin-top:-10.05pt;width:263.25pt;height:28.05pt;mso-position-horizontal-relative:margin" wp14:anchorId="00A51214">
              <w10:wrap type="square"/>
              <v:fill o:detectmouseclick="t" type="solid" color2="#f5b813"/>
              <v:stroke color="#3465a4" weight="25560" joinstyle="round" endcap="flat"/>
              <v:textbox>
                <w:txbxContent>
                  <w:p>
                    <w:pPr>
                      <w:pStyle w:val="Contenidodelmarco"/>
                      <w:jc w:val="center"/>
                      <w:rPr>
                        <w:rFonts w:ascii="Arial" w:hAnsi="Arial" w:cs="Arial"/>
                        <w:b/>
                        <w:b/>
                      </w:rPr>
                    </w:pPr>
                    <w:r>
                      <w:rPr>
                        <w:rFonts w:cs="Arial" w:ascii="Arial" w:hAnsi="Arial"/>
                        <w:b/>
                        <w:color w:val="FFFFFF"/>
                      </w:rPr>
                      <w:t>TRABAJO FINAL DEL CURSO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w:drawing>
        <wp:anchor distT="0" distB="0" distL="0" distR="0" simplePos="0" relativeHeight="27" behindDoc="1" locked="0" layoutInCell="1" allowOverlap="1">
          <wp:simplePos x="0" y="0"/>
          <wp:positionH relativeFrom="margin">
            <wp:posOffset>-635</wp:posOffset>
          </wp:positionH>
          <wp:positionV relativeFrom="paragraph">
            <wp:posOffset>-170180</wp:posOffset>
          </wp:positionV>
          <wp:extent cx="503555" cy="474345"/>
          <wp:effectExtent l="0" t="0" r="0" b="0"/>
          <wp:wrapNone/>
          <wp:docPr id="42" name="Imagen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n1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3555" cy="474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A0E7D"/>
    <w:multiLevelType w:val="multilevel"/>
    <w:tmpl w:val="1A06DB6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" w15:restartNumberingAfterBreak="0">
    <w:nsid w:val="71DD769D"/>
    <w:multiLevelType w:val="multilevel"/>
    <w:tmpl w:val="6280644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9D7"/>
    <w:rsid w:val="001809D7"/>
    <w:rsid w:val="00203CFF"/>
    <w:rsid w:val="0069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2856B"/>
  <w15:docId w15:val="{9390A951-E1E5-4174-B6B4-5F61240CF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76C4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5">
    <w:name w:val="heading 5"/>
    <w:basedOn w:val="Normal"/>
    <w:next w:val="Normal"/>
    <w:link w:val="Ttulo5Car"/>
    <w:qFormat/>
    <w:rsid w:val="006A76C4"/>
    <w:pPr>
      <w:keepNext/>
      <w:jc w:val="center"/>
      <w:outlineLvl w:val="4"/>
    </w:pPr>
    <w:rPr>
      <w:b/>
      <w:bCs/>
    </w:rPr>
  </w:style>
  <w:style w:type="paragraph" w:styleId="Ttulo6">
    <w:name w:val="heading 6"/>
    <w:basedOn w:val="Normal"/>
    <w:next w:val="Normal"/>
    <w:link w:val="Ttulo6Car"/>
    <w:qFormat/>
    <w:rsid w:val="006A76C4"/>
    <w:pPr>
      <w:keepNext/>
      <w:outlineLvl w:val="5"/>
    </w:pPr>
    <w:rPr>
      <w:rFonts w:ascii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qFormat/>
    <w:rsid w:val="006A76C4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Ttulo6Car">
    <w:name w:val="Título 6 Car"/>
    <w:basedOn w:val="Fuentedeprrafopredeter"/>
    <w:link w:val="Ttulo6"/>
    <w:qFormat/>
    <w:rsid w:val="006A76C4"/>
    <w:rPr>
      <w:rFonts w:ascii="Arial" w:eastAsia="Times New Roman" w:hAnsi="Arial" w:cs="Arial"/>
      <w:b/>
      <w:bCs/>
      <w:sz w:val="24"/>
      <w:szCs w:val="24"/>
      <w:lang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semiHidden/>
    <w:qFormat/>
    <w:rsid w:val="006A76C4"/>
    <w:rPr>
      <w:rFonts w:ascii="Arial" w:eastAsia="Times New Roman" w:hAnsi="Arial" w:cs="Arial"/>
      <w:sz w:val="32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6A76C4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6A76C4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6A76C4"/>
  </w:style>
  <w:style w:type="character" w:customStyle="1" w:styleId="TextodegloboCar">
    <w:name w:val="Texto de globo Car"/>
    <w:basedOn w:val="Fuentedeprrafopredeter"/>
    <w:link w:val="Textodeglobo"/>
    <w:semiHidden/>
    <w:qFormat/>
    <w:rsid w:val="006A76C4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EnlacedeInternet">
    <w:name w:val="Enlace de Internet"/>
    <w:basedOn w:val="Fuentedeprrafopredeter"/>
    <w:uiPriority w:val="99"/>
    <w:unhideWhenUsed/>
    <w:rsid w:val="00BF3213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qFormat/>
    <w:rsid w:val="00C2331D"/>
    <w:rPr>
      <w:color w:val="808080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Calibri" w:eastAsia="Arial Unicode MS" w:hAnsi="Calibri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ascii="Calibri" w:hAnsi="Calibri"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ascii="Calibri" w:hAnsi="Calibri" w:cs="Lucida Sans"/>
    </w:rPr>
  </w:style>
  <w:style w:type="paragraph" w:styleId="Prrafodelista">
    <w:name w:val="List Paragraph"/>
    <w:basedOn w:val="Normal"/>
    <w:uiPriority w:val="34"/>
    <w:qFormat/>
    <w:rsid w:val="006A76C4"/>
    <w:pPr>
      <w:ind w:left="708"/>
    </w:pPr>
  </w:style>
  <w:style w:type="paragraph" w:styleId="Sangradetextonormal">
    <w:name w:val="Body Text Indent"/>
    <w:basedOn w:val="Normal"/>
    <w:link w:val="SangradetextonormalCar"/>
    <w:semiHidden/>
    <w:rsid w:val="006A76C4"/>
    <w:pPr>
      <w:ind w:left="720"/>
      <w:jc w:val="both"/>
    </w:pPr>
    <w:rPr>
      <w:rFonts w:ascii="Arial" w:hAnsi="Arial" w:cs="Arial"/>
      <w:sz w:val="32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6A76C4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unhideWhenUsed/>
    <w:rsid w:val="006A76C4"/>
    <w:pPr>
      <w:tabs>
        <w:tab w:val="center" w:pos="4252"/>
        <w:tab w:val="right" w:pos="8504"/>
      </w:tabs>
    </w:pPr>
  </w:style>
  <w:style w:type="paragraph" w:styleId="Sinespaciado">
    <w:name w:val="No Spacing"/>
    <w:link w:val="SinespaciadoCar"/>
    <w:uiPriority w:val="1"/>
    <w:qFormat/>
    <w:rsid w:val="006A76C4"/>
    <w:rPr>
      <w:sz w:val="24"/>
    </w:rPr>
  </w:style>
  <w:style w:type="paragraph" w:styleId="Textodeglobo">
    <w:name w:val="Balloon Text"/>
    <w:basedOn w:val="Normal"/>
    <w:link w:val="TextodegloboCar"/>
    <w:semiHidden/>
    <w:qFormat/>
    <w:rsid w:val="006A76C4"/>
    <w:rPr>
      <w:rFonts w:ascii="Tahoma" w:hAnsi="Tahoma" w:cs="Tahoma"/>
      <w:sz w:val="16"/>
      <w:szCs w:val="16"/>
    </w:rPr>
  </w:style>
  <w:style w:type="paragraph" w:customStyle="1" w:styleId="Contenidodelmarco">
    <w:name w:val="Contenido del marco"/>
    <w:basedOn w:val="Normal"/>
    <w:qFormat/>
  </w:style>
  <w:style w:type="table" w:styleId="Tablaconcuadrcula">
    <w:name w:val="Table Grid"/>
    <w:basedOn w:val="Tablanormal"/>
    <w:uiPriority w:val="39"/>
    <w:unhideWhenUsed/>
    <w:rsid w:val="008219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26" Type="http://schemas.openxmlformats.org/officeDocument/2006/relationships/image" Target="media/image9.png"/><Relationship Id="rId21" Type="http://schemas.openxmlformats.org/officeDocument/2006/relationships/image" Target="media/image4.jpeg"/><Relationship Id="rId34" Type="http://schemas.openxmlformats.org/officeDocument/2006/relationships/footer" Target="footer4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https://www.thymeleaf.org/" TargetMode="External"/><Relationship Id="rId25" Type="http://schemas.openxmlformats.org/officeDocument/2006/relationships/image" Target="media/image8.png"/><Relationship Id="rId33" Type="http://schemas.openxmlformats.org/officeDocument/2006/relationships/header" Target="header4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materializecss.com/getting-started.html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6.emf"/><Relationship Id="rId28" Type="http://schemas.openxmlformats.org/officeDocument/2006/relationships/image" Target="media/image11.png"/><Relationship Id="rId36" Type="http://schemas.openxmlformats.org/officeDocument/2006/relationships/footer" Target="footer5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5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5EFC9A07ECD140851F1B2ABF131888" ma:contentTypeVersion="22" ma:contentTypeDescription="Create a new document." ma:contentTypeScope="" ma:versionID="d631e3d9b4e132d43a3026d5f087ecb7">
  <xsd:schema xmlns:xsd="http://www.w3.org/2001/XMLSchema" xmlns:xs="http://www.w3.org/2001/XMLSchema" xmlns:p="http://schemas.microsoft.com/office/2006/metadata/properties" xmlns:ns2="8b0498ea-4bc6-4676-a87b-9cffe7f59fc7" xmlns:ns3="ee27a0f9-7ff9-4c05-b61a-f7053cc3ff56" targetNamespace="http://schemas.microsoft.com/office/2006/metadata/properties" ma:root="true" ma:fieldsID="fd9de84595fa66b9c97a0dc21c1b2a2f" ns2:_="" ns3:_="">
    <xsd:import namespace="8b0498ea-4bc6-4676-a87b-9cffe7f59fc7"/>
    <xsd:import namespace="ee27a0f9-7ff9-4c05-b61a-f7053cc3ff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Tarea3" minOccurs="0"/>
                <xsd:element ref="ns2:MediaServiceOCR" minOccurs="0"/>
                <xsd:element ref="ns2:FECHAYHORA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498ea-4bc6-4676-a87b-9cffe7f59f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Tarea3" ma:index="18" nillable="true" ma:displayName="Tarea 3" ma:format="Dropdown" ma:internalName="Tarea3">
      <xsd:simpleType>
        <xsd:restriction base="dms:Text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Only" ma:internalName="FECHAYHORA">
      <xsd:simpleType>
        <xsd:restriction base="dms:DateTime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27a0f9-7ff9-4c05-b61a-f7053cc3ff5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rea3 xmlns="8b0498ea-4bc6-4676-a87b-9cffe7f59fc7" xsi:nil="true"/>
    <FECHAYHORA xmlns="8b0498ea-4bc6-4676-a87b-9cffe7f59fc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0A4004-B40B-4A1A-864C-A3525194D7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0498ea-4bc6-4676-a87b-9cffe7f59fc7"/>
    <ds:schemaRef ds:uri="ee27a0f9-7ff9-4c05-b61a-f7053cc3ff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5E315B-A62C-4F7F-B3FC-D32D2CC72F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8BAB35-A346-4C2C-ACC1-EAB59DD4E78A}">
  <ds:schemaRefs>
    <ds:schemaRef ds:uri="http://schemas.microsoft.com/office/2006/metadata/properties"/>
    <ds:schemaRef ds:uri="http://schemas.microsoft.com/office/infopath/2007/PartnerControls"/>
    <ds:schemaRef ds:uri="8b0498ea-4bc6-4676-a87b-9cffe7f59fc7"/>
  </ds:schemaRefs>
</ds:datastoreItem>
</file>

<file path=customXml/itemProps4.xml><?xml version="1.0" encoding="utf-8"?>
<ds:datastoreItem xmlns:ds="http://schemas.openxmlformats.org/officeDocument/2006/customXml" ds:itemID="{838D081F-46C0-4947-8ADD-E55E6F6F6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1068</Words>
  <Characters>6090</Characters>
  <Application>Microsoft Office Word</Application>
  <DocSecurity>0</DocSecurity>
  <Lines>50</Lines>
  <Paragraphs>14</Paragraphs>
  <ScaleCrop>false</ScaleCrop>
  <Company/>
  <LinksUpToDate>false</LinksUpToDate>
  <CharactersWithSpaces>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</dc:creator>
  <dc:description/>
  <cp:lastModifiedBy>User</cp:lastModifiedBy>
  <cp:revision>5</cp:revision>
  <cp:lastPrinted>2012-05-22T21:09:00Z</cp:lastPrinted>
  <dcterms:created xsi:type="dcterms:W3CDTF">2021-09-14T06:56:00Z</dcterms:created>
  <dcterms:modified xsi:type="dcterms:W3CDTF">2021-09-15T06:03:00Z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0x010100795EFC9A07ECD140851F1B2ABF131888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