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843"/>
      </w:tblGrid>
      <w:tr w:rsidR="00854FB1">
        <w:trPr>
          <w:jc w:val="center"/>
        </w:trPr>
        <w:tc>
          <w:tcPr>
            <w:tcW w:w="4508" w:type="dxa"/>
          </w:tcPr>
          <w:p w:rsidR="00854FB1" w:rsidRDefault="00987842">
            <w:pPr>
              <w:rPr>
                <w:rFonts w:ascii="Arial" w:eastAsia="Arial" w:hAnsi="Arial" w:cs="Arial"/>
              </w:rPr>
            </w:pPr>
            <w:r>
              <w:rPr>
                <w:rFonts w:ascii="Arial" w:eastAsia="Arial" w:hAnsi="Arial" w:cs="Arial"/>
              </w:rPr>
              <w:t>Date</w:t>
            </w:r>
          </w:p>
        </w:tc>
        <w:tc>
          <w:tcPr>
            <w:tcW w:w="4843" w:type="dxa"/>
          </w:tcPr>
          <w:p w:rsidR="00854FB1" w:rsidRDefault="00E52058">
            <w:pPr>
              <w:rPr>
                <w:rFonts w:ascii="Arial" w:eastAsia="Arial" w:hAnsi="Arial" w:cs="Arial"/>
              </w:rPr>
            </w:pPr>
            <w:r>
              <w:rPr>
                <w:rFonts w:ascii="Arial" w:eastAsia="Arial" w:hAnsi="Arial" w:cs="Arial"/>
              </w:rPr>
              <w:t>6</w:t>
            </w:r>
            <w:r w:rsidR="00987842">
              <w:rPr>
                <w:rFonts w:ascii="Arial" w:eastAsia="Arial" w:hAnsi="Arial" w:cs="Arial"/>
              </w:rPr>
              <w:t xml:space="preserve"> </w:t>
            </w:r>
            <w:r>
              <w:rPr>
                <w:rFonts w:ascii="Arial" w:eastAsia="Arial" w:hAnsi="Arial" w:cs="Arial"/>
              </w:rPr>
              <w:t>March</w:t>
            </w:r>
            <w:r w:rsidR="00987842">
              <w:rPr>
                <w:rFonts w:ascii="Arial" w:eastAsia="Arial" w:hAnsi="Arial" w:cs="Arial"/>
              </w:rPr>
              <w:t xml:space="preserve"> 2025</w:t>
            </w:r>
          </w:p>
        </w:tc>
      </w:tr>
      <w:tr w:rsidR="00854FB1">
        <w:trPr>
          <w:jc w:val="center"/>
        </w:trPr>
        <w:tc>
          <w:tcPr>
            <w:tcW w:w="4508" w:type="dxa"/>
          </w:tcPr>
          <w:p w:rsidR="00854FB1" w:rsidRDefault="00987842">
            <w:pPr>
              <w:rPr>
                <w:rFonts w:ascii="Arial" w:eastAsia="Arial" w:hAnsi="Arial" w:cs="Arial"/>
              </w:rPr>
            </w:pPr>
            <w:r>
              <w:rPr>
                <w:rFonts w:ascii="Arial" w:eastAsia="Arial" w:hAnsi="Arial" w:cs="Arial"/>
              </w:rPr>
              <w:t>Team ID</w:t>
            </w:r>
          </w:p>
        </w:tc>
        <w:tc>
          <w:tcPr>
            <w:tcW w:w="4843" w:type="dxa"/>
          </w:tcPr>
          <w:p w:rsidR="00854FB1" w:rsidRPr="000A565C" w:rsidRDefault="000A565C">
            <w:pPr>
              <w:rPr>
                <w:rFonts w:ascii="Arial" w:eastAsia="Arial" w:hAnsi="Arial" w:cs="Arial"/>
                <w:b/>
              </w:rPr>
            </w:pPr>
            <w:r w:rsidRPr="000A565C">
              <w:rPr>
                <w:rFonts w:ascii="Verdana" w:hAnsi="Verdana"/>
                <w:b/>
                <w:color w:val="222222"/>
                <w:sz w:val="20"/>
                <w:szCs w:val="20"/>
                <w:shd w:val="clear" w:color="auto" w:fill="FFFFFF"/>
              </w:rPr>
              <w:t>SWTID1741162574150187</w:t>
            </w:r>
          </w:p>
        </w:tc>
      </w:tr>
      <w:tr w:rsidR="00854FB1">
        <w:trPr>
          <w:jc w:val="center"/>
        </w:trPr>
        <w:tc>
          <w:tcPr>
            <w:tcW w:w="4508" w:type="dxa"/>
          </w:tcPr>
          <w:p w:rsidR="00854FB1" w:rsidRDefault="00987842">
            <w:pPr>
              <w:rPr>
                <w:rFonts w:ascii="Arial" w:eastAsia="Arial" w:hAnsi="Arial" w:cs="Arial"/>
              </w:rPr>
            </w:pPr>
            <w:r>
              <w:rPr>
                <w:rFonts w:ascii="Arial" w:eastAsia="Arial" w:hAnsi="Arial" w:cs="Arial"/>
              </w:rPr>
              <w:t>Project Name</w:t>
            </w:r>
          </w:p>
        </w:tc>
        <w:tc>
          <w:tcPr>
            <w:tcW w:w="4843" w:type="dxa"/>
          </w:tcPr>
          <w:p w:rsidR="00854FB1" w:rsidRPr="000A565C" w:rsidRDefault="000A565C">
            <w:pPr>
              <w:rPr>
                <w:rFonts w:ascii="Arial" w:eastAsia="Arial" w:hAnsi="Arial" w:cs="Arial"/>
                <w:b/>
              </w:rPr>
            </w:pPr>
            <w:proofErr w:type="spellStart"/>
            <w:r w:rsidRPr="000A565C">
              <w:rPr>
                <w:b/>
                <w:szCs w:val="28"/>
              </w:rPr>
              <w:t>Cryptoverse</w:t>
            </w:r>
            <w:proofErr w:type="spellEnd"/>
            <w:r w:rsidRPr="000A565C">
              <w:rPr>
                <w:b/>
                <w:szCs w:val="28"/>
              </w:rPr>
              <w:t xml:space="preserve">: A </w:t>
            </w:r>
            <w:proofErr w:type="spellStart"/>
            <w:r w:rsidRPr="000A565C">
              <w:rPr>
                <w:b/>
                <w:szCs w:val="28"/>
              </w:rPr>
              <w:t>Cryptocurrency</w:t>
            </w:r>
            <w:proofErr w:type="spellEnd"/>
            <w:r w:rsidRPr="000A565C">
              <w:rPr>
                <w:b/>
                <w:szCs w:val="28"/>
              </w:rPr>
              <w:t xml:space="preserve"> Dashboard</w:t>
            </w:r>
          </w:p>
        </w:tc>
      </w:tr>
      <w:tr w:rsidR="00854FB1">
        <w:trPr>
          <w:jc w:val="center"/>
        </w:trPr>
        <w:tc>
          <w:tcPr>
            <w:tcW w:w="4508" w:type="dxa"/>
          </w:tcPr>
          <w:p w:rsidR="00854FB1" w:rsidRDefault="00987842">
            <w:pPr>
              <w:rPr>
                <w:rFonts w:ascii="Arial" w:eastAsia="Arial" w:hAnsi="Arial" w:cs="Arial"/>
              </w:rPr>
            </w:pPr>
            <w:r>
              <w:rPr>
                <w:rFonts w:ascii="Arial" w:eastAsia="Arial" w:hAnsi="Arial" w:cs="Arial"/>
              </w:rPr>
              <w:t>Maximum Marks</w:t>
            </w:r>
          </w:p>
        </w:tc>
        <w:tc>
          <w:tcPr>
            <w:tcW w:w="4843" w:type="dxa"/>
          </w:tcPr>
          <w:p w:rsidR="00854FB1" w:rsidRDefault="00987842">
            <w:pPr>
              <w:rPr>
                <w:rFonts w:ascii="Arial" w:eastAsia="Arial" w:hAnsi="Arial" w:cs="Arial"/>
              </w:rPr>
            </w:pPr>
            <w:r>
              <w:rPr>
                <w:rFonts w:ascii="Arial" w:eastAsia="Arial" w:hAnsi="Arial" w:cs="Arial"/>
              </w:rPr>
              <w:t>4 Marks</w:t>
            </w:r>
          </w:p>
        </w:tc>
      </w:tr>
    </w:tbl>
    <w:p w:rsidR="00854FB1" w:rsidRDefault="00854FB1">
      <w:pPr>
        <w:rPr>
          <w:rFonts w:ascii="Arial" w:eastAsia="Arial" w:hAnsi="Arial" w:cs="Arial"/>
          <w:b/>
        </w:rPr>
      </w:pPr>
    </w:p>
    <w:p w:rsidR="00854FB1" w:rsidRDefault="00987842">
      <w:pPr>
        <w:rPr>
          <w:rFonts w:ascii="Arial" w:eastAsia="Arial" w:hAnsi="Arial" w:cs="Arial"/>
          <w:b/>
        </w:rPr>
      </w:pPr>
      <w:r>
        <w:rPr>
          <w:rFonts w:ascii="Arial" w:eastAsia="Arial" w:hAnsi="Arial" w:cs="Arial"/>
          <w:b/>
        </w:rPr>
        <w:t>Data Flow Diagrams:</w:t>
      </w:r>
    </w:p>
    <w:p w:rsidR="00854FB1" w:rsidRDefault="009249EA" w:rsidP="009249EA">
      <w:pPr>
        <w:rPr>
          <w:rFonts w:ascii="Arial" w:eastAsia="Arial" w:hAnsi="Arial" w:cs="Arial"/>
          <w:b/>
        </w:rPr>
      </w:pPr>
      <w:r>
        <w:rPr>
          <w:noProof/>
          <w:lang w:val="en-US" w:eastAsia="en-US"/>
        </w:rPr>
        <w:drawing>
          <wp:anchor distT="0" distB="0" distL="114300" distR="114300" simplePos="0" relativeHeight="251658240" behindDoc="0" locked="0" layoutInCell="1" allowOverlap="1">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15165" cy="3597608"/>
                    </a:xfrm>
                    <a:prstGeom prst="rect">
                      <a:avLst/>
                    </a:prstGeom>
                    <a:noFill/>
                    <a:ln>
                      <a:noFill/>
                    </a:ln>
                  </pic:spPr>
                </pic:pic>
              </a:graphicData>
            </a:graphic>
          </wp:anchor>
        </w:drawing>
      </w:r>
      <w:r w:rsidR="00987842">
        <w:rPr>
          <w:rFonts w:ascii="Arial" w:eastAsia="Arial" w:hAnsi="Arial" w:cs="Arial"/>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w:t>
      </w:r>
      <w:r w:rsidR="00987842">
        <w:rPr>
          <w:rFonts w:ascii="Arial" w:eastAsia="Arial" w:hAnsi="Arial" w:cs="Arial"/>
        </w:rPr>
        <w:lastRenderedPageBreak/>
        <w:t>stored.</w:t>
      </w:r>
      <w:r>
        <w:rPr>
          <w:rFonts w:ascii="Arial" w:eastAsia="Arial" w:hAnsi="Arial" w:cs="Arial"/>
          <w:b/>
        </w:rPr>
        <w:t xml:space="preserve"> </w:t>
      </w:r>
    </w:p>
    <w:p w:rsidR="00854FB1" w:rsidRDefault="00854FB1">
      <w:pPr>
        <w:rPr>
          <w:rFonts w:ascii="Arial" w:eastAsia="Arial" w:hAnsi="Arial" w:cs="Arial"/>
          <w:b/>
        </w:rPr>
      </w:pPr>
    </w:p>
    <w:p w:rsidR="009249EA" w:rsidRDefault="009249EA">
      <w:pPr>
        <w:rPr>
          <w:rFonts w:ascii="Arial" w:eastAsia="Arial" w:hAnsi="Arial" w:cs="Arial"/>
          <w:b/>
        </w:rPr>
      </w:pPr>
    </w:p>
    <w:p w:rsidR="009249EA" w:rsidRDefault="009249EA">
      <w:pPr>
        <w:rPr>
          <w:rFonts w:ascii="Arial" w:eastAsia="Arial" w:hAnsi="Arial" w:cs="Arial"/>
          <w:b/>
        </w:rPr>
      </w:pPr>
    </w:p>
    <w:p w:rsidR="00854FB1" w:rsidRDefault="00987842">
      <w:pPr>
        <w:rPr>
          <w:rFonts w:ascii="Arial" w:eastAsia="Arial" w:hAnsi="Arial" w:cs="Arial"/>
          <w:b/>
        </w:rPr>
      </w:pPr>
      <w:r>
        <w:rPr>
          <w:rFonts w:ascii="Arial" w:eastAsia="Arial" w:hAnsi="Arial" w:cs="Arial"/>
          <w:b/>
        </w:rPr>
        <w:t>User Stories</w:t>
      </w:r>
    </w:p>
    <w:p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667"/>
        <w:gridCol w:w="1309"/>
        <w:gridCol w:w="4328"/>
        <w:gridCol w:w="2596"/>
        <w:gridCol w:w="1374"/>
        <w:gridCol w:w="1374"/>
      </w:tblGrid>
      <w:tr w:rsidR="00AF46C2" w:rsidTr="00AF46C2">
        <w:trPr>
          <w:trHeight w:val="275"/>
          <w:tblHeader/>
        </w:trPr>
        <w:tc>
          <w:tcPr>
            <w:tcW w:w="1667" w:type="dxa"/>
          </w:tcPr>
          <w:p w:rsidR="00AF46C2" w:rsidRDefault="00AF46C2">
            <w:pPr>
              <w:rPr>
                <w:rFonts w:ascii="Arial" w:eastAsia="Arial" w:hAnsi="Arial" w:cs="Arial"/>
                <w:b/>
                <w:sz w:val="20"/>
                <w:szCs w:val="20"/>
              </w:rPr>
            </w:pPr>
            <w:r>
              <w:rPr>
                <w:rFonts w:ascii="Arial" w:eastAsia="Arial" w:hAnsi="Arial" w:cs="Arial"/>
                <w:b/>
                <w:sz w:val="20"/>
                <w:szCs w:val="20"/>
              </w:rPr>
              <w:t>User Type</w:t>
            </w:r>
          </w:p>
        </w:tc>
        <w:tc>
          <w:tcPr>
            <w:tcW w:w="1309" w:type="dxa"/>
          </w:tcPr>
          <w:p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rsidTr="00AF46C2">
        <w:trPr>
          <w:trHeight w:val="404"/>
        </w:trPr>
        <w:tc>
          <w:tcPr>
            <w:tcW w:w="1667" w:type="dxa"/>
          </w:tcPr>
          <w:p w:rsidR="00AF46C2" w:rsidRDefault="00AF46C2">
            <w:pPr>
              <w:rPr>
                <w:rFonts w:ascii="Arial" w:eastAsia="Arial" w:hAnsi="Arial" w:cs="Arial"/>
                <w:sz w:val="20"/>
                <w:szCs w:val="20"/>
              </w:rPr>
            </w:pPr>
            <w:r>
              <w:rPr>
                <w:rFonts w:ascii="Arial" w:eastAsia="Arial" w:hAnsi="Arial" w:cs="Arial"/>
                <w:sz w:val="20"/>
                <w:szCs w:val="20"/>
              </w:rPr>
              <w:t xml:space="preserve">Customer </w:t>
            </w:r>
          </w:p>
          <w:p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r>
              <w:rPr>
                <w:rFonts w:ascii="Arial" w:eastAsia="Arial" w:hAnsi="Arial" w:cs="Arial"/>
                <w:sz w:val="20"/>
                <w:szCs w:val="20"/>
              </w:rPr>
              <w:t>All crypto currencies</w:t>
            </w:r>
          </w:p>
        </w:tc>
        <w:tc>
          <w:tcPr>
            <w:tcW w:w="2596" w:type="dxa"/>
          </w:tcPr>
          <w:p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rsidR="00AF46C2" w:rsidRDefault="00AF46C2">
            <w:pPr>
              <w:rPr>
                <w:rFonts w:ascii="Arial" w:eastAsia="Arial" w:hAnsi="Arial" w:cs="Arial"/>
                <w:sz w:val="20"/>
                <w:szCs w:val="20"/>
              </w:rPr>
            </w:pPr>
            <w:r>
              <w:rPr>
                <w:rFonts w:ascii="Arial" w:eastAsia="Arial" w:hAnsi="Arial" w:cs="Arial"/>
                <w:sz w:val="20"/>
                <w:szCs w:val="20"/>
              </w:rPr>
              <w:t>Sprint-1</w:t>
            </w:r>
          </w:p>
        </w:tc>
      </w:tr>
      <w:tr w:rsidR="00AF46C2" w:rsidTr="00AF46C2">
        <w:trPr>
          <w:trHeight w:val="404"/>
        </w:trPr>
        <w:tc>
          <w:tcPr>
            <w:tcW w:w="1667" w:type="dxa"/>
          </w:tcPr>
          <w:p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rsidTr="00AF46C2">
        <w:trPr>
          <w:trHeight w:val="404"/>
        </w:trPr>
        <w:tc>
          <w:tcPr>
            <w:tcW w:w="1667" w:type="dxa"/>
          </w:tcPr>
          <w:p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rsidR="00AF46C2" w:rsidRDefault="00AF46C2" w:rsidP="00AF46C2">
            <w:pPr>
              <w:rPr>
                <w:rFonts w:ascii="Arial" w:eastAsia="Arial" w:hAnsi="Arial" w:cs="Arial"/>
                <w:sz w:val="20"/>
                <w:szCs w:val="20"/>
              </w:rPr>
            </w:pPr>
            <w:r>
              <w:rPr>
                <w:rFonts w:ascii="Arial" w:eastAsia="Arial" w:hAnsi="Arial" w:cs="Arial"/>
                <w:sz w:val="20"/>
                <w:szCs w:val="20"/>
              </w:rPr>
              <w:t xml:space="preserve">I can register &amp; access the dashboard with </w:t>
            </w:r>
            <w:proofErr w:type="spellStart"/>
            <w:r>
              <w:rPr>
                <w:rFonts w:ascii="Arial" w:eastAsia="Arial" w:hAnsi="Arial" w:cs="Arial"/>
                <w:sz w:val="20"/>
                <w:szCs w:val="20"/>
              </w:rPr>
              <w:t>Facebook</w:t>
            </w:r>
            <w:proofErr w:type="spellEnd"/>
            <w:r>
              <w:rPr>
                <w:rFonts w:ascii="Arial" w:eastAsia="Arial" w:hAnsi="Arial" w:cs="Arial"/>
                <w:sz w:val="20"/>
                <w:szCs w:val="20"/>
              </w:rPr>
              <w:t xml:space="preserve"> Login</w:t>
            </w:r>
          </w:p>
        </w:tc>
        <w:tc>
          <w:tcPr>
            <w:tcW w:w="1374" w:type="dxa"/>
          </w:tcPr>
          <w:p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rsidR="00854FB1" w:rsidRDefault="00854FB1">
      <w:pPr>
        <w:rPr>
          <w:rFonts w:ascii="Arial" w:eastAsia="Arial" w:hAnsi="Arial" w:cs="Arial"/>
        </w:rPr>
      </w:pPr>
    </w:p>
    <w:sectPr w:rsidR="00854FB1" w:rsidSect="00F52B5E">
      <w:pgSz w:w="16838" w:h="11906" w:orient="landscape"/>
      <w:pgMar w:top="1440" w:right="851" w:bottom="1134"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854FB1"/>
    <w:rsid w:val="000A565C"/>
    <w:rsid w:val="00557FAA"/>
    <w:rsid w:val="00854FB1"/>
    <w:rsid w:val="00912425"/>
    <w:rsid w:val="009249EA"/>
    <w:rsid w:val="00950541"/>
    <w:rsid w:val="00987842"/>
    <w:rsid w:val="00A07514"/>
    <w:rsid w:val="00A3556F"/>
    <w:rsid w:val="00AF46C2"/>
    <w:rsid w:val="00C77C04"/>
    <w:rsid w:val="00CF2160"/>
    <w:rsid w:val="00E13E8F"/>
    <w:rsid w:val="00E52058"/>
    <w:rsid w:val="00E54092"/>
    <w:rsid w:val="00E57A83"/>
    <w:rsid w:val="00F52B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2B5E"/>
  </w:style>
  <w:style w:type="paragraph" w:styleId="Heading1">
    <w:name w:val="heading 1"/>
    <w:basedOn w:val="Normal"/>
    <w:next w:val="Normal"/>
    <w:uiPriority w:val="9"/>
    <w:qFormat/>
    <w:rsid w:val="00F52B5E"/>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F52B5E"/>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F52B5E"/>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F52B5E"/>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F52B5E"/>
    <w:pPr>
      <w:keepNext/>
      <w:keepLines/>
      <w:spacing w:before="220" w:after="40"/>
      <w:outlineLvl w:val="4"/>
    </w:pPr>
    <w:rPr>
      <w:b/>
    </w:rPr>
  </w:style>
  <w:style w:type="paragraph" w:styleId="Heading6">
    <w:name w:val="heading 6"/>
    <w:basedOn w:val="Normal"/>
    <w:next w:val="Normal"/>
    <w:uiPriority w:val="9"/>
    <w:semiHidden/>
    <w:unhideWhenUsed/>
    <w:qFormat/>
    <w:rsid w:val="00F52B5E"/>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F52B5E"/>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rsid w:val="00F52B5E"/>
    <w:pPr>
      <w:keepNext/>
      <w:keepLines/>
      <w:spacing w:before="360" w:after="80"/>
    </w:pPr>
    <w:rPr>
      <w:rFonts w:ascii="Georgia" w:eastAsia="Georgia" w:hAnsi="Georgia" w:cs="Georgia"/>
      <w:i/>
      <w:color w:val="666666"/>
      <w:sz w:val="48"/>
      <w:szCs w:val="48"/>
    </w:rPr>
  </w:style>
  <w:style w:type="table" w:customStyle="1" w:styleId="a">
    <w:basedOn w:val="TableNormal"/>
    <w:rsid w:val="00F52B5E"/>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F52B5E"/>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2</Pages>
  <Words>172</Words>
  <Characters>985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22</cp:revision>
  <dcterms:created xsi:type="dcterms:W3CDTF">2022-09-18T16:51:00Z</dcterms:created>
  <dcterms:modified xsi:type="dcterms:W3CDTF">2025-03-10T07:22:00Z</dcterms:modified>
</cp:coreProperties>
</file>