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657E0" w14:textId="77777777" w:rsidR="00636693" w:rsidRDefault="00636693" w:rsidP="00636693">
      <w:pPr>
        <w:jc w:val="center"/>
      </w:pPr>
      <w:r w:rsidRPr="00636693">
        <w:rPr>
          <w:b/>
          <w:bCs/>
        </w:rPr>
        <w:t>Documentation Prepared By:</w:t>
      </w:r>
      <w:r w:rsidRPr="00636693">
        <w:t xml:space="preserve">  Group </w:t>
      </w:r>
      <w:r>
        <w:t>8</w:t>
      </w:r>
    </w:p>
    <w:p w14:paraId="56AB0DEA" w14:textId="33746756" w:rsidR="00636693" w:rsidRPr="00636693" w:rsidRDefault="00636693" w:rsidP="00636693">
      <w:pPr>
        <w:jc w:val="center"/>
      </w:pPr>
      <w:r>
        <w:rPr>
          <w:b/>
          <w:bCs/>
        </w:rPr>
        <w:t xml:space="preserve">Name: </w:t>
      </w:r>
      <w:r>
        <w:t xml:space="preserve">Jeffrey John </w:t>
      </w:r>
      <w:r w:rsidR="0089328D">
        <w:t>Owusu and</w:t>
      </w:r>
      <w:r>
        <w:t xml:space="preserve"> </w:t>
      </w:r>
      <w:r w:rsidRPr="00636693">
        <w:t>Shadrack Agyei Nti</w:t>
      </w:r>
      <w:r w:rsidRPr="00636693">
        <w:br/>
      </w:r>
      <w:r w:rsidRPr="00636693">
        <w:rPr>
          <w:b/>
          <w:bCs/>
        </w:rPr>
        <w:t>CS 331 Computer Organization and Architecture</w:t>
      </w:r>
      <w:r w:rsidRPr="00636693">
        <w:br/>
      </w:r>
      <w:r w:rsidRPr="00636693">
        <w:rPr>
          <w:b/>
          <w:bCs/>
        </w:rPr>
        <w:t>Instructor:</w:t>
      </w:r>
      <w:r w:rsidRPr="00636693">
        <w:t xml:space="preserve"> </w:t>
      </w:r>
      <w:proofErr w:type="spellStart"/>
      <w:r w:rsidRPr="00636693">
        <w:t>Dr.</w:t>
      </w:r>
      <w:proofErr w:type="spellEnd"/>
      <w:r w:rsidRPr="00636693">
        <w:t xml:space="preserve"> Robert Sowah</w:t>
      </w:r>
      <w:r w:rsidRPr="00636693">
        <w:br/>
      </w:r>
      <w:r w:rsidRPr="00636693">
        <w:rPr>
          <w:b/>
          <w:bCs/>
        </w:rPr>
        <w:t>December 9, 2024</w:t>
      </w:r>
    </w:p>
    <w:p w14:paraId="457509D2" w14:textId="77777777" w:rsidR="00636693" w:rsidRDefault="00636693" w:rsidP="00636693">
      <w:pPr>
        <w:rPr>
          <w:b/>
          <w:bCs/>
        </w:rPr>
      </w:pPr>
    </w:p>
    <w:p w14:paraId="1FD5D1E7" w14:textId="29F8B644" w:rsidR="00636693" w:rsidRPr="00636693" w:rsidRDefault="00636693" w:rsidP="00636693">
      <w:pPr>
        <w:rPr>
          <w:b/>
          <w:bCs/>
        </w:rPr>
      </w:pPr>
      <w:r w:rsidRPr="00636693">
        <w:rPr>
          <w:b/>
          <w:bCs/>
        </w:rPr>
        <w:t>1. Overview</w:t>
      </w:r>
    </w:p>
    <w:p w14:paraId="68E256F8" w14:textId="77777777" w:rsidR="00636693" w:rsidRPr="00636693" w:rsidRDefault="00636693" w:rsidP="00636693">
      <w:r w:rsidRPr="00636693">
        <w:t xml:space="preserve">This documentation presents the design, simulation, and analysis of a 16-bit Central Processing Unit (CPU). As the culmination of theoretical and practical coursework, this project emphasizes core components such as the Arithmetic Logic Unit (ALU), registers, memory, and the control unit, integrated within a functional </w:t>
      </w:r>
      <w:proofErr w:type="spellStart"/>
      <w:r w:rsidRPr="00636693">
        <w:t>datapath</w:t>
      </w:r>
      <w:proofErr w:type="spellEnd"/>
      <w:r w:rsidRPr="00636693">
        <w:t>. Using Logisim Evolution, the CPU was developed to execute basic instructions, enabling hands-on understanding of hardware-software interaction.</w:t>
      </w:r>
    </w:p>
    <w:p w14:paraId="4E2F4FF2" w14:textId="3606A331" w:rsidR="00636693" w:rsidRPr="00636693" w:rsidRDefault="00636693" w:rsidP="00636693"/>
    <w:p w14:paraId="081AC751" w14:textId="77777777" w:rsidR="00636693" w:rsidRPr="00636693" w:rsidRDefault="00636693" w:rsidP="00636693">
      <w:pPr>
        <w:rPr>
          <w:b/>
          <w:bCs/>
        </w:rPr>
      </w:pPr>
      <w:r w:rsidRPr="00636693">
        <w:rPr>
          <w:b/>
          <w:bCs/>
        </w:rPr>
        <w:t>2. Design and Simulation Process</w:t>
      </w:r>
    </w:p>
    <w:p w14:paraId="065D1E16" w14:textId="77777777" w:rsidR="00636693" w:rsidRPr="00636693" w:rsidRDefault="00636693" w:rsidP="00636693">
      <w:pPr>
        <w:rPr>
          <w:b/>
          <w:bCs/>
        </w:rPr>
      </w:pPr>
      <w:r w:rsidRPr="00636693">
        <w:rPr>
          <w:b/>
          <w:bCs/>
        </w:rPr>
        <w:t>2.1 Arithmetic Logic Unit (ALU)</w:t>
      </w:r>
    </w:p>
    <w:p w14:paraId="3D57D330" w14:textId="77777777" w:rsidR="00636693" w:rsidRPr="00636693" w:rsidRDefault="00636693" w:rsidP="00636693">
      <w:pPr>
        <w:rPr>
          <w:b/>
          <w:bCs/>
        </w:rPr>
      </w:pPr>
      <w:r w:rsidRPr="00636693">
        <w:rPr>
          <w:b/>
          <w:bCs/>
        </w:rPr>
        <w:t>Design Overview</w:t>
      </w:r>
    </w:p>
    <w:p w14:paraId="6D4D9DD2" w14:textId="77777777" w:rsidR="00636693" w:rsidRPr="00636693" w:rsidRDefault="00636693" w:rsidP="00636693">
      <w:r w:rsidRPr="00636693">
        <w:t xml:space="preserve">The ALU serves as the CPU's computational core, executing a variety of arithmetic and logical operations with a </w:t>
      </w:r>
      <w:r w:rsidRPr="00636693">
        <w:rPr>
          <w:b/>
          <w:bCs/>
        </w:rPr>
        <w:t>4-bit selector</w:t>
      </w:r>
      <w:r w:rsidRPr="00636693">
        <w:t xml:space="preserve"> for arithmetic and a </w:t>
      </w:r>
      <w:r w:rsidRPr="00636693">
        <w:rPr>
          <w:b/>
          <w:bCs/>
        </w:rPr>
        <w:t>3-bit selector</w:t>
      </w:r>
      <w:r w:rsidRPr="00636693">
        <w:t xml:space="preserve"> for relational instructions.</w:t>
      </w:r>
    </w:p>
    <w:p w14:paraId="55AC62C5" w14:textId="77777777" w:rsidR="00636693" w:rsidRPr="00636693" w:rsidRDefault="00636693" w:rsidP="00636693">
      <w:pPr>
        <w:rPr>
          <w:b/>
          <w:bCs/>
        </w:rPr>
      </w:pPr>
      <w:r w:rsidRPr="00636693">
        <w:rPr>
          <w:b/>
          <w:bCs/>
        </w:rPr>
        <w:t>Supported Operations</w:t>
      </w:r>
    </w:p>
    <w:p w14:paraId="5156058B" w14:textId="77777777" w:rsidR="00636693" w:rsidRPr="00636693" w:rsidRDefault="00636693" w:rsidP="00636693">
      <w:pPr>
        <w:numPr>
          <w:ilvl w:val="0"/>
          <w:numId w:val="1"/>
        </w:numPr>
      </w:pPr>
      <w:r w:rsidRPr="00636693">
        <w:rPr>
          <w:b/>
          <w:bCs/>
        </w:rPr>
        <w:t>Arithmetic:</w:t>
      </w:r>
      <w:r w:rsidRPr="00636693">
        <w:t xml:space="preserve"> Addition, subtraction, multiplication, division, modulo, shifts, and 2’s complement.</w:t>
      </w:r>
    </w:p>
    <w:p w14:paraId="6C1F8780" w14:textId="77777777" w:rsidR="00636693" w:rsidRPr="00636693" w:rsidRDefault="00636693" w:rsidP="00636693">
      <w:pPr>
        <w:numPr>
          <w:ilvl w:val="0"/>
          <w:numId w:val="1"/>
        </w:numPr>
      </w:pPr>
      <w:r w:rsidRPr="00636693">
        <w:rPr>
          <w:b/>
          <w:bCs/>
        </w:rPr>
        <w:t>Relational:</w:t>
      </w:r>
      <w:r w:rsidRPr="00636693">
        <w:t xml:space="preserve"> Greater than, less than, equal to, not equal to, and comparisons.</w:t>
      </w:r>
    </w:p>
    <w:p w14:paraId="109E29D2" w14:textId="77777777" w:rsidR="00636693" w:rsidRPr="00636693" w:rsidRDefault="00636693" w:rsidP="00636693">
      <w:pPr>
        <w:rPr>
          <w:b/>
          <w:bCs/>
        </w:rPr>
      </w:pPr>
      <w:r w:rsidRPr="00636693">
        <w:rPr>
          <w:b/>
          <w:bCs/>
        </w:rPr>
        <w:t>Inputs and Outputs</w:t>
      </w:r>
    </w:p>
    <w:p w14:paraId="1EB71B8F" w14:textId="77777777" w:rsidR="00636693" w:rsidRPr="00636693" w:rsidRDefault="00636693" w:rsidP="00636693">
      <w:pPr>
        <w:numPr>
          <w:ilvl w:val="0"/>
          <w:numId w:val="2"/>
        </w:numPr>
      </w:pPr>
      <w:r w:rsidRPr="00636693">
        <w:rPr>
          <w:b/>
          <w:bCs/>
        </w:rPr>
        <w:t>Inputs:</w:t>
      </w:r>
      <w:r w:rsidRPr="00636693">
        <w:t xml:space="preserve"> A and B (16-bit), </w:t>
      </w:r>
      <w:proofErr w:type="spellStart"/>
      <w:r w:rsidRPr="00636693">
        <w:t>AUSel</w:t>
      </w:r>
      <w:proofErr w:type="spellEnd"/>
      <w:r w:rsidRPr="00636693">
        <w:t xml:space="preserve"> (4-bit), RUSel (3-bit).</w:t>
      </w:r>
    </w:p>
    <w:p w14:paraId="71A8EE40" w14:textId="77777777" w:rsidR="00636693" w:rsidRPr="00636693" w:rsidRDefault="00636693" w:rsidP="00636693">
      <w:pPr>
        <w:numPr>
          <w:ilvl w:val="0"/>
          <w:numId w:val="2"/>
        </w:numPr>
      </w:pPr>
      <w:r w:rsidRPr="00636693">
        <w:rPr>
          <w:b/>
          <w:bCs/>
        </w:rPr>
        <w:t>Outputs:</w:t>
      </w:r>
      <w:r w:rsidRPr="00636693">
        <w:t xml:space="preserve"> </w:t>
      </w:r>
      <w:proofErr w:type="spellStart"/>
      <w:r w:rsidRPr="00636693">
        <w:t>AUResult</w:t>
      </w:r>
      <w:proofErr w:type="spellEnd"/>
      <w:r w:rsidRPr="00636693">
        <w:t xml:space="preserve"> (16-bit), </w:t>
      </w:r>
      <w:proofErr w:type="spellStart"/>
      <w:r w:rsidRPr="00636693">
        <w:t>RUResult</w:t>
      </w:r>
      <w:proofErr w:type="spellEnd"/>
      <w:r w:rsidRPr="00636693">
        <w:t xml:space="preserve"> (1-bit).</w:t>
      </w:r>
    </w:p>
    <w:p w14:paraId="78C8FB04" w14:textId="77777777" w:rsidR="00636693" w:rsidRPr="00636693" w:rsidRDefault="00636693" w:rsidP="00636693">
      <w:pPr>
        <w:rPr>
          <w:b/>
          <w:bCs/>
        </w:rPr>
      </w:pPr>
      <w:r w:rsidRPr="00636693">
        <w:rPr>
          <w:b/>
          <w:bCs/>
        </w:rPr>
        <w:t>Implementation</w:t>
      </w:r>
    </w:p>
    <w:p w14:paraId="5152CCB3" w14:textId="77777777" w:rsidR="00636693" w:rsidRDefault="00636693" w:rsidP="00636693">
      <w:r w:rsidRPr="00636693">
        <w:t>Utilizing Logisim’s built-in components such as multiplexers, shifters, and negators, the ALU was tested for both individual and integrated functionality.</w:t>
      </w:r>
    </w:p>
    <w:p w14:paraId="6677BB09" w14:textId="39DD0163" w:rsidR="00636693" w:rsidRPr="00636693" w:rsidRDefault="00636693" w:rsidP="00636693">
      <w:pPr>
        <w:rPr>
          <w:b/>
          <w:bCs/>
        </w:rPr>
      </w:pPr>
    </w:p>
    <w:p w14:paraId="7083DFCB" w14:textId="37AF69D7" w:rsidR="00636693" w:rsidRDefault="00636693" w:rsidP="00636693"/>
    <w:p w14:paraId="399167E4" w14:textId="77777777" w:rsidR="00636693" w:rsidRDefault="00636693" w:rsidP="00636693"/>
    <w:p w14:paraId="55A71AF2" w14:textId="77777777" w:rsidR="00EB6678" w:rsidRPr="00EB6678" w:rsidRDefault="00EB6678" w:rsidP="00EB6678">
      <w:pPr>
        <w:rPr>
          <w:b/>
          <w:bCs/>
        </w:rPr>
      </w:pPr>
      <w:r w:rsidRPr="00EB6678">
        <w:rPr>
          <w:b/>
          <w:bCs/>
        </w:rPr>
        <w:t>Arithmetic Operations</w:t>
      </w:r>
    </w:p>
    <w:p w14:paraId="06C1A962" w14:textId="77777777" w:rsidR="00EB6678" w:rsidRPr="00EB6678" w:rsidRDefault="00EB6678" w:rsidP="00EB6678">
      <w:r w:rsidRPr="00EB6678">
        <w:t>The ALU supports the following arithmetic operations, each associated with a specific selector value:</w:t>
      </w:r>
    </w:p>
    <w:p w14:paraId="4E8BC48E" w14:textId="33E59D9B" w:rsidR="00EB6678" w:rsidRPr="00EB6678" w:rsidRDefault="00EB6678" w:rsidP="00EB6678">
      <w:pPr>
        <w:numPr>
          <w:ilvl w:val="0"/>
          <w:numId w:val="14"/>
        </w:numPr>
      </w:pPr>
      <w:r w:rsidRPr="00EB6678">
        <w:rPr>
          <w:b/>
          <w:bCs/>
        </w:rPr>
        <w:t>Add (0):</w:t>
      </w:r>
      <w:r w:rsidRPr="00EB6678">
        <w:t xml:space="preserve"> Computes A+</w:t>
      </w:r>
      <w:proofErr w:type="gramStart"/>
      <w:r w:rsidRPr="00EB6678">
        <w:t>B  .</w:t>
      </w:r>
      <w:proofErr w:type="gramEnd"/>
    </w:p>
    <w:p w14:paraId="63005F04" w14:textId="28A29145" w:rsidR="00EB6678" w:rsidRPr="00EB6678" w:rsidRDefault="00EB6678" w:rsidP="00EB6678">
      <w:pPr>
        <w:numPr>
          <w:ilvl w:val="0"/>
          <w:numId w:val="14"/>
        </w:numPr>
      </w:pPr>
      <w:r w:rsidRPr="00EB6678">
        <w:rPr>
          <w:b/>
          <w:bCs/>
        </w:rPr>
        <w:t>Bitwise AND (1):</w:t>
      </w:r>
      <w:r w:rsidRPr="00EB6678">
        <w:t xml:space="preserve"> Computes A&amp;</w:t>
      </w:r>
      <w:proofErr w:type="gramStart"/>
      <w:r w:rsidRPr="00EB6678">
        <w:t>B .</w:t>
      </w:r>
      <w:proofErr w:type="gramEnd"/>
    </w:p>
    <w:p w14:paraId="2049F7B8" w14:textId="1DADEDA6" w:rsidR="00EB6678" w:rsidRPr="00EB6678" w:rsidRDefault="00EB6678" w:rsidP="00EB6678">
      <w:pPr>
        <w:numPr>
          <w:ilvl w:val="0"/>
          <w:numId w:val="14"/>
        </w:numPr>
      </w:pPr>
      <w:r w:rsidRPr="00EB6678">
        <w:rPr>
          <w:b/>
          <w:bCs/>
        </w:rPr>
        <w:t>Bitwise OR (2):</w:t>
      </w:r>
      <w:r w:rsidRPr="00EB6678">
        <w:t xml:space="preserve"> Computes A</w:t>
      </w:r>
      <w:r w:rsidRPr="00EB6678">
        <w:rPr>
          <w:rFonts w:ascii="Cambria Math" w:hAnsi="Cambria Math" w:cs="Cambria Math"/>
        </w:rPr>
        <w:t>∣</w:t>
      </w:r>
      <w:proofErr w:type="gramStart"/>
      <w:r w:rsidRPr="00EB6678">
        <w:t>B .</w:t>
      </w:r>
      <w:proofErr w:type="gramEnd"/>
    </w:p>
    <w:p w14:paraId="50B10A76" w14:textId="32D44436" w:rsidR="00EB6678" w:rsidRPr="00EB6678" w:rsidRDefault="00EB6678" w:rsidP="00EB6678">
      <w:pPr>
        <w:numPr>
          <w:ilvl w:val="0"/>
          <w:numId w:val="14"/>
        </w:numPr>
      </w:pPr>
      <w:r w:rsidRPr="00EB6678">
        <w:rPr>
          <w:b/>
          <w:bCs/>
        </w:rPr>
        <w:t>XOR (3):</w:t>
      </w:r>
      <w:r w:rsidRPr="00EB6678">
        <w:t xml:space="preserve"> Computes A</w:t>
      </w:r>
      <w:r w:rsidRPr="00EB6678">
        <w:rPr>
          <w:rFonts w:ascii="Cambria Math" w:hAnsi="Cambria Math" w:cs="Cambria Math"/>
        </w:rPr>
        <w:t>⊕</w:t>
      </w:r>
      <w:r w:rsidRPr="00EB6678">
        <w:t>B.</w:t>
      </w:r>
    </w:p>
    <w:p w14:paraId="32EB28AF" w14:textId="04B83127" w:rsidR="00EB6678" w:rsidRPr="00EB6678" w:rsidRDefault="00EB6678" w:rsidP="00EB6678">
      <w:pPr>
        <w:numPr>
          <w:ilvl w:val="0"/>
          <w:numId w:val="14"/>
        </w:numPr>
      </w:pPr>
      <w:r w:rsidRPr="00EB6678">
        <w:rPr>
          <w:b/>
          <w:bCs/>
        </w:rPr>
        <w:t>Division (4):</w:t>
      </w:r>
      <w:r w:rsidRPr="00EB6678">
        <w:t xml:space="preserve"> Computes A÷B.</w:t>
      </w:r>
    </w:p>
    <w:p w14:paraId="028496EC" w14:textId="4BFDF944" w:rsidR="00EB6678" w:rsidRPr="00EB6678" w:rsidRDefault="00EB6678" w:rsidP="00EB6678">
      <w:pPr>
        <w:numPr>
          <w:ilvl w:val="0"/>
          <w:numId w:val="14"/>
        </w:numPr>
      </w:pPr>
      <w:r w:rsidRPr="00EB6678">
        <w:rPr>
          <w:b/>
          <w:bCs/>
        </w:rPr>
        <w:t>Remainder (5):</w:t>
      </w:r>
      <w:r w:rsidRPr="00EB6678">
        <w:t xml:space="preserve"> Computes A%B.</w:t>
      </w:r>
    </w:p>
    <w:p w14:paraId="339E8AF1" w14:textId="71CF9032" w:rsidR="00EB6678" w:rsidRPr="00EB6678" w:rsidRDefault="00EB6678" w:rsidP="00EB6678">
      <w:pPr>
        <w:numPr>
          <w:ilvl w:val="0"/>
          <w:numId w:val="14"/>
        </w:numPr>
      </w:pPr>
      <w:r w:rsidRPr="00EB6678">
        <w:rPr>
          <w:b/>
          <w:bCs/>
        </w:rPr>
        <w:t>Multiplication (6):</w:t>
      </w:r>
      <w:r w:rsidRPr="00EB6678">
        <w:t xml:space="preserve"> Computes A×B.</w:t>
      </w:r>
    </w:p>
    <w:p w14:paraId="644503A9" w14:textId="03E09AD1" w:rsidR="00EB6678" w:rsidRPr="00EB6678" w:rsidRDefault="00EB6678" w:rsidP="00EB6678">
      <w:pPr>
        <w:numPr>
          <w:ilvl w:val="0"/>
          <w:numId w:val="14"/>
        </w:numPr>
      </w:pPr>
      <w:r w:rsidRPr="00EB6678">
        <w:rPr>
          <w:b/>
          <w:bCs/>
        </w:rPr>
        <w:t>Subtract (7):</w:t>
      </w:r>
      <w:r w:rsidRPr="00EB6678">
        <w:t xml:space="preserve"> Computes A−B.</w:t>
      </w:r>
    </w:p>
    <w:p w14:paraId="46AA5F82" w14:textId="2F11E4EE" w:rsidR="00EB6678" w:rsidRPr="00EB6678" w:rsidRDefault="00EB6678" w:rsidP="00EB6678">
      <w:pPr>
        <w:numPr>
          <w:ilvl w:val="0"/>
          <w:numId w:val="14"/>
        </w:numPr>
      </w:pPr>
      <w:r w:rsidRPr="00EB6678">
        <w:rPr>
          <w:b/>
          <w:bCs/>
        </w:rPr>
        <w:t>Shift Left Logical A by 2 (8):</w:t>
      </w:r>
      <w:r w:rsidRPr="00EB6678">
        <w:t xml:space="preserve"> Computes A</w:t>
      </w:r>
      <w:r w:rsidRPr="00EB6678">
        <w:rPr>
          <w:rFonts w:ascii="Cambria Math" w:hAnsi="Cambria Math" w:cs="Cambria Math"/>
        </w:rPr>
        <w:t>≪</w:t>
      </w:r>
      <w:r w:rsidRPr="00EB6678">
        <w:t>2.</w:t>
      </w:r>
    </w:p>
    <w:p w14:paraId="111ED466" w14:textId="61A8C089" w:rsidR="00EB6678" w:rsidRPr="00EB6678" w:rsidRDefault="00EB6678" w:rsidP="00EB6678">
      <w:pPr>
        <w:numPr>
          <w:ilvl w:val="0"/>
          <w:numId w:val="14"/>
        </w:numPr>
      </w:pPr>
      <w:r w:rsidRPr="00EB6678">
        <w:rPr>
          <w:b/>
          <w:bCs/>
        </w:rPr>
        <w:t>Shift Left Logical B by 2 (9):</w:t>
      </w:r>
      <w:r w:rsidRPr="00EB6678">
        <w:t xml:space="preserve"> Computes B</w:t>
      </w:r>
      <w:r w:rsidRPr="00EB6678">
        <w:rPr>
          <w:rFonts w:ascii="Cambria Math" w:hAnsi="Cambria Math" w:cs="Cambria Math"/>
        </w:rPr>
        <w:t>≪</w:t>
      </w:r>
      <w:r w:rsidRPr="00EB6678">
        <w:t>2.</w:t>
      </w:r>
    </w:p>
    <w:p w14:paraId="66C6FC2F" w14:textId="762C7784" w:rsidR="00EB6678" w:rsidRPr="00EB6678" w:rsidRDefault="00EB6678" w:rsidP="00EB6678">
      <w:pPr>
        <w:numPr>
          <w:ilvl w:val="0"/>
          <w:numId w:val="14"/>
        </w:numPr>
      </w:pPr>
      <w:r w:rsidRPr="00EB6678">
        <w:rPr>
          <w:b/>
          <w:bCs/>
        </w:rPr>
        <w:t>Shift Right Logical A by 2 (10):</w:t>
      </w:r>
      <w:r w:rsidRPr="00EB6678">
        <w:t xml:space="preserve"> Computes A</w:t>
      </w:r>
      <w:r w:rsidRPr="00EB6678">
        <w:rPr>
          <w:rFonts w:ascii="Cambria Math" w:hAnsi="Cambria Math" w:cs="Cambria Math"/>
        </w:rPr>
        <w:t>≫</w:t>
      </w:r>
      <w:r w:rsidRPr="00EB6678">
        <w:t>2.</w:t>
      </w:r>
    </w:p>
    <w:p w14:paraId="7AC57A93" w14:textId="3A1C4EC4" w:rsidR="00EB6678" w:rsidRPr="00EB6678" w:rsidRDefault="00EB6678" w:rsidP="00EB6678">
      <w:pPr>
        <w:numPr>
          <w:ilvl w:val="0"/>
          <w:numId w:val="14"/>
        </w:numPr>
      </w:pPr>
      <w:r w:rsidRPr="00EB6678">
        <w:rPr>
          <w:b/>
          <w:bCs/>
        </w:rPr>
        <w:t>Shift Right Logical B by 2 (11):</w:t>
      </w:r>
      <w:r w:rsidRPr="00EB6678">
        <w:t xml:space="preserve"> Computes B</w:t>
      </w:r>
      <w:r w:rsidRPr="00EB6678">
        <w:rPr>
          <w:rFonts w:ascii="Cambria Math" w:hAnsi="Cambria Math" w:cs="Cambria Math"/>
        </w:rPr>
        <w:t>≫</w:t>
      </w:r>
      <w:r w:rsidRPr="00EB6678">
        <w:t>2.</w:t>
      </w:r>
    </w:p>
    <w:p w14:paraId="04FC6200" w14:textId="6951060A" w:rsidR="00EB6678" w:rsidRPr="00EB6678" w:rsidRDefault="00EB6678" w:rsidP="00EB6678">
      <w:pPr>
        <w:numPr>
          <w:ilvl w:val="0"/>
          <w:numId w:val="14"/>
        </w:numPr>
      </w:pPr>
      <w:r w:rsidRPr="00EB6678">
        <w:rPr>
          <w:b/>
          <w:bCs/>
        </w:rPr>
        <w:t>2’s Complement A (12):</w:t>
      </w:r>
      <w:r w:rsidRPr="00EB6678">
        <w:t xml:space="preserve"> Computes −A.</w:t>
      </w:r>
    </w:p>
    <w:p w14:paraId="61485292" w14:textId="018F6C1A" w:rsidR="00EB6678" w:rsidRDefault="00EB6678" w:rsidP="00EB6678">
      <w:pPr>
        <w:numPr>
          <w:ilvl w:val="0"/>
          <w:numId w:val="14"/>
        </w:numPr>
      </w:pPr>
      <w:r w:rsidRPr="00EB6678">
        <w:rPr>
          <w:b/>
          <w:bCs/>
        </w:rPr>
        <w:t>2’s Complement B (13):</w:t>
      </w:r>
      <w:r w:rsidRPr="00EB6678">
        <w:t xml:space="preserve"> Computes −B</w:t>
      </w:r>
    </w:p>
    <w:p w14:paraId="64425081" w14:textId="383169C9" w:rsidR="00EB6678" w:rsidRPr="00EB6678" w:rsidRDefault="00095CF4" w:rsidP="00EB6678">
      <w:pPr>
        <w:ind w:left="720"/>
      </w:pPr>
      <w:r w:rsidRPr="00095CF4">
        <w:drawing>
          <wp:inline distT="0" distB="0" distL="0" distR="0" wp14:anchorId="5AB41E62" wp14:editId="3799BFD4">
            <wp:extent cx="2821819" cy="2895600"/>
            <wp:effectExtent l="0" t="0" r="0" b="0"/>
            <wp:docPr id="730668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668356" name=""/>
                    <pic:cNvPicPr/>
                  </pic:nvPicPr>
                  <pic:blipFill>
                    <a:blip r:embed="rId6"/>
                    <a:stretch>
                      <a:fillRect/>
                    </a:stretch>
                  </pic:blipFill>
                  <pic:spPr>
                    <a:xfrm>
                      <a:off x="0" y="0"/>
                      <a:ext cx="2828412" cy="2902366"/>
                    </a:xfrm>
                    <a:prstGeom prst="rect">
                      <a:avLst/>
                    </a:prstGeom>
                  </pic:spPr>
                </pic:pic>
              </a:graphicData>
            </a:graphic>
          </wp:inline>
        </w:drawing>
      </w:r>
    </w:p>
    <w:p w14:paraId="2E948A33" w14:textId="77777777" w:rsidR="00EB6678" w:rsidRPr="00EB6678" w:rsidRDefault="00EB6678" w:rsidP="00EB6678">
      <w:r w:rsidRPr="00EB6678">
        <w:pict w14:anchorId="4A97610D">
          <v:rect id="_x0000_i1115" style="width:0;height:1.5pt" o:hralign="center" o:hrstd="t" o:hr="t" fillcolor="#a0a0a0" stroked="f"/>
        </w:pict>
      </w:r>
    </w:p>
    <w:p w14:paraId="1386943B" w14:textId="77777777" w:rsidR="00EB6678" w:rsidRPr="00EB6678" w:rsidRDefault="00EB6678" w:rsidP="00EB6678">
      <w:pPr>
        <w:rPr>
          <w:b/>
          <w:bCs/>
        </w:rPr>
      </w:pPr>
      <w:r w:rsidRPr="00EB6678">
        <w:rPr>
          <w:b/>
          <w:bCs/>
        </w:rPr>
        <w:lastRenderedPageBreak/>
        <w:t>Relational Operations</w:t>
      </w:r>
    </w:p>
    <w:p w14:paraId="2CF15CC6" w14:textId="77777777" w:rsidR="00EB6678" w:rsidRPr="00EB6678" w:rsidRDefault="00EB6678" w:rsidP="00EB6678">
      <w:r w:rsidRPr="00EB6678">
        <w:t>The ALU also performs relational comparisons, determined by the relational selector value:</w:t>
      </w:r>
    </w:p>
    <w:p w14:paraId="4280DA64" w14:textId="7E6BCFC7" w:rsidR="00EB6678" w:rsidRPr="00EB6678" w:rsidRDefault="00EB6678" w:rsidP="00EB6678">
      <w:pPr>
        <w:numPr>
          <w:ilvl w:val="0"/>
          <w:numId w:val="15"/>
        </w:numPr>
      </w:pPr>
      <w:r w:rsidRPr="00EB6678">
        <w:rPr>
          <w:b/>
          <w:bCs/>
        </w:rPr>
        <w:t>Greater Than (0):</w:t>
      </w:r>
      <w:r w:rsidRPr="00EB6678">
        <w:t xml:space="preserve"> Checks if A&gt;B.</w:t>
      </w:r>
    </w:p>
    <w:p w14:paraId="64470C96" w14:textId="3A2E7504" w:rsidR="00EB6678" w:rsidRPr="00EB6678" w:rsidRDefault="00EB6678" w:rsidP="00EB6678">
      <w:pPr>
        <w:numPr>
          <w:ilvl w:val="0"/>
          <w:numId w:val="15"/>
        </w:numPr>
      </w:pPr>
      <w:r w:rsidRPr="00EB6678">
        <w:rPr>
          <w:b/>
          <w:bCs/>
        </w:rPr>
        <w:t>Equal (1):</w:t>
      </w:r>
      <w:r w:rsidRPr="00EB6678">
        <w:t xml:space="preserve"> Checks if A==B.</w:t>
      </w:r>
    </w:p>
    <w:p w14:paraId="14BAC3AA" w14:textId="0C52011C" w:rsidR="00EB6678" w:rsidRPr="00EB6678" w:rsidRDefault="00EB6678" w:rsidP="00EB6678">
      <w:pPr>
        <w:numPr>
          <w:ilvl w:val="0"/>
          <w:numId w:val="15"/>
        </w:numPr>
      </w:pPr>
      <w:r w:rsidRPr="00EB6678">
        <w:rPr>
          <w:b/>
          <w:bCs/>
        </w:rPr>
        <w:t>Greater or Equal (2):</w:t>
      </w:r>
      <w:r w:rsidRPr="00EB6678">
        <w:t xml:space="preserve"> Checks if A≥B.</w:t>
      </w:r>
    </w:p>
    <w:p w14:paraId="5BF11D2F" w14:textId="395263F1" w:rsidR="00EB6678" w:rsidRPr="00EB6678" w:rsidRDefault="00EB6678" w:rsidP="00EB6678">
      <w:pPr>
        <w:numPr>
          <w:ilvl w:val="0"/>
          <w:numId w:val="15"/>
        </w:numPr>
      </w:pPr>
      <w:r w:rsidRPr="00EB6678">
        <w:rPr>
          <w:b/>
          <w:bCs/>
        </w:rPr>
        <w:t>Less Than (3):</w:t>
      </w:r>
      <w:r w:rsidRPr="00EB6678">
        <w:t xml:space="preserve"> Checks if A&lt;B.</w:t>
      </w:r>
    </w:p>
    <w:p w14:paraId="4BF97867" w14:textId="4B3B0CAB" w:rsidR="00EB6678" w:rsidRPr="00EB6678" w:rsidRDefault="00EB6678" w:rsidP="00EB6678">
      <w:pPr>
        <w:numPr>
          <w:ilvl w:val="0"/>
          <w:numId w:val="15"/>
        </w:numPr>
      </w:pPr>
      <w:r w:rsidRPr="00EB6678">
        <w:rPr>
          <w:b/>
          <w:bCs/>
        </w:rPr>
        <w:t>Less or Equal (4):</w:t>
      </w:r>
      <w:r w:rsidRPr="00EB6678">
        <w:t xml:space="preserve"> Checks if A≤B.</w:t>
      </w:r>
    </w:p>
    <w:p w14:paraId="3C8CE993" w14:textId="369E74FB" w:rsidR="00EB6678" w:rsidRDefault="00EB6678" w:rsidP="00EB6678">
      <w:pPr>
        <w:numPr>
          <w:ilvl w:val="0"/>
          <w:numId w:val="15"/>
        </w:numPr>
      </w:pPr>
      <w:r w:rsidRPr="00EB6678">
        <w:rPr>
          <w:b/>
          <w:bCs/>
        </w:rPr>
        <w:t>Not Equal (5):</w:t>
      </w:r>
      <w:r w:rsidRPr="00EB6678">
        <w:t xml:space="preserve"> Checks if A≠B.</w:t>
      </w:r>
    </w:p>
    <w:p w14:paraId="41AE4178" w14:textId="77777777" w:rsidR="00095CF4" w:rsidRPr="00EB6678" w:rsidRDefault="00095CF4" w:rsidP="00095CF4">
      <w:pPr>
        <w:ind w:left="720"/>
      </w:pPr>
    </w:p>
    <w:p w14:paraId="0D850D90" w14:textId="168392C0" w:rsidR="00EB6678" w:rsidRPr="00EB6678" w:rsidRDefault="0050608C" w:rsidP="00EB6678">
      <w:pPr>
        <w:rPr>
          <w:b/>
          <w:bCs/>
        </w:rPr>
      </w:pPr>
      <w:r w:rsidRPr="0050608C">
        <w:rPr>
          <w:b/>
          <w:bCs/>
        </w:rPr>
        <w:drawing>
          <wp:inline distT="0" distB="0" distL="0" distR="0" wp14:anchorId="50A19895" wp14:editId="62676062">
            <wp:extent cx="5296359" cy="2712955"/>
            <wp:effectExtent l="0" t="0" r="0" b="0"/>
            <wp:docPr id="266957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957538" name=""/>
                    <pic:cNvPicPr/>
                  </pic:nvPicPr>
                  <pic:blipFill>
                    <a:blip r:embed="rId7"/>
                    <a:stretch>
                      <a:fillRect/>
                    </a:stretch>
                  </pic:blipFill>
                  <pic:spPr>
                    <a:xfrm>
                      <a:off x="0" y="0"/>
                      <a:ext cx="5296359" cy="2712955"/>
                    </a:xfrm>
                    <a:prstGeom prst="rect">
                      <a:avLst/>
                    </a:prstGeom>
                  </pic:spPr>
                </pic:pic>
              </a:graphicData>
            </a:graphic>
          </wp:inline>
        </w:drawing>
      </w:r>
      <w:r w:rsidR="00EB6678" w:rsidRPr="00EB6678">
        <w:rPr>
          <w:b/>
          <w:bCs/>
        </w:rPr>
        <w:t>Inputs and Outputs</w:t>
      </w:r>
    </w:p>
    <w:p w14:paraId="4465F865" w14:textId="77777777" w:rsidR="00EB6678" w:rsidRPr="00EB6678" w:rsidRDefault="00EB6678" w:rsidP="00EB6678">
      <w:pPr>
        <w:numPr>
          <w:ilvl w:val="0"/>
          <w:numId w:val="16"/>
        </w:numPr>
      </w:pPr>
      <w:r w:rsidRPr="00EB6678">
        <w:rPr>
          <w:b/>
          <w:bCs/>
        </w:rPr>
        <w:t>Inputs:</w:t>
      </w:r>
    </w:p>
    <w:p w14:paraId="16F7258B" w14:textId="746A43C7" w:rsidR="00EB6678" w:rsidRPr="00EB6678" w:rsidRDefault="00EB6678" w:rsidP="00EB6678">
      <w:pPr>
        <w:numPr>
          <w:ilvl w:val="1"/>
          <w:numId w:val="16"/>
        </w:numPr>
      </w:pPr>
      <w:proofErr w:type="gramStart"/>
      <w:r w:rsidRPr="00EB6678">
        <w:t xml:space="preserve">A </w:t>
      </w:r>
      <w:r w:rsidR="0050608C">
        <w:t xml:space="preserve"> and</w:t>
      </w:r>
      <w:proofErr w:type="gramEnd"/>
      <w:r w:rsidR="0050608C">
        <w:t xml:space="preserve"> </w:t>
      </w:r>
      <w:r w:rsidRPr="00EB6678">
        <w:t xml:space="preserve"> B (16-bit): Operands for computation.</w:t>
      </w:r>
    </w:p>
    <w:p w14:paraId="2267F9B9" w14:textId="77777777" w:rsidR="00EB6678" w:rsidRPr="00EB6678" w:rsidRDefault="00EB6678" w:rsidP="00EB6678">
      <w:pPr>
        <w:numPr>
          <w:ilvl w:val="1"/>
          <w:numId w:val="16"/>
        </w:numPr>
      </w:pPr>
      <w:proofErr w:type="spellStart"/>
      <w:r w:rsidRPr="00EB6678">
        <w:t>AUSel</w:t>
      </w:r>
      <w:proofErr w:type="spellEnd"/>
      <w:r w:rsidRPr="00EB6678">
        <w:t xml:space="preserve"> (4-bit): Selector for arithmetic operations.</w:t>
      </w:r>
    </w:p>
    <w:p w14:paraId="09E3F8D7" w14:textId="77777777" w:rsidR="00EB6678" w:rsidRPr="00EB6678" w:rsidRDefault="00EB6678" w:rsidP="00EB6678">
      <w:pPr>
        <w:numPr>
          <w:ilvl w:val="1"/>
          <w:numId w:val="16"/>
        </w:numPr>
      </w:pPr>
      <w:r w:rsidRPr="00EB6678">
        <w:t>RUSel (3-bit): Selector for relational operations.</w:t>
      </w:r>
    </w:p>
    <w:p w14:paraId="09CE004A" w14:textId="77777777" w:rsidR="00EB6678" w:rsidRPr="00EB6678" w:rsidRDefault="00EB6678" w:rsidP="00EB6678">
      <w:pPr>
        <w:numPr>
          <w:ilvl w:val="0"/>
          <w:numId w:val="16"/>
        </w:numPr>
      </w:pPr>
      <w:r w:rsidRPr="00EB6678">
        <w:rPr>
          <w:b/>
          <w:bCs/>
        </w:rPr>
        <w:t>Outputs:</w:t>
      </w:r>
    </w:p>
    <w:p w14:paraId="3EEDC27E" w14:textId="77777777" w:rsidR="00EB6678" w:rsidRPr="00EB6678" w:rsidRDefault="00EB6678" w:rsidP="00EB6678">
      <w:pPr>
        <w:numPr>
          <w:ilvl w:val="1"/>
          <w:numId w:val="16"/>
        </w:numPr>
      </w:pPr>
      <w:proofErr w:type="spellStart"/>
      <w:r w:rsidRPr="00EB6678">
        <w:t>AUResult</w:t>
      </w:r>
      <w:proofErr w:type="spellEnd"/>
      <w:r w:rsidRPr="00EB6678">
        <w:t xml:space="preserve"> (16-bit): Result of the arithmetic operation.</w:t>
      </w:r>
    </w:p>
    <w:p w14:paraId="424B2AAC" w14:textId="77777777" w:rsidR="00EB6678" w:rsidRDefault="00EB6678" w:rsidP="00EB6678">
      <w:pPr>
        <w:numPr>
          <w:ilvl w:val="1"/>
          <w:numId w:val="16"/>
        </w:numPr>
      </w:pPr>
      <w:proofErr w:type="spellStart"/>
      <w:r w:rsidRPr="00EB6678">
        <w:t>RUResult</w:t>
      </w:r>
      <w:proofErr w:type="spellEnd"/>
      <w:r w:rsidRPr="00EB6678">
        <w:t xml:space="preserve"> (1-bit): Result of the relational operation (true or false).</w:t>
      </w:r>
    </w:p>
    <w:p w14:paraId="780BDAC1" w14:textId="73E40481" w:rsidR="00FC28AA" w:rsidRPr="00EB6678" w:rsidRDefault="00FC28AA" w:rsidP="00FC28AA">
      <w:pPr>
        <w:ind w:left="1440"/>
      </w:pPr>
      <w:r w:rsidRPr="00FC28AA">
        <w:lastRenderedPageBreak/>
        <w:drawing>
          <wp:inline distT="0" distB="0" distL="0" distR="0" wp14:anchorId="0D8DBECE" wp14:editId="163827A9">
            <wp:extent cx="3886200" cy="2271084"/>
            <wp:effectExtent l="0" t="0" r="0" b="0"/>
            <wp:docPr id="1566346932"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346932" name="Picture 1" descr="A computer screen shot of a diagram&#10;&#10;Description automatically generated"/>
                    <pic:cNvPicPr/>
                  </pic:nvPicPr>
                  <pic:blipFill>
                    <a:blip r:embed="rId8"/>
                    <a:stretch>
                      <a:fillRect/>
                    </a:stretch>
                  </pic:blipFill>
                  <pic:spPr>
                    <a:xfrm>
                      <a:off x="0" y="0"/>
                      <a:ext cx="3902831" cy="2280803"/>
                    </a:xfrm>
                    <a:prstGeom prst="rect">
                      <a:avLst/>
                    </a:prstGeom>
                  </pic:spPr>
                </pic:pic>
              </a:graphicData>
            </a:graphic>
          </wp:inline>
        </w:drawing>
      </w:r>
    </w:p>
    <w:p w14:paraId="58B0EC96" w14:textId="77777777" w:rsidR="00EB6678" w:rsidRPr="00EB6678" w:rsidRDefault="00EB6678" w:rsidP="00EB6678">
      <w:pPr>
        <w:rPr>
          <w:b/>
          <w:bCs/>
        </w:rPr>
      </w:pPr>
      <w:r w:rsidRPr="00EB6678">
        <w:rPr>
          <w:b/>
          <w:bCs/>
        </w:rPr>
        <w:t>Implementation</w:t>
      </w:r>
    </w:p>
    <w:p w14:paraId="16712A1C" w14:textId="77777777" w:rsidR="00EB6678" w:rsidRPr="00EB6678" w:rsidRDefault="00EB6678" w:rsidP="00EB6678">
      <w:r w:rsidRPr="00EB6678">
        <w:t>The ALU was implemented using a combination of Logisim’s built-in components, including:</w:t>
      </w:r>
    </w:p>
    <w:p w14:paraId="0E693211" w14:textId="77777777" w:rsidR="00EB6678" w:rsidRPr="00EB6678" w:rsidRDefault="00EB6678" w:rsidP="00EB6678">
      <w:pPr>
        <w:numPr>
          <w:ilvl w:val="0"/>
          <w:numId w:val="17"/>
        </w:numPr>
      </w:pPr>
      <w:r w:rsidRPr="00EB6678">
        <w:rPr>
          <w:b/>
          <w:bCs/>
        </w:rPr>
        <w:t>Adder:</w:t>
      </w:r>
      <w:r w:rsidRPr="00EB6678">
        <w:t xml:space="preserve"> Performs addition.</w:t>
      </w:r>
    </w:p>
    <w:p w14:paraId="74B26AFF" w14:textId="77777777" w:rsidR="00EB6678" w:rsidRPr="00EB6678" w:rsidRDefault="00EB6678" w:rsidP="00EB6678">
      <w:pPr>
        <w:numPr>
          <w:ilvl w:val="0"/>
          <w:numId w:val="17"/>
        </w:numPr>
      </w:pPr>
      <w:r w:rsidRPr="00EB6678">
        <w:rPr>
          <w:b/>
          <w:bCs/>
        </w:rPr>
        <w:t>Subtractor:</w:t>
      </w:r>
      <w:r w:rsidRPr="00EB6678">
        <w:t xml:space="preserve"> Handles subtraction operations.</w:t>
      </w:r>
    </w:p>
    <w:p w14:paraId="7BBFBB02" w14:textId="77777777" w:rsidR="00EB6678" w:rsidRPr="00EB6678" w:rsidRDefault="00EB6678" w:rsidP="00EB6678">
      <w:pPr>
        <w:numPr>
          <w:ilvl w:val="0"/>
          <w:numId w:val="17"/>
        </w:numPr>
      </w:pPr>
      <w:r w:rsidRPr="00EB6678">
        <w:rPr>
          <w:b/>
          <w:bCs/>
        </w:rPr>
        <w:t>Multiplier:</w:t>
      </w:r>
      <w:r w:rsidRPr="00EB6678">
        <w:t xml:space="preserve"> Supports multiplication, considering carry-out bits.</w:t>
      </w:r>
    </w:p>
    <w:p w14:paraId="05763E08" w14:textId="77777777" w:rsidR="00EB6678" w:rsidRPr="00EB6678" w:rsidRDefault="00EB6678" w:rsidP="00EB6678">
      <w:pPr>
        <w:numPr>
          <w:ilvl w:val="0"/>
          <w:numId w:val="17"/>
        </w:numPr>
      </w:pPr>
      <w:r w:rsidRPr="00EB6678">
        <w:rPr>
          <w:b/>
          <w:bCs/>
        </w:rPr>
        <w:t>Divider:</w:t>
      </w:r>
      <w:r w:rsidRPr="00EB6678">
        <w:t xml:space="preserve"> Performs division and modulo calculations.</w:t>
      </w:r>
    </w:p>
    <w:p w14:paraId="24366797" w14:textId="77777777" w:rsidR="00EB6678" w:rsidRPr="00EB6678" w:rsidRDefault="00EB6678" w:rsidP="00EB6678">
      <w:pPr>
        <w:numPr>
          <w:ilvl w:val="0"/>
          <w:numId w:val="17"/>
        </w:numPr>
      </w:pPr>
      <w:r w:rsidRPr="00EB6678">
        <w:rPr>
          <w:b/>
          <w:bCs/>
        </w:rPr>
        <w:t>Shifter:</w:t>
      </w:r>
      <w:r w:rsidRPr="00EB6678">
        <w:t xml:space="preserve"> Executes logical left and right shifts.</w:t>
      </w:r>
    </w:p>
    <w:p w14:paraId="5630C58D" w14:textId="77777777" w:rsidR="00EB6678" w:rsidRPr="00EB6678" w:rsidRDefault="00EB6678" w:rsidP="00EB6678">
      <w:pPr>
        <w:numPr>
          <w:ilvl w:val="0"/>
          <w:numId w:val="17"/>
        </w:numPr>
      </w:pPr>
      <w:r w:rsidRPr="00EB6678">
        <w:rPr>
          <w:b/>
          <w:bCs/>
        </w:rPr>
        <w:t>Negator:</w:t>
      </w:r>
      <w:r w:rsidRPr="00EB6678">
        <w:t xml:space="preserve"> Computes 2's complement values.</w:t>
      </w:r>
    </w:p>
    <w:p w14:paraId="281786D2" w14:textId="77777777" w:rsidR="00EB6678" w:rsidRPr="00EB6678" w:rsidRDefault="00EB6678" w:rsidP="00EB6678">
      <w:pPr>
        <w:numPr>
          <w:ilvl w:val="0"/>
          <w:numId w:val="17"/>
        </w:numPr>
      </w:pPr>
      <w:r w:rsidRPr="00EB6678">
        <w:rPr>
          <w:b/>
          <w:bCs/>
        </w:rPr>
        <w:t>MUX (Multiplexer):</w:t>
      </w:r>
      <w:r w:rsidRPr="00EB6678">
        <w:t xml:space="preserve"> Selects the desired operation output based on the selector inputs.</w:t>
      </w:r>
    </w:p>
    <w:p w14:paraId="25A50FE1" w14:textId="77777777" w:rsidR="00EB6678" w:rsidRPr="00636693" w:rsidRDefault="00EB6678" w:rsidP="00636693"/>
    <w:p w14:paraId="0E2D56C0" w14:textId="77777777" w:rsidR="00636693" w:rsidRPr="00636693" w:rsidRDefault="00636693" w:rsidP="00636693">
      <w:pPr>
        <w:rPr>
          <w:b/>
          <w:bCs/>
        </w:rPr>
      </w:pPr>
      <w:r w:rsidRPr="00636693">
        <w:rPr>
          <w:b/>
          <w:bCs/>
        </w:rPr>
        <w:t>2.2 Registers</w:t>
      </w:r>
    </w:p>
    <w:p w14:paraId="7C65BBB8" w14:textId="77777777" w:rsidR="00636693" w:rsidRPr="00636693" w:rsidRDefault="00636693" w:rsidP="00636693">
      <w:r w:rsidRPr="00636693">
        <w:t>Registers provide temporary data storage and facilitate efficient CPU operations. Key registers include:</w:t>
      </w:r>
    </w:p>
    <w:p w14:paraId="65DF75FB" w14:textId="77777777" w:rsidR="00636693" w:rsidRPr="00636693" w:rsidRDefault="00636693" w:rsidP="00636693">
      <w:pPr>
        <w:numPr>
          <w:ilvl w:val="0"/>
          <w:numId w:val="3"/>
        </w:numPr>
      </w:pPr>
      <w:r w:rsidRPr="00636693">
        <w:rPr>
          <w:b/>
          <w:bCs/>
        </w:rPr>
        <w:t>Instruction Register (IR):</w:t>
      </w:r>
      <w:r w:rsidRPr="00636693">
        <w:t xml:space="preserve"> Holds the current instruction.</w:t>
      </w:r>
    </w:p>
    <w:p w14:paraId="48BE0D01" w14:textId="77777777" w:rsidR="00636693" w:rsidRPr="00636693" w:rsidRDefault="00636693" w:rsidP="00636693">
      <w:pPr>
        <w:numPr>
          <w:ilvl w:val="0"/>
          <w:numId w:val="3"/>
        </w:numPr>
      </w:pPr>
      <w:r w:rsidRPr="00636693">
        <w:rPr>
          <w:b/>
          <w:bCs/>
        </w:rPr>
        <w:t>Registers A and B:</w:t>
      </w:r>
      <w:r w:rsidRPr="00636693">
        <w:t xml:space="preserve"> Store operands for the ALU.</w:t>
      </w:r>
    </w:p>
    <w:p w14:paraId="3E05ABA4" w14:textId="77777777" w:rsidR="00636693" w:rsidRPr="00636693" w:rsidRDefault="00636693" w:rsidP="00636693">
      <w:pPr>
        <w:numPr>
          <w:ilvl w:val="0"/>
          <w:numId w:val="3"/>
        </w:numPr>
      </w:pPr>
      <w:r w:rsidRPr="00636693">
        <w:rPr>
          <w:b/>
          <w:bCs/>
        </w:rPr>
        <w:t>Memory Address Register (MAR):</w:t>
      </w:r>
      <w:r w:rsidRPr="00636693">
        <w:t xml:space="preserve"> Specifies the memory address for operations.</w:t>
      </w:r>
    </w:p>
    <w:p w14:paraId="7A9688F8" w14:textId="77777777" w:rsidR="00636693" w:rsidRPr="00636693" w:rsidRDefault="00636693" w:rsidP="00636693">
      <w:pPr>
        <w:numPr>
          <w:ilvl w:val="0"/>
          <w:numId w:val="3"/>
        </w:numPr>
      </w:pPr>
      <w:r w:rsidRPr="00636693">
        <w:rPr>
          <w:b/>
          <w:bCs/>
        </w:rPr>
        <w:t>Memory Buffer Register (MBR):</w:t>
      </w:r>
      <w:r w:rsidRPr="00636693">
        <w:t xml:space="preserve"> Handles memory data transfers.</w:t>
      </w:r>
    </w:p>
    <w:p w14:paraId="7C117C7D" w14:textId="77777777" w:rsidR="00636693" w:rsidRPr="00636693" w:rsidRDefault="00636693" w:rsidP="00636693">
      <w:pPr>
        <w:numPr>
          <w:ilvl w:val="0"/>
          <w:numId w:val="3"/>
        </w:numPr>
      </w:pPr>
      <w:r w:rsidRPr="00636693">
        <w:rPr>
          <w:b/>
          <w:bCs/>
        </w:rPr>
        <w:t>Output Register:</w:t>
      </w:r>
      <w:r w:rsidRPr="00636693">
        <w:t xml:space="preserve"> Stores results from ALU operations.</w:t>
      </w:r>
    </w:p>
    <w:p w14:paraId="45E1C4EA" w14:textId="05747357" w:rsidR="00636693" w:rsidRDefault="00636693" w:rsidP="00636693"/>
    <w:p w14:paraId="0B1C89CC" w14:textId="77777777" w:rsidR="007D71C5" w:rsidRDefault="007D71C5" w:rsidP="00636693"/>
    <w:p w14:paraId="1DDDBD03" w14:textId="3BB30E1F" w:rsidR="00FC28AA" w:rsidRPr="00636693" w:rsidRDefault="00FC28AA" w:rsidP="00636693"/>
    <w:p w14:paraId="014C2871" w14:textId="77777777" w:rsidR="00636693" w:rsidRPr="00636693" w:rsidRDefault="00636693" w:rsidP="00636693">
      <w:pPr>
        <w:rPr>
          <w:b/>
          <w:bCs/>
        </w:rPr>
      </w:pPr>
      <w:r w:rsidRPr="00636693">
        <w:rPr>
          <w:b/>
          <w:bCs/>
        </w:rPr>
        <w:t>2.3 Datapath Integration</w:t>
      </w:r>
    </w:p>
    <w:p w14:paraId="61B82BF3" w14:textId="77777777" w:rsidR="00636693" w:rsidRPr="00636693" w:rsidRDefault="00636693" w:rsidP="00636693">
      <w:r w:rsidRPr="00636693">
        <w:t xml:space="preserve">The </w:t>
      </w:r>
      <w:proofErr w:type="spellStart"/>
      <w:r w:rsidRPr="00636693">
        <w:t>datapath</w:t>
      </w:r>
      <w:proofErr w:type="spellEnd"/>
      <w:r w:rsidRPr="00636693">
        <w:t xml:space="preserve"> connects the CPU’s core components via buses:</w:t>
      </w:r>
    </w:p>
    <w:p w14:paraId="717AEC42" w14:textId="77777777" w:rsidR="00636693" w:rsidRPr="00636693" w:rsidRDefault="00636693" w:rsidP="00636693">
      <w:pPr>
        <w:numPr>
          <w:ilvl w:val="0"/>
          <w:numId w:val="4"/>
        </w:numPr>
      </w:pPr>
      <w:r w:rsidRPr="00636693">
        <w:rPr>
          <w:b/>
          <w:bCs/>
        </w:rPr>
        <w:t>Internal Buses:</w:t>
      </w:r>
      <w:r w:rsidRPr="00636693">
        <w:t xml:space="preserve"> Facilitate communication within the CPU.</w:t>
      </w:r>
    </w:p>
    <w:p w14:paraId="13C68342" w14:textId="77777777" w:rsidR="00636693" w:rsidRPr="00636693" w:rsidRDefault="00636693" w:rsidP="00636693">
      <w:pPr>
        <w:numPr>
          <w:ilvl w:val="0"/>
          <w:numId w:val="4"/>
        </w:numPr>
      </w:pPr>
      <w:r w:rsidRPr="00636693">
        <w:rPr>
          <w:b/>
          <w:bCs/>
        </w:rPr>
        <w:t>External Buses:</w:t>
      </w:r>
      <w:r w:rsidRPr="00636693">
        <w:t xml:space="preserve"> Enable memory interaction.</w:t>
      </w:r>
      <w:r w:rsidRPr="00636693">
        <w:br/>
        <w:t>This integration ensures seamless data flow and proper instruction execution.</w:t>
      </w:r>
    </w:p>
    <w:p w14:paraId="41A64861" w14:textId="0CF01CD6" w:rsidR="00636693" w:rsidRPr="00636693" w:rsidRDefault="00FC28AA" w:rsidP="00636693">
      <w:r w:rsidRPr="00FC28AA">
        <w:drawing>
          <wp:inline distT="0" distB="0" distL="0" distR="0" wp14:anchorId="728EED18" wp14:editId="4813BCF8">
            <wp:extent cx="5731510" cy="4077335"/>
            <wp:effectExtent l="0" t="0" r="2540" b="0"/>
            <wp:docPr id="1185932441"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932441" name="Picture 1" descr="A diagram of a machine&#10;&#10;Description automatically generated"/>
                    <pic:cNvPicPr/>
                  </pic:nvPicPr>
                  <pic:blipFill>
                    <a:blip r:embed="rId9"/>
                    <a:stretch>
                      <a:fillRect/>
                    </a:stretch>
                  </pic:blipFill>
                  <pic:spPr>
                    <a:xfrm>
                      <a:off x="0" y="0"/>
                      <a:ext cx="5731510" cy="4077335"/>
                    </a:xfrm>
                    <a:prstGeom prst="rect">
                      <a:avLst/>
                    </a:prstGeom>
                  </pic:spPr>
                </pic:pic>
              </a:graphicData>
            </a:graphic>
          </wp:inline>
        </w:drawing>
      </w:r>
    </w:p>
    <w:p w14:paraId="23337D11" w14:textId="77777777" w:rsidR="00636693" w:rsidRPr="00636693" w:rsidRDefault="00636693" w:rsidP="00636693">
      <w:pPr>
        <w:rPr>
          <w:b/>
          <w:bCs/>
        </w:rPr>
      </w:pPr>
      <w:r w:rsidRPr="00636693">
        <w:rPr>
          <w:b/>
          <w:bCs/>
        </w:rPr>
        <w:t>3. CPU Design</w:t>
      </w:r>
    </w:p>
    <w:p w14:paraId="0951C820" w14:textId="77777777" w:rsidR="00636693" w:rsidRPr="00636693" w:rsidRDefault="00636693" w:rsidP="00636693">
      <w:pPr>
        <w:rPr>
          <w:b/>
          <w:bCs/>
        </w:rPr>
      </w:pPr>
      <w:r w:rsidRPr="00636693">
        <w:rPr>
          <w:b/>
          <w:bCs/>
        </w:rPr>
        <w:t>3.1 CPU Architecture</w:t>
      </w:r>
    </w:p>
    <w:p w14:paraId="21772A06" w14:textId="77777777" w:rsidR="00636693" w:rsidRPr="00636693" w:rsidRDefault="00636693" w:rsidP="00636693">
      <w:r w:rsidRPr="00636693">
        <w:t>The CPU combines the following components into a cohesive system:</w:t>
      </w:r>
    </w:p>
    <w:p w14:paraId="7393FD12" w14:textId="77777777" w:rsidR="00636693" w:rsidRPr="00636693" w:rsidRDefault="00636693" w:rsidP="00636693">
      <w:pPr>
        <w:numPr>
          <w:ilvl w:val="0"/>
          <w:numId w:val="5"/>
        </w:numPr>
      </w:pPr>
      <w:r w:rsidRPr="00636693">
        <w:rPr>
          <w:b/>
          <w:bCs/>
        </w:rPr>
        <w:t>ALU:</w:t>
      </w:r>
      <w:r w:rsidRPr="00636693">
        <w:t xml:space="preserve"> Performs computations and logic operations.</w:t>
      </w:r>
    </w:p>
    <w:p w14:paraId="0F609407" w14:textId="77777777" w:rsidR="00636693" w:rsidRPr="00636693" w:rsidRDefault="00636693" w:rsidP="00636693">
      <w:pPr>
        <w:numPr>
          <w:ilvl w:val="0"/>
          <w:numId w:val="5"/>
        </w:numPr>
      </w:pPr>
      <w:r w:rsidRPr="00636693">
        <w:rPr>
          <w:b/>
          <w:bCs/>
        </w:rPr>
        <w:t>Control Unit (CU):</w:t>
      </w:r>
      <w:r w:rsidRPr="00636693">
        <w:t xml:space="preserve"> Manages instruction decoding and signal generation.</w:t>
      </w:r>
    </w:p>
    <w:p w14:paraId="071B8705" w14:textId="1AC54675" w:rsidR="00636693" w:rsidRDefault="00636693" w:rsidP="00636693">
      <w:pPr>
        <w:numPr>
          <w:ilvl w:val="0"/>
          <w:numId w:val="5"/>
        </w:numPr>
      </w:pPr>
      <w:r w:rsidRPr="00636693">
        <w:rPr>
          <w:b/>
          <w:bCs/>
        </w:rPr>
        <w:t>Registers:</w:t>
      </w:r>
      <w:r w:rsidRPr="00636693">
        <w:t xml:space="preserve"> Provide high-speed data storage during execution.</w:t>
      </w:r>
    </w:p>
    <w:p w14:paraId="55C11102" w14:textId="3A67C610" w:rsidR="00277B51" w:rsidRPr="00636693" w:rsidRDefault="00277B51" w:rsidP="00277B51">
      <w:pPr>
        <w:ind w:left="720"/>
      </w:pPr>
      <w:r w:rsidRPr="00277B51">
        <w:lastRenderedPageBreak/>
        <w:drawing>
          <wp:inline distT="0" distB="0" distL="0" distR="0" wp14:anchorId="3A262CD4" wp14:editId="659292C3">
            <wp:extent cx="4160881" cy="2225233"/>
            <wp:effectExtent l="0" t="0" r="0" b="3810"/>
            <wp:docPr id="411929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929001" name=""/>
                    <pic:cNvPicPr/>
                  </pic:nvPicPr>
                  <pic:blipFill>
                    <a:blip r:embed="rId10"/>
                    <a:stretch>
                      <a:fillRect/>
                    </a:stretch>
                  </pic:blipFill>
                  <pic:spPr>
                    <a:xfrm>
                      <a:off x="0" y="0"/>
                      <a:ext cx="4160881" cy="2225233"/>
                    </a:xfrm>
                    <a:prstGeom prst="rect">
                      <a:avLst/>
                    </a:prstGeom>
                  </pic:spPr>
                </pic:pic>
              </a:graphicData>
            </a:graphic>
          </wp:inline>
        </w:drawing>
      </w:r>
    </w:p>
    <w:p w14:paraId="46178051" w14:textId="77777777" w:rsidR="00636693" w:rsidRDefault="00636693" w:rsidP="00636693">
      <w:pPr>
        <w:numPr>
          <w:ilvl w:val="0"/>
          <w:numId w:val="5"/>
        </w:numPr>
      </w:pPr>
      <w:r w:rsidRPr="00636693">
        <w:rPr>
          <w:b/>
          <w:bCs/>
        </w:rPr>
        <w:t>Program Counter (PC):</w:t>
      </w:r>
      <w:r w:rsidRPr="00636693">
        <w:t xml:space="preserve"> Tracks the sequence of instructions.</w:t>
      </w:r>
    </w:p>
    <w:p w14:paraId="58B4ABFF" w14:textId="61683957" w:rsidR="00277B51" w:rsidRPr="00636693" w:rsidRDefault="00277B51" w:rsidP="00277B51">
      <w:pPr>
        <w:ind w:left="720"/>
      </w:pPr>
      <w:r w:rsidRPr="00277B51">
        <w:drawing>
          <wp:inline distT="0" distB="0" distL="0" distR="0" wp14:anchorId="766CB06B" wp14:editId="42B8F5B4">
            <wp:extent cx="1722269" cy="1905165"/>
            <wp:effectExtent l="0" t="0" r="0" b="0"/>
            <wp:docPr id="1750226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26254" name=""/>
                    <pic:cNvPicPr/>
                  </pic:nvPicPr>
                  <pic:blipFill>
                    <a:blip r:embed="rId11"/>
                    <a:stretch>
                      <a:fillRect/>
                    </a:stretch>
                  </pic:blipFill>
                  <pic:spPr>
                    <a:xfrm>
                      <a:off x="0" y="0"/>
                      <a:ext cx="1722269" cy="1905165"/>
                    </a:xfrm>
                    <a:prstGeom prst="rect">
                      <a:avLst/>
                    </a:prstGeom>
                  </pic:spPr>
                </pic:pic>
              </a:graphicData>
            </a:graphic>
          </wp:inline>
        </w:drawing>
      </w:r>
    </w:p>
    <w:p w14:paraId="0EA2716E" w14:textId="77777777" w:rsidR="00636693" w:rsidRPr="00636693" w:rsidRDefault="00636693" w:rsidP="00636693">
      <w:pPr>
        <w:numPr>
          <w:ilvl w:val="0"/>
          <w:numId w:val="5"/>
        </w:numPr>
      </w:pPr>
      <w:r w:rsidRPr="00636693">
        <w:rPr>
          <w:b/>
          <w:bCs/>
        </w:rPr>
        <w:t>RAM Interface:</w:t>
      </w:r>
      <w:r w:rsidRPr="00636693">
        <w:t xml:space="preserve"> Connects the CPU to memory for instruction and data retrieval.</w:t>
      </w:r>
    </w:p>
    <w:p w14:paraId="08E63FD0" w14:textId="77777777" w:rsidR="00636693" w:rsidRPr="00636693" w:rsidRDefault="00636693" w:rsidP="00636693">
      <w:pPr>
        <w:rPr>
          <w:b/>
          <w:bCs/>
        </w:rPr>
      </w:pPr>
      <w:r w:rsidRPr="00636693">
        <w:rPr>
          <w:b/>
          <w:bCs/>
        </w:rPr>
        <w:t>3.2 Instruction Execution</w:t>
      </w:r>
    </w:p>
    <w:p w14:paraId="042AC08B" w14:textId="77777777" w:rsidR="00636693" w:rsidRPr="00636693" w:rsidRDefault="00636693" w:rsidP="00636693">
      <w:r w:rsidRPr="00636693">
        <w:t>The CPU processes instructions in four main stages:</w:t>
      </w:r>
    </w:p>
    <w:p w14:paraId="77294DE3" w14:textId="77777777" w:rsidR="00636693" w:rsidRPr="00636693" w:rsidRDefault="00636693" w:rsidP="00636693">
      <w:pPr>
        <w:numPr>
          <w:ilvl w:val="0"/>
          <w:numId w:val="6"/>
        </w:numPr>
      </w:pPr>
      <w:r w:rsidRPr="00636693">
        <w:rPr>
          <w:b/>
          <w:bCs/>
        </w:rPr>
        <w:t>Fetch:</w:t>
      </w:r>
      <w:r w:rsidRPr="00636693">
        <w:t xml:space="preserve"> The instruction is retrieved from memory and loaded into the IR.</w:t>
      </w:r>
    </w:p>
    <w:p w14:paraId="069E02EA" w14:textId="77777777" w:rsidR="00636693" w:rsidRPr="00636693" w:rsidRDefault="00636693" w:rsidP="00636693">
      <w:pPr>
        <w:numPr>
          <w:ilvl w:val="0"/>
          <w:numId w:val="6"/>
        </w:numPr>
      </w:pPr>
      <w:r w:rsidRPr="00636693">
        <w:rPr>
          <w:b/>
          <w:bCs/>
        </w:rPr>
        <w:t>Decode:</w:t>
      </w:r>
      <w:r w:rsidRPr="00636693">
        <w:t xml:space="preserve"> The CU interprets the opcode to generate control signals.</w:t>
      </w:r>
    </w:p>
    <w:p w14:paraId="76E291D0" w14:textId="77777777" w:rsidR="00636693" w:rsidRPr="00636693" w:rsidRDefault="00636693" w:rsidP="00636693">
      <w:pPr>
        <w:numPr>
          <w:ilvl w:val="0"/>
          <w:numId w:val="6"/>
        </w:numPr>
      </w:pPr>
      <w:r w:rsidRPr="00636693">
        <w:rPr>
          <w:b/>
          <w:bCs/>
        </w:rPr>
        <w:t>Execute:</w:t>
      </w:r>
      <w:r w:rsidRPr="00636693">
        <w:t xml:space="preserve"> The ALU performs the specified operation on operands from registers.</w:t>
      </w:r>
    </w:p>
    <w:p w14:paraId="6D00CB5A" w14:textId="77777777" w:rsidR="00636693" w:rsidRPr="00636693" w:rsidRDefault="00636693" w:rsidP="00636693">
      <w:pPr>
        <w:numPr>
          <w:ilvl w:val="0"/>
          <w:numId w:val="6"/>
        </w:numPr>
      </w:pPr>
      <w:r w:rsidRPr="00636693">
        <w:rPr>
          <w:b/>
          <w:bCs/>
        </w:rPr>
        <w:t>Write-back:</w:t>
      </w:r>
      <w:r w:rsidRPr="00636693">
        <w:t xml:space="preserve"> The result is stored in the output register or written to memory.</w:t>
      </w:r>
    </w:p>
    <w:p w14:paraId="52862006" w14:textId="77777777" w:rsidR="00636693" w:rsidRPr="00636693" w:rsidRDefault="00636693" w:rsidP="00636693">
      <w:pPr>
        <w:rPr>
          <w:b/>
          <w:bCs/>
        </w:rPr>
      </w:pPr>
      <w:r w:rsidRPr="00636693">
        <w:rPr>
          <w:b/>
          <w:bCs/>
        </w:rPr>
        <w:t>3.3 Key Features</w:t>
      </w:r>
    </w:p>
    <w:p w14:paraId="7E876868" w14:textId="77777777" w:rsidR="00636693" w:rsidRPr="00636693" w:rsidRDefault="00636693" w:rsidP="00636693">
      <w:pPr>
        <w:numPr>
          <w:ilvl w:val="0"/>
          <w:numId w:val="7"/>
        </w:numPr>
      </w:pPr>
      <w:r w:rsidRPr="00636693">
        <w:rPr>
          <w:b/>
          <w:bCs/>
        </w:rPr>
        <w:t>Modularity:</w:t>
      </w:r>
      <w:r w:rsidRPr="00636693">
        <w:t xml:space="preserve"> Individual components like the ALU and registers can be independently tested.</w:t>
      </w:r>
    </w:p>
    <w:p w14:paraId="2BBD6301" w14:textId="77777777" w:rsidR="00636693" w:rsidRPr="00636693" w:rsidRDefault="00636693" w:rsidP="00636693">
      <w:pPr>
        <w:numPr>
          <w:ilvl w:val="0"/>
          <w:numId w:val="7"/>
        </w:numPr>
      </w:pPr>
      <w:r w:rsidRPr="00636693">
        <w:rPr>
          <w:b/>
          <w:bCs/>
        </w:rPr>
        <w:t>Scalability:</w:t>
      </w:r>
      <w:r w:rsidRPr="00636693">
        <w:t xml:space="preserve"> The CPU’s design supports future expansion, such as adding more instructions or pipelining.</w:t>
      </w:r>
    </w:p>
    <w:p w14:paraId="1B8BF5B5" w14:textId="77777777" w:rsidR="00636693" w:rsidRPr="00636693" w:rsidRDefault="00636693" w:rsidP="00636693">
      <w:pPr>
        <w:numPr>
          <w:ilvl w:val="0"/>
          <w:numId w:val="7"/>
        </w:numPr>
      </w:pPr>
      <w:r w:rsidRPr="00636693">
        <w:rPr>
          <w:b/>
          <w:bCs/>
        </w:rPr>
        <w:t>Integration with Peripherals:</w:t>
      </w:r>
      <w:r w:rsidRPr="00636693">
        <w:t xml:space="preserve"> The CPU interfaces seamlessly with RAM and display modules.</w:t>
      </w:r>
    </w:p>
    <w:p w14:paraId="635DDA26" w14:textId="53992DA1" w:rsidR="00636693" w:rsidRPr="00636693" w:rsidRDefault="00636693" w:rsidP="00636693"/>
    <w:p w14:paraId="2286C2E4" w14:textId="77777777" w:rsidR="00636693" w:rsidRPr="00636693" w:rsidRDefault="00636693" w:rsidP="00636693">
      <w:pPr>
        <w:rPr>
          <w:b/>
          <w:bCs/>
        </w:rPr>
      </w:pPr>
      <w:r w:rsidRPr="00636693">
        <w:rPr>
          <w:b/>
          <w:bCs/>
        </w:rPr>
        <w:t>4. Program Counter, RAM, and Display Integration</w:t>
      </w:r>
    </w:p>
    <w:p w14:paraId="26EF6B90" w14:textId="77777777" w:rsidR="00636693" w:rsidRPr="00636693" w:rsidRDefault="00636693" w:rsidP="00636693">
      <w:pPr>
        <w:rPr>
          <w:b/>
          <w:bCs/>
        </w:rPr>
      </w:pPr>
      <w:r w:rsidRPr="00636693">
        <w:rPr>
          <w:b/>
          <w:bCs/>
        </w:rPr>
        <w:t>4.1 Program Counter (PC)</w:t>
      </w:r>
    </w:p>
    <w:p w14:paraId="49FE38C5" w14:textId="77777777" w:rsidR="00636693" w:rsidRDefault="00636693" w:rsidP="00636693">
      <w:r w:rsidRPr="00636693">
        <w:t xml:space="preserve">The PC manages sequential execution by incrementing after each instruction. Its value is displayed on a </w:t>
      </w:r>
      <w:r w:rsidRPr="00636693">
        <w:rPr>
          <w:b/>
          <w:bCs/>
        </w:rPr>
        <w:t>7-segment display</w:t>
      </w:r>
      <w:r w:rsidRPr="00636693">
        <w:t xml:space="preserve"> for real-time monitoring.</w:t>
      </w:r>
    </w:p>
    <w:p w14:paraId="1E794C1B" w14:textId="53FD2F8F" w:rsidR="0096733A" w:rsidRPr="00636693" w:rsidRDefault="0096733A" w:rsidP="00636693">
      <w:r w:rsidRPr="0096733A">
        <w:drawing>
          <wp:inline distT="0" distB="0" distL="0" distR="0" wp14:anchorId="331667C0" wp14:editId="7D9712AE">
            <wp:extent cx="1729890" cy="1653683"/>
            <wp:effectExtent l="0" t="0" r="3810" b="3810"/>
            <wp:docPr id="126930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300933" name=""/>
                    <pic:cNvPicPr/>
                  </pic:nvPicPr>
                  <pic:blipFill>
                    <a:blip r:embed="rId12"/>
                    <a:stretch>
                      <a:fillRect/>
                    </a:stretch>
                  </pic:blipFill>
                  <pic:spPr>
                    <a:xfrm>
                      <a:off x="0" y="0"/>
                      <a:ext cx="1729890" cy="1653683"/>
                    </a:xfrm>
                    <a:prstGeom prst="rect">
                      <a:avLst/>
                    </a:prstGeom>
                  </pic:spPr>
                </pic:pic>
              </a:graphicData>
            </a:graphic>
          </wp:inline>
        </w:drawing>
      </w:r>
    </w:p>
    <w:p w14:paraId="38D4C604" w14:textId="77777777" w:rsidR="00636693" w:rsidRPr="00636693" w:rsidRDefault="00636693" w:rsidP="00636693">
      <w:pPr>
        <w:rPr>
          <w:b/>
          <w:bCs/>
        </w:rPr>
      </w:pPr>
      <w:r w:rsidRPr="00636693">
        <w:rPr>
          <w:b/>
          <w:bCs/>
        </w:rPr>
        <w:t>4.2 RAM</w:t>
      </w:r>
    </w:p>
    <w:p w14:paraId="55BD693C" w14:textId="77777777" w:rsidR="00636693" w:rsidRPr="00636693" w:rsidRDefault="00636693" w:rsidP="00636693">
      <w:r w:rsidRPr="00636693">
        <w:t xml:space="preserve">A </w:t>
      </w:r>
      <w:r w:rsidRPr="00636693">
        <w:rPr>
          <w:b/>
          <w:bCs/>
        </w:rPr>
        <w:t>16-bit wide, 8-bit addressable RAM</w:t>
      </w:r>
      <w:r w:rsidRPr="00636693">
        <w:t xml:space="preserve"> supports instruction and data storage:</w:t>
      </w:r>
    </w:p>
    <w:p w14:paraId="5E7AFE35" w14:textId="77777777" w:rsidR="00636693" w:rsidRPr="00636693" w:rsidRDefault="00636693" w:rsidP="00636693">
      <w:pPr>
        <w:numPr>
          <w:ilvl w:val="0"/>
          <w:numId w:val="8"/>
        </w:numPr>
      </w:pPr>
      <w:r w:rsidRPr="00636693">
        <w:rPr>
          <w:b/>
          <w:bCs/>
        </w:rPr>
        <w:t>Instruction Segment:</w:t>
      </w:r>
      <w:r w:rsidRPr="00636693">
        <w:t xml:space="preserve"> Holds machine instructions.</w:t>
      </w:r>
    </w:p>
    <w:p w14:paraId="2F77282C" w14:textId="77777777" w:rsidR="00636693" w:rsidRDefault="00636693" w:rsidP="00636693">
      <w:pPr>
        <w:numPr>
          <w:ilvl w:val="0"/>
          <w:numId w:val="8"/>
        </w:numPr>
      </w:pPr>
      <w:r w:rsidRPr="00636693">
        <w:rPr>
          <w:b/>
          <w:bCs/>
        </w:rPr>
        <w:t>Data Segment:</w:t>
      </w:r>
      <w:r w:rsidRPr="00636693">
        <w:t xml:space="preserve"> Stores operands and results.</w:t>
      </w:r>
    </w:p>
    <w:p w14:paraId="539B04C6" w14:textId="77777777" w:rsidR="0096733A" w:rsidRDefault="0096733A" w:rsidP="0096733A">
      <w:pPr>
        <w:ind w:left="720"/>
        <w:rPr>
          <w:b/>
          <w:bCs/>
        </w:rPr>
      </w:pPr>
    </w:p>
    <w:p w14:paraId="5CAE649B" w14:textId="77777777" w:rsidR="0096733A" w:rsidRDefault="0096733A" w:rsidP="0096733A">
      <w:pPr>
        <w:ind w:left="720"/>
        <w:rPr>
          <w:b/>
          <w:bCs/>
        </w:rPr>
      </w:pPr>
    </w:p>
    <w:p w14:paraId="76A66047" w14:textId="4D2EB8C4" w:rsidR="0096733A" w:rsidRPr="00636693" w:rsidRDefault="0096733A" w:rsidP="0096733A">
      <w:pPr>
        <w:ind w:left="720"/>
      </w:pPr>
      <w:r w:rsidRPr="0096733A">
        <w:lastRenderedPageBreak/>
        <w:drawing>
          <wp:inline distT="0" distB="0" distL="0" distR="0" wp14:anchorId="14731398" wp14:editId="4A7B72C0">
            <wp:extent cx="5731510" cy="4022725"/>
            <wp:effectExtent l="0" t="0" r="2540" b="0"/>
            <wp:docPr id="1481238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238451" name=""/>
                    <pic:cNvPicPr/>
                  </pic:nvPicPr>
                  <pic:blipFill>
                    <a:blip r:embed="rId13"/>
                    <a:stretch>
                      <a:fillRect/>
                    </a:stretch>
                  </pic:blipFill>
                  <pic:spPr>
                    <a:xfrm>
                      <a:off x="0" y="0"/>
                      <a:ext cx="5731510" cy="4022725"/>
                    </a:xfrm>
                    <a:prstGeom prst="rect">
                      <a:avLst/>
                    </a:prstGeom>
                  </pic:spPr>
                </pic:pic>
              </a:graphicData>
            </a:graphic>
          </wp:inline>
        </w:drawing>
      </w:r>
    </w:p>
    <w:p w14:paraId="094CEF90" w14:textId="77777777" w:rsidR="00636693" w:rsidRPr="00636693" w:rsidRDefault="00636693" w:rsidP="00636693">
      <w:pPr>
        <w:rPr>
          <w:b/>
          <w:bCs/>
        </w:rPr>
      </w:pPr>
      <w:r w:rsidRPr="00636693">
        <w:rPr>
          <w:b/>
          <w:bCs/>
        </w:rPr>
        <w:t>4.3 Display Integration</w:t>
      </w:r>
    </w:p>
    <w:p w14:paraId="678F170A" w14:textId="77777777" w:rsidR="00636693" w:rsidRPr="00636693" w:rsidRDefault="00636693" w:rsidP="00636693">
      <w:r w:rsidRPr="00636693">
        <w:t xml:space="preserve">Using a </w:t>
      </w:r>
      <w:r w:rsidRPr="00636693">
        <w:rPr>
          <w:b/>
          <w:bCs/>
        </w:rPr>
        <w:t>decimal decoder</w:t>
      </w:r>
      <w:r w:rsidRPr="00636693">
        <w:t>, the CPU displays values for the program counter, registers, and ALU output.</w:t>
      </w:r>
    </w:p>
    <w:p w14:paraId="7773CF85" w14:textId="36785055" w:rsidR="00636693" w:rsidRPr="00636693" w:rsidRDefault="00636693" w:rsidP="00636693"/>
    <w:p w14:paraId="30ED08F2" w14:textId="77777777" w:rsidR="00636693" w:rsidRPr="00636693" w:rsidRDefault="00636693" w:rsidP="00636693">
      <w:pPr>
        <w:rPr>
          <w:b/>
          <w:bCs/>
        </w:rPr>
      </w:pPr>
      <w:r w:rsidRPr="00636693">
        <w:rPr>
          <w:b/>
          <w:bCs/>
        </w:rPr>
        <w:t>5. Opcode Assignments and RAM Content</w:t>
      </w:r>
    </w:p>
    <w:p w14:paraId="107CE77C" w14:textId="77777777" w:rsidR="00636693" w:rsidRPr="00636693" w:rsidRDefault="00636693" w:rsidP="00636693">
      <w:pPr>
        <w:rPr>
          <w:b/>
          <w:bCs/>
        </w:rPr>
      </w:pPr>
      <w:r w:rsidRPr="00636693">
        <w:rPr>
          <w:b/>
          <w:bCs/>
        </w:rPr>
        <w:t>5.1 Opcode Assignments</w:t>
      </w:r>
    </w:p>
    <w:p w14:paraId="22C94309" w14:textId="77777777" w:rsidR="00636693" w:rsidRPr="00636693" w:rsidRDefault="00636693" w:rsidP="00636693">
      <w:r w:rsidRPr="00636693">
        <w:t>The CPU supports the following instructions:</w:t>
      </w:r>
    </w:p>
    <w:p w14:paraId="1E1D7295" w14:textId="77777777" w:rsidR="00636693" w:rsidRPr="00636693" w:rsidRDefault="00636693" w:rsidP="00636693">
      <w:pPr>
        <w:numPr>
          <w:ilvl w:val="0"/>
          <w:numId w:val="9"/>
        </w:numPr>
      </w:pPr>
      <w:r w:rsidRPr="00636693">
        <w:rPr>
          <w:b/>
          <w:bCs/>
        </w:rPr>
        <w:t>LoadA:</w:t>
      </w:r>
      <w:r w:rsidRPr="00636693">
        <w:t xml:space="preserve"> 00000000 – Load operand A into Register A.</w:t>
      </w:r>
    </w:p>
    <w:p w14:paraId="6AC18E73" w14:textId="77777777" w:rsidR="00636693" w:rsidRPr="00636693" w:rsidRDefault="00636693" w:rsidP="00636693">
      <w:pPr>
        <w:numPr>
          <w:ilvl w:val="0"/>
          <w:numId w:val="9"/>
        </w:numPr>
      </w:pPr>
      <w:proofErr w:type="spellStart"/>
      <w:r w:rsidRPr="00636693">
        <w:rPr>
          <w:b/>
          <w:bCs/>
        </w:rPr>
        <w:t>LoadB</w:t>
      </w:r>
      <w:proofErr w:type="spellEnd"/>
      <w:r w:rsidRPr="00636693">
        <w:rPr>
          <w:b/>
          <w:bCs/>
        </w:rPr>
        <w:t>:</w:t>
      </w:r>
      <w:r w:rsidRPr="00636693">
        <w:t xml:space="preserve"> 00000001 – Load operand B into Register B.</w:t>
      </w:r>
    </w:p>
    <w:p w14:paraId="1E82C731" w14:textId="77777777" w:rsidR="00636693" w:rsidRPr="00636693" w:rsidRDefault="00636693" w:rsidP="00636693">
      <w:pPr>
        <w:numPr>
          <w:ilvl w:val="0"/>
          <w:numId w:val="9"/>
        </w:numPr>
      </w:pPr>
      <w:r w:rsidRPr="00636693">
        <w:rPr>
          <w:b/>
          <w:bCs/>
        </w:rPr>
        <w:t>Arithmetic:</w:t>
      </w:r>
      <w:r w:rsidRPr="00636693">
        <w:t xml:space="preserve"> 00000010 – Perform an ALU operation (e.g., addition).</w:t>
      </w:r>
    </w:p>
    <w:p w14:paraId="1A206E7B" w14:textId="77777777" w:rsidR="00636693" w:rsidRPr="00636693" w:rsidRDefault="00636693" w:rsidP="00636693">
      <w:pPr>
        <w:numPr>
          <w:ilvl w:val="0"/>
          <w:numId w:val="9"/>
        </w:numPr>
      </w:pPr>
      <w:r w:rsidRPr="00636693">
        <w:rPr>
          <w:b/>
          <w:bCs/>
        </w:rPr>
        <w:t>Store:</w:t>
      </w:r>
      <w:r w:rsidRPr="00636693">
        <w:t xml:space="preserve"> 00000011 – Write the result to memory.</w:t>
      </w:r>
    </w:p>
    <w:p w14:paraId="693B29B1" w14:textId="77777777" w:rsidR="00636693" w:rsidRPr="00636693" w:rsidRDefault="00636693" w:rsidP="00636693">
      <w:pPr>
        <w:rPr>
          <w:b/>
          <w:bCs/>
        </w:rPr>
      </w:pPr>
      <w:r w:rsidRPr="00636693">
        <w:rPr>
          <w:b/>
          <w:bCs/>
        </w:rPr>
        <w:t>5.2 RAM Configuration</w:t>
      </w:r>
    </w:p>
    <w:p w14:paraId="1DBB504E" w14:textId="77777777" w:rsidR="00636693" w:rsidRPr="00636693" w:rsidRDefault="00636693" w:rsidP="00636693">
      <w:r w:rsidRPr="00636693">
        <w:t>RAM was preloaded for testing with the following setup:</w:t>
      </w:r>
    </w:p>
    <w:p w14:paraId="3604947B" w14:textId="77777777" w:rsidR="00636693" w:rsidRPr="00636693" w:rsidRDefault="00636693" w:rsidP="00636693">
      <w:pPr>
        <w:numPr>
          <w:ilvl w:val="0"/>
          <w:numId w:val="10"/>
        </w:numPr>
      </w:pPr>
      <w:r w:rsidRPr="00636693">
        <w:rPr>
          <w:b/>
          <w:bCs/>
        </w:rPr>
        <w:t>Instruction Segment:</w:t>
      </w:r>
    </w:p>
    <w:p w14:paraId="68C10BD9" w14:textId="77777777" w:rsidR="00636693" w:rsidRPr="00636693" w:rsidRDefault="00636693" w:rsidP="00636693">
      <w:pPr>
        <w:numPr>
          <w:ilvl w:val="1"/>
          <w:numId w:val="10"/>
        </w:numPr>
      </w:pPr>
      <w:r w:rsidRPr="00636693">
        <w:t>Address 0: LoadA (Load operand A from memory).</w:t>
      </w:r>
    </w:p>
    <w:p w14:paraId="50F06384" w14:textId="77777777" w:rsidR="00636693" w:rsidRPr="00636693" w:rsidRDefault="00636693" w:rsidP="00636693">
      <w:pPr>
        <w:numPr>
          <w:ilvl w:val="1"/>
          <w:numId w:val="10"/>
        </w:numPr>
      </w:pPr>
      <w:r w:rsidRPr="00636693">
        <w:lastRenderedPageBreak/>
        <w:t xml:space="preserve">Address 1: </w:t>
      </w:r>
      <w:proofErr w:type="spellStart"/>
      <w:r w:rsidRPr="00636693">
        <w:t>LoadB</w:t>
      </w:r>
      <w:proofErr w:type="spellEnd"/>
      <w:r w:rsidRPr="00636693">
        <w:t xml:space="preserve"> (Load operand B from memory).</w:t>
      </w:r>
    </w:p>
    <w:p w14:paraId="31269712" w14:textId="77777777" w:rsidR="00636693" w:rsidRPr="00636693" w:rsidRDefault="00636693" w:rsidP="00636693">
      <w:pPr>
        <w:numPr>
          <w:ilvl w:val="1"/>
          <w:numId w:val="10"/>
        </w:numPr>
      </w:pPr>
      <w:r w:rsidRPr="00636693">
        <w:t>Address 2: Arithmetic (Add operands).</w:t>
      </w:r>
    </w:p>
    <w:p w14:paraId="307E5865" w14:textId="77777777" w:rsidR="00636693" w:rsidRPr="00636693" w:rsidRDefault="00636693" w:rsidP="00636693">
      <w:pPr>
        <w:numPr>
          <w:ilvl w:val="1"/>
          <w:numId w:val="10"/>
        </w:numPr>
      </w:pPr>
      <w:r w:rsidRPr="00636693">
        <w:t>Address 3: Store (Write result to memory).</w:t>
      </w:r>
    </w:p>
    <w:p w14:paraId="7A11DFC6" w14:textId="77777777" w:rsidR="00636693" w:rsidRPr="00636693" w:rsidRDefault="00636693" w:rsidP="00636693">
      <w:pPr>
        <w:numPr>
          <w:ilvl w:val="0"/>
          <w:numId w:val="10"/>
        </w:numPr>
      </w:pPr>
      <w:r w:rsidRPr="00636693">
        <w:rPr>
          <w:b/>
          <w:bCs/>
        </w:rPr>
        <w:t>Data Segment:</w:t>
      </w:r>
    </w:p>
    <w:p w14:paraId="1AC29AE7" w14:textId="77777777" w:rsidR="00636693" w:rsidRPr="00636693" w:rsidRDefault="00636693" w:rsidP="00636693">
      <w:pPr>
        <w:numPr>
          <w:ilvl w:val="1"/>
          <w:numId w:val="10"/>
        </w:numPr>
      </w:pPr>
      <w:r w:rsidRPr="00636693">
        <w:t>Address 10: Operand A = 10.</w:t>
      </w:r>
    </w:p>
    <w:p w14:paraId="36BD6004" w14:textId="77777777" w:rsidR="00636693" w:rsidRPr="00636693" w:rsidRDefault="00636693" w:rsidP="00636693">
      <w:pPr>
        <w:numPr>
          <w:ilvl w:val="1"/>
          <w:numId w:val="10"/>
        </w:numPr>
      </w:pPr>
      <w:r w:rsidRPr="00636693">
        <w:t>Address 13: Operand B = 15.</w:t>
      </w:r>
    </w:p>
    <w:p w14:paraId="1A1959F7" w14:textId="40AE945C" w:rsidR="00636693" w:rsidRPr="00636693" w:rsidRDefault="00636693" w:rsidP="00636693"/>
    <w:p w14:paraId="599D0A68" w14:textId="77777777" w:rsidR="00636693" w:rsidRPr="00636693" w:rsidRDefault="00636693" w:rsidP="00636693">
      <w:pPr>
        <w:rPr>
          <w:b/>
          <w:bCs/>
        </w:rPr>
      </w:pPr>
      <w:r w:rsidRPr="00636693">
        <w:rPr>
          <w:b/>
          <w:bCs/>
        </w:rPr>
        <w:t>6. Control Unit and Step Counter</w:t>
      </w:r>
    </w:p>
    <w:p w14:paraId="78A52207" w14:textId="77777777" w:rsidR="00636693" w:rsidRPr="00636693" w:rsidRDefault="00636693" w:rsidP="00636693">
      <w:pPr>
        <w:rPr>
          <w:b/>
          <w:bCs/>
        </w:rPr>
      </w:pPr>
      <w:r w:rsidRPr="00636693">
        <w:rPr>
          <w:b/>
          <w:bCs/>
        </w:rPr>
        <w:t>6.1 Control Unit Design</w:t>
      </w:r>
    </w:p>
    <w:p w14:paraId="7217561C" w14:textId="77777777" w:rsidR="00636693" w:rsidRPr="00636693" w:rsidRDefault="00636693" w:rsidP="00636693">
      <w:r w:rsidRPr="00636693">
        <w:t>The CU directs CPU operations through a combination of:</w:t>
      </w:r>
    </w:p>
    <w:p w14:paraId="044F5BD9" w14:textId="77777777" w:rsidR="00636693" w:rsidRPr="00636693" w:rsidRDefault="00636693" w:rsidP="00636693">
      <w:pPr>
        <w:numPr>
          <w:ilvl w:val="0"/>
          <w:numId w:val="11"/>
        </w:numPr>
      </w:pPr>
      <w:r w:rsidRPr="00636693">
        <w:rPr>
          <w:b/>
          <w:bCs/>
        </w:rPr>
        <w:t>Opcode Interpretation:</w:t>
      </w:r>
      <w:r w:rsidRPr="00636693">
        <w:t xml:space="preserve"> Determines the operation based on instruction.</w:t>
      </w:r>
    </w:p>
    <w:p w14:paraId="7383480E" w14:textId="77777777" w:rsidR="00636693" w:rsidRDefault="00636693" w:rsidP="00636693">
      <w:pPr>
        <w:numPr>
          <w:ilvl w:val="0"/>
          <w:numId w:val="11"/>
        </w:numPr>
      </w:pPr>
      <w:r w:rsidRPr="00636693">
        <w:rPr>
          <w:b/>
          <w:bCs/>
        </w:rPr>
        <w:t>Signal Generation:</w:t>
      </w:r>
      <w:r w:rsidRPr="00636693">
        <w:t xml:space="preserve"> Produces control signals to synchronize data flow and execution.</w:t>
      </w:r>
    </w:p>
    <w:p w14:paraId="1CF425A2" w14:textId="19DA11C4" w:rsidR="00277B51" w:rsidRDefault="00277B51" w:rsidP="00277B51">
      <w:pPr>
        <w:ind w:left="720"/>
        <w:rPr>
          <w:b/>
          <w:bCs/>
        </w:rPr>
      </w:pPr>
      <w:r>
        <w:rPr>
          <w:b/>
          <w:bCs/>
        </w:rPr>
        <w:t>T</w:t>
      </w:r>
      <w:r w:rsidRPr="00277B51">
        <w:rPr>
          <w:b/>
          <w:bCs/>
        </w:rPr>
        <w:t>able</w:t>
      </w:r>
    </w:p>
    <w:p w14:paraId="369151D3" w14:textId="7EA8683A" w:rsidR="00277B51" w:rsidRPr="00277B51" w:rsidRDefault="00277B51" w:rsidP="00277B51">
      <w:pPr>
        <w:ind w:left="720"/>
        <w:rPr>
          <w:b/>
          <w:bCs/>
        </w:rPr>
      </w:pPr>
      <w:r w:rsidRPr="00277B51">
        <w:rPr>
          <w:b/>
          <w:bCs/>
        </w:rPr>
        <w:drawing>
          <wp:inline distT="0" distB="0" distL="0" distR="0" wp14:anchorId="1DB371B5" wp14:editId="0D32B543">
            <wp:extent cx="4504690" cy="3180133"/>
            <wp:effectExtent l="0" t="0" r="0" b="1270"/>
            <wp:docPr id="2133208728" name="Picture 1" descr="A table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208728" name="Picture 1" descr="A table of numbers&#10;&#10;Description automatically generated with medium confidence"/>
                    <pic:cNvPicPr/>
                  </pic:nvPicPr>
                  <pic:blipFill>
                    <a:blip r:embed="rId14"/>
                    <a:stretch>
                      <a:fillRect/>
                    </a:stretch>
                  </pic:blipFill>
                  <pic:spPr>
                    <a:xfrm>
                      <a:off x="0" y="0"/>
                      <a:ext cx="4512686" cy="3185778"/>
                    </a:xfrm>
                    <a:prstGeom prst="rect">
                      <a:avLst/>
                    </a:prstGeom>
                  </pic:spPr>
                </pic:pic>
              </a:graphicData>
            </a:graphic>
          </wp:inline>
        </w:drawing>
      </w:r>
    </w:p>
    <w:p w14:paraId="5D424354" w14:textId="20BA39E3" w:rsidR="0096733A" w:rsidRPr="00636693" w:rsidRDefault="0096733A" w:rsidP="0096733A">
      <w:pPr>
        <w:ind w:left="720"/>
      </w:pPr>
      <w:r w:rsidRPr="0096733A">
        <w:lastRenderedPageBreak/>
        <w:drawing>
          <wp:inline distT="0" distB="0" distL="0" distR="0" wp14:anchorId="234B8D63" wp14:editId="247BD33A">
            <wp:extent cx="2867425" cy="6716062"/>
            <wp:effectExtent l="0" t="0" r="9525" b="8890"/>
            <wp:docPr id="174829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29562" name=""/>
                    <pic:cNvPicPr/>
                  </pic:nvPicPr>
                  <pic:blipFill>
                    <a:blip r:embed="rId15"/>
                    <a:stretch>
                      <a:fillRect/>
                    </a:stretch>
                  </pic:blipFill>
                  <pic:spPr>
                    <a:xfrm>
                      <a:off x="0" y="0"/>
                      <a:ext cx="2867425" cy="6716062"/>
                    </a:xfrm>
                    <a:prstGeom prst="rect">
                      <a:avLst/>
                    </a:prstGeom>
                  </pic:spPr>
                </pic:pic>
              </a:graphicData>
            </a:graphic>
          </wp:inline>
        </w:drawing>
      </w:r>
    </w:p>
    <w:p w14:paraId="0E703215" w14:textId="77777777" w:rsidR="00636693" w:rsidRPr="00636693" w:rsidRDefault="00636693" w:rsidP="00636693">
      <w:pPr>
        <w:rPr>
          <w:b/>
          <w:bCs/>
        </w:rPr>
      </w:pPr>
      <w:r w:rsidRPr="00636693">
        <w:rPr>
          <w:b/>
          <w:bCs/>
        </w:rPr>
        <w:t>6.2 Step Counter</w:t>
      </w:r>
    </w:p>
    <w:p w14:paraId="013DFFD0" w14:textId="77777777" w:rsidR="00636693" w:rsidRPr="00636693" w:rsidRDefault="00636693" w:rsidP="00636693">
      <w:r w:rsidRPr="00636693">
        <w:t>The step counter coordinates the execution sequence by tracking micro-operations during each instruction cycle.</w:t>
      </w:r>
    </w:p>
    <w:p w14:paraId="428B7A2C" w14:textId="047E7234" w:rsidR="00636693" w:rsidRPr="00636693" w:rsidRDefault="00636693" w:rsidP="00636693"/>
    <w:p w14:paraId="7BDAB8E2" w14:textId="77777777" w:rsidR="00636693" w:rsidRPr="00636693" w:rsidRDefault="00636693" w:rsidP="00636693">
      <w:pPr>
        <w:rPr>
          <w:b/>
          <w:bCs/>
        </w:rPr>
      </w:pPr>
      <w:r w:rsidRPr="00636693">
        <w:rPr>
          <w:b/>
          <w:bCs/>
        </w:rPr>
        <w:t>7. Challenges and Insights</w:t>
      </w:r>
    </w:p>
    <w:p w14:paraId="10F3A5AC" w14:textId="77777777" w:rsidR="00636693" w:rsidRPr="00636693" w:rsidRDefault="00636693" w:rsidP="00636693">
      <w:pPr>
        <w:rPr>
          <w:b/>
          <w:bCs/>
        </w:rPr>
      </w:pPr>
      <w:r w:rsidRPr="00636693">
        <w:rPr>
          <w:b/>
          <w:bCs/>
        </w:rPr>
        <w:t>7.1 Challenges</w:t>
      </w:r>
    </w:p>
    <w:p w14:paraId="6E277CCA" w14:textId="77777777" w:rsidR="00636693" w:rsidRPr="00636693" w:rsidRDefault="00636693" w:rsidP="00636693">
      <w:pPr>
        <w:numPr>
          <w:ilvl w:val="0"/>
          <w:numId w:val="12"/>
        </w:numPr>
      </w:pPr>
      <w:r w:rsidRPr="00636693">
        <w:rPr>
          <w:b/>
          <w:bCs/>
        </w:rPr>
        <w:lastRenderedPageBreak/>
        <w:t>Timing Synchronization:</w:t>
      </w:r>
      <w:r w:rsidRPr="00636693">
        <w:t xml:space="preserve"> Achieving harmony between components to avoid incorrect results.</w:t>
      </w:r>
    </w:p>
    <w:p w14:paraId="7BEB5242" w14:textId="77777777" w:rsidR="00636693" w:rsidRPr="00636693" w:rsidRDefault="00636693" w:rsidP="00636693">
      <w:pPr>
        <w:numPr>
          <w:ilvl w:val="0"/>
          <w:numId w:val="12"/>
        </w:numPr>
      </w:pPr>
      <w:r w:rsidRPr="00636693">
        <w:rPr>
          <w:b/>
          <w:bCs/>
        </w:rPr>
        <w:t>Debugging:</w:t>
      </w:r>
      <w:r w:rsidRPr="00636693">
        <w:t xml:space="preserve"> Identifying issues in the ALU outputs and memory interactions.</w:t>
      </w:r>
    </w:p>
    <w:p w14:paraId="0DBF9801" w14:textId="77777777" w:rsidR="00636693" w:rsidRPr="00636693" w:rsidRDefault="00636693" w:rsidP="00636693">
      <w:pPr>
        <w:rPr>
          <w:b/>
          <w:bCs/>
        </w:rPr>
      </w:pPr>
      <w:r w:rsidRPr="00636693">
        <w:rPr>
          <w:b/>
          <w:bCs/>
        </w:rPr>
        <w:t>7.2 Insights</w:t>
      </w:r>
    </w:p>
    <w:p w14:paraId="0A3712BE" w14:textId="77777777" w:rsidR="00636693" w:rsidRPr="00636693" w:rsidRDefault="00636693" w:rsidP="00636693">
      <w:pPr>
        <w:numPr>
          <w:ilvl w:val="0"/>
          <w:numId w:val="13"/>
        </w:numPr>
      </w:pPr>
      <w:r w:rsidRPr="00636693">
        <w:rPr>
          <w:b/>
          <w:bCs/>
        </w:rPr>
        <w:t>Importance of Testing:</w:t>
      </w:r>
      <w:r w:rsidRPr="00636693">
        <w:t xml:space="preserve"> Individual component testing simplifies debugging.</w:t>
      </w:r>
    </w:p>
    <w:p w14:paraId="7DD6B539" w14:textId="77777777" w:rsidR="00636693" w:rsidRPr="00636693" w:rsidRDefault="00636693" w:rsidP="00636693">
      <w:pPr>
        <w:numPr>
          <w:ilvl w:val="0"/>
          <w:numId w:val="13"/>
        </w:numPr>
      </w:pPr>
      <w:r w:rsidRPr="00636693">
        <w:rPr>
          <w:b/>
          <w:bCs/>
        </w:rPr>
        <w:t>Logisim Features:</w:t>
      </w:r>
      <w:r w:rsidRPr="00636693">
        <w:t xml:space="preserve"> Tools like combinational analysis enhance design efficiency.</w:t>
      </w:r>
    </w:p>
    <w:p w14:paraId="30F3405F" w14:textId="01EFF422" w:rsidR="00636693" w:rsidRDefault="00636693" w:rsidP="00636693"/>
    <w:p w14:paraId="4F105584" w14:textId="77777777" w:rsidR="00636693" w:rsidRPr="00636693" w:rsidRDefault="00636693" w:rsidP="00636693"/>
    <w:p w14:paraId="7EF94F4E" w14:textId="77777777" w:rsidR="00636693" w:rsidRPr="00636693" w:rsidRDefault="00636693" w:rsidP="00636693">
      <w:pPr>
        <w:rPr>
          <w:b/>
          <w:bCs/>
        </w:rPr>
      </w:pPr>
      <w:r w:rsidRPr="00636693">
        <w:rPr>
          <w:b/>
          <w:bCs/>
        </w:rPr>
        <w:t>8. Conclusion</w:t>
      </w:r>
    </w:p>
    <w:p w14:paraId="3D645886" w14:textId="77777777" w:rsidR="00636693" w:rsidRPr="00636693" w:rsidRDefault="00636693" w:rsidP="00636693">
      <w:r w:rsidRPr="00636693">
        <w:t>The design and simulation of this 16-bit CPU highlight the complexities of hardware development and the elegance of computer architecture. From modular testing to full-system integration, this project exemplifies the principles underpinning modern processors. While basic in functionality, this CPU lays a strong foundation for future enhancements, such as pipelining or expanded instruction sets.</w:t>
      </w:r>
    </w:p>
    <w:p w14:paraId="4DA4E9D1" w14:textId="77777777" w:rsidR="00636693" w:rsidRDefault="00636693" w:rsidP="00636693">
      <w:r w:rsidRPr="00636693">
        <w:t>Our CPU journey reaffirms that every digital marvel starts with a single transistor, progressing toward a unified system capable of shaping the digital age.</w:t>
      </w:r>
    </w:p>
    <w:p w14:paraId="04D1996E" w14:textId="77777777" w:rsidR="00ED46C5" w:rsidRDefault="00ED46C5" w:rsidP="00636693"/>
    <w:p w14:paraId="7668D7AB" w14:textId="74E17739" w:rsidR="00ED46C5" w:rsidRDefault="00ED46C5" w:rsidP="00636693">
      <w:r>
        <w:t>Answers To Reflection Questions</w:t>
      </w:r>
    </w:p>
    <w:p w14:paraId="234FBC36" w14:textId="77777777" w:rsidR="00ED46C5" w:rsidRPr="00636693" w:rsidRDefault="00ED46C5" w:rsidP="00636693"/>
    <w:p w14:paraId="2E5EADC8" w14:textId="77777777" w:rsidR="00636693" w:rsidRDefault="00636693"/>
    <w:sectPr w:rsidR="006366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309CB"/>
    <w:multiLevelType w:val="multilevel"/>
    <w:tmpl w:val="E0EC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14601"/>
    <w:multiLevelType w:val="multilevel"/>
    <w:tmpl w:val="AC82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83739"/>
    <w:multiLevelType w:val="multilevel"/>
    <w:tmpl w:val="7562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D33AAA"/>
    <w:multiLevelType w:val="multilevel"/>
    <w:tmpl w:val="AC8E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1A5817"/>
    <w:multiLevelType w:val="multilevel"/>
    <w:tmpl w:val="4DA64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8F21B6"/>
    <w:multiLevelType w:val="multilevel"/>
    <w:tmpl w:val="F7EA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6A48E5"/>
    <w:multiLevelType w:val="multilevel"/>
    <w:tmpl w:val="65D4E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D196F"/>
    <w:multiLevelType w:val="multilevel"/>
    <w:tmpl w:val="B5227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005368"/>
    <w:multiLevelType w:val="multilevel"/>
    <w:tmpl w:val="18BC4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EF6821"/>
    <w:multiLevelType w:val="multilevel"/>
    <w:tmpl w:val="FC18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822A27"/>
    <w:multiLevelType w:val="multilevel"/>
    <w:tmpl w:val="C97E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774153"/>
    <w:multiLevelType w:val="multilevel"/>
    <w:tmpl w:val="A04E4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BD51BA"/>
    <w:multiLevelType w:val="multilevel"/>
    <w:tmpl w:val="2738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4000CB"/>
    <w:multiLevelType w:val="multilevel"/>
    <w:tmpl w:val="32BCB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875A56"/>
    <w:multiLevelType w:val="multilevel"/>
    <w:tmpl w:val="C0ECB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D71BE1"/>
    <w:multiLevelType w:val="multilevel"/>
    <w:tmpl w:val="7AFC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3B0398"/>
    <w:multiLevelType w:val="multilevel"/>
    <w:tmpl w:val="1894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2977291">
    <w:abstractNumId w:val="5"/>
  </w:num>
  <w:num w:numId="2" w16cid:durableId="524636223">
    <w:abstractNumId w:val="3"/>
  </w:num>
  <w:num w:numId="3" w16cid:durableId="1085613884">
    <w:abstractNumId w:val="7"/>
  </w:num>
  <w:num w:numId="4" w16cid:durableId="1961835913">
    <w:abstractNumId w:val="9"/>
  </w:num>
  <w:num w:numId="5" w16cid:durableId="367880623">
    <w:abstractNumId w:val="11"/>
  </w:num>
  <w:num w:numId="6" w16cid:durableId="833574196">
    <w:abstractNumId w:val="4"/>
  </w:num>
  <w:num w:numId="7" w16cid:durableId="1954170287">
    <w:abstractNumId w:val="16"/>
  </w:num>
  <w:num w:numId="8" w16cid:durableId="1252003423">
    <w:abstractNumId w:val="2"/>
  </w:num>
  <w:num w:numId="9" w16cid:durableId="1465273224">
    <w:abstractNumId w:val="15"/>
  </w:num>
  <w:num w:numId="10" w16cid:durableId="47194994">
    <w:abstractNumId w:val="8"/>
  </w:num>
  <w:num w:numId="11" w16cid:durableId="1558204030">
    <w:abstractNumId w:val="1"/>
  </w:num>
  <w:num w:numId="12" w16cid:durableId="388309954">
    <w:abstractNumId w:val="13"/>
  </w:num>
  <w:num w:numId="13" w16cid:durableId="1435975828">
    <w:abstractNumId w:val="14"/>
  </w:num>
  <w:num w:numId="14" w16cid:durableId="261183779">
    <w:abstractNumId w:val="0"/>
  </w:num>
  <w:num w:numId="15" w16cid:durableId="1586451533">
    <w:abstractNumId w:val="12"/>
  </w:num>
  <w:num w:numId="16" w16cid:durableId="2096128499">
    <w:abstractNumId w:val="6"/>
  </w:num>
  <w:num w:numId="17" w16cid:durableId="1375720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693"/>
    <w:rsid w:val="00095CF4"/>
    <w:rsid w:val="00277B51"/>
    <w:rsid w:val="0050608C"/>
    <w:rsid w:val="00636693"/>
    <w:rsid w:val="007D71C5"/>
    <w:rsid w:val="0089328D"/>
    <w:rsid w:val="0096733A"/>
    <w:rsid w:val="00CA3F6F"/>
    <w:rsid w:val="00EB6678"/>
    <w:rsid w:val="00ED46C5"/>
    <w:rsid w:val="00FB0525"/>
    <w:rsid w:val="00FC28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73ECD"/>
  <w15:chartTrackingRefBased/>
  <w15:docId w15:val="{F367BBF5-9324-456A-B2C1-E1266E4B7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6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66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66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66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66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66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6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6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6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6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66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66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66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66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66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66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66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6693"/>
    <w:rPr>
      <w:rFonts w:eastAsiaTheme="majorEastAsia" w:cstheme="majorBidi"/>
      <w:color w:val="272727" w:themeColor="text1" w:themeTint="D8"/>
    </w:rPr>
  </w:style>
  <w:style w:type="paragraph" w:styleId="Title">
    <w:name w:val="Title"/>
    <w:basedOn w:val="Normal"/>
    <w:next w:val="Normal"/>
    <w:link w:val="TitleChar"/>
    <w:uiPriority w:val="10"/>
    <w:qFormat/>
    <w:rsid w:val="006366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6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6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6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6693"/>
    <w:pPr>
      <w:spacing w:before="160"/>
      <w:jc w:val="center"/>
    </w:pPr>
    <w:rPr>
      <w:i/>
      <w:iCs/>
      <w:color w:val="404040" w:themeColor="text1" w:themeTint="BF"/>
    </w:rPr>
  </w:style>
  <w:style w:type="character" w:customStyle="1" w:styleId="QuoteChar">
    <w:name w:val="Quote Char"/>
    <w:basedOn w:val="DefaultParagraphFont"/>
    <w:link w:val="Quote"/>
    <w:uiPriority w:val="29"/>
    <w:rsid w:val="00636693"/>
    <w:rPr>
      <w:i/>
      <w:iCs/>
      <w:color w:val="404040" w:themeColor="text1" w:themeTint="BF"/>
    </w:rPr>
  </w:style>
  <w:style w:type="paragraph" w:styleId="ListParagraph">
    <w:name w:val="List Paragraph"/>
    <w:basedOn w:val="Normal"/>
    <w:uiPriority w:val="34"/>
    <w:qFormat/>
    <w:rsid w:val="00636693"/>
    <w:pPr>
      <w:ind w:left="720"/>
      <w:contextualSpacing/>
    </w:pPr>
  </w:style>
  <w:style w:type="character" w:styleId="IntenseEmphasis">
    <w:name w:val="Intense Emphasis"/>
    <w:basedOn w:val="DefaultParagraphFont"/>
    <w:uiPriority w:val="21"/>
    <w:qFormat/>
    <w:rsid w:val="00636693"/>
    <w:rPr>
      <w:i/>
      <w:iCs/>
      <w:color w:val="0F4761" w:themeColor="accent1" w:themeShade="BF"/>
    </w:rPr>
  </w:style>
  <w:style w:type="paragraph" w:styleId="IntenseQuote">
    <w:name w:val="Intense Quote"/>
    <w:basedOn w:val="Normal"/>
    <w:next w:val="Normal"/>
    <w:link w:val="IntenseQuoteChar"/>
    <w:uiPriority w:val="30"/>
    <w:qFormat/>
    <w:rsid w:val="006366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6693"/>
    <w:rPr>
      <w:i/>
      <w:iCs/>
      <w:color w:val="0F4761" w:themeColor="accent1" w:themeShade="BF"/>
    </w:rPr>
  </w:style>
  <w:style w:type="character" w:styleId="IntenseReference">
    <w:name w:val="Intense Reference"/>
    <w:basedOn w:val="DefaultParagraphFont"/>
    <w:uiPriority w:val="32"/>
    <w:qFormat/>
    <w:rsid w:val="006366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85503">
      <w:bodyDiv w:val="1"/>
      <w:marLeft w:val="0"/>
      <w:marRight w:val="0"/>
      <w:marTop w:val="0"/>
      <w:marBottom w:val="0"/>
      <w:divBdr>
        <w:top w:val="none" w:sz="0" w:space="0" w:color="auto"/>
        <w:left w:val="none" w:sz="0" w:space="0" w:color="auto"/>
        <w:bottom w:val="none" w:sz="0" w:space="0" w:color="auto"/>
        <w:right w:val="none" w:sz="0" w:space="0" w:color="auto"/>
      </w:divBdr>
    </w:div>
    <w:div w:id="342126774">
      <w:bodyDiv w:val="1"/>
      <w:marLeft w:val="0"/>
      <w:marRight w:val="0"/>
      <w:marTop w:val="0"/>
      <w:marBottom w:val="0"/>
      <w:divBdr>
        <w:top w:val="none" w:sz="0" w:space="0" w:color="auto"/>
        <w:left w:val="none" w:sz="0" w:space="0" w:color="auto"/>
        <w:bottom w:val="none" w:sz="0" w:space="0" w:color="auto"/>
        <w:right w:val="none" w:sz="0" w:space="0" w:color="auto"/>
      </w:divBdr>
    </w:div>
    <w:div w:id="86247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C2A8B-482E-4053-9407-D9B303918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John Owusu</dc:creator>
  <cp:keywords/>
  <dc:description/>
  <cp:lastModifiedBy>Jeffrey John Owusu</cp:lastModifiedBy>
  <cp:revision>2</cp:revision>
  <dcterms:created xsi:type="dcterms:W3CDTF">2024-12-09T18:47:00Z</dcterms:created>
  <dcterms:modified xsi:type="dcterms:W3CDTF">2024-12-09T18:47:00Z</dcterms:modified>
</cp:coreProperties>
</file>