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rStyle w:val="Strong"/>
          <w:rFonts w:ascii="Times New Roman" w:hAnsi="Times New Roman"/>
        </w:rPr>
        <w:t>Summary of Technical Details</w:t>
      </w:r>
    </w:p>
    <w:p>
      <w:pPr>
        <w:pStyle w:val="Normal"/>
        <w:spacing w:lineRule="auto" w:line="360"/>
        <w:ind w:left="0" w:right="0" w:hanging="0"/>
        <w:rPr/>
      </w:pPr>
      <w:r>
        <w:rPr>
          <w:rStyle w:val="Strong"/>
          <w:rFonts w:eastAsia="Times New Roman" w:cs="Times New Roman" w:ascii="Times New Roman" w:hAnsi="Times New Roman"/>
          <w:b w:val="false"/>
          <w:bCs w:val="false"/>
          <w:color w:val="000000"/>
          <w:sz w:val="24"/>
          <w:szCs w:val="24"/>
        </w:rPr>
        <w:t xml:space="preserve">Find Model Repository here: </w:t>
      </w:r>
      <w:hyperlink r:id="rId3">
        <w:r>
          <w:rPr>
            <w:rStyle w:val="InternetLink"/>
            <w:rFonts w:eastAsia="Times New Roman" w:cs="Times New Roman" w:ascii="Times New Roman" w:hAnsi="Times New Roman"/>
            <w:b w:val="false"/>
            <w:bCs w:val="false"/>
            <w:color w:val="000000"/>
            <w:sz w:val="24"/>
            <w:szCs w:val="24"/>
          </w:rPr>
          <w:t>https://github.com/ShadrackOdikara/FutureProofAgricAIBreedingEpidemiology.git</w:t>
        </w:r>
      </w:hyperlink>
    </w:p>
    <w:p>
      <w:pPr>
        <w:pStyle w:val="Normal"/>
        <w:spacing w:lineRule="auto" w:line="360"/>
        <w:ind w:left="0" w:right="0" w:hanging="0"/>
        <w:rPr>
          <w:rStyle w:val="Strong"/>
          <w:b w:val="false"/>
          <w:bCs w:val="false"/>
        </w:rPr>
      </w:pPr>
      <w:r>
        <w:rPr/>
      </w:r>
    </w:p>
    <w:p>
      <w:pPr>
        <w:pStyle w:val="TextBody"/>
        <w:bidi w:val="0"/>
        <w:spacing w:lineRule="auto" w:line="276" w:before="0" w:after="140"/>
        <w:jc w:val="left"/>
        <w:rPr/>
      </w:pPr>
      <w:r>
        <w:rPr>
          <w:rStyle w:val="Strong"/>
          <w:rFonts w:ascii="Times New Roman" w:hAnsi="Times New Roman"/>
        </w:rPr>
        <w:t>Programming Languages:</w:t>
      </w:r>
    </w:p>
    <w:p>
      <w:pPr>
        <w:pStyle w:val="TextBody"/>
        <w:numPr>
          <w:ilvl w:val="0"/>
          <w:numId w:val="2"/>
        </w:numPr>
        <w:tabs>
          <w:tab w:val="left" w:pos="709" w:leader="none"/>
        </w:tabs>
        <w:bidi w:val="0"/>
        <w:ind w:left="709" w:hanging="283"/>
        <w:jc w:val="left"/>
        <w:rPr/>
      </w:pPr>
      <w:r>
        <w:rPr>
          <w:rStyle w:val="Strong"/>
          <w:rFonts w:ascii="Times New Roman" w:hAnsi="Times New Roman"/>
        </w:rPr>
        <w:t>Python</w:t>
      </w:r>
      <w:r>
        <w:rPr>
          <w:rFonts w:ascii="Times New Roman" w:hAnsi="Times New Roman"/>
        </w:rPr>
        <w:t>: Used as the primary programming language for implementing models, managing data pipelines, and handling cloud-based operations.</w:t>
      </w:r>
    </w:p>
    <w:p>
      <w:pPr>
        <w:pStyle w:val="TextBody"/>
        <w:numPr>
          <w:ilvl w:val="0"/>
          <w:numId w:val="2"/>
        </w:numPr>
        <w:tabs>
          <w:tab w:val="left" w:pos="709" w:leader="none"/>
        </w:tabs>
        <w:bidi w:val="0"/>
        <w:ind w:left="709" w:hanging="283"/>
        <w:jc w:val="left"/>
        <w:rPr/>
      </w:pPr>
      <w:r>
        <w:rPr>
          <w:rStyle w:val="Strong"/>
          <w:rFonts w:ascii="Times New Roman" w:hAnsi="Times New Roman"/>
        </w:rPr>
        <w:t>JavaScript</w:t>
      </w:r>
      <w:r>
        <w:rPr>
          <w:rFonts w:ascii="Times New Roman" w:hAnsi="Times New Roman"/>
        </w:rPr>
        <w:t>: Used to create an access point to the OpenWeather data API, writing daily weather information (temperature, humidity, rainfall, wind speeds, and snow) to Google Sheets.</w:t>
      </w:r>
    </w:p>
    <w:p>
      <w:pPr>
        <w:pStyle w:val="TextBody"/>
        <w:bidi w:val="0"/>
        <w:spacing w:lineRule="auto" w:line="276" w:before="0" w:after="140"/>
        <w:jc w:val="left"/>
        <w:rPr/>
      </w:pPr>
      <w:r>
        <w:rPr>
          <w:rStyle w:val="Strong"/>
          <w:rFonts w:ascii="Times New Roman" w:hAnsi="Times New Roman"/>
        </w:rPr>
        <w:t>Models Used:</w:t>
      </w:r>
    </w:p>
    <w:p>
      <w:pPr>
        <w:pStyle w:val="TextBody"/>
        <w:numPr>
          <w:ilvl w:val="0"/>
          <w:numId w:val="3"/>
        </w:numPr>
        <w:tabs>
          <w:tab w:val="left" w:pos="709" w:leader="none"/>
        </w:tabs>
        <w:bidi w:val="0"/>
        <w:ind w:left="709" w:hanging="283"/>
        <w:jc w:val="left"/>
        <w:rPr/>
      </w:pPr>
      <w:r>
        <w:rPr>
          <w:rStyle w:val="Strong"/>
          <w:rFonts w:ascii="Times New Roman" w:hAnsi="Times New Roman"/>
        </w:rPr>
        <w:t>Transformer Models</w:t>
      </w:r>
      <w:r>
        <w:rPr>
          <w:rFonts w:ascii="Times New Roman" w:hAnsi="Times New Roman"/>
        </w:rPr>
        <w:t>:</w:t>
      </w:r>
    </w:p>
    <w:p>
      <w:pPr>
        <w:pStyle w:val="TextBody"/>
        <w:numPr>
          <w:ilvl w:val="1"/>
          <w:numId w:val="3"/>
        </w:numPr>
        <w:tabs>
          <w:tab w:val="clear" w:pos="709"/>
          <w:tab w:val="left" w:pos="1418" w:leader="none"/>
        </w:tabs>
        <w:bidi w:val="0"/>
        <w:ind w:left="1418" w:hanging="283"/>
        <w:jc w:val="left"/>
        <w:rPr>
          <w:rFonts w:ascii="Times New Roman" w:hAnsi="Times New Roman"/>
        </w:rPr>
      </w:pPr>
      <w:r>
        <w:rPr>
          <w:rFonts w:ascii="Times New Roman" w:hAnsi="Times New Roman"/>
        </w:rPr>
        <w:t>Llama 3.2 Instruct</w:t>
      </w:r>
    </w:p>
    <w:p>
      <w:pPr>
        <w:pStyle w:val="TextBody"/>
        <w:numPr>
          <w:ilvl w:val="1"/>
          <w:numId w:val="3"/>
        </w:numPr>
        <w:tabs>
          <w:tab w:val="clear" w:pos="709"/>
          <w:tab w:val="left" w:pos="1418" w:leader="none"/>
        </w:tabs>
        <w:bidi w:val="0"/>
        <w:ind w:left="1418" w:hanging="283"/>
        <w:jc w:val="left"/>
        <w:rPr>
          <w:rFonts w:ascii="Times New Roman" w:hAnsi="Times New Roman"/>
        </w:rPr>
      </w:pPr>
      <w:r>
        <w:rPr>
          <w:rFonts w:ascii="Times New Roman" w:hAnsi="Times New Roman"/>
        </w:rPr>
        <w:t>Sentence Transformer MPNet</w:t>
      </w:r>
    </w:p>
    <w:p>
      <w:pPr>
        <w:pStyle w:val="TextBody"/>
        <w:numPr>
          <w:ilvl w:val="0"/>
          <w:numId w:val="3"/>
        </w:numPr>
        <w:tabs>
          <w:tab w:val="left" w:pos="709" w:leader="none"/>
        </w:tabs>
        <w:bidi w:val="0"/>
        <w:ind w:left="709" w:hanging="283"/>
        <w:jc w:val="left"/>
        <w:rPr/>
      </w:pPr>
      <w:r>
        <w:rPr>
          <w:rStyle w:val="Strong"/>
          <w:rFonts w:ascii="Times New Roman" w:hAnsi="Times New Roman"/>
        </w:rPr>
        <w:t>Epidemiological Model</w:t>
      </w:r>
      <w:r>
        <w:rPr>
          <w:rFonts w:ascii="Times New Roman" w:hAnsi="Times New Roman"/>
        </w:rPr>
        <w:t>: Cropland connectivity</w:t>
      </w:r>
    </w:p>
    <w:p>
      <w:pPr>
        <w:pStyle w:val="TextBody"/>
        <w:numPr>
          <w:ilvl w:val="0"/>
          <w:numId w:val="3"/>
        </w:numPr>
        <w:tabs>
          <w:tab w:val="left" w:pos="709" w:leader="none"/>
        </w:tabs>
        <w:bidi w:val="0"/>
        <w:ind w:left="709" w:hanging="283"/>
        <w:jc w:val="left"/>
        <w:rPr/>
      </w:pPr>
      <w:r>
        <w:rPr>
          <w:rStyle w:val="Strong"/>
          <w:rFonts w:ascii="Times New Roman" w:hAnsi="Times New Roman"/>
        </w:rPr>
        <w:t>Markov Model</w:t>
      </w:r>
      <w:r>
        <w:rPr>
          <w:rFonts w:ascii="Times New Roman" w:hAnsi="Times New Roman"/>
        </w:rPr>
        <w:t>: Augmented with Black-Scholes configuration</w:t>
      </w:r>
    </w:p>
    <w:p>
      <w:pPr>
        <w:pStyle w:val="TextBody"/>
        <w:bidi w:val="0"/>
        <w:spacing w:lineRule="auto" w:line="276" w:before="0" w:after="140"/>
        <w:jc w:val="left"/>
        <w:rPr/>
      </w:pPr>
      <w:r>
        <w:rPr>
          <w:rStyle w:val="Strong"/>
          <w:rFonts w:ascii="Times New Roman" w:hAnsi="Times New Roman"/>
        </w:rPr>
        <w:t>Databases and Storage:</w:t>
      </w:r>
    </w:p>
    <w:p>
      <w:pPr>
        <w:pStyle w:val="TextBody"/>
        <w:numPr>
          <w:ilvl w:val="0"/>
          <w:numId w:val="4"/>
        </w:numPr>
        <w:tabs>
          <w:tab w:val="left" w:pos="709" w:leader="none"/>
        </w:tabs>
        <w:bidi w:val="0"/>
        <w:ind w:left="709" w:hanging="283"/>
        <w:jc w:val="left"/>
        <w:rPr/>
      </w:pPr>
      <w:r>
        <w:rPr>
          <w:rStyle w:val="Strong"/>
          <w:rFonts w:ascii="Times New Roman" w:hAnsi="Times New Roman"/>
        </w:rPr>
        <w:t>Google Sheets</w:t>
      </w:r>
      <w:r>
        <w:rPr>
          <w:rFonts w:ascii="Times New Roman" w:hAnsi="Times New Roman"/>
        </w:rPr>
        <w:t>: Stores weather data fetched from the OpenWeather API.</w:t>
      </w:r>
    </w:p>
    <w:p>
      <w:pPr>
        <w:pStyle w:val="TextBody"/>
        <w:numPr>
          <w:ilvl w:val="0"/>
          <w:numId w:val="4"/>
        </w:numPr>
        <w:tabs>
          <w:tab w:val="left" w:pos="709" w:leader="none"/>
        </w:tabs>
        <w:bidi w:val="0"/>
        <w:ind w:left="709" w:hanging="283"/>
        <w:jc w:val="left"/>
        <w:rPr/>
      </w:pPr>
      <w:r>
        <w:rPr>
          <w:rStyle w:val="Strong"/>
          <w:rFonts w:ascii="Times New Roman" w:hAnsi="Times New Roman"/>
        </w:rPr>
        <w:t>Hugging Face</w:t>
      </w:r>
      <w:r>
        <w:rPr>
          <w:rFonts w:ascii="Times New Roman" w:hAnsi="Times New Roman"/>
        </w:rPr>
        <w:t>: Cloud storage for large transformer models and version control during training.</w:t>
      </w:r>
    </w:p>
    <w:p>
      <w:pPr>
        <w:pStyle w:val="TextBody"/>
        <w:numPr>
          <w:ilvl w:val="0"/>
          <w:numId w:val="4"/>
        </w:numPr>
        <w:tabs>
          <w:tab w:val="left" w:pos="709" w:leader="none"/>
        </w:tabs>
        <w:bidi w:val="0"/>
        <w:ind w:left="709" w:hanging="283"/>
        <w:jc w:val="left"/>
        <w:rPr/>
      </w:pPr>
      <w:r>
        <w:rPr>
          <w:rStyle w:val="Strong"/>
          <w:rFonts w:ascii="Times New Roman" w:hAnsi="Times New Roman"/>
        </w:rPr>
        <w:t>Google Drive</w:t>
      </w:r>
      <w:r>
        <w:rPr>
          <w:rFonts w:ascii="Times New Roman" w:hAnsi="Times New Roman"/>
        </w:rPr>
        <w:t>: Storage of the trained and quantized transformers models for ease of access to the non technical users.</w:t>
      </w:r>
    </w:p>
    <w:p>
      <w:pPr>
        <w:pStyle w:val="TextBody"/>
        <w:bidi w:val="0"/>
        <w:spacing w:lineRule="auto" w:line="276" w:before="0" w:after="140"/>
        <w:jc w:val="left"/>
        <w:rPr/>
      </w:pPr>
      <w:r>
        <w:rPr>
          <w:rStyle w:val="Strong"/>
          <w:rFonts w:ascii="Times New Roman" w:hAnsi="Times New Roman"/>
        </w:rPr>
        <w:t>Modules in Source Code (Located in src Folder):</w:t>
      </w:r>
    </w:p>
    <w:p>
      <w:pPr>
        <w:pStyle w:val="TextBody"/>
        <w:numPr>
          <w:ilvl w:val="0"/>
          <w:numId w:val="5"/>
        </w:numPr>
        <w:tabs>
          <w:tab w:val="left" w:pos="709" w:leader="none"/>
        </w:tabs>
        <w:bidi w:val="0"/>
        <w:ind w:left="709" w:hanging="283"/>
        <w:jc w:val="left"/>
        <w:rPr/>
      </w:pPr>
      <w:r>
        <w:rPr>
          <w:rStyle w:val="Strong"/>
          <w:rFonts w:ascii="Times New Roman" w:hAnsi="Times New Roman"/>
        </w:rPr>
        <w:t>Data Loader [dat_load.py</w:t>
      </w:r>
      <w:r>
        <w:rPr>
          <w:rFonts w:ascii="Times New Roman" w:hAnsi="Times New Roman"/>
        </w:rPr>
        <w:t xml:space="preserve">: </w:t>
      </w:r>
    </w:p>
    <w:p>
      <w:pPr>
        <w:pStyle w:val="Standard"/>
        <w:numPr>
          <w:ilvl w:val="0"/>
          <w:numId w:val="0"/>
        </w:numPr>
        <w:spacing w:lineRule="auto" w:line="360"/>
        <w:ind w:left="0" w:hanging="0"/>
        <w:jc w:val="both"/>
        <w:rPr>
          <w:rFonts w:ascii="Times New Roman" w:hAnsi="Times New Roman"/>
          <w:sz w:val="24"/>
          <w:szCs w:val="24"/>
        </w:rPr>
      </w:pPr>
      <w:r>
        <w:rPr>
          <w:rFonts w:ascii="Times New Roman" w:hAnsi="Times New Roman"/>
          <w:sz w:val="24"/>
          <w:szCs w:val="24"/>
        </w:rPr>
        <w:t>Module to load and preprocess all the data used in the model apart from the custom data used to train the transformer models. This model loads the weather data from the google sheet where its being stored daily from the weather API. The module also ensures that the entire model is able to work or run in offline mode by temporarily storing weather data locally and retrieving the stored data when its unable to access the internet. That makes the entire ensemble model to run offline with data updated to the last day the user was online.</w:t>
      </w:r>
    </w:p>
    <w:p>
      <w:pPr>
        <w:pStyle w:val="Standard"/>
        <w:numPr>
          <w:ilvl w:val="0"/>
          <w:numId w:val="0"/>
        </w:numPr>
        <w:spacing w:lineRule="auto" w:line="360"/>
        <w:ind w:left="0" w:hanging="0"/>
        <w:jc w:val="both"/>
        <w:rPr>
          <w:rFonts w:ascii="Times New Roman" w:hAnsi="Times New Roman"/>
          <w:sz w:val="24"/>
          <w:szCs w:val="24"/>
        </w:rPr>
      </w:pPr>
      <w:r>
        <w:rPr>
          <w:rFonts w:ascii="Times New Roman" w:hAnsi="Times New Roman"/>
          <w:sz w:val="24"/>
          <w:szCs w:val="24"/>
        </w:rPr>
      </w:r>
    </w:p>
    <w:p>
      <w:pPr>
        <w:pStyle w:val="TextBody"/>
        <w:numPr>
          <w:ilvl w:val="0"/>
          <w:numId w:val="5"/>
        </w:numPr>
        <w:tabs>
          <w:tab w:val="left" w:pos="709" w:leader="none"/>
        </w:tabs>
        <w:bidi w:val="0"/>
        <w:spacing w:lineRule="auto" w:line="360"/>
        <w:ind w:left="709" w:hanging="283"/>
        <w:jc w:val="both"/>
        <w:rPr/>
      </w:pPr>
      <w:r>
        <w:rPr>
          <w:rStyle w:val="Strong"/>
          <w:rFonts w:ascii="Times New Roman" w:hAnsi="Times New Roman"/>
          <w:sz w:val="24"/>
          <w:szCs w:val="24"/>
        </w:rPr>
        <w:t>Disease Epidemiology and Network [dis_epi_net.py]</w:t>
      </w:r>
      <w:r>
        <w:rPr>
          <w:rFonts w:ascii="Times New Roman" w:hAnsi="Times New Roman"/>
          <w:sz w:val="24"/>
          <w:szCs w:val="24"/>
        </w:rPr>
        <w:t>:</w:t>
      </w:r>
    </w:p>
    <w:p>
      <w:pPr>
        <w:pStyle w:val="Standard"/>
        <w:numPr>
          <w:ilvl w:val="0"/>
          <w:numId w:val="0"/>
        </w:numPr>
        <w:spacing w:lineRule="auto" w:line="360"/>
        <w:ind w:left="0" w:hanging="0"/>
        <w:jc w:val="both"/>
        <w:rPr>
          <w:rFonts w:ascii="Times New Roman" w:hAnsi="Times New Roman"/>
          <w:sz w:val="24"/>
          <w:szCs w:val="24"/>
        </w:rPr>
      </w:pPr>
      <w:r>
        <w:rPr>
          <w:rFonts w:ascii="Times New Roman" w:hAnsi="Times New Roman"/>
          <w:sz w:val="24"/>
          <w:szCs w:val="24"/>
        </w:rPr>
        <w:t>This module contains the mathematical workings of the epidemiology model. A matrix network {Reference Project Manuscript for detailed explanation} The module give the disease index possibilities for every location covered by the epidemiology model giving the risk index of each and every disease possibility of occuring in an area</w:t>
      </w:r>
    </w:p>
    <w:p>
      <w:pPr>
        <w:pStyle w:val="TextBody"/>
        <w:numPr>
          <w:ilvl w:val="0"/>
          <w:numId w:val="5"/>
        </w:numPr>
        <w:tabs>
          <w:tab w:val="left" w:pos="709" w:leader="none"/>
        </w:tabs>
        <w:bidi w:val="0"/>
        <w:spacing w:lineRule="auto" w:line="360"/>
        <w:ind w:left="709" w:hanging="283"/>
        <w:jc w:val="both"/>
        <w:rPr/>
      </w:pPr>
      <w:r>
        <w:rPr>
          <w:rStyle w:val="Strong"/>
          <w:rFonts w:ascii="Times New Roman" w:hAnsi="Times New Roman"/>
          <w:sz w:val="24"/>
          <w:szCs w:val="24"/>
        </w:rPr>
        <w:t>Prompt Keyword [prompt_keyword.py]</w:t>
      </w:r>
      <w:r>
        <w:rPr>
          <w:rFonts w:ascii="Times New Roman" w:hAnsi="Times New Roman"/>
          <w:sz w:val="24"/>
          <w:szCs w:val="24"/>
        </w:rPr>
        <w:t>:</w:t>
      </w:r>
    </w:p>
    <w:p>
      <w:pPr>
        <w:pStyle w:val="Standard"/>
        <w:numPr>
          <w:ilvl w:val="0"/>
          <w:numId w:val="0"/>
        </w:numPr>
        <w:spacing w:lineRule="auto" w:line="360"/>
        <w:ind w:left="0" w:hanging="0"/>
        <w:jc w:val="both"/>
        <w:rPr>
          <w:rFonts w:ascii="Times New Roman" w:hAnsi="Times New Roman"/>
          <w:sz w:val="24"/>
          <w:szCs w:val="24"/>
        </w:rPr>
      </w:pPr>
      <w:r>
        <w:rPr>
          <w:rFonts w:ascii="Times New Roman" w:hAnsi="Times New Roman"/>
          <w:sz w:val="24"/>
          <w:szCs w:val="24"/>
        </w:rPr>
        <w:t>This module uses the concept of ngram to look for location keywords from users input prmpt and feeds the keyword location into the epidemiology model for computation to give the disease possibilities under different climatic conditions.</w:t>
      </w:r>
    </w:p>
    <w:p>
      <w:pPr>
        <w:pStyle w:val="TextBody"/>
        <w:numPr>
          <w:ilvl w:val="0"/>
          <w:numId w:val="5"/>
        </w:numPr>
        <w:tabs>
          <w:tab w:val="left" w:pos="709" w:leader="none"/>
        </w:tabs>
        <w:bidi w:val="0"/>
        <w:spacing w:lineRule="auto" w:line="360"/>
        <w:ind w:left="709" w:hanging="283"/>
        <w:jc w:val="both"/>
        <w:rPr/>
      </w:pPr>
      <w:r>
        <w:rPr>
          <w:rStyle w:val="Strong"/>
          <w:rFonts w:ascii="Times New Roman" w:hAnsi="Times New Roman"/>
          <w:sz w:val="24"/>
          <w:szCs w:val="24"/>
        </w:rPr>
        <w:t>TransformerRAGs [transformerRAGs.py]</w:t>
      </w:r>
      <w:r>
        <w:rPr>
          <w:rFonts w:ascii="Times New Roman" w:hAnsi="Times New Roman"/>
          <w:sz w:val="24"/>
          <w:szCs w:val="24"/>
        </w:rPr>
        <w:t>:</w:t>
      </w:r>
    </w:p>
    <w:p>
      <w:pPr>
        <w:pStyle w:val="Standard"/>
        <w:numPr>
          <w:ilvl w:val="0"/>
          <w:numId w:val="0"/>
        </w:numPr>
        <w:spacing w:lineRule="auto" w:line="360"/>
        <w:ind w:left="0" w:hanging="0"/>
        <w:jc w:val="both"/>
        <w:rPr>
          <w:rFonts w:ascii="Times New Roman" w:hAnsi="Times New Roman"/>
          <w:sz w:val="24"/>
          <w:szCs w:val="24"/>
        </w:rPr>
      </w:pPr>
      <w:r>
        <w:rPr>
          <w:rFonts w:ascii="Times New Roman" w:hAnsi="Times New Roman"/>
          <w:sz w:val="24"/>
          <w:szCs w:val="24"/>
        </w:rPr>
        <w:t>This module intergrates the epidemiology information as a RAGs to the text generation transformer trained on numerous amount of potato variety data including their genetic traits and agromomic traits for tens of thousands of potato varieties. Its aso trained on genetic information. Potato diseases and agromonic management, social economic impacts of potato.</w:t>
      </w:r>
    </w:p>
    <w:p>
      <w:pPr>
        <w:pStyle w:val="TextBody"/>
        <w:numPr>
          <w:ilvl w:val="0"/>
          <w:numId w:val="5"/>
        </w:numPr>
        <w:tabs>
          <w:tab w:val="left" w:pos="709" w:leader="none"/>
        </w:tabs>
        <w:bidi w:val="0"/>
        <w:spacing w:lineRule="auto" w:line="360"/>
        <w:ind w:left="709" w:hanging="283"/>
        <w:jc w:val="both"/>
        <w:rPr/>
      </w:pPr>
      <w:r>
        <w:rPr>
          <w:rStyle w:val="Strong"/>
          <w:rFonts w:ascii="Times New Roman" w:hAnsi="Times New Roman"/>
          <w:sz w:val="24"/>
          <w:szCs w:val="24"/>
        </w:rPr>
        <w:t>Sentence-Transformer MPNet [sentencetransformerMPNet.py]</w:t>
      </w:r>
      <w:r>
        <w:rPr>
          <w:rFonts w:ascii="Times New Roman" w:hAnsi="Times New Roman"/>
          <w:sz w:val="24"/>
          <w:szCs w:val="24"/>
        </w:rPr>
        <w:t>:</w:t>
      </w:r>
    </w:p>
    <w:p>
      <w:pPr>
        <w:pStyle w:val="Standard"/>
        <w:numPr>
          <w:ilvl w:val="0"/>
          <w:numId w:val="0"/>
        </w:numPr>
        <w:spacing w:lineRule="auto" w:line="360"/>
        <w:ind w:left="0" w:hanging="0"/>
        <w:jc w:val="both"/>
        <w:rPr>
          <w:rFonts w:ascii="Times New Roman" w:hAnsi="Times New Roman"/>
          <w:sz w:val="24"/>
          <w:szCs w:val="24"/>
        </w:rPr>
      </w:pPr>
      <w:r>
        <w:rPr>
          <w:rFonts w:ascii="Times New Roman" w:hAnsi="Times New Roman"/>
          <w:sz w:val="24"/>
          <w:szCs w:val="24"/>
        </w:rPr>
        <w:t>This module contains the code for scoring the outputs of the model against Sustainable Development Goals SDGs and to give a semantic rtelationship to project how interventions might be contributing towards SDGs on climate action,  end hunger, biodiversity and other SDG targets. The scores are later use din the Markov model</w:t>
      </w:r>
    </w:p>
    <w:p>
      <w:pPr>
        <w:pStyle w:val="TextBody"/>
        <w:numPr>
          <w:ilvl w:val="0"/>
          <w:numId w:val="5"/>
        </w:numPr>
        <w:tabs>
          <w:tab w:val="left" w:pos="709" w:leader="none"/>
        </w:tabs>
        <w:bidi w:val="0"/>
        <w:spacing w:lineRule="auto" w:line="360"/>
        <w:ind w:left="709" w:hanging="283"/>
        <w:jc w:val="both"/>
        <w:rPr/>
      </w:pPr>
      <w:r>
        <w:rPr>
          <w:rStyle w:val="Strong"/>
          <w:rFonts w:ascii="Times New Roman" w:hAnsi="Times New Roman"/>
          <w:sz w:val="24"/>
          <w:szCs w:val="24"/>
        </w:rPr>
        <w:t>Continuous Chain Markov Model (Augmented with Black-Scholes)</w:t>
      </w:r>
      <w:r>
        <w:rPr>
          <w:rFonts w:ascii="Times New Roman" w:hAnsi="Times New Roman"/>
          <w:sz w:val="24"/>
          <w:szCs w:val="24"/>
        </w:rPr>
        <w:t>:</w:t>
      </w:r>
    </w:p>
    <w:p>
      <w:pPr>
        <w:pStyle w:val="Standard"/>
        <w:numPr>
          <w:ilvl w:val="0"/>
          <w:numId w:val="0"/>
        </w:numPr>
        <w:spacing w:lineRule="auto" w:line="360"/>
        <w:ind w:left="0" w:hanging="0"/>
        <w:jc w:val="both"/>
        <w:rPr>
          <w:rFonts w:ascii="Times New Roman" w:hAnsi="Times New Roman"/>
          <w:sz w:val="24"/>
          <w:szCs w:val="24"/>
        </w:rPr>
      </w:pPr>
      <w:r>
        <w:rPr>
          <w:rFonts w:ascii="Times New Roman" w:hAnsi="Times New Roman"/>
          <w:sz w:val="24"/>
          <w:szCs w:val="24"/>
        </w:rPr>
        <w:t>The module is used  to predict future states from the confidence scores of the in order to know if there are any breeding gaps that plant breeders can intervene.</w:t>
      </w:r>
    </w:p>
    <w:p>
      <w:pPr>
        <w:pStyle w:val="Standard"/>
        <w:numPr>
          <w:ilvl w:val="0"/>
          <w:numId w:val="0"/>
        </w:numPr>
        <w:spacing w:lineRule="auto" w:line="360"/>
        <w:ind w:left="0" w:hanging="0"/>
        <w:jc w:val="both"/>
        <w:rPr>
          <w:rFonts w:ascii="Times New Roman" w:hAnsi="Times New Roman"/>
          <w:sz w:val="24"/>
          <w:szCs w:val="24"/>
        </w:rPr>
      </w:pPr>
      <w:r>
        <w:rPr>
          <w:rFonts w:ascii="Times New Roman" w:hAnsi="Times New Roman"/>
          <w:sz w:val="24"/>
          <w:szCs w:val="24"/>
        </w:rPr>
      </w:r>
    </w:p>
    <w:p>
      <w:pPr>
        <w:pStyle w:val="TextBody"/>
        <w:numPr>
          <w:ilvl w:val="0"/>
          <w:numId w:val="5"/>
        </w:numPr>
        <w:tabs>
          <w:tab w:val="left" w:pos="709" w:leader="none"/>
        </w:tabs>
        <w:bidi w:val="0"/>
        <w:ind w:left="709" w:hanging="283"/>
        <w:jc w:val="left"/>
        <w:rPr/>
      </w:pPr>
      <w:r>
        <w:rPr>
          <w:rStyle w:val="Strong"/>
          <w:rFonts w:ascii="Times New Roman" w:hAnsi="Times New Roman"/>
        </w:rPr>
        <w:t>__init__.py</w:t>
      </w:r>
      <w:r>
        <w:rPr>
          <w:rFonts w:ascii="Times New Roman" w:hAnsi="Times New Roman"/>
        </w:rPr>
        <w:t xml:space="preserve">: Serves as an interface for integrating all models and importing them into the </w:t>
      </w:r>
      <w:r>
        <w:rPr>
          <w:rStyle w:val="SourceText"/>
          <w:rFonts w:ascii="Times New Roman" w:hAnsi="Times New Roman"/>
        </w:rPr>
        <w:t>main.py</w:t>
      </w:r>
      <w:r>
        <w:rPr>
          <w:rFonts w:ascii="Times New Roman" w:hAnsi="Times New Roman"/>
        </w:rPr>
        <w:t xml:space="preserve"> file.</w:t>
      </w:r>
    </w:p>
    <w:p>
      <w:pPr>
        <w:pStyle w:val="TextBody"/>
        <w:numPr>
          <w:ilvl w:val="0"/>
          <w:numId w:val="5"/>
        </w:numPr>
        <w:tabs>
          <w:tab w:val="left" w:pos="709" w:leader="none"/>
        </w:tabs>
        <w:bidi w:val="0"/>
        <w:ind w:left="709" w:hanging="283"/>
        <w:jc w:val="left"/>
        <w:rPr/>
      </w:pPr>
      <w:r>
        <w:rPr>
          <w:b/>
          <w:bCs/>
        </w:rPr>
        <w:t>Main.py</w:t>
      </w:r>
      <w:r>
        <w:rPr/>
        <w:t xml:space="preserve"> : Used to import from the __init__.py interface file and run the model</w:t>
      </w:r>
    </w:p>
    <w:p>
      <w:pPr>
        <w:pStyle w:val="Standard"/>
        <w:numPr>
          <w:ilvl w:val="0"/>
          <w:numId w:val="0"/>
        </w:numPr>
        <w:ind w:left="0" w:hanging="0"/>
        <w:rPr/>
      </w:pPr>
      <w:r>
        <w:rPr/>
      </w:r>
    </w:p>
    <w:p>
      <w:pPr>
        <w:pStyle w:val="TextBody"/>
        <w:bidi w:val="0"/>
        <w:spacing w:lineRule="auto" w:line="276" w:before="0" w:after="140"/>
        <w:jc w:val="left"/>
        <w:rPr/>
      </w:pPr>
      <w:r>
        <w:rPr>
          <w:rStyle w:val="Strong"/>
          <w:rFonts w:ascii="Times New Roman" w:hAnsi="Times New Roman"/>
        </w:rPr>
        <w:t>Additional Files:</w:t>
      </w:r>
    </w:p>
    <w:p>
      <w:pPr>
        <w:pStyle w:val="TextBody"/>
        <w:numPr>
          <w:ilvl w:val="0"/>
          <w:numId w:val="6"/>
        </w:numPr>
        <w:tabs>
          <w:tab w:val="left" w:pos="709" w:leader="none"/>
        </w:tabs>
        <w:bidi w:val="0"/>
        <w:ind w:left="709" w:hanging="283"/>
        <w:jc w:val="left"/>
        <w:rPr/>
      </w:pPr>
      <w:r>
        <w:rPr>
          <w:rStyle w:val="Strong"/>
          <w:rFonts w:ascii="Times New Roman" w:hAnsi="Times New Roman"/>
        </w:rPr>
        <w:t>cropland_Script.js</w:t>
      </w:r>
      <w:r>
        <w:rPr>
          <w:rFonts w:ascii="Times New Roman" w:hAnsi="Times New Roman"/>
        </w:rPr>
        <w:t>: JavaScript file for fetching weather data from OpenWeather and writing it to Google Sheets.</w:t>
      </w:r>
    </w:p>
    <w:p>
      <w:pPr>
        <w:pStyle w:val="TextBody"/>
        <w:numPr>
          <w:ilvl w:val="0"/>
          <w:numId w:val="6"/>
        </w:numPr>
        <w:tabs>
          <w:tab w:val="left" w:pos="709" w:leader="none"/>
        </w:tabs>
        <w:bidi w:val="0"/>
        <w:ind w:left="709" w:hanging="283"/>
        <w:jc w:val="left"/>
        <w:rPr/>
      </w:pPr>
      <w:r>
        <w:rPr>
          <w:rStyle w:val="Strong"/>
          <w:rFonts w:ascii="Times New Roman" w:hAnsi="Times New Roman"/>
        </w:rPr>
        <w:t>llama-finetune-potato.ipynb</w:t>
      </w:r>
      <w:r>
        <w:rPr>
          <w:rFonts w:ascii="Times New Roman" w:hAnsi="Times New Roman"/>
        </w:rPr>
        <w:t>: Kaggle notebook for training the Llama 3.2 Instruct model.</w:t>
      </w:r>
    </w:p>
    <w:p>
      <w:pPr>
        <w:pStyle w:val="TextBody"/>
        <w:numPr>
          <w:ilvl w:val="0"/>
          <w:numId w:val="6"/>
        </w:numPr>
        <w:tabs>
          <w:tab w:val="left" w:pos="709" w:leader="none"/>
        </w:tabs>
        <w:bidi w:val="0"/>
        <w:ind w:left="709" w:hanging="283"/>
        <w:jc w:val="left"/>
        <w:rPr/>
      </w:pPr>
      <w:r>
        <w:rPr>
          <w:rStyle w:val="Strong"/>
          <w:rFonts w:ascii="Times New Roman" w:hAnsi="Times New Roman"/>
        </w:rPr>
        <w:t>merging-potato.ipynb</w:t>
      </w:r>
      <w:r>
        <w:rPr>
          <w:rFonts w:ascii="Times New Roman" w:hAnsi="Times New Roman"/>
        </w:rPr>
        <w:t>: Kaggle notebook for saving the transformer model while preserving training weights.</w:t>
      </w:r>
    </w:p>
    <w:p>
      <w:pPr>
        <w:pStyle w:val="TextBody"/>
        <w:numPr>
          <w:ilvl w:val="0"/>
          <w:numId w:val="6"/>
        </w:numPr>
        <w:tabs>
          <w:tab w:val="left" w:pos="709" w:leader="none"/>
        </w:tabs>
        <w:bidi w:val="0"/>
        <w:ind w:left="709" w:hanging="283"/>
        <w:jc w:val="left"/>
        <w:rPr/>
      </w:pPr>
      <w:r>
        <w:rPr>
          <w:rStyle w:val="Strong"/>
          <w:rFonts w:ascii="Times New Roman" w:hAnsi="Times New Roman"/>
        </w:rPr>
        <w:t>scoring-model-mpnet.ipynb</w:t>
      </w:r>
      <w:r>
        <w:rPr>
          <w:rFonts w:ascii="Times New Roman" w:hAnsi="Times New Roman"/>
        </w:rPr>
        <w:t>: Kaggle notebook for training the Sentence Transformer MPNet model.</w:t>
      </w:r>
    </w:p>
    <w:p>
      <w:pPr>
        <w:pStyle w:val="TextBody"/>
        <w:numPr>
          <w:ilvl w:val="0"/>
          <w:numId w:val="6"/>
        </w:numPr>
        <w:tabs>
          <w:tab w:val="left" w:pos="709" w:leader="none"/>
        </w:tabs>
        <w:bidi w:val="0"/>
        <w:ind w:left="709" w:hanging="283"/>
        <w:jc w:val="left"/>
        <w:rPr/>
      </w:pPr>
      <w:r>
        <w:rPr>
          <w:rStyle w:val="Strong"/>
          <w:rFonts w:ascii="Times New Roman" w:hAnsi="Times New Roman"/>
        </w:rPr>
        <w:t>potato_WizardEFPR.py</w:t>
      </w:r>
      <w:r>
        <w:rPr>
          <w:rFonts w:ascii="Times New Roman" w:hAnsi="Times New Roman"/>
        </w:rPr>
        <w:t>: Main code file containing various models, including the epidemiology model and RAGs integration.</w:t>
      </w:r>
    </w:p>
    <w:p>
      <w:pPr>
        <w:pStyle w:val="TextBody"/>
        <w:bidi w:val="0"/>
        <w:spacing w:lineRule="auto" w:line="276" w:before="0" w:after="140"/>
        <w:jc w:val="left"/>
        <w:rPr/>
      </w:pPr>
      <w:r>
        <w:rPr>
          <w:rStyle w:val="Strong"/>
          <w:rFonts w:ascii="Times New Roman" w:hAnsi="Times New Roman"/>
        </w:rPr>
        <w:t>Usage Instructions:</w:t>
      </w:r>
    </w:p>
    <w:p>
      <w:pPr>
        <w:pStyle w:val="TextBody"/>
        <w:numPr>
          <w:ilvl w:val="0"/>
          <w:numId w:val="7"/>
        </w:numPr>
        <w:tabs>
          <w:tab w:val="left" w:pos="709" w:leader="none"/>
        </w:tabs>
        <w:bidi w:val="0"/>
        <w:ind w:left="709" w:hanging="283"/>
        <w:jc w:val="left"/>
        <w:rPr>
          <w:rFonts w:ascii="Times New Roman" w:hAnsi="Times New Roman"/>
        </w:rPr>
      </w:pPr>
      <w:r>
        <w:rPr>
          <w:rFonts w:ascii="Times New Roman" w:hAnsi="Times New Roman"/>
        </w:rPr>
        <w:t>Obtain the transformer models from cloud storage (Google Drive) using the link provided in the README.md file.</w:t>
      </w:r>
    </w:p>
    <w:p>
      <w:pPr>
        <w:pStyle w:val="TextBody"/>
        <w:numPr>
          <w:ilvl w:val="1"/>
          <w:numId w:val="7"/>
        </w:numPr>
        <w:tabs>
          <w:tab w:val="clear" w:pos="709"/>
          <w:tab w:val="left" w:pos="1418" w:leader="none"/>
        </w:tabs>
        <w:bidi w:val="0"/>
        <w:ind w:left="1418" w:hanging="283"/>
        <w:jc w:val="left"/>
        <w:rPr>
          <w:rFonts w:ascii="Times New Roman" w:hAnsi="Times New Roman"/>
        </w:rPr>
      </w:pPr>
      <w:r>
        <w:rPr>
          <w:rFonts w:ascii="Times New Roman" w:hAnsi="Times New Roman"/>
        </w:rPr>
        <w:t>Download the GGUF file for ease of use (smaller size).</w:t>
      </w:r>
    </w:p>
    <w:p>
      <w:pPr>
        <w:pStyle w:val="TextBody"/>
        <w:numPr>
          <w:ilvl w:val="1"/>
          <w:numId w:val="7"/>
        </w:numPr>
        <w:tabs>
          <w:tab w:val="clear" w:pos="709"/>
          <w:tab w:val="left" w:pos="1418" w:leader="none"/>
        </w:tabs>
        <w:bidi w:val="0"/>
        <w:ind w:left="1418" w:hanging="283"/>
        <w:jc w:val="left"/>
        <w:rPr>
          <w:rFonts w:ascii="Times New Roman" w:hAnsi="Times New Roman"/>
        </w:rPr>
      </w:pPr>
      <w:r>
        <w:rPr>
          <w:rFonts w:ascii="Times New Roman" w:hAnsi="Times New Roman"/>
        </w:rPr>
        <w:t>Unzip the models into the home directory of the ensemble model folder.</w:t>
      </w:r>
    </w:p>
    <w:p>
      <w:pPr>
        <w:pStyle w:val="TextBody"/>
        <w:numPr>
          <w:ilvl w:val="0"/>
          <w:numId w:val="7"/>
        </w:numPr>
        <w:tabs>
          <w:tab w:val="left" w:pos="709" w:leader="none"/>
        </w:tabs>
        <w:bidi w:val="0"/>
        <w:ind w:left="709" w:hanging="283"/>
        <w:jc w:val="left"/>
        <w:rPr>
          <w:rFonts w:ascii="Times New Roman" w:hAnsi="Times New Roman"/>
        </w:rPr>
      </w:pPr>
      <w:r>
        <w:rPr>
          <w:rFonts w:ascii="Times New Roman" w:hAnsi="Times New Roman"/>
        </w:rPr>
        <w:t>Follow the README.md file for installation instructions.</w:t>
      </w:r>
    </w:p>
    <w:p>
      <w:pPr>
        <w:pStyle w:val="TextBody"/>
        <w:numPr>
          <w:ilvl w:val="0"/>
          <w:numId w:val="7"/>
        </w:numPr>
        <w:tabs>
          <w:tab w:val="left" w:pos="709" w:leader="none"/>
        </w:tabs>
        <w:bidi w:val="0"/>
        <w:ind w:left="709" w:hanging="283"/>
        <w:jc w:val="left"/>
        <w:rPr>
          <w:rFonts w:ascii="Times New Roman" w:hAnsi="Times New Roman"/>
        </w:rPr>
      </w:pPr>
      <w:r>
        <w:rPr>
          <w:rFonts w:ascii="Times New Roman" w:hAnsi="Times New Roman"/>
        </w:rPr>
        <w:t>Run the following commands in the home directory:</w:t>
      </w:r>
    </w:p>
    <w:p>
      <w:pPr>
        <w:pStyle w:val="TextBody"/>
        <w:numPr>
          <w:ilvl w:val="1"/>
          <w:numId w:val="7"/>
        </w:numPr>
        <w:tabs>
          <w:tab w:val="clear" w:pos="709"/>
          <w:tab w:val="left" w:pos="1418" w:leader="none"/>
        </w:tabs>
        <w:bidi w:val="0"/>
        <w:ind w:left="1418" w:hanging="283"/>
        <w:jc w:val="left"/>
        <w:rPr/>
      </w:pPr>
      <w:r>
        <w:rPr>
          <w:rStyle w:val="SourceText"/>
          <w:rFonts w:ascii="Times New Roman" w:hAnsi="Times New Roman"/>
        </w:rPr>
        <w:t>python main.py</w:t>
      </w:r>
    </w:p>
    <w:p>
      <w:pPr>
        <w:pStyle w:val="TextBody"/>
        <w:numPr>
          <w:ilvl w:val="1"/>
          <w:numId w:val="7"/>
        </w:numPr>
        <w:tabs>
          <w:tab w:val="clear" w:pos="709"/>
          <w:tab w:val="left" w:pos="1418" w:leader="none"/>
        </w:tabs>
        <w:bidi w:val="0"/>
        <w:ind w:left="1418" w:hanging="283"/>
        <w:jc w:val="left"/>
        <w:rPr/>
      </w:pPr>
      <w:r>
        <w:rPr>
          <w:rFonts w:ascii="Times New Roman" w:hAnsi="Times New Roman"/>
        </w:rPr>
        <w:t xml:space="preserve">Alternatively, use </w:t>
      </w:r>
      <w:r>
        <w:rPr>
          <w:rStyle w:val="SourceText"/>
          <w:rFonts w:ascii="Times New Roman" w:hAnsi="Times New Roman"/>
        </w:rPr>
        <w:t>python potato_WizardEFPR.py</w:t>
      </w:r>
      <w:r>
        <w:rPr>
          <w:rFonts w:ascii="Times New Roman" w:hAnsi="Times New Roman"/>
        </w:rPr>
        <w:t xml:space="preserve"> to start using the model, this alternative iseasier and runs faster.</w:t>
      </w:r>
    </w:p>
    <w:p>
      <w:pPr>
        <w:pStyle w:val="Normal"/>
        <w:bidi w:val="0"/>
        <w:jc w:val="left"/>
        <w:rPr>
          <w:rFonts w:ascii="Times New Roman" w:hAnsi="Times New Roman"/>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E"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Styleparagraph">
    <w:name w:val="DStyle_paragraph"/>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E" w:eastAsia="zh-CN" w:bidi="hi-IN"/>
    </w:rPr>
  </w:style>
  <w:style w:type="paragraph" w:styleId="Standard">
    <w:name w:val="Standard"/>
    <w:basedOn w:val="DStyleparagraph"/>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hadrackOdikara/FutureProofAgricAIBreedingEpidemiology.git"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LibreOffice/7.5.5.2$Linux_X86_64 LibreOffice_project/50$Build-2</Application>
  <AppVersion>15.0000</AppVersion>
  <Pages>3</Pages>
  <Words>660</Words>
  <Characters>3859</Characters>
  <CharactersWithSpaces>4448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2020-11-15T22:28:43Z</dcterms:created>
  <dc:creator/>
  <dc:description/>
  <dc:language>en-US</dc:language>
  <cp:lastModifiedBy>Shadrack Oriama</cp:lastModifiedBy>
  <dcterms:modified xsi:type="dcterms:W3CDTF">2025-01-15T06:33:14Z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