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F4844DD" w14:textId="77777777" w:rsidR="00232A2C" w:rsidRPr="001E345E" w:rsidRDefault="006B4529" w:rsidP="006B4529">
      <w:pPr>
        <w:rPr>
          <w:b/>
          <w:color w:val="808080" w:themeColor="background1" w:themeShade="80"/>
          <w:sz w:val="36"/>
        </w:rPr>
      </w:pPr>
      <w:bookmarkStart w:id="0" w:name="_Toc514844113"/>
      <w:bookmarkStart w:id="1" w:name="_Toc514844351"/>
      <w:bookmarkStart w:id="2" w:name="_Toc514852214"/>
      <w:bookmarkStart w:id="3" w:name="_Toc519496219"/>
      <w:bookmarkStart w:id="4" w:name="_Toc516132378"/>
      <w:bookmarkStart w:id="5" w:name="_Toc517200761"/>
      <w:bookmarkStart w:id="6" w:name="_Toc517201077"/>
      <w:bookmarkStart w:id="7" w:name="_Toc517203010"/>
      <w:bookmarkStart w:id="8" w:name="_Toc517205145"/>
      <w:r w:rsidRPr="001E345E">
        <w:rPr>
          <w:noProof/>
          <w:color w:val="808080" w:themeColor="background1" w:themeShade="80"/>
        </w:rPr>
        <w:drawing>
          <wp:anchor distT="0" distB="0" distL="114300" distR="114300" simplePos="0" relativeHeight="251660288" behindDoc="0" locked="0" layoutInCell="1" allowOverlap="1" wp14:anchorId="6A911AEC" wp14:editId="485611E5">
            <wp:simplePos x="0" y="0"/>
            <wp:positionH relativeFrom="column">
              <wp:posOffset>7044545</wp:posOffset>
            </wp:positionH>
            <wp:positionV relativeFrom="paragraph">
              <wp:posOffset>-635</wp:posOffset>
            </wp:positionV>
            <wp:extent cx="2298700" cy="319004"/>
            <wp:effectExtent l="0" t="0" r="6350" b="5080"/>
            <wp:wrapNone/>
            <wp:docPr id="3" name="Picture 2" descr="A picture containing drawing&#10;&#10;Description automatically generated">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A picture containing drawing&#10;&#10;Description automatically generated">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298700" cy="319004"/>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r w:rsidR="00581D47">
        <w:rPr>
          <w:b/>
          <w:color w:val="808080" w:themeColor="background1" w:themeShade="80"/>
          <w:sz w:val="36"/>
        </w:rPr>
        <w:t xml:space="preserve">AGILE </w:t>
      </w:r>
      <w:r w:rsidR="002A5C0D">
        <w:rPr>
          <w:b/>
          <w:color w:val="808080" w:themeColor="background1" w:themeShade="80"/>
          <w:sz w:val="36"/>
        </w:rPr>
        <w:t>RETROSPECTIVE</w:t>
      </w:r>
      <w:r w:rsidR="00BD0353">
        <w:rPr>
          <w:b/>
          <w:color w:val="808080" w:themeColor="background1" w:themeShade="80"/>
          <w:sz w:val="36"/>
        </w:rPr>
        <w:t xml:space="preserve"> </w:t>
      </w:r>
      <w:r w:rsidR="004E30B2">
        <w:rPr>
          <w:b/>
          <w:color w:val="808080" w:themeColor="background1" w:themeShade="80"/>
          <w:sz w:val="36"/>
        </w:rPr>
        <w:t>TEMPLATE</w:t>
      </w:r>
    </w:p>
    <w:bookmarkEnd w:id="4"/>
    <w:bookmarkEnd w:id="5"/>
    <w:bookmarkEnd w:id="6"/>
    <w:bookmarkEnd w:id="7"/>
    <w:bookmarkEnd w:id="8"/>
    <w:p w14:paraId="4286CDC4" w14:textId="77777777" w:rsidR="00397771" w:rsidRPr="004E30B2" w:rsidRDefault="00397771" w:rsidP="001032AD">
      <w:pPr>
        <w:rPr>
          <w:rFonts w:cs="Arial"/>
          <w:b/>
          <w:noProof/>
          <w:color w:val="000000" w:themeColor="text1"/>
          <w:szCs w:val="36"/>
        </w:rPr>
      </w:pPr>
    </w:p>
    <w:tbl>
      <w:tblPr>
        <w:tblStyle w:val="a7"/>
        <w:tblW w:w="0" w:type="auto"/>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7327"/>
        <w:gridCol w:w="7328"/>
      </w:tblGrid>
      <w:tr w:rsidR="004E30B2" w:rsidRPr="004E30B2" w14:paraId="00804345" w14:textId="77777777" w:rsidTr="00DA01BD">
        <w:trPr>
          <w:trHeight w:val="432"/>
        </w:trPr>
        <w:tc>
          <w:tcPr>
            <w:tcW w:w="7327" w:type="dxa"/>
            <w:tcBorders>
              <w:bottom w:val="nil"/>
              <w:right w:val="single" w:sz="18" w:space="0" w:color="BFBFBF" w:themeColor="background1" w:themeShade="BF"/>
            </w:tcBorders>
            <w:shd w:val="clear" w:color="auto" w:fill="AEE9F0"/>
            <w:vAlign w:val="center"/>
          </w:tcPr>
          <w:p w14:paraId="4890BF3B" w14:textId="77777777" w:rsidR="004E30B2" w:rsidRPr="004E30B2" w:rsidRDefault="00981ECB" w:rsidP="00981ECB">
            <w:pPr>
              <w:jc w:val="center"/>
              <w:rPr>
                <w:rFonts w:cs="Arial"/>
                <w:bCs/>
                <w:noProof/>
                <w:color w:val="000000" w:themeColor="text1"/>
                <w:sz w:val="24"/>
              </w:rPr>
            </w:pPr>
            <w:r w:rsidRPr="00981ECB">
              <w:rPr>
                <w:rFonts w:cs="Arial"/>
                <w:bCs/>
                <w:noProof/>
                <w:color w:val="000000" w:themeColor="text1"/>
                <w:sz w:val="24"/>
              </w:rPr>
              <w:t>WHAT WENT WELL?</w:t>
            </w:r>
          </w:p>
        </w:tc>
        <w:tc>
          <w:tcPr>
            <w:tcW w:w="7328" w:type="dxa"/>
            <w:tcBorders>
              <w:left w:val="single" w:sz="18" w:space="0" w:color="BFBFBF" w:themeColor="background1" w:themeShade="BF"/>
              <w:bottom w:val="nil"/>
              <w:right w:val="single" w:sz="18" w:space="0" w:color="BFBFBF" w:themeColor="background1" w:themeShade="BF"/>
            </w:tcBorders>
            <w:shd w:val="clear" w:color="auto" w:fill="D5DCE4" w:themeFill="text2" w:themeFillTint="33"/>
            <w:vAlign w:val="center"/>
          </w:tcPr>
          <w:p w14:paraId="74050AE7" w14:textId="77777777" w:rsidR="004E30B2" w:rsidRPr="004E30B2" w:rsidRDefault="00981ECB" w:rsidP="00981ECB">
            <w:pPr>
              <w:jc w:val="center"/>
              <w:rPr>
                <w:rFonts w:cs="Arial"/>
                <w:bCs/>
                <w:noProof/>
                <w:color w:val="000000" w:themeColor="text1"/>
                <w:sz w:val="24"/>
              </w:rPr>
            </w:pPr>
            <w:r w:rsidRPr="00981ECB">
              <w:rPr>
                <w:rFonts w:cs="Arial"/>
                <w:bCs/>
                <w:noProof/>
                <w:color w:val="000000" w:themeColor="text1"/>
                <w:sz w:val="24"/>
              </w:rPr>
              <w:t xml:space="preserve">WHAT </w:t>
            </w:r>
            <w:r w:rsidR="00BF0F9C">
              <w:rPr>
                <w:rFonts w:cs="Arial"/>
                <w:bCs/>
                <w:noProof/>
                <w:color w:val="000000" w:themeColor="text1"/>
                <w:sz w:val="24"/>
              </w:rPr>
              <w:t>COULD HAVE GONE BETTER</w:t>
            </w:r>
            <w:r w:rsidRPr="00981ECB">
              <w:rPr>
                <w:rFonts w:cs="Arial"/>
                <w:bCs/>
                <w:noProof/>
                <w:color w:val="000000" w:themeColor="text1"/>
                <w:sz w:val="24"/>
              </w:rPr>
              <w:t>?</w:t>
            </w:r>
          </w:p>
        </w:tc>
      </w:tr>
      <w:tr w:rsidR="004E30B2" w:rsidRPr="00397771" w14:paraId="511F5213" w14:textId="77777777" w:rsidTr="00BF0F9C">
        <w:trPr>
          <w:trHeight w:val="4320"/>
        </w:trPr>
        <w:tc>
          <w:tcPr>
            <w:tcW w:w="7327" w:type="dxa"/>
            <w:tcBorders>
              <w:top w:val="dotted" w:sz="4" w:space="0" w:color="BFBFBF" w:themeColor="background1" w:themeShade="BF"/>
              <w:bottom w:val="single" w:sz="18" w:space="0" w:color="BFBFBF" w:themeColor="background1" w:themeShade="BF"/>
              <w:right w:val="single" w:sz="18" w:space="0" w:color="BFBFBF" w:themeColor="background1" w:themeShade="BF"/>
            </w:tcBorders>
            <w:tcMar>
              <w:top w:w="158" w:type="dxa"/>
              <w:left w:w="115" w:type="dxa"/>
              <w:right w:w="115" w:type="dxa"/>
            </w:tcMar>
          </w:tcPr>
          <w:p w14:paraId="53A17193" w14:textId="77777777" w:rsidR="004E30B2" w:rsidRPr="00DF006B" w:rsidRDefault="00BF0F9C" w:rsidP="00D14A66">
            <w:pPr>
              <w:pStyle w:val="ad"/>
              <w:numPr>
                <w:ilvl w:val="0"/>
                <w:numId w:val="44"/>
              </w:numPr>
              <w:spacing w:line="480" w:lineRule="auto"/>
              <w:ind w:left="413"/>
              <w:rPr>
                <w:rFonts w:cs="Arial"/>
                <w:bCs/>
                <w:noProof/>
                <w:color w:val="000000" w:themeColor="text1"/>
                <w:szCs w:val="20"/>
              </w:rPr>
            </w:pPr>
            <w:r>
              <w:rPr>
                <w:rFonts w:cs="Arial"/>
                <w:bCs/>
                <w:noProof/>
                <w:color w:val="000000" w:themeColor="text1"/>
                <w:szCs w:val="20"/>
              </w:rPr>
              <w:drawing>
                <wp:anchor distT="0" distB="0" distL="114300" distR="114300" simplePos="0" relativeHeight="251663360" behindDoc="1" locked="0" layoutInCell="1" allowOverlap="1" wp14:anchorId="59FB0F84" wp14:editId="0F8F20EF">
                  <wp:simplePos x="0" y="0"/>
                  <wp:positionH relativeFrom="column">
                    <wp:posOffset>765175</wp:posOffset>
                  </wp:positionH>
                  <wp:positionV relativeFrom="paragraph">
                    <wp:posOffset>-71120</wp:posOffset>
                  </wp:positionV>
                  <wp:extent cx="2743200" cy="2743200"/>
                  <wp:effectExtent l="0" t="0" r="0" b="0"/>
                  <wp:wrapNone/>
                  <wp:docPr id="4" name="Graphic 4" descr="Thumbs up sig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ediafile_q4x9P8.svg"/>
                          <pic:cNvPicPr/>
                        </pic:nvPicPr>
                        <pic:blipFill>
                          <a:blip r:embed="rId13">
                            <a:extLst>
                              <a:ext uri="{28A0092B-C50C-407E-A947-70E740481C1C}">
                                <a14:useLocalDpi xmlns:a14="http://schemas.microsoft.com/office/drawing/2010/main" val="0"/>
                              </a:ext>
                              <a:ext uri="{96DAC541-7B7A-43D3-8B79-37D633B846F1}">
                                <asvg:svgBlip xmlns:asvg="http://schemas.microsoft.com/office/drawing/2016/SVG/main" r:embed="rId14"/>
                              </a:ext>
                            </a:extLst>
                          </a:blip>
                          <a:stretch>
                            <a:fillRect/>
                          </a:stretch>
                        </pic:blipFill>
                        <pic:spPr>
                          <a:xfrm>
                            <a:off x="0" y="0"/>
                            <a:ext cx="2743200" cy="2743200"/>
                          </a:xfrm>
                          <a:prstGeom prst="rect">
                            <a:avLst/>
                          </a:prstGeom>
                        </pic:spPr>
                      </pic:pic>
                    </a:graphicData>
                  </a:graphic>
                  <wp14:sizeRelH relativeFrom="page">
                    <wp14:pctWidth>0</wp14:pctWidth>
                  </wp14:sizeRelH>
                  <wp14:sizeRelV relativeFrom="page">
                    <wp14:pctHeight>0</wp14:pctHeight>
                  </wp14:sizeRelV>
                </wp:anchor>
              </w:drawing>
            </w:r>
            <w:r>
              <w:rPr>
                <w:rFonts w:cs="Arial"/>
                <w:bCs/>
                <w:noProof/>
                <w:color w:val="000000" w:themeColor="text1"/>
                <w:szCs w:val="20"/>
              </w:rPr>
              <w:drawing>
                <wp:anchor distT="0" distB="0" distL="114300" distR="114300" simplePos="0" relativeHeight="251664384" behindDoc="1" locked="0" layoutInCell="1" allowOverlap="1" wp14:anchorId="00EF2C79" wp14:editId="7289C18C">
                  <wp:simplePos x="0" y="0"/>
                  <wp:positionH relativeFrom="column">
                    <wp:posOffset>5409042</wp:posOffset>
                  </wp:positionH>
                  <wp:positionV relativeFrom="paragraph">
                    <wp:posOffset>103176</wp:posOffset>
                  </wp:positionV>
                  <wp:extent cx="2743200" cy="2743200"/>
                  <wp:effectExtent l="0" t="0" r="0" b="0"/>
                  <wp:wrapNone/>
                  <wp:docPr id="2" name="Graphic 2" descr="Thumbs up sig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mediafile_KYdYEL.svg"/>
                          <pic:cNvPicPr/>
                        </pic:nvPicPr>
                        <pic:blipFill>
                          <a:blip r:embed="rId15">
                            <a:extLst>
                              <a:ext uri="{28A0092B-C50C-407E-A947-70E740481C1C}">
                                <a14:useLocalDpi xmlns:a14="http://schemas.microsoft.com/office/drawing/2010/main" val="0"/>
                              </a:ext>
                              <a:ext uri="{96DAC541-7B7A-43D3-8B79-37D633B846F1}">
                                <asvg:svgBlip xmlns:asvg="http://schemas.microsoft.com/office/drawing/2016/SVG/main" r:embed="rId16"/>
                              </a:ext>
                            </a:extLst>
                          </a:blip>
                          <a:stretch>
                            <a:fillRect/>
                          </a:stretch>
                        </pic:blipFill>
                        <pic:spPr>
                          <a:xfrm flipV="1">
                            <a:off x="0" y="0"/>
                            <a:ext cx="2743200" cy="2743200"/>
                          </a:xfrm>
                          <a:prstGeom prst="rect">
                            <a:avLst/>
                          </a:prstGeom>
                        </pic:spPr>
                      </pic:pic>
                    </a:graphicData>
                  </a:graphic>
                  <wp14:sizeRelH relativeFrom="page">
                    <wp14:pctWidth>0</wp14:pctWidth>
                  </wp14:sizeRelH>
                  <wp14:sizeRelV relativeFrom="page">
                    <wp14:pctHeight>0</wp14:pctHeight>
                  </wp14:sizeRelV>
                </wp:anchor>
              </w:drawing>
            </w:r>
          </w:p>
        </w:tc>
        <w:tc>
          <w:tcPr>
            <w:tcW w:w="7328" w:type="dxa"/>
            <w:tcBorders>
              <w:top w:val="dotted" w:sz="4" w:space="0" w:color="BFBFBF" w:themeColor="background1" w:themeShade="BF"/>
              <w:left w:val="single" w:sz="18" w:space="0" w:color="BFBFBF" w:themeColor="background1" w:themeShade="BF"/>
              <w:bottom w:val="single" w:sz="18" w:space="0" w:color="BFBFBF" w:themeColor="background1" w:themeShade="BF"/>
              <w:right w:val="single" w:sz="18" w:space="0" w:color="BFBFBF" w:themeColor="background1" w:themeShade="BF"/>
            </w:tcBorders>
            <w:tcMar>
              <w:top w:w="158" w:type="dxa"/>
              <w:left w:w="115" w:type="dxa"/>
              <w:right w:w="115" w:type="dxa"/>
            </w:tcMar>
          </w:tcPr>
          <w:p w14:paraId="738F077E" w14:textId="77777777" w:rsidR="004E30B2" w:rsidRPr="00DE260D" w:rsidRDefault="004E30B2" w:rsidP="00D14A66">
            <w:pPr>
              <w:pStyle w:val="ad"/>
              <w:numPr>
                <w:ilvl w:val="0"/>
                <w:numId w:val="44"/>
              </w:numPr>
              <w:spacing w:line="480" w:lineRule="auto"/>
              <w:ind w:left="413"/>
              <w:rPr>
                <w:rFonts w:cs="Arial"/>
                <w:bCs/>
                <w:noProof/>
                <w:color w:val="000000" w:themeColor="text1"/>
                <w:szCs w:val="20"/>
              </w:rPr>
            </w:pPr>
          </w:p>
        </w:tc>
      </w:tr>
      <w:tr w:rsidR="00BD0353" w:rsidRPr="004E30B2" w14:paraId="62F733B0" w14:textId="77777777" w:rsidTr="00DA01BD">
        <w:trPr>
          <w:trHeight w:val="432"/>
        </w:trPr>
        <w:tc>
          <w:tcPr>
            <w:tcW w:w="7327" w:type="dxa"/>
            <w:tcBorders>
              <w:bottom w:val="nil"/>
              <w:right w:val="single" w:sz="18" w:space="0" w:color="BFBFBF" w:themeColor="background1" w:themeShade="BF"/>
            </w:tcBorders>
            <w:shd w:val="clear" w:color="auto" w:fill="D9D9D9" w:themeFill="background1" w:themeFillShade="D9"/>
            <w:vAlign w:val="center"/>
          </w:tcPr>
          <w:p w14:paraId="399C92EC" w14:textId="77777777" w:rsidR="00BD0353" w:rsidRPr="004E30B2" w:rsidRDefault="00981ECB" w:rsidP="00981ECB">
            <w:pPr>
              <w:jc w:val="center"/>
              <w:rPr>
                <w:rFonts w:cs="Arial"/>
                <w:bCs/>
                <w:noProof/>
                <w:color w:val="000000" w:themeColor="text1"/>
                <w:sz w:val="24"/>
              </w:rPr>
            </w:pPr>
            <w:r w:rsidRPr="00981ECB">
              <w:rPr>
                <w:rFonts w:cs="Arial"/>
                <w:bCs/>
                <w:noProof/>
                <w:color w:val="000000" w:themeColor="text1"/>
                <w:sz w:val="24"/>
              </w:rPr>
              <w:t xml:space="preserve">WHAT </w:t>
            </w:r>
            <w:r w:rsidR="00BF0F9C">
              <w:rPr>
                <w:rFonts w:cs="Arial"/>
                <w:bCs/>
                <w:noProof/>
                <w:color w:val="000000" w:themeColor="text1"/>
                <w:sz w:val="24"/>
              </w:rPr>
              <w:t>WILL WE TRY NEXT</w:t>
            </w:r>
            <w:r w:rsidRPr="00981ECB">
              <w:rPr>
                <w:rFonts w:cs="Arial"/>
                <w:bCs/>
                <w:noProof/>
                <w:color w:val="000000" w:themeColor="text1"/>
                <w:sz w:val="24"/>
              </w:rPr>
              <w:t>?</w:t>
            </w:r>
          </w:p>
        </w:tc>
        <w:tc>
          <w:tcPr>
            <w:tcW w:w="7328" w:type="dxa"/>
            <w:tcBorders>
              <w:left w:val="single" w:sz="18" w:space="0" w:color="BFBFBF" w:themeColor="background1" w:themeShade="BF"/>
              <w:bottom w:val="nil"/>
              <w:right w:val="single" w:sz="18" w:space="0" w:color="BFBFBF" w:themeColor="background1" w:themeShade="BF"/>
            </w:tcBorders>
            <w:shd w:val="clear" w:color="auto" w:fill="FFD966" w:themeFill="accent4" w:themeFillTint="99"/>
            <w:vAlign w:val="center"/>
          </w:tcPr>
          <w:p w14:paraId="46BD306A" w14:textId="77777777" w:rsidR="00BD0353" w:rsidRPr="004E30B2" w:rsidRDefault="00981ECB" w:rsidP="00981ECB">
            <w:pPr>
              <w:jc w:val="center"/>
              <w:rPr>
                <w:rFonts w:cs="Arial"/>
                <w:bCs/>
                <w:noProof/>
                <w:color w:val="000000" w:themeColor="text1"/>
                <w:sz w:val="24"/>
              </w:rPr>
            </w:pPr>
            <w:r w:rsidRPr="00981ECB">
              <w:rPr>
                <w:rFonts w:cs="Arial"/>
                <w:bCs/>
                <w:noProof/>
                <w:color w:val="000000" w:themeColor="text1"/>
                <w:sz w:val="24"/>
              </w:rPr>
              <w:t xml:space="preserve">WHAT </w:t>
            </w:r>
            <w:r w:rsidR="00BF0F9C">
              <w:rPr>
                <w:rFonts w:cs="Arial"/>
                <w:bCs/>
                <w:noProof/>
                <w:color w:val="000000" w:themeColor="text1"/>
                <w:sz w:val="24"/>
              </w:rPr>
              <w:t>QUESTIONS DO WE HAVE</w:t>
            </w:r>
            <w:r w:rsidRPr="00981ECB">
              <w:rPr>
                <w:rFonts w:cs="Arial"/>
                <w:bCs/>
                <w:noProof/>
                <w:color w:val="000000" w:themeColor="text1"/>
                <w:sz w:val="24"/>
              </w:rPr>
              <w:t>?</w:t>
            </w:r>
          </w:p>
        </w:tc>
      </w:tr>
      <w:tr w:rsidR="00BD0353" w:rsidRPr="00397771" w14:paraId="5C385535" w14:textId="77777777" w:rsidTr="00BF0F9C">
        <w:trPr>
          <w:trHeight w:val="4320"/>
        </w:trPr>
        <w:tc>
          <w:tcPr>
            <w:tcW w:w="7327" w:type="dxa"/>
            <w:tcBorders>
              <w:top w:val="dotted" w:sz="4" w:space="0" w:color="BFBFBF" w:themeColor="background1" w:themeShade="BF"/>
              <w:bottom w:val="single" w:sz="18" w:space="0" w:color="BFBFBF" w:themeColor="background1" w:themeShade="BF"/>
              <w:right w:val="single" w:sz="18" w:space="0" w:color="BFBFBF" w:themeColor="background1" w:themeShade="BF"/>
            </w:tcBorders>
            <w:tcMar>
              <w:top w:w="158" w:type="dxa"/>
              <w:left w:w="115" w:type="dxa"/>
              <w:right w:w="115" w:type="dxa"/>
            </w:tcMar>
          </w:tcPr>
          <w:p w14:paraId="4086D755" w14:textId="77777777" w:rsidR="00BD0353" w:rsidRPr="00DF006B" w:rsidRDefault="00BF0F9C" w:rsidP="00D14A66">
            <w:pPr>
              <w:pStyle w:val="ad"/>
              <w:numPr>
                <w:ilvl w:val="0"/>
                <w:numId w:val="44"/>
              </w:numPr>
              <w:spacing w:line="480" w:lineRule="auto"/>
              <w:ind w:left="413"/>
              <w:rPr>
                <w:rFonts w:cs="Arial"/>
                <w:bCs/>
                <w:noProof/>
                <w:color w:val="000000" w:themeColor="text1"/>
                <w:szCs w:val="20"/>
              </w:rPr>
            </w:pPr>
            <w:r>
              <w:rPr>
                <w:rFonts w:cs="Arial"/>
                <w:bCs/>
                <w:noProof/>
                <w:color w:val="000000" w:themeColor="text1"/>
                <w:szCs w:val="20"/>
              </w:rPr>
              <w:drawing>
                <wp:anchor distT="0" distB="0" distL="114300" distR="114300" simplePos="0" relativeHeight="251661312" behindDoc="1" locked="0" layoutInCell="1" allowOverlap="1" wp14:anchorId="29D2FC6A" wp14:editId="1E2A4ABF">
                  <wp:simplePos x="0" y="0"/>
                  <wp:positionH relativeFrom="column">
                    <wp:posOffset>5502275</wp:posOffset>
                  </wp:positionH>
                  <wp:positionV relativeFrom="paragraph">
                    <wp:posOffset>-93345</wp:posOffset>
                  </wp:positionV>
                  <wp:extent cx="2743200" cy="2743200"/>
                  <wp:effectExtent l="0" t="0" r="0" b="0"/>
                  <wp:wrapNone/>
                  <wp:docPr id="6" name="Graphic 6" descr="Ques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mediafile_I3sxmh.svg"/>
                          <pic:cNvPicPr/>
                        </pic:nvPicPr>
                        <pic:blipFill>
                          <a:blip r:embed="rId17">
                            <a:extLst>
                              <a:ext uri="{28A0092B-C50C-407E-A947-70E740481C1C}">
                                <a14:useLocalDpi xmlns:a14="http://schemas.microsoft.com/office/drawing/2010/main" val="0"/>
                              </a:ext>
                              <a:ext uri="{96DAC541-7B7A-43D3-8B79-37D633B846F1}">
                                <asvg:svgBlip xmlns:asvg="http://schemas.microsoft.com/office/drawing/2016/SVG/main" r:embed="rId18"/>
                              </a:ext>
                            </a:extLst>
                          </a:blip>
                          <a:stretch>
                            <a:fillRect/>
                          </a:stretch>
                        </pic:blipFill>
                        <pic:spPr>
                          <a:xfrm>
                            <a:off x="0" y="0"/>
                            <a:ext cx="2743200" cy="2743200"/>
                          </a:xfrm>
                          <a:prstGeom prst="rect">
                            <a:avLst/>
                          </a:prstGeom>
                        </pic:spPr>
                      </pic:pic>
                    </a:graphicData>
                  </a:graphic>
                  <wp14:sizeRelH relativeFrom="page">
                    <wp14:pctWidth>0</wp14:pctWidth>
                  </wp14:sizeRelH>
                  <wp14:sizeRelV relativeFrom="page">
                    <wp14:pctHeight>0</wp14:pctHeight>
                  </wp14:sizeRelV>
                </wp:anchor>
              </w:drawing>
            </w:r>
            <w:r>
              <w:rPr>
                <w:rFonts w:cs="Arial"/>
                <w:bCs/>
                <w:noProof/>
                <w:color w:val="000000" w:themeColor="text1"/>
                <w:szCs w:val="20"/>
              </w:rPr>
              <w:drawing>
                <wp:anchor distT="0" distB="0" distL="114300" distR="114300" simplePos="0" relativeHeight="251662336" behindDoc="1" locked="0" layoutInCell="1" allowOverlap="1" wp14:anchorId="57824BDD" wp14:editId="3CA54C41">
                  <wp:simplePos x="0" y="0"/>
                  <wp:positionH relativeFrom="column">
                    <wp:posOffset>858520</wp:posOffset>
                  </wp:positionH>
                  <wp:positionV relativeFrom="paragraph">
                    <wp:posOffset>-88603</wp:posOffset>
                  </wp:positionV>
                  <wp:extent cx="2743200" cy="2743200"/>
                  <wp:effectExtent l="0" t="0" r="0" b="0"/>
                  <wp:wrapNone/>
                  <wp:docPr id="5" name="Graphic 5" descr="Lightbulb and ge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mediafile_B5qOH2.svg"/>
                          <pic:cNvPicPr/>
                        </pic:nvPicPr>
                        <pic:blipFill>
                          <a:blip r:embed="rId19">
                            <a:extLst>
                              <a:ext uri="{28A0092B-C50C-407E-A947-70E740481C1C}">
                                <a14:useLocalDpi xmlns:a14="http://schemas.microsoft.com/office/drawing/2010/main" val="0"/>
                              </a:ext>
                              <a:ext uri="{96DAC541-7B7A-43D3-8B79-37D633B846F1}">
                                <asvg:svgBlip xmlns:asvg="http://schemas.microsoft.com/office/drawing/2016/SVG/main" r:embed="rId20"/>
                              </a:ext>
                            </a:extLst>
                          </a:blip>
                          <a:stretch>
                            <a:fillRect/>
                          </a:stretch>
                        </pic:blipFill>
                        <pic:spPr>
                          <a:xfrm>
                            <a:off x="0" y="0"/>
                            <a:ext cx="2743200" cy="2743200"/>
                          </a:xfrm>
                          <a:prstGeom prst="rect">
                            <a:avLst/>
                          </a:prstGeom>
                        </pic:spPr>
                      </pic:pic>
                    </a:graphicData>
                  </a:graphic>
                  <wp14:sizeRelH relativeFrom="page">
                    <wp14:pctWidth>0</wp14:pctWidth>
                  </wp14:sizeRelH>
                  <wp14:sizeRelV relativeFrom="page">
                    <wp14:pctHeight>0</wp14:pctHeight>
                  </wp14:sizeRelV>
                </wp:anchor>
              </w:drawing>
            </w:r>
          </w:p>
        </w:tc>
        <w:tc>
          <w:tcPr>
            <w:tcW w:w="7328" w:type="dxa"/>
            <w:tcBorders>
              <w:top w:val="dotted" w:sz="4" w:space="0" w:color="BFBFBF" w:themeColor="background1" w:themeShade="BF"/>
              <w:left w:val="single" w:sz="18" w:space="0" w:color="BFBFBF" w:themeColor="background1" w:themeShade="BF"/>
              <w:bottom w:val="single" w:sz="18" w:space="0" w:color="BFBFBF" w:themeColor="background1" w:themeShade="BF"/>
              <w:right w:val="single" w:sz="18" w:space="0" w:color="BFBFBF" w:themeColor="background1" w:themeShade="BF"/>
            </w:tcBorders>
            <w:tcMar>
              <w:top w:w="158" w:type="dxa"/>
              <w:left w:w="115" w:type="dxa"/>
              <w:right w:w="115" w:type="dxa"/>
            </w:tcMar>
          </w:tcPr>
          <w:p w14:paraId="0FFF9D0A" w14:textId="77777777" w:rsidR="00BD0353" w:rsidRPr="00DE260D" w:rsidRDefault="00BD0353" w:rsidP="00D14A66">
            <w:pPr>
              <w:pStyle w:val="ad"/>
              <w:numPr>
                <w:ilvl w:val="0"/>
                <w:numId w:val="44"/>
              </w:numPr>
              <w:spacing w:line="480" w:lineRule="auto"/>
              <w:ind w:left="413"/>
              <w:rPr>
                <w:rFonts w:cs="Arial"/>
                <w:bCs/>
                <w:noProof/>
                <w:color w:val="000000" w:themeColor="text1"/>
                <w:szCs w:val="20"/>
              </w:rPr>
            </w:pPr>
          </w:p>
        </w:tc>
      </w:tr>
    </w:tbl>
    <w:p w14:paraId="7829C484" w14:textId="77777777" w:rsidR="00BD0353" w:rsidRDefault="00BD0353" w:rsidP="001032AD">
      <w:pPr>
        <w:rPr>
          <w:rFonts w:cs="Arial"/>
          <w:b/>
          <w:noProof/>
          <w:color w:val="000000" w:themeColor="text1"/>
          <w:szCs w:val="36"/>
        </w:rPr>
        <w:sectPr w:rsidR="00BD0353" w:rsidSect="00397771">
          <w:footerReference w:type="even" r:id="rId21"/>
          <w:footerReference w:type="default" r:id="rId22"/>
          <w:pgSz w:w="15840" w:h="12240" w:orient="landscape"/>
          <w:pgMar w:top="720" w:right="576" w:bottom="720" w:left="576" w:header="720" w:footer="518" w:gutter="0"/>
          <w:cols w:space="720"/>
          <w:titlePg/>
          <w:docGrid w:linePitch="360"/>
        </w:sectPr>
      </w:pPr>
    </w:p>
    <w:p w14:paraId="7564FC3A" w14:textId="77777777" w:rsidR="003D220F" w:rsidRPr="001E345E" w:rsidRDefault="003D220F" w:rsidP="001032AD">
      <w:pPr>
        <w:rPr>
          <w:rFonts w:cs="Arial"/>
          <w:b/>
          <w:noProof/>
          <w:color w:val="000000" w:themeColor="text1"/>
          <w:szCs w:val="36"/>
        </w:rPr>
      </w:pPr>
    </w:p>
    <w:p w14:paraId="3E2D3C13" w14:textId="77777777" w:rsidR="00C81141" w:rsidRPr="001E345E" w:rsidRDefault="00C81141" w:rsidP="001032AD">
      <w:pPr>
        <w:rPr>
          <w:rFonts w:cs="Arial"/>
          <w:b/>
          <w:noProof/>
          <w:color w:val="000000" w:themeColor="text1"/>
          <w:szCs w:val="36"/>
        </w:rPr>
      </w:pPr>
    </w:p>
    <w:p w14:paraId="68667A3E" w14:textId="77777777" w:rsidR="00C81141" w:rsidRPr="001E345E" w:rsidRDefault="00C81141" w:rsidP="001032AD">
      <w:pPr>
        <w:rPr>
          <w:rFonts w:cs="Arial"/>
          <w:b/>
          <w:noProof/>
          <w:color w:val="000000" w:themeColor="text1"/>
          <w:szCs w:val="36"/>
        </w:rPr>
      </w:pPr>
    </w:p>
    <w:tbl>
      <w:tblPr>
        <w:tblStyle w:val="a7"/>
        <w:tblW w:w="10350"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50"/>
      </w:tblGrid>
      <w:tr w:rsidR="003D706E" w:rsidRPr="001E345E" w14:paraId="347F2485" w14:textId="77777777" w:rsidTr="00232A2C">
        <w:trPr>
          <w:trHeight w:val="2952"/>
        </w:trPr>
        <w:tc>
          <w:tcPr>
            <w:tcW w:w="10350" w:type="dxa"/>
          </w:tcPr>
          <w:p w14:paraId="3E6C9875" w14:textId="77777777" w:rsidR="00A255C6" w:rsidRPr="001E345E" w:rsidRDefault="00A255C6" w:rsidP="001032AD">
            <w:pPr>
              <w:jc w:val="center"/>
              <w:rPr>
                <w:rFonts w:cs="Arial"/>
                <w:b/>
                <w:color w:val="000000" w:themeColor="text1"/>
                <w:sz w:val="20"/>
                <w:szCs w:val="20"/>
              </w:rPr>
            </w:pPr>
          </w:p>
          <w:p w14:paraId="6721849D" w14:textId="77777777" w:rsidR="00FF51C2" w:rsidRPr="001E345E" w:rsidRDefault="00FF51C2" w:rsidP="001032AD">
            <w:pPr>
              <w:jc w:val="center"/>
              <w:rPr>
                <w:rFonts w:cs="Arial"/>
                <w:b/>
                <w:color w:val="000000" w:themeColor="text1"/>
                <w:sz w:val="20"/>
                <w:szCs w:val="20"/>
              </w:rPr>
            </w:pPr>
            <w:r w:rsidRPr="001E345E">
              <w:rPr>
                <w:rFonts w:cs="Arial"/>
                <w:b/>
                <w:color w:val="000000" w:themeColor="text1"/>
                <w:sz w:val="20"/>
                <w:szCs w:val="20"/>
              </w:rPr>
              <w:t>DISCLAIMER</w:t>
            </w:r>
          </w:p>
          <w:p w14:paraId="0BE95926" w14:textId="77777777" w:rsidR="00FF51C2" w:rsidRPr="001E345E" w:rsidRDefault="00FF51C2" w:rsidP="001032AD">
            <w:pPr>
              <w:spacing w:line="276" w:lineRule="auto"/>
              <w:rPr>
                <w:rFonts w:cs="Arial"/>
                <w:color w:val="000000" w:themeColor="text1"/>
                <w:sz w:val="21"/>
                <w:szCs w:val="18"/>
              </w:rPr>
            </w:pPr>
          </w:p>
          <w:p w14:paraId="120DBFAE" w14:textId="77777777" w:rsidR="00FF51C2" w:rsidRPr="001E345E" w:rsidRDefault="00FF51C2" w:rsidP="001032AD">
            <w:pPr>
              <w:spacing w:line="276" w:lineRule="auto"/>
              <w:rPr>
                <w:rFonts w:cs="Arial"/>
                <w:color w:val="000000" w:themeColor="text1"/>
                <w:sz w:val="20"/>
                <w:szCs w:val="20"/>
              </w:rPr>
            </w:pPr>
            <w:r w:rsidRPr="001E345E">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CA8BF89" w14:textId="77777777" w:rsidR="006B5ECE" w:rsidRPr="001E345E" w:rsidRDefault="006B5ECE" w:rsidP="001032AD">
      <w:pPr>
        <w:rPr>
          <w:b/>
          <w:color w:val="000000" w:themeColor="text1"/>
          <w:sz w:val="32"/>
          <w:szCs w:val="44"/>
        </w:rPr>
      </w:pPr>
    </w:p>
    <w:p w14:paraId="40C8AD9B" w14:textId="77777777" w:rsidR="00473A9E" w:rsidRPr="001E345E" w:rsidRDefault="00473A9E" w:rsidP="001032AD">
      <w:pPr>
        <w:rPr>
          <w:b/>
          <w:color w:val="000000" w:themeColor="text1"/>
          <w:sz w:val="32"/>
          <w:szCs w:val="44"/>
        </w:rPr>
      </w:pPr>
    </w:p>
    <w:p w14:paraId="6DB8EE0B" w14:textId="77777777" w:rsidR="00473A9E" w:rsidRPr="001E345E" w:rsidRDefault="00473A9E" w:rsidP="001032AD">
      <w:pPr>
        <w:rPr>
          <w:b/>
          <w:color w:val="000000" w:themeColor="text1"/>
          <w:sz w:val="32"/>
          <w:szCs w:val="44"/>
        </w:rPr>
      </w:pPr>
    </w:p>
    <w:sectPr w:rsidR="00473A9E" w:rsidRPr="001E345E" w:rsidSect="00D04BD0">
      <w:pgSz w:w="12240" w:h="15840"/>
      <w:pgMar w:top="576" w:right="720" w:bottom="576" w:left="720"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F31313F" w14:textId="77777777" w:rsidR="00A10C04" w:rsidRDefault="00A10C04" w:rsidP="00F36FE0">
      <w:r>
        <w:separator/>
      </w:r>
    </w:p>
  </w:endnote>
  <w:endnote w:type="continuationSeparator" w:id="0">
    <w:p w14:paraId="2EC50F59" w14:textId="77777777" w:rsidR="00A10C04" w:rsidRDefault="00A10C04"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120987433"/>
      <w:docPartObj>
        <w:docPartGallery w:val="Page Numbers (Bottom of Page)"/>
        <w:docPartUnique/>
      </w:docPartObj>
    </w:sdtPr>
    <w:sdtEndPr>
      <w:rPr>
        <w:rStyle w:val="af4"/>
      </w:rPr>
    </w:sdtEndPr>
    <w:sdtContent>
      <w:p w14:paraId="3A047D5E" w14:textId="77777777" w:rsidR="00191271" w:rsidRDefault="00191271" w:rsidP="001968EE">
        <w:pPr>
          <w:pStyle w:val="af2"/>
          <w:framePr w:wrap="none" w:vAnchor="text" w:hAnchor="margin" w:xAlign="center" w:y="1"/>
          <w:rPr>
            <w:rStyle w:val="af4"/>
          </w:rPr>
        </w:pPr>
        <w:r>
          <w:rPr>
            <w:rStyle w:val="af4"/>
          </w:rPr>
          <w:fldChar w:fldCharType="begin"/>
        </w:r>
        <w:r>
          <w:rPr>
            <w:rStyle w:val="af4"/>
          </w:rPr>
          <w:instrText xml:space="preserve"> PAGE </w:instrText>
        </w:r>
        <w:r>
          <w:rPr>
            <w:rStyle w:val="af4"/>
          </w:rPr>
          <w:fldChar w:fldCharType="end"/>
        </w:r>
      </w:p>
    </w:sdtContent>
  </w:sdt>
  <w:p w14:paraId="594A52B1" w14:textId="77777777" w:rsidR="00191271" w:rsidRDefault="00191271"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color w:val="7F7F7F" w:themeColor="text1" w:themeTint="80"/>
        <w:sz w:val="18"/>
        <w:szCs w:val="22"/>
      </w:rPr>
      <w:id w:val="2142223277"/>
      <w:docPartObj>
        <w:docPartGallery w:val="Page Numbers (Bottom of Page)"/>
        <w:docPartUnique/>
      </w:docPartObj>
    </w:sdtPr>
    <w:sdtEndPr>
      <w:rPr>
        <w:rStyle w:val="af4"/>
        <w:sz w:val="16"/>
        <w:szCs w:val="21"/>
      </w:rPr>
    </w:sdtEndPr>
    <w:sdtContent>
      <w:p w14:paraId="7B8F75B3" w14:textId="77777777" w:rsidR="00191271" w:rsidRPr="001D1C87" w:rsidRDefault="00191271" w:rsidP="001968EE">
        <w:pPr>
          <w:pStyle w:val="af2"/>
          <w:framePr w:wrap="none" w:vAnchor="text" w:hAnchor="margin" w:xAlign="center" w:y="1"/>
          <w:rPr>
            <w:rStyle w:val="af4"/>
            <w:color w:val="7F7F7F" w:themeColor="text1" w:themeTint="80"/>
            <w:sz w:val="18"/>
            <w:szCs w:val="22"/>
          </w:rPr>
        </w:pPr>
        <w:r w:rsidRPr="001D1C87">
          <w:rPr>
            <w:rStyle w:val="af4"/>
            <w:color w:val="7F7F7F" w:themeColor="text1" w:themeTint="80"/>
            <w:sz w:val="18"/>
            <w:szCs w:val="22"/>
          </w:rPr>
          <w:fldChar w:fldCharType="begin"/>
        </w:r>
        <w:r w:rsidRPr="001D1C87">
          <w:rPr>
            <w:rStyle w:val="af4"/>
            <w:color w:val="7F7F7F" w:themeColor="text1" w:themeTint="80"/>
            <w:sz w:val="18"/>
            <w:szCs w:val="22"/>
          </w:rPr>
          <w:instrText xml:space="preserve"> PAGE </w:instrText>
        </w:r>
        <w:r w:rsidRPr="001D1C87">
          <w:rPr>
            <w:rStyle w:val="af4"/>
            <w:color w:val="7F7F7F" w:themeColor="text1" w:themeTint="80"/>
            <w:sz w:val="18"/>
            <w:szCs w:val="22"/>
          </w:rPr>
          <w:fldChar w:fldCharType="separate"/>
        </w:r>
        <w:r w:rsidRPr="001D1C87">
          <w:rPr>
            <w:rStyle w:val="af4"/>
            <w:noProof/>
            <w:color w:val="7F7F7F" w:themeColor="text1" w:themeTint="80"/>
            <w:sz w:val="18"/>
            <w:szCs w:val="22"/>
          </w:rPr>
          <w:t>3</w:t>
        </w:r>
        <w:r w:rsidRPr="001D1C87">
          <w:rPr>
            <w:rStyle w:val="af4"/>
            <w:color w:val="7F7F7F" w:themeColor="text1" w:themeTint="80"/>
            <w:sz w:val="18"/>
            <w:szCs w:val="22"/>
          </w:rPr>
          <w:fldChar w:fldCharType="end"/>
        </w:r>
      </w:p>
    </w:sdtContent>
  </w:sdt>
  <w:p w14:paraId="49A34F82" w14:textId="77777777" w:rsidR="00191271" w:rsidRDefault="00191271"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C6B33D4" w14:textId="77777777" w:rsidR="00A10C04" w:rsidRDefault="00A10C04" w:rsidP="00F36FE0">
      <w:r>
        <w:separator/>
      </w:r>
    </w:p>
  </w:footnote>
  <w:footnote w:type="continuationSeparator" w:id="0">
    <w:p w14:paraId="29E8A868" w14:textId="77777777" w:rsidR="00A10C04" w:rsidRDefault="00A10C04"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0718948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FBE61B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A5A7EA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906D34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F72553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00EA3B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6C483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AE2CA8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1E0DFF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EC42FC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E13698"/>
    <w:multiLevelType w:val="hybridMultilevel"/>
    <w:tmpl w:val="4448F9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5455154"/>
    <w:multiLevelType w:val="hybridMultilevel"/>
    <w:tmpl w:val="8B6C3EE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0B711125"/>
    <w:multiLevelType w:val="multilevel"/>
    <w:tmpl w:val="BEFE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DD06950"/>
    <w:multiLevelType w:val="multilevel"/>
    <w:tmpl w:val="E3F24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0C84DE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B3377A7"/>
    <w:multiLevelType w:val="hybridMultilevel"/>
    <w:tmpl w:val="1B92156C"/>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0F27946"/>
    <w:multiLevelType w:val="hybridMultilevel"/>
    <w:tmpl w:val="A8FA0E22"/>
    <w:lvl w:ilvl="0" w:tplc="7E4EEB66">
      <w:start w:val="1"/>
      <w:numFmt w:val="bullet"/>
      <w:lvlText w:val=""/>
      <w:lvlJc w:val="left"/>
      <w:pPr>
        <w:ind w:left="720" w:hanging="360"/>
      </w:pPr>
      <w:rPr>
        <w:rFonts w:ascii="Symbol" w:hAnsi="Symbol" w:hint="default"/>
        <w:color w:val="595959" w:themeColor="text1" w:themeTint="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2FA6752"/>
    <w:multiLevelType w:val="hybridMultilevel"/>
    <w:tmpl w:val="ECE0F6F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1"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87A58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3E42355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407C0603"/>
    <w:multiLevelType w:val="hybridMultilevel"/>
    <w:tmpl w:val="7F8A799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5" w15:restartNumberingAfterBreak="0">
    <w:nsid w:val="453A0602"/>
    <w:multiLevelType w:val="hybridMultilevel"/>
    <w:tmpl w:val="4A9A72BC"/>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6"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8" w15:restartNumberingAfterBreak="0">
    <w:nsid w:val="49FA485D"/>
    <w:multiLevelType w:val="hybridMultilevel"/>
    <w:tmpl w:val="A93281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54D65D13"/>
    <w:multiLevelType w:val="hybridMultilevel"/>
    <w:tmpl w:val="D4B60B3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0" w15:restartNumberingAfterBreak="0">
    <w:nsid w:val="55556A45"/>
    <w:multiLevelType w:val="multilevel"/>
    <w:tmpl w:val="4A96AD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75E6C7E"/>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77B59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4" w15:restartNumberingAfterBreak="0">
    <w:nsid w:val="5D2C24CE"/>
    <w:multiLevelType w:val="hybridMultilevel"/>
    <w:tmpl w:val="496C06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64956FB0"/>
    <w:multiLevelType w:val="hybridMultilevel"/>
    <w:tmpl w:val="16481AB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6" w15:restartNumberingAfterBreak="0">
    <w:nsid w:val="68206716"/>
    <w:multiLevelType w:val="multilevel"/>
    <w:tmpl w:val="190AF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6E9E64EA"/>
    <w:multiLevelType w:val="hybridMultilevel"/>
    <w:tmpl w:val="723624B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8" w15:restartNumberingAfterBreak="0">
    <w:nsid w:val="6F0B39CD"/>
    <w:multiLevelType w:val="multilevel"/>
    <w:tmpl w:val="6B309A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71AD4D16"/>
    <w:multiLevelType w:val="hybridMultilevel"/>
    <w:tmpl w:val="362A61C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1"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2" w15:restartNumberingAfterBreak="0">
    <w:nsid w:val="78C60E94"/>
    <w:multiLevelType w:val="multilevel"/>
    <w:tmpl w:val="CDF6D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15:restartNumberingAfterBreak="0">
    <w:nsid w:val="7BCA51DC"/>
    <w:multiLevelType w:val="hybridMultilevel"/>
    <w:tmpl w:val="4844E03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7"/>
  </w:num>
  <w:num w:numId="12">
    <w:abstractNumId w:val="41"/>
  </w:num>
  <w:num w:numId="13">
    <w:abstractNumId w:val="39"/>
  </w:num>
  <w:num w:numId="14">
    <w:abstractNumId w:val="21"/>
  </w:num>
  <w:num w:numId="15">
    <w:abstractNumId w:val="14"/>
  </w:num>
  <w:num w:numId="16">
    <w:abstractNumId w:val="26"/>
  </w:num>
  <w:num w:numId="17">
    <w:abstractNumId w:val="33"/>
  </w:num>
  <w:num w:numId="18">
    <w:abstractNumId w:val="19"/>
  </w:num>
  <w:num w:numId="19">
    <w:abstractNumId w:val="17"/>
  </w:num>
  <w:num w:numId="20">
    <w:abstractNumId w:val="34"/>
  </w:num>
  <w:num w:numId="21">
    <w:abstractNumId w:val="18"/>
  </w:num>
  <w:num w:numId="22">
    <w:abstractNumId w:val="31"/>
  </w:num>
  <w:num w:numId="23">
    <w:abstractNumId w:val="42"/>
  </w:num>
  <w:num w:numId="24">
    <w:abstractNumId w:val="38"/>
  </w:num>
  <w:num w:numId="25">
    <w:abstractNumId w:val="13"/>
  </w:num>
  <w:num w:numId="26">
    <w:abstractNumId w:val="36"/>
  </w:num>
  <w:num w:numId="27">
    <w:abstractNumId w:val="12"/>
  </w:num>
  <w:num w:numId="28">
    <w:abstractNumId w:val="30"/>
  </w:num>
  <w:num w:numId="29">
    <w:abstractNumId w:val="23"/>
  </w:num>
  <w:num w:numId="30">
    <w:abstractNumId w:val="22"/>
  </w:num>
  <w:num w:numId="31">
    <w:abstractNumId w:val="32"/>
  </w:num>
  <w:num w:numId="32">
    <w:abstractNumId w:val="15"/>
  </w:num>
  <w:num w:numId="33">
    <w:abstractNumId w:val="40"/>
  </w:num>
  <w:num w:numId="34">
    <w:abstractNumId w:val="10"/>
  </w:num>
  <w:num w:numId="35">
    <w:abstractNumId w:val="37"/>
  </w:num>
  <w:num w:numId="36">
    <w:abstractNumId w:val="25"/>
  </w:num>
  <w:num w:numId="37">
    <w:abstractNumId w:val="43"/>
  </w:num>
  <w:num w:numId="38">
    <w:abstractNumId w:val="20"/>
  </w:num>
  <w:num w:numId="39">
    <w:abstractNumId w:val="11"/>
  </w:num>
  <w:num w:numId="40">
    <w:abstractNumId w:val="24"/>
  </w:num>
  <w:num w:numId="41">
    <w:abstractNumId w:val="28"/>
  </w:num>
  <w:num w:numId="42">
    <w:abstractNumId w:val="29"/>
  </w:num>
  <w:num w:numId="43">
    <w:abstractNumId w:val="35"/>
  </w:num>
  <w:num w:numId="4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AU" w:vendorID="64" w:dllVersion="4096" w:nlCheck="1" w:checkStyle="0"/>
  <w:proofState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10C04"/>
    <w:rsid w:val="000013C8"/>
    <w:rsid w:val="00016F6D"/>
    <w:rsid w:val="00031AF7"/>
    <w:rsid w:val="00036FF2"/>
    <w:rsid w:val="000413A5"/>
    <w:rsid w:val="000805F5"/>
    <w:rsid w:val="000B3AA5"/>
    <w:rsid w:val="000C02F8"/>
    <w:rsid w:val="000C4DD4"/>
    <w:rsid w:val="000C5A84"/>
    <w:rsid w:val="000D5F7F"/>
    <w:rsid w:val="000D7482"/>
    <w:rsid w:val="000E21DB"/>
    <w:rsid w:val="000E6090"/>
    <w:rsid w:val="000E7AF5"/>
    <w:rsid w:val="000F1D44"/>
    <w:rsid w:val="00102924"/>
    <w:rsid w:val="00102C82"/>
    <w:rsid w:val="001032AD"/>
    <w:rsid w:val="00107355"/>
    <w:rsid w:val="0011091C"/>
    <w:rsid w:val="00111C4F"/>
    <w:rsid w:val="00121D51"/>
    <w:rsid w:val="001304C4"/>
    <w:rsid w:val="00133BBE"/>
    <w:rsid w:val="001472A1"/>
    <w:rsid w:val="00150B91"/>
    <w:rsid w:val="001546C7"/>
    <w:rsid w:val="0016036A"/>
    <w:rsid w:val="00165789"/>
    <w:rsid w:val="00172EE8"/>
    <w:rsid w:val="001756CC"/>
    <w:rsid w:val="00191271"/>
    <w:rsid w:val="001962A6"/>
    <w:rsid w:val="001968EE"/>
    <w:rsid w:val="001D1C87"/>
    <w:rsid w:val="001E1863"/>
    <w:rsid w:val="001E345E"/>
    <w:rsid w:val="001F66A6"/>
    <w:rsid w:val="00206944"/>
    <w:rsid w:val="00206A92"/>
    <w:rsid w:val="00221C1C"/>
    <w:rsid w:val="00227A2B"/>
    <w:rsid w:val="00232075"/>
    <w:rsid w:val="00232A2C"/>
    <w:rsid w:val="002453A2"/>
    <w:rsid w:val="002507EE"/>
    <w:rsid w:val="00253ED5"/>
    <w:rsid w:val="00260AD4"/>
    <w:rsid w:val="00262454"/>
    <w:rsid w:val="00294C13"/>
    <w:rsid w:val="00294C92"/>
    <w:rsid w:val="00296750"/>
    <w:rsid w:val="002A45FC"/>
    <w:rsid w:val="002A5C0D"/>
    <w:rsid w:val="002A6488"/>
    <w:rsid w:val="002E4407"/>
    <w:rsid w:val="002F2C0D"/>
    <w:rsid w:val="002F39CD"/>
    <w:rsid w:val="002F606E"/>
    <w:rsid w:val="00303C60"/>
    <w:rsid w:val="00321387"/>
    <w:rsid w:val="00332DF6"/>
    <w:rsid w:val="0033467D"/>
    <w:rsid w:val="003457E6"/>
    <w:rsid w:val="00345B4E"/>
    <w:rsid w:val="0036595F"/>
    <w:rsid w:val="003758D7"/>
    <w:rsid w:val="003804ED"/>
    <w:rsid w:val="00385C71"/>
    <w:rsid w:val="00394B27"/>
    <w:rsid w:val="00394B8A"/>
    <w:rsid w:val="00395D13"/>
    <w:rsid w:val="00397771"/>
    <w:rsid w:val="003A704D"/>
    <w:rsid w:val="003B1ABE"/>
    <w:rsid w:val="003B2736"/>
    <w:rsid w:val="003B306C"/>
    <w:rsid w:val="003B6303"/>
    <w:rsid w:val="003C4C3E"/>
    <w:rsid w:val="003D220F"/>
    <w:rsid w:val="003D28EE"/>
    <w:rsid w:val="003D706E"/>
    <w:rsid w:val="003D7E76"/>
    <w:rsid w:val="003E0399"/>
    <w:rsid w:val="003E7A75"/>
    <w:rsid w:val="003F787D"/>
    <w:rsid w:val="00422668"/>
    <w:rsid w:val="0044265D"/>
    <w:rsid w:val="0045552B"/>
    <w:rsid w:val="0046242A"/>
    <w:rsid w:val="004654F9"/>
    <w:rsid w:val="004674F6"/>
    <w:rsid w:val="00473A9E"/>
    <w:rsid w:val="00482909"/>
    <w:rsid w:val="00491059"/>
    <w:rsid w:val="00492BF1"/>
    <w:rsid w:val="00492FB0"/>
    <w:rsid w:val="00493BCE"/>
    <w:rsid w:val="004952F9"/>
    <w:rsid w:val="004B4C32"/>
    <w:rsid w:val="004D59AF"/>
    <w:rsid w:val="004E30B2"/>
    <w:rsid w:val="004E520B"/>
    <w:rsid w:val="004E59C7"/>
    <w:rsid w:val="004E7C78"/>
    <w:rsid w:val="005063BE"/>
    <w:rsid w:val="00507F71"/>
    <w:rsid w:val="00507FF4"/>
    <w:rsid w:val="00516486"/>
    <w:rsid w:val="00524C4C"/>
    <w:rsid w:val="00531F82"/>
    <w:rsid w:val="005345A7"/>
    <w:rsid w:val="00543EFB"/>
    <w:rsid w:val="00547183"/>
    <w:rsid w:val="00557C38"/>
    <w:rsid w:val="00562EE8"/>
    <w:rsid w:val="00574CA2"/>
    <w:rsid w:val="00581D47"/>
    <w:rsid w:val="0059022E"/>
    <w:rsid w:val="005913EC"/>
    <w:rsid w:val="005921CD"/>
    <w:rsid w:val="005968C0"/>
    <w:rsid w:val="005A2BD6"/>
    <w:rsid w:val="005A790F"/>
    <w:rsid w:val="005B7C30"/>
    <w:rsid w:val="005C1013"/>
    <w:rsid w:val="005D0707"/>
    <w:rsid w:val="005F5ABE"/>
    <w:rsid w:val="005F70B0"/>
    <w:rsid w:val="005F7B5D"/>
    <w:rsid w:val="006207F9"/>
    <w:rsid w:val="006316D7"/>
    <w:rsid w:val="006437C4"/>
    <w:rsid w:val="00660D04"/>
    <w:rsid w:val="00666161"/>
    <w:rsid w:val="00681EE0"/>
    <w:rsid w:val="006940BE"/>
    <w:rsid w:val="006950B1"/>
    <w:rsid w:val="006A02AA"/>
    <w:rsid w:val="006B39F0"/>
    <w:rsid w:val="006B4529"/>
    <w:rsid w:val="006B5ECE"/>
    <w:rsid w:val="006B6267"/>
    <w:rsid w:val="006C1052"/>
    <w:rsid w:val="006C3482"/>
    <w:rsid w:val="006C39ED"/>
    <w:rsid w:val="006C66DE"/>
    <w:rsid w:val="006D36F2"/>
    <w:rsid w:val="006D6888"/>
    <w:rsid w:val="006E24AA"/>
    <w:rsid w:val="006F40F0"/>
    <w:rsid w:val="006F5AC0"/>
    <w:rsid w:val="006F7663"/>
    <w:rsid w:val="006F7CEF"/>
    <w:rsid w:val="00707F1D"/>
    <w:rsid w:val="00714325"/>
    <w:rsid w:val="00717713"/>
    <w:rsid w:val="00727E95"/>
    <w:rsid w:val="00744E50"/>
    <w:rsid w:val="00752EDD"/>
    <w:rsid w:val="00756B3B"/>
    <w:rsid w:val="00774101"/>
    <w:rsid w:val="0078197E"/>
    <w:rsid w:val="00782659"/>
    <w:rsid w:val="00783BAD"/>
    <w:rsid w:val="007940B3"/>
    <w:rsid w:val="007964B8"/>
    <w:rsid w:val="007C0A2F"/>
    <w:rsid w:val="007D181E"/>
    <w:rsid w:val="007E3DFF"/>
    <w:rsid w:val="007F08AA"/>
    <w:rsid w:val="007F4394"/>
    <w:rsid w:val="007F4423"/>
    <w:rsid w:val="00804DF9"/>
    <w:rsid w:val="00813A41"/>
    <w:rsid w:val="0081690B"/>
    <w:rsid w:val="00830077"/>
    <w:rsid w:val="008350B3"/>
    <w:rsid w:val="0085124E"/>
    <w:rsid w:val="00863730"/>
    <w:rsid w:val="008646AE"/>
    <w:rsid w:val="008A38BB"/>
    <w:rsid w:val="008A59FA"/>
    <w:rsid w:val="008B4152"/>
    <w:rsid w:val="008C3ED9"/>
    <w:rsid w:val="008F0F82"/>
    <w:rsid w:val="008F73FB"/>
    <w:rsid w:val="008F74B0"/>
    <w:rsid w:val="009016C1"/>
    <w:rsid w:val="009152A8"/>
    <w:rsid w:val="00925A7C"/>
    <w:rsid w:val="00932FF5"/>
    <w:rsid w:val="00942BD8"/>
    <w:rsid w:val="00947233"/>
    <w:rsid w:val="00952AB1"/>
    <w:rsid w:val="009541D8"/>
    <w:rsid w:val="009703F7"/>
    <w:rsid w:val="00977EFD"/>
    <w:rsid w:val="00981ECB"/>
    <w:rsid w:val="009A10DA"/>
    <w:rsid w:val="009A140C"/>
    <w:rsid w:val="009A27BF"/>
    <w:rsid w:val="009A2D82"/>
    <w:rsid w:val="009A7594"/>
    <w:rsid w:val="009C2E35"/>
    <w:rsid w:val="009C4A98"/>
    <w:rsid w:val="009C6682"/>
    <w:rsid w:val="009D3ACD"/>
    <w:rsid w:val="009E31FD"/>
    <w:rsid w:val="009E4A5C"/>
    <w:rsid w:val="009E71D3"/>
    <w:rsid w:val="009E78AB"/>
    <w:rsid w:val="009F028C"/>
    <w:rsid w:val="009F11F1"/>
    <w:rsid w:val="00A06691"/>
    <w:rsid w:val="00A10B8F"/>
    <w:rsid w:val="00A10C04"/>
    <w:rsid w:val="00A11BF6"/>
    <w:rsid w:val="00A12C16"/>
    <w:rsid w:val="00A2037C"/>
    <w:rsid w:val="00A2277A"/>
    <w:rsid w:val="00A255C6"/>
    <w:rsid w:val="00A649D2"/>
    <w:rsid w:val="00A6738D"/>
    <w:rsid w:val="00A75E8D"/>
    <w:rsid w:val="00A94CC9"/>
    <w:rsid w:val="00A94E32"/>
    <w:rsid w:val="00A95536"/>
    <w:rsid w:val="00AA5E3A"/>
    <w:rsid w:val="00AB1F2A"/>
    <w:rsid w:val="00AC6B85"/>
    <w:rsid w:val="00AD18D6"/>
    <w:rsid w:val="00AD6706"/>
    <w:rsid w:val="00AE12B5"/>
    <w:rsid w:val="00AE1A89"/>
    <w:rsid w:val="00AE5CE6"/>
    <w:rsid w:val="00B028F6"/>
    <w:rsid w:val="00B1033B"/>
    <w:rsid w:val="00B42587"/>
    <w:rsid w:val="00B5531F"/>
    <w:rsid w:val="00B6435C"/>
    <w:rsid w:val="00B73F9D"/>
    <w:rsid w:val="00B8487A"/>
    <w:rsid w:val="00B8500C"/>
    <w:rsid w:val="00B91333"/>
    <w:rsid w:val="00B97A54"/>
    <w:rsid w:val="00BA49BD"/>
    <w:rsid w:val="00BC38F6"/>
    <w:rsid w:val="00BC3D1E"/>
    <w:rsid w:val="00BC4CD6"/>
    <w:rsid w:val="00BC7F9D"/>
    <w:rsid w:val="00BD0353"/>
    <w:rsid w:val="00BD78B2"/>
    <w:rsid w:val="00BF0F9C"/>
    <w:rsid w:val="00C12C0B"/>
    <w:rsid w:val="00C14705"/>
    <w:rsid w:val="00C3014C"/>
    <w:rsid w:val="00C32529"/>
    <w:rsid w:val="00C52DAA"/>
    <w:rsid w:val="00C74F3F"/>
    <w:rsid w:val="00C81141"/>
    <w:rsid w:val="00C868DE"/>
    <w:rsid w:val="00CA2CD6"/>
    <w:rsid w:val="00CA5E15"/>
    <w:rsid w:val="00CA6F96"/>
    <w:rsid w:val="00CB3D82"/>
    <w:rsid w:val="00CB4DF0"/>
    <w:rsid w:val="00CB5333"/>
    <w:rsid w:val="00CB7FA5"/>
    <w:rsid w:val="00CD2479"/>
    <w:rsid w:val="00CF7C60"/>
    <w:rsid w:val="00D022DF"/>
    <w:rsid w:val="00D04BD0"/>
    <w:rsid w:val="00D166A3"/>
    <w:rsid w:val="00D2118F"/>
    <w:rsid w:val="00D247D2"/>
    <w:rsid w:val="00D2644E"/>
    <w:rsid w:val="00D26580"/>
    <w:rsid w:val="00D443AF"/>
    <w:rsid w:val="00D4690E"/>
    <w:rsid w:val="00D5071B"/>
    <w:rsid w:val="00D60C39"/>
    <w:rsid w:val="00D660EC"/>
    <w:rsid w:val="00D675F4"/>
    <w:rsid w:val="00D76944"/>
    <w:rsid w:val="00D82ADF"/>
    <w:rsid w:val="00D90B36"/>
    <w:rsid w:val="00DA01BD"/>
    <w:rsid w:val="00DA4723"/>
    <w:rsid w:val="00DB1AE1"/>
    <w:rsid w:val="00DE1475"/>
    <w:rsid w:val="00DE260D"/>
    <w:rsid w:val="00DE2935"/>
    <w:rsid w:val="00DF006B"/>
    <w:rsid w:val="00E0014C"/>
    <w:rsid w:val="00E06662"/>
    <w:rsid w:val="00E11F52"/>
    <w:rsid w:val="00E1328E"/>
    <w:rsid w:val="00E166EC"/>
    <w:rsid w:val="00E238AC"/>
    <w:rsid w:val="00E32935"/>
    <w:rsid w:val="00E53521"/>
    <w:rsid w:val="00E62BF6"/>
    <w:rsid w:val="00E64F15"/>
    <w:rsid w:val="00E702FC"/>
    <w:rsid w:val="00E7322A"/>
    <w:rsid w:val="00E8348B"/>
    <w:rsid w:val="00E85804"/>
    <w:rsid w:val="00E85E45"/>
    <w:rsid w:val="00E87354"/>
    <w:rsid w:val="00E942CC"/>
    <w:rsid w:val="00E95C18"/>
    <w:rsid w:val="00E97F89"/>
    <w:rsid w:val="00EB23F8"/>
    <w:rsid w:val="00EC3CDB"/>
    <w:rsid w:val="00ED537A"/>
    <w:rsid w:val="00F04625"/>
    <w:rsid w:val="00F05EE6"/>
    <w:rsid w:val="00F06218"/>
    <w:rsid w:val="00F11F7B"/>
    <w:rsid w:val="00F200A5"/>
    <w:rsid w:val="00F30326"/>
    <w:rsid w:val="00F36FE0"/>
    <w:rsid w:val="00F85E87"/>
    <w:rsid w:val="00F90516"/>
    <w:rsid w:val="00FB1580"/>
    <w:rsid w:val="00FB4C7E"/>
    <w:rsid w:val="00FC53C7"/>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0DACF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1968EE"/>
    <w:rPr>
      <w:rFonts w:ascii="Century Gothic" w:hAnsi="Century Gothic"/>
      <w:szCs w:val="24"/>
    </w:rPr>
  </w:style>
  <w:style w:type="paragraph" w:styleId="1">
    <w:name w:val="heading 1"/>
    <w:basedOn w:val="a"/>
    <w:next w:val="a"/>
    <w:qFormat/>
    <w:rsid w:val="006B4529"/>
    <w:pPr>
      <w:spacing w:after="60"/>
      <w:outlineLvl w:val="0"/>
    </w:pPr>
    <w:rPr>
      <w:caps/>
      <w:color w:val="595959" w:themeColor="text1" w:themeTint="A6"/>
      <w:sz w:val="28"/>
      <w:szCs w:val="20"/>
    </w:rPr>
  </w:style>
  <w:style w:type="paragraph" w:styleId="2">
    <w:name w:val="heading 2"/>
    <w:basedOn w:val="a"/>
    <w:next w:val="a"/>
    <w:qFormat/>
    <w:rsid w:val="00B8500C"/>
    <w:pPr>
      <w:jc w:val="right"/>
      <w:outlineLvl w:val="1"/>
    </w:p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Cs w:val="20"/>
    </w:rPr>
  </w:style>
  <w:style w:type="paragraph" w:customStyle="1" w:styleId="HeadingNoTOC">
    <w:name w:val="Heading NoTOC"/>
    <w:basedOn w:val="a"/>
    <w:next w:val="a"/>
    <w:rsid w:val="001962A6"/>
    <w:pPr>
      <w:spacing w:before="240"/>
    </w:pPr>
    <w:rPr>
      <w:rFonts w:ascii="Arial" w:hAnsi="Arial" w:cs="Arial"/>
      <w:sz w:val="28"/>
      <w:szCs w:val="48"/>
      <w:lang w:val="en-AU" w:eastAsia="en-AU"/>
    </w:rPr>
  </w:style>
  <w:style w:type="paragraph" w:styleId="ab">
    <w:name w:val="Title"/>
    <w:basedOn w:val="a"/>
    <w:next w:val="a"/>
    <w:link w:val="ac"/>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E06662"/>
    <w:pPr>
      <w:tabs>
        <w:tab w:val="left" w:pos="4320"/>
      </w:tabs>
      <w:contextualSpacing/>
    </w:pPr>
    <w:rPr>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 w:type="paragraph" w:customStyle="1" w:styleId="HeadingI">
    <w:name w:val="Heading I"/>
    <w:basedOn w:val="ad"/>
    <w:qFormat/>
    <w:rsid w:val="00E06662"/>
    <w:pPr>
      <w:numPr>
        <w:numId w:val="18"/>
      </w:numPr>
      <w:ind w:left="720" w:hanging="360"/>
    </w:pPr>
    <w:rPr>
      <w:b/>
      <w:color w:val="595959" w:themeColor="text1" w:themeTint="A6"/>
      <w:szCs w:val="20"/>
    </w:rPr>
  </w:style>
  <w:style w:type="paragraph" w:customStyle="1" w:styleId="Style1">
    <w:name w:val="Style1"/>
    <w:basedOn w:val="1"/>
    <w:qFormat/>
    <w:rsid w:val="00016F6D"/>
  </w:style>
  <w:style w:type="paragraph" w:customStyle="1" w:styleId="Style2">
    <w:name w:val="Style2"/>
    <w:basedOn w:val="a"/>
    <w:next w:val="1"/>
    <w:qFormat/>
    <w:rsid w:val="00016F6D"/>
    <w:rPr>
      <w:color w:val="44546A" w:themeColor="text2"/>
      <w:sz w:val="28"/>
    </w:rPr>
  </w:style>
  <w:style w:type="paragraph" w:customStyle="1" w:styleId="Style3">
    <w:name w:val="Style3"/>
    <w:basedOn w:val="1"/>
    <w:qFormat/>
    <w:rsid w:val="00016F6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166599584">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29214040">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54500364">
      <w:bodyDiv w:val="1"/>
      <w:marLeft w:val="0"/>
      <w:marRight w:val="0"/>
      <w:marTop w:val="0"/>
      <w:marBottom w:val="0"/>
      <w:divBdr>
        <w:top w:val="none" w:sz="0" w:space="0" w:color="auto"/>
        <w:left w:val="none" w:sz="0" w:space="0" w:color="auto"/>
        <w:bottom w:val="none" w:sz="0" w:space="0" w:color="auto"/>
        <w:right w:val="none" w:sz="0" w:space="0" w:color="auto"/>
      </w:divBdr>
    </w:div>
    <w:div w:id="36591446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93244801">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684290468">
      <w:bodyDiv w:val="1"/>
      <w:marLeft w:val="0"/>
      <w:marRight w:val="0"/>
      <w:marTop w:val="0"/>
      <w:marBottom w:val="0"/>
      <w:divBdr>
        <w:top w:val="none" w:sz="0" w:space="0" w:color="auto"/>
        <w:left w:val="none" w:sz="0" w:space="0" w:color="auto"/>
        <w:bottom w:val="none" w:sz="0" w:space="0" w:color="auto"/>
        <w:right w:val="none" w:sz="0" w:space="0" w:color="auto"/>
      </w:divBdr>
    </w:div>
    <w:div w:id="782650816">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793713185">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123575125">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01001063">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image" Target="media/image7.svg"/><Relationship Id="rId3" Type="http://schemas.openxmlformats.org/officeDocument/2006/relationships/customXml" Target="../customXml/item3.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image" Target="media/image6.png"/><Relationship Id="rId2" Type="http://schemas.openxmlformats.org/officeDocument/2006/relationships/customXml" Target="../customXml/item2.xml"/><Relationship Id="rId16" Type="http://schemas.openxmlformats.org/officeDocument/2006/relationships/image" Target="media/image5.svg"/><Relationship Id="rId20" Type="http://schemas.openxmlformats.org/officeDocument/2006/relationships/image" Target="media/image9.sv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bit.ly/3ddpBQs" TargetMode="Externa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image" Target="media/image4.png"/><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image" Target="media/image8.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svg"/><Relationship Id="rId22"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5E01EC4-00D1-4660-90CA-18308DBCF5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IC-Agile-Retrospective-Template_WORD.dotx</Template>
  <TotalTime>1</TotalTime>
  <Pages>2</Pages>
  <Words>104</Words>
  <Characters>569</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672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2020-05-04T14:52:00Z</cp:lastPrinted>
  <dcterms:created xsi:type="dcterms:W3CDTF">2020-05-27T20:22:00Z</dcterms:created>
  <dcterms:modified xsi:type="dcterms:W3CDTF">2020-05-27T20:23:00Z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