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EB2EA0" w14:textId="77777777" w:rsidR="00737636" w:rsidRDefault="00BF606A">
      <w:pPr>
        <w:pStyle w:val="Body"/>
        <w:jc w:val="center"/>
        <w:rPr>
          <w:rFonts w:ascii="Open Sans" w:eastAsia="Open Sans" w:hAnsi="Open Sans" w:cs="Open Sans"/>
          <w:color w:val="02B3E4"/>
          <w:sz w:val="32"/>
          <w:szCs w:val="32"/>
          <w:u w:color="02B3E4"/>
        </w:rPr>
      </w:pPr>
      <w:r>
        <w:rPr>
          <w:rFonts w:ascii="Open Sans" w:eastAsia="Open Sans" w:hAnsi="Open Sans" w:cs="Open Sans"/>
          <w:b/>
          <w:bCs/>
          <w:color w:val="02B3E4"/>
          <w:sz w:val="32"/>
          <w:szCs w:val="32"/>
          <w:u w:color="02B3E4"/>
        </w:rPr>
        <w:t>Udacity Project Listing</w:t>
      </w:r>
    </w:p>
    <w:p w14:paraId="48687F19" w14:textId="77777777" w:rsidR="00737636" w:rsidRDefault="00737636">
      <w:pPr>
        <w:pStyle w:val="Body"/>
        <w:rPr>
          <w:rFonts w:ascii="Open Sans" w:eastAsia="Open Sans" w:hAnsi="Open Sans" w:cs="Open Sans"/>
          <w:sz w:val="28"/>
          <w:szCs w:val="28"/>
        </w:rPr>
      </w:pPr>
    </w:p>
    <w:p w14:paraId="6BE0CD27" w14:textId="02A6B039" w:rsidR="00737636" w:rsidRPr="00D73DCB" w:rsidRDefault="00D73DCB" w:rsidP="00D73DC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100" w:afterAutospacing="1"/>
        <w:outlineLvl w:val="0"/>
        <w:rPr>
          <w:rFonts w:ascii="Helvetica Neue" w:eastAsia="Times New Roman" w:hAnsi="Helvetica Neue"/>
          <w:b/>
          <w:bCs/>
          <w:color w:val="001E00"/>
          <w:spacing w:val="9"/>
          <w:kern w:val="36"/>
          <w:sz w:val="28"/>
          <w:szCs w:val="28"/>
          <w:bdr w:val="none" w:sz="0" w:space="0" w:color="auto"/>
        </w:rPr>
      </w:pPr>
      <w:r w:rsidRPr="00D73DCB">
        <w:rPr>
          <w:rFonts w:ascii="Helvetica Neue" w:eastAsia="Times New Roman" w:hAnsi="Helvetica Neue"/>
          <w:b/>
          <w:bCs/>
          <w:color w:val="001E00"/>
          <w:spacing w:val="9"/>
          <w:kern w:val="36"/>
          <w:sz w:val="28"/>
          <w:szCs w:val="28"/>
          <w:bdr w:val="none" w:sz="0" w:space="0" w:color="auto"/>
        </w:rPr>
        <w:t>Load Testing of SaaS / JMeter Expert</w:t>
      </w:r>
      <w:r w:rsidR="00BF606A" w:rsidRPr="00D73DCB">
        <w:rPr>
          <w:rFonts w:ascii="Open Sans" w:eastAsia="Open Sans" w:hAnsi="Open Sans" w:cs="Open Sans"/>
          <w:sz w:val="28"/>
          <w:szCs w:val="28"/>
        </w:rPr>
        <w:t>.</w:t>
      </w:r>
    </w:p>
    <w:p w14:paraId="2A2B40AA" w14:textId="77777777" w:rsidR="00737636" w:rsidRDefault="00BF606A">
      <w:pPr>
        <w:pStyle w:val="Body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Posted 2 hours ago</w:t>
      </w:r>
    </w:p>
    <w:p w14:paraId="585C7806" w14:textId="77777777" w:rsidR="00737636" w:rsidRDefault="00737636">
      <w:pPr>
        <w:pStyle w:val="Body"/>
        <w:rPr>
          <w:rFonts w:ascii="Open Sans" w:eastAsia="Open Sans" w:hAnsi="Open Sans" w:cs="Open Sans"/>
          <w:sz w:val="20"/>
          <w:szCs w:val="20"/>
        </w:rPr>
      </w:pPr>
    </w:p>
    <w:p w14:paraId="6E7555D8" w14:textId="6EB56804" w:rsidR="00737636" w:rsidRDefault="00D73DCB" w:rsidP="00D73DCB">
      <w:pPr>
        <w:pStyle w:val="Body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Fixed Price:</w:t>
      </w:r>
      <w:r w:rsidR="00BF606A">
        <w:rPr>
          <w:rFonts w:ascii="Open Sans" w:eastAsia="Open Sans" w:hAnsi="Open Sans" w:cs="Open Sans"/>
          <w:sz w:val="20"/>
          <w:szCs w:val="20"/>
        </w:rPr>
        <w:t xml:space="preserve"> </w:t>
      </w:r>
      <w:r>
        <w:rPr>
          <w:rStyle w:val="Strong"/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$4,000.00</w:t>
      </w:r>
      <w:r w:rsidR="00BF606A">
        <w:rPr>
          <w:rFonts w:ascii="Open Sans" w:eastAsia="Open Sans" w:hAnsi="Open Sans" w:cs="Open Sans"/>
          <w:sz w:val="20"/>
          <w:szCs w:val="20"/>
        </w:rPr>
        <w:t>.</w:t>
      </w:r>
    </w:p>
    <w:p w14:paraId="266B2D3E" w14:textId="77777777" w:rsidR="00737636" w:rsidRDefault="00BF606A">
      <w:pPr>
        <w:pStyle w:val="Body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bCs/>
          <w:sz w:val="20"/>
          <w:szCs w:val="20"/>
        </w:rPr>
        <w:t>Project Time</w:t>
      </w:r>
      <w:r>
        <w:rPr>
          <w:rFonts w:ascii="Open Sans" w:eastAsia="Open Sans" w:hAnsi="Open Sans" w:cs="Open Sans"/>
          <w:sz w:val="20"/>
          <w:szCs w:val="20"/>
        </w:rPr>
        <w:t xml:space="preserve">: 3 months, 25 hours a week. </w:t>
      </w:r>
    </w:p>
    <w:p w14:paraId="78B35B0B" w14:textId="77777777" w:rsidR="00737636" w:rsidRDefault="00737636">
      <w:pPr>
        <w:pStyle w:val="Body"/>
        <w:rPr>
          <w:rFonts w:ascii="Open Sans" w:eastAsia="Open Sans" w:hAnsi="Open Sans" w:cs="Open Sans"/>
          <w:sz w:val="20"/>
          <w:szCs w:val="20"/>
        </w:rPr>
      </w:pPr>
    </w:p>
    <w:p w14:paraId="13B8A5B1" w14:textId="77777777" w:rsidR="00737636" w:rsidRDefault="00BF606A">
      <w:pPr>
        <w:pStyle w:val="Body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bCs/>
          <w:sz w:val="24"/>
          <w:szCs w:val="24"/>
        </w:rPr>
        <w:t>Project Description:</w:t>
      </w:r>
    </w:p>
    <w:p w14:paraId="2DB931F9" w14:textId="77777777" w:rsidR="00737636" w:rsidRDefault="00737636">
      <w:pPr>
        <w:pStyle w:val="Body"/>
        <w:rPr>
          <w:rFonts w:ascii="Open Sans" w:eastAsia="Open Sans" w:hAnsi="Open Sans" w:cs="Open Sans"/>
          <w:sz w:val="24"/>
          <w:szCs w:val="24"/>
        </w:rPr>
      </w:pPr>
    </w:p>
    <w:p w14:paraId="34BED98D" w14:textId="190555E1" w:rsidR="00737636" w:rsidRDefault="00D73DCB" w:rsidP="00D73DCB">
      <w:pPr>
        <w:pStyle w:val="Body"/>
      </w:pPr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We are seeking a highly skilled and experienced Application Performance Monitoring specialist with expertise in JMeter to assist with our product.</w:t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 xml:space="preserve">In this one-time contract role, you will be responsible for using JMeter to load test the performance of the application under test and identifying any bottlenecks that may be </w:t>
      </w:r>
      <w:proofErr w:type="gramStart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imp</w:t>
      </w:r>
      <w:bookmarkStart w:id="0" w:name="_GoBack"/>
      <w:bookmarkEnd w:id="0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acting</w:t>
      </w:r>
      <w:proofErr w:type="gramEnd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 xml:space="preserve"> its performance.</w:t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 xml:space="preserve">You will conduct root cause analysis to determine the underlying issues and, if necessary, instrument the application to gather </w:t>
      </w:r>
      <w:proofErr w:type="gramStart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more detailed insights into the problem</w:t>
      </w:r>
      <w:proofErr w:type="gramEnd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.</w:t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 xml:space="preserve">The ideal freelancer will have a strong background in application performance monitoring and a proven </w:t>
      </w:r>
      <w:proofErr w:type="gramStart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track record</w:t>
      </w:r>
      <w:proofErr w:type="gramEnd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 xml:space="preserve"> of using JMeter to identify and resolve performance issues.</w:t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r>
        <w:rPr>
          <w:rFonts w:ascii="Helvetica Neue" w:hAnsi="Helvetica Neue"/>
          <w:color w:val="001E00"/>
          <w:spacing w:val="9"/>
          <w:sz w:val="21"/>
          <w:szCs w:val="21"/>
        </w:rPr>
        <w:br/>
      </w:r>
      <w:proofErr w:type="gramStart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>If you are passionate about ensuring optimal performance and are looking for a challenging and rewarding opportunity,</w:t>
      </w:r>
      <w:proofErr w:type="gramEnd"/>
      <w:r>
        <w:rPr>
          <w:rFonts w:ascii="Helvetica Neue" w:hAnsi="Helvetica Neue"/>
          <w:color w:val="001E00"/>
          <w:spacing w:val="9"/>
          <w:sz w:val="21"/>
          <w:szCs w:val="21"/>
          <w:shd w:val="clear" w:color="auto" w:fill="FFFFFF"/>
        </w:rPr>
        <w:t xml:space="preserve"> we encourage you to apply for this position.</w:t>
      </w:r>
    </w:p>
    <w:sectPr w:rsidR="0073763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502EC" w14:textId="77777777" w:rsidR="00182D5B" w:rsidRDefault="00182D5B">
      <w:r>
        <w:separator/>
      </w:r>
    </w:p>
  </w:endnote>
  <w:endnote w:type="continuationSeparator" w:id="0">
    <w:p w14:paraId="2E1B9FF5" w14:textId="77777777" w:rsidR="00182D5B" w:rsidRDefault="0018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9E5D49" w14:textId="77777777" w:rsidR="00737636" w:rsidRDefault="0073763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B13A09" w14:textId="77777777" w:rsidR="00182D5B" w:rsidRDefault="00182D5B">
      <w:r>
        <w:separator/>
      </w:r>
    </w:p>
  </w:footnote>
  <w:footnote w:type="continuationSeparator" w:id="0">
    <w:p w14:paraId="1BA47645" w14:textId="77777777" w:rsidR="00182D5B" w:rsidRDefault="00182D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E66C40" w14:textId="77777777" w:rsidR="00737636" w:rsidRDefault="00737636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zMbYwNLc0MTI1NDJU0lEKTi0uzszPAykwrAUAzDzWNiwAAAA="/>
  </w:docVars>
  <w:rsids>
    <w:rsidRoot w:val="00737636"/>
    <w:rsid w:val="00182D5B"/>
    <w:rsid w:val="00737636"/>
    <w:rsid w:val="007816F5"/>
    <w:rsid w:val="009761CF"/>
    <w:rsid w:val="00A746A1"/>
    <w:rsid w:val="00BF606A"/>
    <w:rsid w:val="00D7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5917D"/>
  <w15:docId w15:val="{C9E87527-7626-42B7-84E3-FF6D1581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D73DC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D73DCB"/>
    <w:rPr>
      <w:rFonts w:eastAsia="Times New Roman"/>
      <w:b/>
      <w:bCs/>
      <w:kern w:val="36"/>
      <w:sz w:val="48"/>
      <w:szCs w:val="48"/>
      <w:bdr w:val="none" w:sz="0" w:space="0" w:color="auto"/>
    </w:rPr>
  </w:style>
  <w:style w:type="character" w:styleId="Strong">
    <w:name w:val="Strong"/>
    <w:basedOn w:val="DefaultParagraphFont"/>
    <w:uiPriority w:val="22"/>
    <w:qFormat/>
    <w:rsid w:val="00D73D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1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Shady GOMAA</cp:lastModifiedBy>
  <cp:revision>5</cp:revision>
  <dcterms:created xsi:type="dcterms:W3CDTF">2022-03-13T11:16:00Z</dcterms:created>
  <dcterms:modified xsi:type="dcterms:W3CDTF">2022-12-30T23:55:00Z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8610cf-4e4f-4168-a9a0-556235a89a9b_Enabled">
    <vt:lpwstr>true</vt:lpwstr>
  </property>
  <property fmtid="{D5CDD505-2E9C-101B-9397-08002B2CF9AE}" pid="3" name="MSIP_Label_5f8610cf-4e4f-4168-a9a0-556235a89a9b_SetDate">
    <vt:lpwstr>2022-12-26T22:20:48Z</vt:lpwstr>
  </property>
  <property fmtid="{D5CDD505-2E9C-101B-9397-08002B2CF9AE}" pid="4" name="MSIP_Label_5f8610cf-4e4f-4168-a9a0-556235a89a9b_Method">
    <vt:lpwstr>Standard</vt:lpwstr>
  </property>
  <property fmtid="{D5CDD505-2E9C-101B-9397-08002B2CF9AE}" pid="5" name="MSIP_Label_5f8610cf-4e4f-4168-a9a0-556235a89a9b_Name">
    <vt:lpwstr>Unclassified</vt:lpwstr>
  </property>
  <property fmtid="{D5CDD505-2E9C-101B-9397-08002B2CF9AE}" pid="6" name="MSIP_Label_5f8610cf-4e4f-4168-a9a0-556235a89a9b_SiteId">
    <vt:lpwstr>7694d41c-5504-43d9-9e40-cb254ad755ec</vt:lpwstr>
  </property>
  <property fmtid="{D5CDD505-2E9C-101B-9397-08002B2CF9AE}" pid="7" name="MSIP_Label_5f8610cf-4e4f-4168-a9a0-556235a89a9b_ActionId">
    <vt:lpwstr>c0dea861-b22f-4448-ba07-f8b095966624</vt:lpwstr>
  </property>
  <property fmtid="{D5CDD505-2E9C-101B-9397-08002B2CF9AE}" pid="8" name="MSIP_Label_5f8610cf-4e4f-4168-a9a0-556235a89a9b_ContentBits">
    <vt:lpwstr>0</vt:lpwstr>
  </property>
</Properties>
</file>