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24522" w14:textId="27E458BA" w:rsidR="009E100B" w:rsidRDefault="00A85172" w:rsidP="00FD3A58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FD3A58">
        <w:rPr>
          <w:rFonts w:ascii="Open Sans" w:eastAsia="Open Sans" w:hAnsi="Open Sans" w:cs="Open Sans"/>
          <w:sz w:val="18"/>
          <w:szCs w:val="18"/>
        </w:rPr>
        <w:t>Shady Ahmed Mohamed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6545C8A5" w:rsidR="009E100B" w:rsidRDefault="00A85172" w:rsidP="008A3050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8A3050">
        <w:rPr>
          <w:rFonts w:ascii="Open Sans" w:eastAsia="Open Sans" w:hAnsi="Open Sans" w:cs="Open Sans"/>
          <w:sz w:val="18"/>
          <w:szCs w:val="18"/>
        </w:rPr>
        <w:t>New Cairo</w:t>
      </w:r>
      <w:r w:rsidR="005D6C0B">
        <w:rPr>
          <w:rFonts w:ascii="Open Sans" w:eastAsia="Open Sans" w:hAnsi="Open Sans" w:cs="Open Sans"/>
          <w:sz w:val="18"/>
          <w:szCs w:val="18"/>
        </w:rPr>
        <w:t>, Cairo,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FE792B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6B13683B" w:rsidR="009E100B" w:rsidRDefault="00A85172" w:rsidP="008A3050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8A3050">
        <w:rPr>
          <w:rFonts w:ascii="Open Sans" w:eastAsia="Open Sans" w:hAnsi="Open Sans" w:cs="Open Sans"/>
        </w:rPr>
        <w:t>Performance and Load Testing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AABC5D6" w14:textId="5EB2E26D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  <w:sz w:val="20"/>
          <w:szCs w:val="20"/>
        </w:rPr>
        <w:t>Cairo,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325F99FB" w:rsidR="009E100B" w:rsidRDefault="00A85172" w:rsidP="008A3050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8A3050">
        <w:rPr>
          <w:rFonts w:ascii="Open Sans" w:eastAsia="Open Sans" w:hAnsi="Open Sans" w:cs="Open Sans"/>
          <w:sz w:val="20"/>
          <w:szCs w:val="20"/>
        </w:rPr>
        <w:t>191997</w:t>
      </w:r>
    </w:p>
    <w:p w14:paraId="14FCD45B" w14:textId="1AFB3AE3" w:rsidR="009E100B" w:rsidRDefault="00A85172" w:rsidP="008A3050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Date </w:t>
      </w:r>
      <w:r w:rsidR="008A3050">
        <w:rPr>
          <w:rFonts w:ascii="Open Sans" w:eastAsia="Open Sans" w:hAnsi="Open Sans" w:cs="Open Sans"/>
          <w:b/>
          <w:sz w:val="20"/>
          <w:szCs w:val="20"/>
        </w:rPr>
        <w:t>issued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8A3050">
        <w:rPr>
          <w:rFonts w:ascii="Open Sans" w:eastAsia="Open Sans" w:hAnsi="Open Sans" w:cs="Open Sans"/>
          <w:sz w:val="20"/>
          <w:szCs w:val="20"/>
        </w:rPr>
        <w:t>31/12/2022</w:t>
      </w:r>
    </w:p>
    <w:p w14:paraId="426B6121" w14:textId="28621969" w:rsidR="009E100B" w:rsidRDefault="00A85172" w:rsidP="008A3050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 xml:space="preserve">Date </w:t>
      </w:r>
      <w:r w:rsidR="008A3050">
        <w:rPr>
          <w:rFonts w:ascii="Open Sans" w:eastAsia="Open Sans" w:hAnsi="Open Sans" w:cs="Open Sans"/>
          <w:b/>
          <w:sz w:val="20"/>
          <w:szCs w:val="20"/>
        </w:rPr>
        <w:t>due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5D6C0B">
        <w:rPr>
          <w:rFonts w:ascii="Open Sans" w:eastAsia="Open Sans" w:hAnsi="Open Sans" w:cs="Open Sans"/>
          <w:sz w:val="20"/>
          <w:szCs w:val="20"/>
        </w:rPr>
        <w:t>1</w:t>
      </w:r>
      <w:r w:rsidR="008A3050">
        <w:rPr>
          <w:rFonts w:ascii="Open Sans" w:eastAsia="Open Sans" w:hAnsi="Open Sans" w:cs="Open Sans"/>
          <w:sz w:val="20"/>
          <w:szCs w:val="20"/>
        </w:rPr>
        <w:t>1</w:t>
      </w:r>
      <w:r w:rsidR="005D6C0B">
        <w:rPr>
          <w:rFonts w:ascii="Open Sans" w:eastAsia="Open Sans" w:hAnsi="Open Sans" w:cs="Open Sans"/>
          <w:sz w:val="20"/>
          <w:szCs w:val="20"/>
        </w:rPr>
        <w:t>/0</w:t>
      </w:r>
      <w:r w:rsidR="008A3050">
        <w:rPr>
          <w:rFonts w:ascii="Open Sans" w:eastAsia="Open Sans" w:hAnsi="Open Sans" w:cs="Open Sans"/>
          <w:sz w:val="20"/>
          <w:szCs w:val="20"/>
        </w:rPr>
        <w:t>1</w:t>
      </w:r>
      <w:r w:rsidR="005D6C0B">
        <w:rPr>
          <w:rFonts w:ascii="Open Sans" w:eastAsia="Open Sans" w:hAnsi="Open Sans" w:cs="Open Sans"/>
          <w:sz w:val="20"/>
          <w:szCs w:val="20"/>
        </w:rPr>
        <w:t>/202</w:t>
      </w:r>
      <w:r w:rsidR="008A3050">
        <w:rPr>
          <w:rFonts w:ascii="Open Sans" w:eastAsia="Open Sans" w:hAnsi="Open Sans" w:cs="Open Sans"/>
          <w:sz w:val="20"/>
          <w:szCs w:val="20"/>
        </w:rPr>
        <w:t>3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51A151C4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8A3050">
              <w:rPr>
                <w:rFonts w:ascii="Open Sans" w:eastAsia="Open Sans" w:hAnsi="Open Sans" w:cs="Open Sans"/>
                <w:sz w:val="18"/>
                <w:szCs w:val="18"/>
              </w:rPr>
              <w:t>Identify the performance Acceptance Criteria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34ABD4BE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Identify accepted criteria with client according to application server and servers CPU and Memory and define error rate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4F90E7FA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 xml:space="preserve"> hrs</w:t>
            </w:r>
            <w:proofErr w:type="gramStart"/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422AA5E1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0D2A59D9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2E41B01A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8A3050">
              <w:rPr>
                <w:rFonts w:ascii="Open Sans" w:eastAsia="Open Sans" w:hAnsi="Open Sans" w:cs="Open Sans"/>
                <w:sz w:val="18"/>
                <w:szCs w:val="18"/>
              </w:rPr>
              <w:t>Plan and Design Performance Tests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66D7203F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Design performance test scenarios that cover load and stress testing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292BC666" w:rsidR="009E100B" w:rsidRDefault="00A85172" w:rsidP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 hrs</w:t>
            </w:r>
            <w:proofErr w:type="gramStart"/>
            <w:r>
              <w:rPr>
                <w:rFonts w:ascii="Open Sans" w:eastAsia="Open Sans" w:hAnsi="Open Sans" w:cs="Open Sans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70A0A543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3254DB2A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7E7C4A81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8A3050">
              <w:rPr>
                <w:rFonts w:ascii="Open Sans" w:eastAsia="Open Sans" w:hAnsi="Open Sans" w:cs="Open Sans"/>
                <w:sz w:val="18"/>
                <w:szCs w:val="18"/>
              </w:rPr>
              <w:t>Set up Performance Testing Environment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7B3D0362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Prepare Java-JDK and JMeter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7F08BDFB" w:rsidR="009E100B" w:rsidRDefault="008A3050" w:rsidP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3 hrs</w:t>
            </w:r>
            <w:proofErr w:type="gramStart"/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7C8807EF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56DABFE0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62E7BD02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8A3050">
              <w:rPr>
                <w:rFonts w:ascii="Open Sans" w:eastAsia="Open Sans" w:hAnsi="Open Sans" w:cs="Open Sans"/>
                <w:sz w:val="18"/>
                <w:szCs w:val="18"/>
              </w:rPr>
              <w:t>Run the Test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624450DE" w:rsidR="009E100B" w:rsidRDefault="002A0A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Create test scripts using JMeter and run scripts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0D6D4F15" w:rsidR="009E100B" w:rsidRDefault="00A85172" w:rsidP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</w:t>
            </w:r>
            <w:proofErr w:type="gramStart"/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296357DF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11E456A7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03F3D364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8A3050">
              <w:rPr>
                <w:rFonts w:ascii="Open Sans" w:eastAsia="Open Sans" w:hAnsi="Open Sans" w:cs="Open Sans"/>
                <w:sz w:val="18"/>
                <w:szCs w:val="18"/>
              </w:rPr>
              <w:t>Performance Report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56500640" w:rsidR="009E100B" w:rsidRDefault="002A0A6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Prepare Performance test report after running and define any tune to enhance running</w:t>
            </w:r>
            <w:bookmarkStart w:id="0" w:name="_GoBack"/>
            <w:bookmarkEnd w:id="0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357F86B6" w:rsidR="009E100B" w:rsidRDefault="00A85172" w:rsidP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</w:t>
            </w:r>
            <w:proofErr w:type="gramStart"/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18402084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25437D54" w:rsidR="009E100B" w:rsidRDefault="008A305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Fixed Price 4000$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78C912C3" w:rsidR="000F7D01" w:rsidRDefault="00A85172" w:rsidP="008A3050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8A3050">
        <w:rPr>
          <w:rFonts w:ascii="Open Sans" w:eastAsia="Open Sans" w:hAnsi="Open Sans" w:cs="Open Sans"/>
          <w:sz w:val="18"/>
          <w:szCs w:val="18"/>
        </w:rPr>
        <w:t>4</w:t>
      </w:r>
      <w:r>
        <w:rPr>
          <w:rFonts w:ascii="Open Sans" w:eastAsia="Open Sans" w:hAnsi="Open Sans" w:cs="Open Sans"/>
          <w:sz w:val="18"/>
          <w:szCs w:val="18"/>
        </w:rPr>
        <w:t>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6FD825FD" w:rsidR="00B81861" w:rsidRDefault="00B81861" w:rsidP="00FD3A58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12" w:history="1">
        <w:r w:rsidR="00FD3A58" w:rsidRPr="0059604F">
          <w:rPr>
            <w:rStyle w:val="Hyperlink"/>
            <w:rFonts w:asciiTheme="majorHAnsi" w:eastAsia="Open Sans" w:hAnsiTheme="majorHAnsi" w:cstheme="majorHAnsi"/>
            <w:bCs/>
          </w:rPr>
          <w:t>shadyahmedmohamed97@gmail.com</w:t>
        </w:r>
      </w:hyperlink>
    </w:p>
    <w:p w14:paraId="7F9C8DB4" w14:textId="0428C202" w:rsidR="004A39FE" w:rsidRDefault="004A39FE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</w:p>
    <w:p w14:paraId="7343B754" w14:textId="142E2B30" w:rsidR="008A3050" w:rsidRDefault="008A3050" w:rsidP="004A39FE">
      <w:pPr>
        <w:rPr>
          <w:rFonts w:asciiTheme="majorHAnsi" w:eastAsia="Open Sans" w:hAnsiTheme="majorHAnsi" w:cstheme="majorHAnsi"/>
          <w:bCs/>
          <w:lang w:bidi="ar-EG"/>
        </w:rPr>
      </w:pPr>
      <w:r w:rsidRPr="008A3050">
        <w:rPr>
          <w:rFonts w:ascii="Segoe UI" w:hAnsi="Segoe UI" w:cs="Segoe UI"/>
          <w:sz w:val="21"/>
          <w:szCs w:val="21"/>
          <w:shd w:val="clear" w:color="auto" w:fill="FFFFFF"/>
        </w:rPr>
        <w:t>Sheraton Airport, Qism El Nozha, Cairo Governorate, Egypt</w:t>
      </w:r>
    </w:p>
    <w:p w14:paraId="0E982BF6" w14:textId="4A26AE53" w:rsidR="004A39FE" w:rsidRPr="004A39FE" w:rsidRDefault="004A39FE" w:rsidP="008A3050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 xml:space="preserve">Account </w:t>
      </w:r>
      <w:proofErr w:type="gramStart"/>
      <w:r>
        <w:rPr>
          <w:rFonts w:asciiTheme="majorHAnsi" w:eastAsia="Open Sans" w:hAnsiTheme="majorHAnsi" w:cstheme="majorHAnsi"/>
          <w:bCs/>
          <w:lang w:val="en-US" w:bidi="ar-EG"/>
        </w:rPr>
        <w:t>Number :</w:t>
      </w:r>
      <w:proofErr w:type="gramEnd"/>
      <w:r>
        <w:rPr>
          <w:rFonts w:asciiTheme="majorHAnsi" w:eastAsia="Open Sans" w:hAnsiTheme="majorHAnsi" w:cstheme="majorHAnsi"/>
          <w:bCs/>
          <w:lang w:val="en-US" w:bidi="ar-EG"/>
        </w:rPr>
        <w:t xml:space="preserve"> </w:t>
      </w:r>
      <w:r w:rsidR="008A3050">
        <w:rPr>
          <w:rFonts w:asciiTheme="majorHAnsi" w:eastAsia="Open Sans" w:hAnsiTheme="majorHAnsi" w:cstheme="majorHAnsi"/>
          <w:bCs/>
          <w:lang w:val="en-US" w:bidi="ar-EG"/>
        </w:rPr>
        <w:t>1919997</w:t>
      </w:r>
      <w:r>
        <w:rPr>
          <w:rFonts w:asciiTheme="majorHAnsi" w:eastAsia="Open Sans" w:hAnsiTheme="majorHAnsi" w:cstheme="majorHAnsi"/>
          <w:bCs/>
          <w:lang w:val="en-US" w:bidi="ar-EG"/>
        </w:rPr>
        <w:t>XXXX</w:t>
      </w: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64E86" w14:textId="77777777" w:rsidR="00FE792B" w:rsidRDefault="00FE792B" w:rsidP="00FD3A58">
      <w:pPr>
        <w:spacing w:line="240" w:lineRule="auto"/>
      </w:pPr>
      <w:r>
        <w:separator/>
      </w:r>
    </w:p>
  </w:endnote>
  <w:endnote w:type="continuationSeparator" w:id="0">
    <w:p w14:paraId="55DA4398" w14:textId="77777777" w:rsidR="00FE792B" w:rsidRDefault="00FE792B" w:rsidP="00FD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DC4FC" w14:textId="77777777" w:rsidR="00FD3A58" w:rsidRDefault="00FD3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91834" w14:textId="77777777" w:rsidR="00FD3A58" w:rsidRDefault="00FD3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4A264" w14:textId="77777777" w:rsidR="00FD3A58" w:rsidRDefault="00FD3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56ECE" w14:textId="77777777" w:rsidR="00FE792B" w:rsidRDefault="00FE792B" w:rsidP="00FD3A58">
      <w:pPr>
        <w:spacing w:line="240" w:lineRule="auto"/>
      </w:pPr>
      <w:r>
        <w:separator/>
      </w:r>
    </w:p>
  </w:footnote>
  <w:footnote w:type="continuationSeparator" w:id="0">
    <w:p w14:paraId="674C9C5A" w14:textId="77777777" w:rsidR="00FE792B" w:rsidRDefault="00FE792B" w:rsidP="00FD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27B3" w14:textId="77777777" w:rsidR="00FD3A58" w:rsidRDefault="00FD3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305CF" w14:textId="77777777" w:rsidR="00FD3A58" w:rsidRDefault="00FD3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782C7" w14:textId="77777777" w:rsidR="00FD3A58" w:rsidRDefault="00FD3A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2A0A68"/>
    <w:rsid w:val="004A39FE"/>
    <w:rsid w:val="00534FF7"/>
    <w:rsid w:val="005D6C0B"/>
    <w:rsid w:val="008A3050"/>
    <w:rsid w:val="009E100B"/>
    <w:rsid w:val="00A85172"/>
    <w:rsid w:val="00AB10E8"/>
    <w:rsid w:val="00B81861"/>
    <w:rsid w:val="00CE2F71"/>
    <w:rsid w:val="00FD3A58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A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A58"/>
  </w:style>
  <w:style w:type="paragraph" w:styleId="Footer">
    <w:name w:val="footer"/>
    <w:basedOn w:val="Normal"/>
    <w:link w:val="FooterChar"/>
    <w:uiPriority w:val="99"/>
    <w:unhideWhenUsed/>
    <w:rsid w:val="00FD3A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mailto:shadyahmedmohamed9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Shady GOMAA</cp:lastModifiedBy>
  <cp:revision>7</cp:revision>
  <dcterms:created xsi:type="dcterms:W3CDTF">2022-03-13T09:23:00Z</dcterms:created>
  <dcterms:modified xsi:type="dcterms:W3CDTF">2022-12-31T00:14:00Z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2022-12-26T22:19:09Z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d773fc48-482e-4094-a519-f55bbe235623</vt:lpwstr>
  </property>
  <property fmtid="{D5CDD505-2E9C-101B-9397-08002B2CF9AE}" pid="8" name="MSIP_Label_5f8610cf-4e4f-4168-a9a0-556235a89a9b_ContentBits">
    <vt:lpwstr>0</vt:lpwstr>
  </property>
</Properties>
</file>