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BBD" w:rsidRDefault="00AB0BBD">
      <w:r>
        <w:t xml:space="preserve">A1 – Générale </w:t>
      </w:r>
    </w:p>
    <w:p w:rsidR="00AB0BBD" w:rsidRDefault="00AB0BBD">
      <w:r>
        <w:t>L'application SOS PARTENAIRES devra permettre aux utilisateurs de trouver un partenaire sportif dans leur ville en fonction de leur sport, les utilisateurs auront la possibilité de rechercher un partenaire en fonction de sa ville et de son sport, les utilisateurs pourront aussi disposé d'un moteur de recherche instantané qui leur permettra de rechercher un partenaire à l'aide de son nom, prénom, ville, ou sport.</w:t>
      </w:r>
    </w:p>
    <w:p w:rsidR="00AB0BBD" w:rsidRDefault="00AB0BBD">
      <w:r>
        <w:t>A2 – Inscription des utilisateurs</w:t>
      </w:r>
    </w:p>
    <w:p w:rsidR="00AB0BBD" w:rsidRDefault="00AB0BBD">
      <w:r>
        <w:t xml:space="preserve">Les utilisateurs pourront s'inscrire à l'application à l'aide d'un formulaire les données récoltés seront stocké dans une base de données les données nécessaire </w:t>
      </w:r>
      <w:r w:rsidR="004546DD">
        <w:t>à</w:t>
      </w:r>
      <w:r>
        <w:t xml:space="preserve"> l'inscription sont les suivantes</w:t>
      </w:r>
      <w:r w:rsidR="00BD66B2">
        <w:t xml:space="preserve"> </w:t>
      </w:r>
      <w:r w:rsidR="004724FB">
        <w:t>(ces informations sont obligatoires)</w:t>
      </w:r>
      <w:r>
        <w:t xml:space="preserve"> : </w:t>
      </w:r>
    </w:p>
    <w:p w:rsidR="00BD66B2" w:rsidRPr="004724FB" w:rsidRDefault="00BD66B2" w:rsidP="00BD66B2">
      <w:pPr>
        <w:pStyle w:val="Paragraphedeliste"/>
        <w:numPr>
          <w:ilvl w:val="0"/>
          <w:numId w:val="1"/>
        </w:numPr>
        <w:rPr>
          <w:color w:val="000000" w:themeColor="text1"/>
        </w:rPr>
      </w:pPr>
      <w:r w:rsidRPr="004724FB">
        <w:rPr>
          <w:color w:val="000000" w:themeColor="text1"/>
        </w:rPr>
        <w:t>Le nom</w:t>
      </w:r>
    </w:p>
    <w:p w:rsidR="00BD66B2" w:rsidRPr="004724FB" w:rsidRDefault="00BD66B2" w:rsidP="004724FB">
      <w:pPr>
        <w:pStyle w:val="Paragraphedeliste"/>
        <w:numPr>
          <w:ilvl w:val="0"/>
          <w:numId w:val="1"/>
        </w:numPr>
        <w:rPr>
          <w:color w:val="000000" w:themeColor="text1"/>
        </w:rPr>
      </w:pPr>
      <w:r w:rsidRPr="004724FB">
        <w:rPr>
          <w:color w:val="000000" w:themeColor="text1"/>
        </w:rPr>
        <w:t>Le prénom</w:t>
      </w:r>
    </w:p>
    <w:p w:rsidR="004724FB" w:rsidRPr="004724FB" w:rsidRDefault="004724FB" w:rsidP="004724FB">
      <w:pPr>
        <w:pStyle w:val="Paragraphedeliste"/>
        <w:numPr>
          <w:ilvl w:val="0"/>
          <w:numId w:val="1"/>
        </w:numPr>
        <w:rPr>
          <w:color w:val="000000" w:themeColor="text1"/>
        </w:rPr>
      </w:pPr>
      <w:r w:rsidRPr="004724FB">
        <w:rPr>
          <w:color w:val="000000" w:themeColor="text1"/>
        </w:rPr>
        <w:t xml:space="preserve">Date de naissance </w:t>
      </w:r>
    </w:p>
    <w:p w:rsidR="004724FB" w:rsidRPr="004724FB" w:rsidRDefault="004724FB" w:rsidP="004724FB">
      <w:pPr>
        <w:pStyle w:val="Paragraphedeliste"/>
        <w:numPr>
          <w:ilvl w:val="0"/>
          <w:numId w:val="1"/>
        </w:numPr>
        <w:rPr>
          <w:color w:val="000000" w:themeColor="text1"/>
        </w:rPr>
      </w:pPr>
      <w:r w:rsidRPr="004724FB">
        <w:rPr>
          <w:color w:val="000000" w:themeColor="text1"/>
        </w:rPr>
        <w:t>Mot de passe</w:t>
      </w:r>
    </w:p>
    <w:p w:rsidR="004724FB" w:rsidRPr="004724FB" w:rsidRDefault="004724FB" w:rsidP="004724FB">
      <w:pPr>
        <w:pStyle w:val="Paragraphedeliste"/>
        <w:numPr>
          <w:ilvl w:val="0"/>
          <w:numId w:val="1"/>
        </w:numPr>
        <w:rPr>
          <w:color w:val="000000" w:themeColor="text1"/>
        </w:rPr>
      </w:pPr>
      <w:r w:rsidRPr="004724FB">
        <w:rPr>
          <w:color w:val="000000" w:themeColor="text1"/>
        </w:rPr>
        <w:t>Sexe</w:t>
      </w:r>
    </w:p>
    <w:p w:rsidR="004724FB" w:rsidRDefault="004724FB" w:rsidP="00A961D4">
      <w:pPr>
        <w:pStyle w:val="Paragraphedeliste"/>
        <w:numPr>
          <w:ilvl w:val="0"/>
          <w:numId w:val="1"/>
        </w:numPr>
        <w:rPr>
          <w:color w:val="000000" w:themeColor="text1"/>
        </w:rPr>
      </w:pPr>
      <w:r w:rsidRPr="004724FB">
        <w:rPr>
          <w:color w:val="000000" w:themeColor="text1"/>
        </w:rPr>
        <w:t>Email</w:t>
      </w:r>
    </w:p>
    <w:p w:rsidR="00A961D4" w:rsidRDefault="00A961D4" w:rsidP="00A961D4">
      <w:pPr>
        <w:rPr>
          <w:color w:val="000000" w:themeColor="text1"/>
        </w:rPr>
      </w:pPr>
      <w:r>
        <w:rPr>
          <w:color w:val="000000" w:themeColor="text1"/>
        </w:rPr>
        <w:t xml:space="preserve">Afin de valider leur compte les utilisateurs recevront un email de validation, contenant un lien permettant d'activer leurs comptes sans cette validation les utilisateurs n'auront pas la possibilité d'accéder </w:t>
      </w:r>
      <w:r w:rsidR="00EE7DE3">
        <w:rPr>
          <w:color w:val="000000" w:themeColor="text1"/>
        </w:rPr>
        <w:t>à</w:t>
      </w:r>
      <w:r>
        <w:rPr>
          <w:color w:val="000000" w:themeColor="text1"/>
        </w:rPr>
        <w:t xml:space="preserve"> l'application.</w:t>
      </w:r>
    </w:p>
    <w:p w:rsidR="00EE7DE3" w:rsidRDefault="00EE7DE3" w:rsidP="00A961D4">
      <w:pPr>
        <w:rPr>
          <w:color w:val="000000" w:themeColor="text1"/>
        </w:rPr>
      </w:pPr>
      <w:r>
        <w:rPr>
          <w:color w:val="000000" w:themeColor="text1"/>
        </w:rPr>
        <w:t>A3 – Administration des comptes utilisateurs</w:t>
      </w:r>
    </w:p>
    <w:p w:rsidR="00EE7DE3" w:rsidRDefault="00EE7DE3" w:rsidP="00A961D4">
      <w:pPr>
        <w:rPr>
          <w:color w:val="000000" w:themeColor="text1"/>
        </w:rPr>
      </w:pPr>
      <w:r>
        <w:rPr>
          <w:color w:val="000000" w:themeColor="text1"/>
        </w:rPr>
        <w:t>Les utilisateurs auront la possibilité d'ajouter ou de modifier leurs informations personnelles les informations qui pourront être modifié sont les suivante :</w:t>
      </w:r>
    </w:p>
    <w:p w:rsidR="00AB0BBD" w:rsidRDefault="004E2B93" w:rsidP="00EE7DE3">
      <w:pPr>
        <w:pStyle w:val="Paragraphedeliste"/>
        <w:numPr>
          <w:ilvl w:val="0"/>
          <w:numId w:val="1"/>
        </w:numPr>
      </w:pPr>
      <w:r>
        <w:t>Avatar</w:t>
      </w:r>
    </w:p>
    <w:p w:rsidR="004E2B93" w:rsidRDefault="004E2B93" w:rsidP="004E2B93">
      <w:pPr>
        <w:pStyle w:val="Paragraphedeliste"/>
        <w:numPr>
          <w:ilvl w:val="0"/>
          <w:numId w:val="1"/>
        </w:numPr>
      </w:pPr>
      <w:r>
        <w:t>Ville</w:t>
      </w:r>
    </w:p>
    <w:p w:rsidR="00EE7DE3" w:rsidRDefault="00EE7DE3" w:rsidP="00EE7DE3">
      <w:pPr>
        <w:pStyle w:val="Paragraphedeliste"/>
        <w:numPr>
          <w:ilvl w:val="0"/>
          <w:numId w:val="1"/>
        </w:numPr>
      </w:pPr>
      <w:r>
        <w:t>Code postale</w:t>
      </w:r>
    </w:p>
    <w:p w:rsidR="00EE7DE3" w:rsidRDefault="00EE7DE3" w:rsidP="00EE7DE3">
      <w:pPr>
        <w:pStyle w:val="Paragraphedeliste"/>
        <w:numPr>
          <w:ilvl w:val="0"/>
          <w:numId w:val="1"/>
        </w:numPr>
      </w:pPr>
      <w:r>
        <w:t>Numéro de téléphone</w:t>
      </w:r>
    </w:p>
    <w:p w:rsidR="00EE7DE3" w:rsidRDefault="00EE7DE3" w:rsidP="00EE7DE3">
      <w:pPr>
        <w:pStyle w:val="Paragraphedeliste"/>
        <w:numPr>
          <w:ilvl w:val="0"/>
          <w:numId w:val="1"/>
        </w:numPr>
      </w:pPr>
      <w:r>
        <w:t>Sport</w:t>
      </w:r>
    </w:p>
    <w:p w:rsidR="00EE7DE3" w:rsidRDefault="00EE7DE3" w:rsidP="00EE7DE3">
      <w:pPr>
        <w:pStyle w:val="Paragraphedeliste"/>
        <w:numPr>
          <w:ilvl w:val="0"/>
          <w:numId w:val="1"/>
        </w:numPr>
      </w:pPr>
      <w:r>
        <w:t>Niveau sportif</w:t>
      </w:r>
    </w:p>
    <w:p w:rsidR="00EE7DE3" w:rsidRDefault="00EE7DE3" w:rsidP="00EE7DE3">
      <w:pPr>
        <w:pStyle w:val="Paragraphedeliste"/>
        <w:numPr>
          <w:ilvl w:val="0"/>
          <w:numId w:val="1"/>
        </w:numPr>
      </w:pPr>
      <w:r>
        <w:t xml:space="preserve">Mot de passe </w:t>
      </w:r>
    </w:p>
    <w:p w:rsidR="00EE7DE3" w:rsidRDefault="00EE7DE3" w:rsidP="00EE7DE3">
      <w:pPr>
        <w:pStyle w:val="Paragraphedeliste"/>
        <w:numPr>
          <w:ilvl w:val="0"/>
          <w:numId w:val="1"/>
        </w:numPr>
      </w:pPr>
      <w:r>
        <w:t>Description personnel</w:t>
      </w:r>
    </w:p>
    <w:p w:rsidR="00245E21" w:rsidRDefault="00245E21" w:rsidP="00EE7DE3">
      <w:pPr>
        <w:pStyle w:val="Paragraphedeliste"/>
        <w:numPr>
          <w:ilvl w:val="0"/>
          <w:numId w:val="1"/>
        </w:numPr>
      </w:pPr>
      <w:r>
        <w:t>Le jour de la semaine</w:t>
      </w:r>
    </w:p>
    <w:p w:rsidR="00245E21" w:rsidRDefault="00245E21" w:rsidP="00EE7DE3">
      <w:pPr>
        <w:pStyle w:val="Paragraphedeliste"/>
        <w:numPr>
          <w:ilvl w:val="0"/>
          <w:numId w:val="1"/>
        </w:numPr>
      </w:pPr>
      <w:r>
        <w:t xml:space="preserve">Plage horaires </w:t>
      </w:r>
    </w:p>
    <w:p w:rsidR="00010780" w:rsidRDefault="00010780" w:rsidP="00EE7DE3">
      <w:pPr>
        <w:pStyle w:val="Paragraphedeliste"/>
        <w:numPr>
          <w:ilvl w:val="0"/>
          <w:numId w:val="1"/>
        </w:numPr>
      </w:pPr>
      <w:r>
        <w:t xml:space="preserve">Le choix de faire apparaitre ou non </w:t>
      </w:r>
      <w:r w:rsidR="000F0487">
        <w:t>les informations personnelles</w:t>
      </w:r>
      <w:r>
        <w:t xml:space="preserve"> (email et numéro de téléphone) dans les résultats de recherche.</w:t>
      </w:r>
    </w:p>
    <w:p w:rsidR="000B4877" w:rsidRDefault="000B4877" w:rsidP="000B4877">
      <w:r>
        <w:t>Afin d'apparaitre dans les recherches le sport pratiqué devra obligatoirement être renseigné.</w:t>
      </w:r>
    </w:p>
    <w:p w:rsidR="005E454F" w:rsidRDefault="005E454F" w:rsidP="000B4877">
      <w:r>
        <w:t xml:space="preserve">A4 – Affichage et disposition des </w:t>
      </w:r>
      <w:r w:rsidR="000F0487">
        <w:t>profils</w:t>
      </w:r>
      <w:r>
        <w:t xml:space="preserve"> utilisateurs</w:t>
      </w:r>
      <w:r w:rsidR="00010780">
        <w:t>.</w:t>
      </w:r>
    </w:p>
    <w:p w:rsidR="0093015F" w:rsidRDefault="0093015F" w:rsidP="000B4877">
      <w:r>
        <w:t xml:space="preserve">Dans chaque profil apparaitra la photo de </w:t>
      </w:r>
      <w:r w:rsidR="00C26667">
        <w:t>l'utilisateur</w:t>
      </w:r>
      <w:r>
        <w:t xml:space="preserve"> si elle existe, sa description, ainsi que ces informations sportive et personnel si </w:t>
      </w:r>
      <w:r w:rsidR="00C26667">
        <w:t>l'utilisateur</w:t>
      </w:r>
      <w:r>
        <w:t xml:space="preserve"> accepte de les diffusé</w:t>
      </w:r>
      <w:r w:rsidR="00C26667">
        <w:t>.</w:t>
      </w:r>
    </w:p>
    <w:p w:rsidR="00C26667" w:rsidRDefault="00C26667" w:rsidP="000B4877">
      <w:r>
        <w:t xml:space="preserve">A côté de la photo utilisateur se trouvera une icône de message qui au clique affichera </w:t>
      </w:r>
      <w:proofErr w:type="gramStart"/>
      <w:r>
        <w:t>une box</w:t>
      </w:r>
      <w:proofErr w:type="gramEnd"/>
      <w:r>
        <w:t xml:space="preserve"> permettra aux partenaires d'envoyer un message à cette utilisateur.</w:t>
      </w:r>
    </w:p>
    <w:p w:rsidR="0091412D" w:rsidRDefault="0091412D" w:rsidP="000B4877">
      <w:bookmarkStart w:id="0" w:name="_GoBack"/>
      <w:bookmarkEnd w:id="0"/>
    </w:p>
    <w:p w:rsidR="0091412D" w:rsidRDefault="0091412D" w:rsidP="000B4877"/>
    <w:p w:rsidR="00C26667" w:rsidRDefault="00C26667" w:rsidP="000B4877">
      <w:r>
        <w:t>A5 – Fonctionnement de la recherche simple</w:t>
      </w:r>
    </w:p>
    <w:p w:rsidR="00C26667" w:rsidRDefault="00C26667" w:rsidP="000B4877">
      <w:r>
        <w:t>Les utilisateurs pourront cliquer sur un bouton "Rechercher un partenaire" un premier choix va apparaitre avec la liste de tous les sports ainsi que les nombre de partenaires pratiquant ce sport sous forme de lien en cliquant sur l'un de ces liens apparaitra en second choix la liste des villes pour le sport choisi ainsi que le nombre de partenaires par ville si des partenaires n'ont pas remplis cette information alors il seront visible dans un lien "Tous afficher" qui affichera tous les partenaires de ce sport dans toutes les villes.</w:t>
      </w:r>
    </w:p>
    <w:p w:rsidR="008F38A9" w:rsidRDefault="008F38A9" w:rsidP="000B4877">
      <w:r>
        <w:t>A6 – Fonctionnement de la barre de recherche instantané</w:t>
      </w:r>
    </w:p>
    <w:p w:rsidR="008F38A9" w:rsidRDefault="008F38A9" w:rsidP="000B4877">
      <w:r>
        <w:t>Elle apparaitre sous forme de champ unique lors de la saisie, les résultats apparaitront immédiatement dans un champ texte en dessous de la barre de recherche, l'utilisateur pourra cliquer sur l'un de résultat il sera alors redirigé vers le profil souhaité.</w:t>
      </w:r>
    </w:p>
    <w:p w:rsidR="00C26667" w:rsidRDefault="00C26667" w:rsidP="000B4877"/>
    <w:p w:rsidR="004E2B93" w:rsidRDefault="004E2B93" w:rsidP="000B4877"/>
    <w:sectPr w:rsidR="004E2B93" w:rsidSect="00AB0BBD">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613" w:rsidRDefault="002D0613" w:rsidP="00AB0BBD">
      <w:pPr>
        <w:spacing w:after="0" w:line="240" w:lineRule="auto"/>
      </w:pPr>
      <w:r>
        <w:separator/>
      </w:r>
    </w:p>
  </w:endnote>
  <w:endnote w:type="continuationSeparator" w:id="0">
    <w:p w:rsidR="002D0613" w:rsidRDefault="002D0613" w:rsidP="00AB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613" w:rsidRDefault="002D0613" w:rsidP="00AB0BBD">
      <w:pPr>
        <w:spacing w:after="0" w:line="240" w:lineRule="auto"/>
      </w:pPr>
      <w:r>
        <w:separator/>
      </w:r>
    </w:p>
  </w:footnote>
  <w:footnote w:type="continuationSeparator" w:id="0">
    <w:p w:rsidR="002D0613" w:rsidRDefault="002D0613" w:rsidP="00AB0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65F91" w:themeColor="accent1" w:themeShade="BF"/>
        <w:sz w:val="36"/>
      </w:rPr>
      <w:alias w:val="Titre"/>
      <w:id w:val="77547040"/>
      <w:placeholder>
        <w:docPart w:val="55C3714C0ECF482C9148A1E64976DDE8"/>
      </w:placeholder>
      <w:dataBinding w:prefixMappings="xmlns:ns0='http://schemas.openxmlformats.org/package/2006/metadata/core-properties' xmlns:ns1='http://purl.org/dc/elements/1.1/'" w:xpath="/ns0:coreProperties[1]/ns1:title[1]" w:storeItemID="{6C3C8BC8-F283-45AE-878A-BAB7291924A1}"/>
      <w:text/>
    </w:sdtPr>
    <w:sdtEndPr/>
    <w:sdtContent>
      <w:p w:rsidR="00AB0BBD" w:rsidRPr="00AB0BBD" w:rsidRDefault="00AB0BBD">
        <w:pPr>
          <w:pStyle w:val="En-tte"/>
          <w:pBdr>
            <w:between w:val="single" w:sz="4" w:space="1" w:color="4F81BD" w:themeColor="accent1"/>
          </w:pBdr>
          <w:spacing w:line="276" w:lineRule="auto"/>
          <w:jc w:val="center"/>
          <w:rPr>
            <w:color w:val="365F91" w:themeColor="accent1" w:themeShade="BF"/>
          </w:rPr>
        </w:pPr>
        <w:r w:rsidRPr="00AB0BBD">
          <w:rPr>
            <w:color w:val="365F91" w:themeColor="accent1" w:themeShade="BF"/>
            <w:sz w:val="36"/>
          </w:rPr>
          <w:t>Cahier des charges SOS PARTENAIRES</w:t>
        </w:r>
      </w:p>
    </w:sdtContent>
  </w:sdt>
  <w:sdt>
    <w:sdtPr>
      <w:alias w:val="Date"/>
      <w:id w:val="77547044"/>
      <w:placeholder>
        <w:docPart w:val="BA40775DE4174EF7AD9751167E88AF5F"/>
      </w:placeholder>
      <w:dataBinding w:prefixMappings="xmlns:ns0='http://schemas.microsoft.com/office/2006/coverPageProps'" w:xpath="/ns0:CoverPageProperties[1]/ns0:PublishDate[1]" w:storeItemID="{55AF091B-3C7A-41E3-B477-F2FDAA23CFDA}"/>
      <w:date w:fullDate="2018-04-13T00:00:00Z">
        <w:dateFormat w:val="dd MMMM yyyy"/>
        <w:lid w:val="fr-FR"/>
        <w:storeMappedDataAs w:val="dateTime"/>
        <w:calendar w:val="gregorian"/>
      </w:date>
    </w:sdtPr>
    <w:sdtEndPr/>
    <w:sdtContent>
      <w:p w:rsidR="00AB0BBD" w:rsidRDefault="008D0E39">
        <w:pPr>
          <w:pStyle w:val="En-tte"/>
          <w:pBdr>
            <w:between w:val="single" w:sz="4" w:space="1" w:color="4F81BD" w:themeColor="accent1"/>
          </w:pBdr>
          <w:spacing w:line="276" w:lineRule="auto"/>
          <w:jc w:val="center"/>
        </w:pPr>
        <w:r>
          <w:t>13 avril 2018</w:t>
        </w:r>
      </w:p>
    </w:sdtContent>
  </w:sdt>
  <w:p w:rsidR="00AB0BBD" w:rsidRDefault="00AB0BB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C4E8C"/>
    <w:multiLevelType w:val="hybridMultilevel"/>
    <w:tmpl w:val="4D80AC6A"/>
    <w:lvl w:ilvl="0" w:tplc="1B94537C">
      <w:start w:val="17"/>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26"/>
    <w:rsid w:val="00010780"/>
    <w:rsid w:val="000B4877"/>
    <w:rsid w:val="000D10DB"/>
    <w:rsid w:val="000F0487"/>
    <w:rsid w:val="00245E21"/>
    <w:rsid w:val="002D0613"/>
    <w:rsid w:val="00341FC3"/>
    <w:rsid w:val="004546DD"/>
    <w:rsid w:val="004724FB"/>
    <w:rsid w:val="00481480"/>
    <w:rsid w:val="004E2B93"/>
    <w:rsid w:val="005E454F"/>
    <w:rsid w:val="008D0E39"/>
    <w:rsid w:val="008F38A9"/>
    <w:rsid w:val="008F5AD9"/>
    <w:rsid w:val="0091412D"/>
    <w:rsid w:val="0093015F"/>
    <w:rsid w:val="00A70918"/>
    <w:rsid w:val="00A961D4"/>
    <w:rsid w:val="00AB0BBD"/>
    <w:rsid w:val="00BD66B2"/>
    <w:rsid w:val="00BE7026"/>
    <w:rsid w:val="00BF300A"/>
    <w:rsid w:val="00C15C26"/>
    <w:rsid w:val="00C26667"/>
    <w:rsid w:val="00EE7D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860E"/>
  <w15:docId w15:val="{72C34173-0EB0-44DC-B51C-8B40CEA0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B0BBD"/>
    <w:pPr>
      <w:tabs>
        <w:tab w:val="center" w:pos="4536"/>
        <w:tab w:val="right" w:pos="9072"/>
      </w:tabs>
      <w:spacing w:after="0" w:line="240" w:lineRule="auto"/>
    </w:pPr>
  </w:style>
  <w:style w:type="character" w:customStyle="1" w:styleId="En-tteCar">
    <w:name w:val="En-tête Car"/>
    <w:basedOn w:val="Policepardfaut"/>
    <w:link w:val="En-tte"/>
    <w:uiPriority w:val="99"/>
    <w:rsid w:val="00AB0BBD"/>
  </w:style>
  <w:style w:type="paragraph" w:styleId="Pieddepage">
    <w:name w:val="footer"/>
    <w:basedOn w:val="Normal"/>
    <w:link w:val="PieddepageCar"/>
    <w:uiPriority w:val="99"/>
    <w:unhideWhenUsed/>
    <w:rsid w:val="00AB0B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0BBD"/>
  </w:style>
  <w:style w:type="paragraph" w:styleId="Textedebulles">
    <w:name w:val="Balloon Text"/>
    <w:basedOn w:val="Normal"/>
    <w:link w:val="TextedebullesCar"/>
    <w:uiPriority w:val="99"/>
    <w:semiHidden/>
    <w:unhideWhenUsed/>
    <w:rsid w:val="00AB0BB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0BBD"/>
    <w:rPr>
      <w:rFonts w:ascii="Tahoma" w:hAnsi="Tahoma" w:cs="Tahoma"/>
      <w:sz w:val="16"/>
      <w:szCs w:val="16"/>
    </w:rPr>
  </w:style>
  <w:style w:type="paragraph" w:styleId="Paragraphedeliste">
    <w:name w:val="List Paragraph"/>
    <w:basedOn w:val="Normal"/>
    <w:uiPriority w:val="34"/>
    <w:qFormat/>
    <w:rsid w:val="00BD6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C3714C0ECF482C9148A1E64976DDE8"/>
        <w:category>
          <w:name w:val="Général"/>
          <w:gallery w:val="placeholder"/>
        </w:category>
        <w:types>
          <w:type w:val="bbPlcHdr"/>
        </w:types>
        <w:behaviors>
          <w:behavior w:val="content"/>
        </w:behaviors>
        <w:guid w:val="{B0A3DE4A-A41B-4B61-8493-84E9C9702576}"/>
      </w:docPartPr>
      <w:docPartBody>
        <w:p w:rsidR="00940DE6" w:rsidRDefault="00F974BB" w:rsidP="00F974BB">
          <w:pPr>
            <w:pStyle w:val="55C3714C0ECF482C9148A1E64976DDE8"/>
          </w:pPr>
          <w:r>
            <w:t>[Titre du document]</w:t>
          </w:r>
        </w:p>
      </w:docPartBody>
    </w:docPart>
    <w:docPart>
      <w:docPartPr>
        <w:name w:val="BA40775DE4174EF7AD9751167E88AF5F"/>
        <w:category>
          <w:name w:val="Général"/>
          <w:gallery w:val="placeholder"/>
        </w:category>
        <w:types>
          <w:type w:val="bbPlcHdr"/>
        </w:types>
        <w:behaviors>
          <w:behavior w:val="content"/>
        </w:behaviors>
        <w:guid w:val="{20C3DD2A-947D-4254-AE61-69DDF6F85855}"/>
      </w:docPartPr>
      <w:docPartBody>
        <w:p w:rsidR="00940DE6" w:rsidRDefault="00F974BB" w:rsidP="00F974BB">
          <w:pPr>
            <w:pStyle w:val="BA40775DE4174EF7AD9751167E88AF5F"/>
          </w:pPr>
          <w: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4BB"/>
    <w:rsid w:val="006B7CC1"/>
    <w:rsid w:val="00940DE6"/>
    <w:rsid w:val="00997F70"/>
    <w:rsid w:val="00DC32F2"/>
    <w:rsid w:val="00DD2DC3"/>
    <w:rsid w:val="00F974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C3714C0ECF482C9148A1E64976DDE8">
    <w:name w:val="55C3714C0ECF482C9148A1E64976DDE8"/>
    <w:rsid w:val="00F974BB"/>
  </w:style>
  <w:style w:type="paragraph" w:customStyle="1" w:styleId="BA40775DE4174EF7AD9751167E88AF5F">
    <w:name w:val="BA40775DE4174EF7AD9751167E88AF5F"/>
    <w:rsid w:val="00F974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2416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Cahier des charges SOS PARTENAIRES</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SOS PARTENAIRES</dc:title>
  <dc:creator>microsoft</dc:creator>
  <cp:lastModifiedBy>Frédéric Guez</cp:lastModifiedBy>
  <cp:revision>2</cp:revision>
  <dcterms:created xsi:type="dcterms:W3CDTF">2018-04-13T07:09:00Z</dcterms:created>
  <dcterms:modified xsi:type="dcterms:W3CDTF">2018-04-13T07:09:00Z</dcterms:modified>
</cp:coreProperties>
</file>