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8BE56" w14:textId="495BA211" w:rsidR="007940ED" w:rsidRDefault="007940ED" w:rsidP="007940ED">
      <w:r>
        <w:t xml:space="preserve">Good to you sir. Welcome to our presentation for our COMP301 Project. </w:t>
      </w:r>
    </w:p>
    <w:p w14:paraId="5B654B07" w14:textId="7F5564AB" w:rsidR="007940ED" w:rsidRDefault="007940ED" w:rsidP="007940ED">
      <w:r>
        <w:t>I am Talha Vawda, and I will be presenting on behalf of our group.</w:t>
      </w:r>
    </w:p>
    <w:p w14:paraId="2BA0C197" w14:textId="557C9D50" w:rsidR="007940ED" w:rsidRDefault="007940ED" w:rsidP="007940ED">
      <w:r>
        <w:t>My fellow group members are…</w:t>
      </w:r>
    </w:p>
    <w:p w14:paraId="28ABDD95" w14:textId="77777777" w:rsidR="007940ED" w:rsidRDefault="007940ED" w:rsidP="007940ED"/>
    <w:p w14:paraId="11360E9A" w14:textId="6FF68928" w:rsidR="006718E6" w:rsidRPr="00C574C5" w:rsidRDefault="00C574C5" w:rsidP="00C574C5">
      <w:pPr>
        <w:pStyle w:val="Sub-ChapterHeading"/>
      </w:pPr>
      <w:r w:rsidRPr="00C574C5">
        <w:t>TOPIC</w:t>
      </w:r>
    </w:p>
    <w:p w14:paraId="68840458" w14:textId="2CDB1BA4" w:rsidR="00B543A3" w:rsidRPr="00C574C5" w:rsidRDefault="00C574C5">
      <w:pPr>
        <w:rPr>
          <w:b/>
          <w:bCs/>
          <w:sz w:val="24"/>
          <w:szCs w:val="24"/>
        </w:rPr>
      </w:pPr>
      <w:r w:rsidRPr="00C574C5">
        <w:rPr>
          <w:b/>
          <w:bCs/>
          <w:sz w:val="24"/>
          <w:szCs w:val="24"/>
        </w:rPr>
        <w:t>Covid19-Digital-Footprint</w:t>
      </w:r>
    </w:p>
    <w:p w14:paraId="6CC03FA3" w14:textId="01725C7A" w:rsidR="00C574C5" w:rsidRDefault="00C574C5">
      <w:r w:rsidRPr="00C574C5">
        <w:t xml:space="preserve">Quantifying and classifying the Digital (Social Media) Footprint of South African </w:t>
      </w:r>
      <w:r>
        <w:t>Telecommunications</w:t>
      </w:r>
      <w:r w:rsidRPr="00C574C5">
        <w:t xml:space="preserve"> companies before and during the </w:t>
      </w:r>
      <w:r>
        <w:t xml:space="preserve">imposed lockdown as a result of the </w:t>
      </w:r>
      <w:r w:rsidRPr="00C574C5">
        <w:t>Covid-19 pandemic</w:t>
      </w:r>
      <w:r w:rsidR="00AA5E00">
        <w:t xml:space="preserve">, </w:t>
      </w:r>
    </w:p>
    <w:p w14:paraId="1B5272F7" w14:textId="56C28287" w:rsidR="00AA5E00" w:rsidRDefault="00AA5E00">
      <w:r>
        <w:t>And correlating it with the transition to remote/online learning in SA</w:t>
      </w:r>
    </w:p>
    <w:p w14:paraId="569E589B" w14:textId="77777777" w:rsidR="00AA5E00" w:rsidRDefault="00AA5E00"/>
    <w:p w14:paraId="5EE711A2" w14:textId="095D837B" w:rsidR="007940ED" w:rsidRDefault="00C574C5">
      <w:r>
        <w:t>Our social media platform of choice was Twitter</w:t>
      </w:r>
      <w:r w:rsidR="007940ED">
        <w:t xml:space="preserve">. We chose Twitter as it allows for direct interaction between users and companies. </w:t>
      </w:r>
      <w:r w:rsidR="00FA7F16">
        <w:t xml:space="preserve">(users can mention a company in their own tweet, instead of </w:t>
      </w:r>
      <w:r w:rsidR="00E84B07">
        <w:t xml:space="preserve">(in other SMs) </w:t>
      </w:r>
      <w:r w:rsidR="00FA7F16">
        <w:t xml:space="preserve">only replying on a </w:t>
      </w:r>
      <w:r w:rsidR="00D1758B">
        <w:t>company’s</w:t>
      </w:r>
      <w:r w:rsidR="00FA7F16">
        <w:t xml:space="preserve"> post) </w:t>
      </w:r>
      <w:r w:rsidR="00AA18E2">
        <w:t>And due to the relatively short length limit of tweets in general (this is one of the unique offerings of Twitter), it makes it easier for us to be able to do sentiment analysis</w:t>
      </w:r>
      <w:r w:rsidR="00FA7F16">
        <w:t>.</w:t>
      </w:r>
    </w:p>
    <w:p w14:paraId="7D391962" w14:textId="77777777" w:rsidR="00B26DCE" w:rsidRDefault="00B26DCE">
      <w:pPr>
        <w:rPr>
          <w:b/>
          <w:bCs/>
        </w:rPr>
      </w:pPr>
    </w:p>
    <w:p w14:paraId="34FAEEDF" w14:textId="74E48116" w:rsidR="00B26DCE" w:rsidRPr="00B26DCE" w:rsidRDefault="00B26DCE">
      <w:pPr>
        <w:rPr>
          <w:b/>
          <w:bCs/>
        </w:rPr>
      </w:pPr>
      <w:r w:rsidRPr="00B26DCE">
        <w:rPr>
          <w:b/>
          <w:bCs/>
        </w:rPr>
        <w:t>[Companies]</w:t>
      </w:r>
    </w:p>
    <w:p w14:paraId="3DD6C2DA" w14:textId="1D64ECAA" w:rsidR="00B26DCE" w:rsidRDefault="00B26DCE">
      <w:r>
        <w:t xml:space="preserve">We chose 4 </w:t>
      </w:r>
      <w:r w:rsidR="00CE7114">
        <w:t>telecommunications</w:t>
      </w:r>
      <w:r>
        <w:t xml:space="preserve"> companies to work with: 2 of them</w:t>
      </w:r>
      <w:r w:rsidR="00CE7114">
        <w:t xml:space="preserve">, Telkom &amp; Afrihost are primarily ISPs, meaning they responsible for providing Internet access to homes (as WiFi) etc. via broadband/fibre/ even 4G at home. </w:t>
      </w:r>
    </w:p>
    <w:p w14:paraId="6F96357C" w14:textId="218433CD" w:rsidR="00CE7114" w:rsidRDefault="00CE7114">
      <w:r>
        <w:t>The other 2 are primarily mobile operators, MTN and Rain. They’re responsible for providing mobile data to customers, giving them access to the Internet on the go, and also for people who don’t have a dedicated WiFi set up at home</w:t>
      </w:r>
    </w:p>
    <w:p w14:paraId="2D648847" w14:textId="77777777" w:rsidR="00B26DCE" w:rsidRDefault="00B26DCE"/>
    <w:p w14:paraId="46A1F6D9" w14:textId="5AB10E19" w:rsidR="007940ED" w:rsidRPr="007940ED" w:rsidRDefault="007940ED">
      <w:pPr>
        <w:rPr>
          <w:b/>
          <w:bCs/>
        </w:rPr>
      </w:pPr>
      <w:r>
        <w:rPr>
          <w:b/>
          <w:bCs/>
        </w:rPr>
        <w:t xml:space="preserve">[Introduction] </w:t>
      </w:r>
      <w:r w:rsidRPr="007940ED">
        <w:rPr>
          <w:b/>
          <w:bCs/>
        </w:rPr>
        <w:t>Why we have chosen this topic</w:t>
      </w:r>
    </w:p>
    <w:p w14:paraId="1C1C4337" w14:textId="77777777" w:rsidR="00FD2633" w:rsidRDefault="009B2C14" w:rsidP="00FE3D8F">
      <w:r>
        <w:t xml:space="preserve">As </w:t>
      </w:r>
      <w:r w:rsidR="00FD2633">
        <w:t xml:space="preserve">university </w:t>
      </w:r>
      <w:r>
        <w:t>students,</w:t>
      </w:r>
      <w:r w:rsidR="00FD2633">
        <w:t xml:space="preserve"> the </w:t>
      </w:r>
      <w:r>
        <w:t xml:space="preserve"> Covid-19 </w:t>
      </w:r>
      <w:r w:rsidR="00FD2633">
        <w:t xml:space="preserve">pandemic </w:t>
      </w:r>
      <w:r>
        <w:t xml:space="preserve">and </w:t>
      </w:r>
      <w:r w:rsidR="00FD2633">
        <w:t xml:space="preserve">the </w:t>
      </w:r>
      <w:r>
        <w:t xml:space="preserve">lockdown </w:t>
      </w:r>
      <w:r w:rsidR="00FD2633">
        <w:t xml:space="preserve">imposed by our government </w:t>
      </w:r>
      <w:r>
        <w:t>has hit us hard. We’ve had to adapt to online and remote learning, whilst being stuck at home, and our studies required that we have stable internet connectivity. It has been a challenging period for us, and we’re interested in seeing how fellow students and workers who have been WFH have been impacted</w:t>
      </w:r>
      <w:r w:rsidR="00FD2633">
        <w:t>.</w:t>
      </w:r>
    </w:p>
    <w:p w14:paraId="3B932E09" w14:textId="3CD9DA16" w:rsidR="00FE3D8F" w:rsidRDefault="00FD2633" w:rsidP="00FE3D8F">
      <w:r>
        <w:t xml:space="preserve">Covid-19 played its hand in forcing telecoms companies to scale and improve their </w:t>
      </w:r>
      <w:r w:rsidRPr="00FD2633">
        <w:t>infrastructure to meet the evolving needs of society – specifically with most employees now being made to Work From Home</w:t>
      </w:r>
      <w:r>
        <w:br/>
        <w:t>So we want to see</w:t>
      </w:r>
      <w:r w:rsidR="009B2C14">
        <w:t xml:space="preserve"> whether the telecoms companies managed to </w:t>
      </w:r>
      <w:r w:rsidR="00D1758B">
        <w:t xml:space="preserve">successfully adapt and </w:t>
      </w:r>
      <w:r w:rsidR="009B2C14">
        <w:t>upscal</w:t>
      </w:r>
      <w:r>
        <w:t xml:space="preserve">e </w:t>
      </w:r>
      <w:r w:rsidR="009B2C14">
        <w:t>their infrastructure to meet the internet requirements of the SA citizens</w:t>
      </w:r>
      <w:r w:rsidR="00E349BD">
        <w:t>, and how well they’ve done so</w:t>
      </w:r>
      <w:r w:rsidR="009B2C14">
        <w:t>.</w:t>
      </w:r>
      <w:r w:rsidR="00E349BD">
        <w:tab/>
      </w:r>
    </w:p>
    <w:p w14:paraId="237E872A" w14:textId="77777777" w:rsidR="009B2C14" w:rsidRDefault="009B2C14" w:rsidP="00FE3D8F"/>
    <w:p w14:paraId="56D8672F" w14:textId="77777777" w:rsidR="00D1758B" w:rsidRDefault="00D1758B"/>
    <w:p w14:paraId="6D53D08F" w14:textId="03B877CB" w:rsidR="007940ED" w:rsidRPr="00D1758B" w:rsidRDefault="00D1758B">
      <w:pPr>
        <w:rPr>
          <w:u w:val="single"/>
        </w:rPr>
      </w:pPr>
      <w:r w:rsidRPr="00D1758B">
        <w:rPr>
          <w:u w:val="single"/>
        </w:rPr>
        <w:t>Correlations:</w:t>
      </w:r>
    </w:p>
    <w:p w14:paraId="1791D3DB" w14:textId="68CEA7CF" w:rsidR="00C574C5" w:rsidRDefault="00CE7114">
      <w:r>
        <w:t>+ online shopping</w:t>
      </w:r>
      <w:r w:rsidR="002C518D">
        <w:t xml:space="preserve"> [out]</w:t>
      </w:r>
    </w:p>
    <w:p w14:paraId="6F23A5A0" w14:textId="22A447C3" w:rsidR="00BC28DC" w:rsidRDefault="00BC28DC">
      <w:r>
        <w:t>+ banking [out]</w:t>
      </w:r>
      <w:r w:rsidR="003D5F91">
        <w:t xml:space="preserve"> (in terms of going digital; staff </w:t>
      </w:r>
      <w:r w:rsidR="00B8214A">
        <w:t>retrenchment</w:t>
      </w:r>
      <w:r w:rsidR="003D5F91">
        <w:t>, start ups:bank zero, tyme bank)</w:t>
      </w:r>
    </w:p>
    <w:p w14:paraId="76EF9B75" w14:textId="6448756E" w:rsidR="007E125D" w:rsidRDefault="007E125D"/>
    <w:p w14:paraId="4ACDDA8C" w14:textId="67604247" w:rsidR="00165DD4" w:rsidRDefault="00165DD4">
      <w:r>
        <w:t>+MOOC [out]</w:t>
      </w:r>
    </w:p>
    <w:p w14:paraId="72DB8A83" w14:textId="53FBCF37" w:rsidR="00FE3D8F" w:rsidRDefault="00FE3D8F" w:rsidP="00FE3D8F">
      <w:pPr>
        <w:pStyle w:val="ListParagraph"/>
        <w:numPr>
          <w:ilvl w:val="0"/>
          <w:numId w:val="4"/>
        </w:numPr>
      </w:pPr>
      <w:r>
        <w:t xml:space="preserve">Decided not to focus on it as MOOCS were already popular before covid, </w:t>
      </w:r>
      <w:r w:rsidR="003D5F91">
        <w:t>there’s</w:t>
      </w:r>
      <w:r>
        <w:t xml:space="preserve"> not so much of a presence in SA, and from looking at the tweets of MOOCs, there wasn’t much interaction and engagement with users</w:t>
      </w:r>
      <w:r w:rsidR="00704993">
        <w:t xml:space="preserve">. But we decided to keep the focus in the same sphere, namely education, and focus make the correlation between telecoms and online </w:t>
      </w:r>
      <w:r w:rsidR="003D5F91">
        <w:t>learning</w:t>
      </w:r>
      <w:r w:rsidR="00704993">
        <w:t>, particularly how SA university students had to deal with the transition to online learning, and whether they’ve been able to manage</w:t>
      </w:r>
      <w:r w:rsidR="00E84732">
        <w:t>/cope</w:t>
      </w:r>
      <w:r w:rsidR="00704993">
        <w:t xml:space="preserve"> or </w:t>
      </w:r>
      <w:r w:rsidR="001207AE">
        <w:t>they struggled</w:t>
      </w:r>
    </w:p>
    <w:p w14:paraId="60B28F07" w14:textId="77777777" w:rsidR="00FE3D8F" w:rsidRDefault="00FE3D8F" w:rsidP="003D5F91">
      <w:pPr>
        <w:pStyle w:val="ListParagraph"/>
        <w:numPr>
          <w:ilvl w:val="0"/>
          <w:numId w:val="4"/>
        </w:numPr>
      </w:pPr>
    </w:p>
    <w:p w14:paraId="7E632F56" w14:textId="298CDC02" w:rsidR="00CE7114" w:rsidRDefault="00CE7114">
      <w:r>
        <w:t>+ online learning</w:t>
      </w:r>
    </w:p>
    <w:p w14:paraId="1BE1047B" w14:textId="7578CE40" w:rsidR="00FE3D8F" w:rsidRPr="00973EAB" w:rsidRDefault="00FE3D8F" w:rsidP="00FE3D8F">
      <w:pPr>
        <w:pStyle w:val="ListParagraph"/>
        <w:numPr>
          <w:ilvl w:val="0"/>
          <w:numId w:val="4"/>
        </w:numPr>
        <w:rPr>
          <w:color w:val="FF0000"/>
        </w:rPr>
      </w:pPr>
      <w:r w:rsidRPr="00973EAB">
        <w:rPr>
          <w:color w:val="FF0000"/>
        </w:rPr>
        <w:t>We included online learning as part of our data acquisition, however due to time constraints, we unfortunately hadn’t had the opportunity to analyse the online learning aspect with regards to the telecoms companies</w:t>
      </w:r>
    </w:p>
    <w:p w14:paraId="368D6C2E" w14:textId="77777777" w:rsidR="00FE3D8F" w:rsidRDefault="00FE3D8F" w:rsidP="00FE3D8F">
      <w:pPr>
        <w:pStyle w:val="ListParagraph"/>
        <w:ind w:left="357"/>
      </w:pPr>
    </w:p>
    <w:p w14:paraId="2200936E" w14:textId="1940B46C" w:rsidR="00A32078" w:rsidRDefault="00A32078"/>
    <w:p w14:paraId="0B6B5180" w14:textId="1E69A4B4" w:rsidR="00165DD4" w:rsidRDefault="00165DD4"/>
    <w:p w14:paraId="55E05E89" w14:textId="1B97A31C" w:rsidR="00A32078" w:rsidRDefault="00A32078"/>
    <w:p w14:paraId="23592DE2" w14:textId="2F42003C" w:rsidR="00A32078" w:rsidRDefault="00A32078"/>
    <w:p w14:paraId="120FBC11" w14:textId="00AE897C" w:rsidR="00A32078" w:rsidRDefault="00A32078"/>
    <w:p w14:paraId="42DCFB17" w14:textId="32997F2B" w:rsidR="00A32078" w:rsidRDefault="00A32078"/>
    <w:p w14:paraId="45B06372" w14:textId="1AE3E98D" w:rsidR="00A32078" w:rsidRDefault="00A32078"/>
    <w:p w14:paraId="34839799" w14:textId="375B8619" w:rsidR="00A32078" w:rsidRDefault="00A32078"/>
    <w:p w14:paraId="4D344BCA" w14:textId="6A4C74FF" w:rsidR="00A32078" w:rsidRDefault="00A32078"/>
    <w:p w14:paraId="12315B11" w14:textId="0A7F5B65" w:rsidR="00A32078" w:rsidRDefault="00A32078"/>
    <w:p w14:paraId="52E1D85B" w14:textId="3D35EA68" w:rsidR="00A32078" w:rsidRDefault="00A32078"/>
    <w:p w14:paraId="586E7F55" w14:textId="2217BAC5" w:rsidR="00A32078" w:rsidRDefault="00A32078"/>
    <w:p w14:paraId="6A8FFF08" w14:textId="77777777" w:rsidR="00A32078" w:rsidRDefault="00A32078"/>
    <w:p w14:paraId="164A3140" w14:textId="77777777" w:rsidR="00165DD4" w:rsidRDefault="00165DD4"/>
    <w:p w14:paraId="5402A249" w14:textId="05B961FC" w:rsidR="00C574C5" w:rsidRDefault="00FE3D8F" w:rsidP="00FE3D8F">
      <w:pPr>
        <w:pStyle w:val="Sub-ChapterHeading"/>
      </w:pPr>
      <w:r>
        <w:lastRenderedPageBreak/>
        <w:t>QUERIES</w:t>
      </w:r>
    </w:p>
    <w:p w14:paraId="33F0AB68" w14:textId="2C3550B8" w:rsidR="004B148D" w:rsidRDefault="004B148D" w:rsidP="004B148D">
      <w:pPr>
        <w:rPr>
          <w:i/>
          <w:iCs/>
          <w:color w:val="808080" w:themeColor="background1" w:themeShade="80"/>
        </w:rPr>
      </w:pPr>
      <w:r w:rsidRPr="004B148D">
        <w:rPr>
          <w:i/>
          <w:iCs/>
          <w:color w:val="808080" w:themeColor="background1" w:themeShade="80"/>
        </w:rPr>
        <w:t>Queries can inspire questions -&gt; from looking at the data, did we find what we thought we'd find (from our speculations) or the sentiment is not intuitive or the opposite (anomalies)?</w:t>
      </w:r>
    </w:p>
    <w:p w14:paraId="14665CEB" w14:textId="28178444" w:rsidR="004B148D" w:rsidRPr="00C76BC4" w:rsidRDefault="00C76BC4" w:rsidP="004B148D">
      <w:r>
        <w:t>Queries that our Web app will generate</w:t>
      </w:r>
    </w:p>
    <w:p w14:paraId="4A4342F5" w14:textId="5976C8C7" w:rsidR="00FE3D8F" w:rsidRDefault="00BE22DE" w:rsidP="00FE3D8F">
      <w:pPr>
        <w:pStyle w:val="ListParagraph"/>
        <w:numPr>
          <w:ilvl w:val="0"/>
          <w:numId w:val="4"/>
        </w:numPr>
      </w:pPr>
      <w:r>
        <w:t>Noted that q</w:t>
      </w:r>
      <w:r w:rsidR="006423C0">
        <w:t>ueries are hard-coded</w:t>
      </w:r>
      <w:r w:rsidR="004B148D">
        <w:t xml:space="preserve">/static </w:t>
      </w:r>
      <w:r w:rsidR="009C396C">
        <w:t>– pre-coded</w:t>
      </w:r>
    </w:p>
    <w:p w14:paraId="514B43A2" w14:textId="42F5D473" w:rsidR="004B148D" w:rsidRDefault="004B148D" w:rsidP="004B148D">
      <w:pPr>
        <w:pStyle w:val="ListParagraph"/>
        <w:ind w:left="357"/>
      </w:pPr>
    </w:p>
    <w:p w14:paraId="6BE40B3A" w14:textId="1C73D5AA" w:rsidR="004042D2" w:rsidRDefault="004042D2" w:rsidP="004B148D">
      <w:pPr>
        <w:pStyle w:val="ListParagraph"/>
        <w:ind w:left="357"/>
      </w:pPr>
      <w:r>
        <w:t>Need to distinguish before/after comparison date</w:t>
      </w:r>
    </w:p>
    <w:p w14:paraId="02F74B7C" w14:textId="5E4DB55C" w:rsidR="004B148D" w:rsidRDefault="004B148D" w:rsidP="004B148D">
      <w:pPr>
        <w:pStyle w:val="ListParagraph"/>
        <w:ind w:left="357"/>
      </w:pPr>
      <w:r>
        <w:t>Lockdown Start Date: 27 March 2020</w:t>
      </w:r>
    </w:p>
    <w:p w14:paraId="66337A36" w14:textId="7EFF0B16" w:rsidR="00E76165" w:rsidRDefault="00E76165" w:rsidP="004B148D">
      <w:pPr>
        <w:pStyle w:val="ListParagraph"/>
        <w:ind w:left="357"/>
      </w:pPr>
      <w:r>
        <w:t xml:space="preserve">We decided to use the lockdown date as the </w:t>
      </w:r>
      <w:r w:rsidR="004042D2">
        <w:t>comparison/</w:t>
      </w:r>
      <w:r>
        <w:t>transition (before/after) date (instead of when covid was discovered/announced) as this is when everyone had to start working and staying at home, so this will give us a better idea to how well the companies adapted.</w:t>
      </w:r>
    </w:p>
    <w:p w14:paraId="73B8CD67" w14:textId="13ACCC73" w:rsidR="00760E34" w:rsidRDefault="00760E34" w:rsidP="004B148D">
      <w:pPr>
        <w:pStyle w:val="ListParagraph"/>
        <w:ind w:left="357"/>
      </w:pPr>
    </w:p>
    <w:p w14:paraId="672C1E22" w14:textId="7A0E4BB5" w:rsidR="00760E34" w:rsidRDefault="00760E34" w:rsidP="004B148D">
      <w:pPr>
        <w:pStyle w:val="ListParagraph"/>
        <w:ind w:left="357"/>
      </w:pPr>
      <w:r>
        <w:t>End date: 30 June 2020 (</w:t>
      </w:r>
      <w:r w:rsidR="00A9553B">
        <w:t>3 months of lockdown</w:t>
      </w:r>
      <w:r>
        <w:t>)</w:t>
      </w:r>
    </w:p>
    <w:p w14:paraId="04EF45A4" w14:textId="117826A9" w:rsidR="004B148D" w:rsidRDefault="004B148D" w:rsidP="004B148D">
      <w:pPr>
        <w:pStyle w:val="ListParagraph"/>
        <w:ind w:left="357"/>
      </w:pPr>
    </w:p>
    <w:p w14:paraId="496FE9DA" w14:textId="77777777" w:rsidR="00912B6C" w:rsidRDefault="00912B6C" w:rsidP="004B148D">
      <w:pPr>
        <w:pStyle w:val="ListParagraph"/>
        <w:ind w:left="357"/>
      </w:pPr>
    </w:p>
    <w:p w14:paraId="581A7725" w14:textId="443EC136" w:rsidR="004B148D" w:rsidRDefault="004B148D" w:rsidP="00FE3D8F">
      <w:pPr>
        <w:pStyle w:val="ListParagraph"/>
        <w:numPr>
          <w:ilvl w:val="0"/>
          <w:numId w:val="4"/>
        </w:numPr>
      </w:pPr>
      <w:r w:rsidRPr="00760E34">
        <w:rPr>
          <w:b/>
          <w:bCs/>
        </w:rPr>
        <w:t>Number of Tweets</w:t>
      </w:r>
      <w:r>
        <w:t xml:space="preserve"> of each company </w:t>
      </w:r>
      <w:r w:rsidR="00760E34">
        <w:t xml:space="preserve">(in total from start to end date) and also </w:t>
      </w:r>
      <w:r>
        <w:t>before the lockdown and during/after the lockdown</w:t>
      </w:r>
    </w:p>
    <w:p w14:paraId="3001053B" w14:textId="11871C10" w:rsidR="005F20FD" w:rsidRDefault="005F20FD" w:rsidP="005F20FD">
      <w:pPr>
        <w:pStyle w:val="ListParagraph"/>
        <w:numPr>
          <w:ilvl w:val="1"/>
          <w:numId w:val="4"/>
        </w:numPr>
      </w:pPr>
      <w:r>
        <w:t>We looked at almost 6 months before lockdown (from 1 Oct 2019 till 26 March 202</w:t>
      </w:r>
      <w:r w:rsidR="00E76165">
        <w:t>0</w:t>
      </w:r>
      <w:r>
        <w:t>)</w:t>
      </w:r>
    </w:p>
    <w:p w14:paraId="074C3C00" w14:textId="656B1C78" w:rsidR="00760E34" w:rsidRDefault="00760E34" w:rsidP="005F20FD">
      <w:pPr>
        <w:pStyle w:val="ListParagraph"/>
        <w:numPr>
          <w:ilvl w:val="1"/>
          <w:numId w:val="4"/>
        </w:numPr>
      </w:pPr>
      <w:r>
        <w:t>We looked at 3 months during lockdown (27 March to 30 June)</w:t>
      </w:r>
    </w:p>
    <w:p w14:paraId="59302459" w14:textId="6228FCC9" w:rsidR="00912B6C" w:rsidRPr="00912B6C" w:rsidRDefault="00912B6C" w:rsidP="005F20FD">
      <w:pPr>
        <w:pStyle w:val="ListParagraph"/>
        <w:numPr>
          <w:ilvl w:val="1"/>
          <w:numId w:val="4"/>
        </w:numPr>
        <w:rPr>
          <w:u w:val="single"/>
        </w:rPr>
      </w:pPr>
      <w:r w:rsidRPr="00912B6C">
        <w:rPr>
          <w:u w:val="single"/>
        </w:rPr>
        <w:t>Analysis</w:t>
      </w:r>
    </w:p>
    <w:p w14:paraId="08A1CC2C" w14:textId="73B854AA" w:rsidR="003D42A5" w:rsidRDefault="003D42A5" w:rsidP="00912B6C">
      <w:pPr>
        <w:pStyle w:val="ListParagraph"/>
        <w:numPr>
          <w:ilvl w:val="2"/>
          <w:numId w:val="4"/>
        </w:numPr>
      </w:pPr>
      <w:r>
        <w:t>Which companies tweeted the most</w:t>
      </w:r>
    </w:p>
    <w:p w14:paraId="59768622" w14:textId="2C926E64" w:rsidR="00912B6C" w:rsidRDefault="00912B6C" w:rsidP="00912B6C">
      <w:pPr>
        <w:pStyle w:val="ListParagraph"/>
        <w:numPr>
          <w:ilvl w:val="2"/>
          <w:numId w:val="4"/>
        </w:numPr>
      </w:pPr>
      <w:r>
        <w:t>This query can tell us whether the telecoms companies were more active on Twitter during lockdown as compared to before lockdown</w:t>
      </w:r>
    </w:p>
    <w:p w14:paraId="1F620910" w14:textId="49C403EF" w:rsidR="00912B6C" w:rsidRDefault="00912B6C" w:rsidP="00912B6C">
      <w:pPr>
        <w:pStyle w:val="ListParagraph"/>
        <w:numPr>
          <w:ilvl w:val="3"/>
          <w:numId w:val="4"/>
        </w:numPr>
      </w:pPr>
      <w:r>
        <w:t>Note the time period of before is 2x the time period of during</w:t>
      </w:r>
    </w:p>
    <w:p w14:paraId="7FD7C7F4" w14:textId="528DAA25" w:rsidR="002C2B0B" w:rsidRDefault="002C2B0B" w:rsidP="002C2B0B">
      <w:pPr>
        <w:pStyle w:val="ListParagraph"/>
        <w:numPr>
          <w:ilvl w:val="2"/>
          <w:numId w:val="4"/>
        </w:numPr>
      </w:pPr>
      <w:r>
        <w:t>.. Whether theres more interactions with users (being more responsive, connecting with customers, attending to their questions/queries/complaints via Tweeting)  and whether theve had more campaigns</w:t>
      </w:r>
    </w:p>
    <w:p w14:paraId="1FC529D5" w14:textId="77777777" w:rsidR="002C2B0B" w:rsidRDefault="002C2B0B" w:rsidP="002C2B0B">
      <w:pPr>
        <w:pStyle w:val="ListParagraph"/>
        <w:ind w:left="1785"/>
      </w:pPr>
    </w:p>
    <w:p w14:paraId="12B5FF01" w14:textId="77777777" w:rsidR="00BD69A3" w:rsidRDefault="00BD69A3" w:rsidP="00BD69A3">
      <w:pPr>
        <w:pStyle w:val="ListParagraph"/>
        <w:ind w:left="1785"/>
      </w:pPr>
    </w:p>
    <w:p w14:paraId="617E13D5" w14:textId="6B047ABD" w:rsidR="00BD69A3" w:rsidRPr="00BD69A3" w:rsidRDefault="00BD69A3" w:rsidP="00BD69A3">
      <w:pPr>
        <w:pStyle w:val="ListParagraph"/>
        <w:numPr>
          <w:ilvl w:val="0"/>
          <w:numId w:val="4"/>
        </w:numPr>
        <w:rPr>
          <w:b/>
          <w:bCs/>
        </w:rPr>
      </w:pPr>
      <w:r w:rsidRPr="00BD69A3">
        <w:rPr>
          <w:b/>
          <w:bCs/>
        </w:rPr>
        <w:t>Most popular keywords and hashtags</w:t>
      </w:r>
    </w:p>
    <w:p w14:paraId="25E59966" w14:textId="6FB5ABA6" w:rsidR="00BD69A3" w:rsidRDefault="00BD69A3" w:rsidP="00BD69A3">
      <w:pPr>
        <w:pStyle w:val="ListParagraph"/>
        <w:numPr>
          <w:ilvl w:val="1"/>
          <w:numId w:val="4"/>
        </w:numPr>
      </w:pPr>
      <w:r>
        <w:t>Also in terms of the popular keywords/hashtags amongst users, and amongst companies separately.</w:t>
      </w:r>
    </w:p>
    <w:p w14:paraId="2786F984" w14:textId="3A958747" w:rsidR="00BD69A3" w:rsidRDefault="00BD69A3" w:rsidP="00BD69A3">
      <w:pPr>
        <w:pStyle w:val="ListParagraph"/>
        <w:numPr>
          <w:ilvl w:val="1"/>
          <w:numId w:val="4"/>
        </w:numPr>
      </w:pPr>
      <w:r>
        <w:t>And see if theres any correlation</w:t>
      </w:r>
    </w:p>
    <w:p w14:paraId="15737827" w14:textId="77777777" w:rsidR="00BD69A3" w:rsidRDefault="00BD69A3" w:rsidP="00BD69A3">
      <w:pPr>
        <w:pStyle w:val="ListParagraph"/>
        <w:ind w:left="1071"/>
      </w:pPr>
    </w:p>
    <w:p w14:paraId="543C63A9" w14:textId="77777777" w:rsidR="00BD69A3" w:rsidRDefault="00BD69A3" w:rsidP="00BD69A3">
      <w:pPr>
        <w:pStyle w:val="ListParagraph"/>
        <w:numPr>
          <w:ilvl w:val="0"/>
          <w:numId w:val="4"/>
        </w:numPr>
      </w:pPr>
      <w:r>
        <w:t xml:space="preserve">The </w:t>
      </w:r>
      <w:r w:rsidRPr="00BD69A3">
        <w:rPr>
          <w:b/>
          <w:bCs/>
        </w:rPr>
        <w:t>number of tweets that each company is mentioned in</w:t>
      </w:r>
      <w:r>
        <w:t>, before the lockdown and during/after the lockdown</w:t>
      </w:r>
    </w:p>
    <w:p w14:paraId="172A9E3A" w14:textId="18AE5F7E" w:rsidR="00BD69A3" w:rsidRPr="00A32078" w:rsidRDefault="00BD69A3" w:rsidP="00BD69A3">
      <w:pPr>
        <w:pStyle w:val="ListParagraph"/>
        <w:numPr>
          <w:ilvl w:val="1"/>
          <w:numId w:val="4"/>
        </w:numPr>
        <w:rPr>
          <w:u w:val="single"/>
        </w:rPr>
      </w:pPr>
      <w:r w:rsidRPr="00A32078">
        <w:rPr>
          <w:u w:val="single"/>
        </w:rPr>
        <w:t>Analysis</w:t>
      </w:r>
    </w:p>
    <w:p w14:paraId="74923611" w14:textId="25788C1A" w:rsidR="00BD69A3" w:rsidRDefault="00BD69A3" w:rsidP="00BD69A3">
      <w:pPr>
        <w:pStyle w:val="ListParagraph"/>
        <w:numPr>
          <w:ilvl w:val="2"/>
          <w:numId w:val="4"/>
        </w:numPr>
      </w:pPr>
      <w:r>
        <w:t>Less users tweeting -&gt; improvement in company services?</w:t>
      </w:r>
    </w:p>
    <w:p w14:paraId="1CA395D1" w14:textId="77777777" w:rsidR="00C3670C" w:rsidRDefault="00C3670C" w:rsidP="00C3670C">
      <w:pPr>
        <w:pStyle w:val="ListParagraph"/>
        <w:ind w:left="1785"/>
      </w:pPr>
    </w:p>
    <w:p w14:paraId="1CE6722E" w14:textId="7B1128EC" w:rsidR="00C3670C" w:rsidRPr="00C3670C" w:rsidRDefault="00C3670C" w:rsidP="00C3670C">
      <w:pPr>
        <w:pStyle w:val="ListParagraph"/>
        <w:numPr>
          <w:ilvl w:val="0"/>
          <w:numId w:val="4"/>
        </w:numPr>
        <w:rPr>
          <w:b/>
          <w:bCs/>
        </w:rPr>
      </w:pPr>
      <w:r w:rsidRPr="00C3670C">
        <w:rPr>
          <w:b/>
          <w:bCs/>
        </w:rPr>
        <w:t xml:space="preserve">Top </w:t>
      </w:r>
      <w:r w:rsidR="009C396C" w:rsidRPr="009C396C">
        <w:t>Twitter</w:t>
      </w:r>
      <w:r w:rsidR="009C396C">
        <w:rPr>
          <w:b/>
          <w:bCs/>
        </w:rPr>
        <w:t xml:space="preserve"> </w:t>
      </w:r>
      <w:r w:rsidR="004F2C3C">
        <w:rPr>
          <w:b/>
          <w:bCs/>
        </w:rPr>
        <w:t>accounts</w:t>
      </w:r>
      <w:r w:rsidRPr="00C3670C">
        <w:rPr>
          <w:b/>
          <w:bCs/>
        </w:rPr>
        <w:t xml:space="preserve"> that these 4 companies</w:t>
      </w:r>
      <w:r w:rsidR="004F2C3C">
        <w:rPr>
          <w:b/>
          <w:bCs/>
        </w:rPr>
        <w:t xml:space="preserve"> (frequently)</w:t>
      </w:r>
      <w:r w:rsidRPr="00C3670C">
        <w:rPr>
          <w:b/>
          <w:bCs/>
        </w:rPr>
        <w:t xml:space="preserve"> mention</w:t>
      </w:r>
      <w:r w:rsidR="009C396C">
        <w:rPr>
          <w:b/>
          <w:bCs/>
        </w:rPr>
        <w:t xml:space="preserve"> </w:t>
      </w:r>
      <w:r w:rsidR="009C396C">
        <w:t>in their tweets</w:t>
      </w:r>
    </w:p>
    <w:p w14:paraId="72512C2B" w14:textId="2A7C3487" w:rsidR="00C3670C" w:rsidRDefault="00C3670C" w:rsidP="00C3670C">
      <w:pPr>
        <w:pStyle w:val="ListParagraph"/>
        <w:numPr>
          <w:ilvl w:val="1"/>
          <w:numId w:val="4"/>
        </w:numPr>
      </w:pPr>
      <w:r>
        <w:t>Analysis: why so?</w:t>
      </w:r>
    </w:p>
    <w:p w14:paraId="79F7D91C" w14:textId="1E86BD7A" w:rsidR="00C3670C" w:rsidRDefault="00C3670C" w:rsidP="00C3670C">
      <w:pPr>
        <w:pStyle w:val="ListParagraph"/>
        <w:ind w:left="1071"/>
      </w:pPr>
    </w:p>
    <w:p w14:paraId="37085AFE" w14:textId="77777777" w:rsidR="009C396C" w:rsidRPr="009C396C" w:rsidRDefault="009C396C" w:rsidP="009C396C">
      <w:pPr>
        <w:pStyle w:val="ListParagraph"/>
        <w:numPr>
          <w:ilvl w:val="0"/>
          <w:numId w:val="4"/>
        </w:numPr>
      </w:pPr>
      <w:r w:rsidRPr="009C396C">
        <w:t>Most popular reasons that the Twitter users complain about regarding the Telecommunications companies</w:t>
      </w:r>
    </w:p>
    <w:p w14:paraId="321FAD0A" w14:textId="043E298F" w:rsidR="009C396C" w:rsidRDefault="009C396C" w:rsidP="00C3670C">
      <w:pPr>
        <w:pStyle w:val="ListParagraph"/>
        <w:ind w:left="1071"/>
      </w:pPr>
    </w:p>
    <w:p w14:paraId="5FCD0D04" w14:textId="77777777" w:rsidR="009C396C" w:rsidRDefault="009C396C" w:rsidP="00C3670C">
      <w:pPr>
        <w:pStyle w:val="ListParagraph"/>
        <w:ind w:left="1071"/>
      </w:pPr>
    </w:p>
    <w:p w14:paraId="47A955C7" w14:textId="24AD734E" w:rsidR="00C3670C" w:rsidRPr="002C2B0B" w:rsidRDefault="00C3670C" w:rsidP="00C3670C">
      <w:pPr>
        <w:pStyle w:val="ListParagraph"/>
        <w:numPr>
          <w:ilvl w:val="0"/>
          <w:numId w:val="4"/>
        </w:numPr>
        <w:rPr>
          <w:b/>
          <w:bCs/>
        </w:rPr>
      </w:pPr>
      <w:r w:rsidRPr="002C2B0B">
        <w:rPr>
          <w:b/>
          <w:bCs/>
        </w:rPr>
        <w:t>Sentiment Analysis</w:t>
      </w:r>
      <w:r>
        <w:rPr>
          <w:b/>
          <w:bCs/>
        </w:rPr>
        <w:t xml:space="preserve"> of the companies</w:t>
      </w:r>
      <w:r w:rsidR="00434BE7">
        <w:rPr>
          <w:b/>
          <w:bCs/>
        </w:rPr>
        <w:t xml:space="preserve"> (General)</w:t>
      </w:r>
    </w:p>
    <w:p w14:paraId="464C95AC" w14:textId="39115B25" w:rsidR="00C3670C" w:rsidRDefault="00C3670C" w:rsidP="00C3670C">
      <w:pPr>
        <w:pStyle w:val="ListParagraph"/>
        <w:numPr>
          <w:ilvl w:val="1"/>
          <w:numId w:val="4"/>
        </w:numPr>
      </w:pPr>
      <w:r>
        <w:t>Sentiment of twitter users towards  each company both before lockdown and after lockdown</w:t>
      </w:r>
      <w:r w:rsidR="008A0C31">
        <w:t xml:space="preserve"> – from looking at the tweets that the company is mentioned in</w:t>
      </w:r>
    </w:p>
    <w:p w14:paraId="5425BA45" w14:textId="729605A6" w:rsidR="008A0C31" w:rsidRDefault="008A0C31" w:rsidP="00C3670C">
      <w:pPr>
        <w:pStyle w:val="ListParagraph"/>
        <w:numPr>
          <w:ilvl w:val="1"/>
          <w:numId w:val="4"/>
        </w:numPr>
      </w:pPr>
      <w:r>
        <w:t>% positive, negative,  neutral</w:t>
      </w:r>
    </w:p>
    <w:p w14:paraId="0316D449" w14:textId="77777777" w:rsidR="00C3670C" w:rsidRDefault="00C3670C" w:rsidP="00C3670C">
      <w:pPr>
        <w:pStyle w:val="ListParagraph"/>
        <w:numPr>
          <w:ilvl w:val="1"/>
          <w:numId w:val="4"/>
        </w:numPr>
      </w:pPr>
      <w:r w:rsidRPr="002C2B0B">
        <w:rPr>
          <w:u w:val="single"/>
        </w:rPr>
        <w:t>Analysi</w:t>
      </w:r>
      <w:r>
        <w:rPr>
          <w:u w:val="single"/>
        </w:rPr>
        <w:t>s</w:t>
      </w:r>
    </w:p>
    <w:p w14:paraId="1DDA9E1B" w14:textId="77777777" w:rsidR="00C3670C" w:rsidRDefault="00C3670C" w:rsidP="00C3670C">
      <w:pPr>
        <w:pStyle w:val="ListParagraph"/>
        <w:numPr>
          <w:ilvl w:val="2"/>
          <w:numId w:val="4"/>
        </w:numPr>
      </w:pPr>
      <w:r>
        <w:t>Change in sentiment of users</w:t>
      </w:r>
    </w:p>
    <w:p w14:paraId="66F04461" w14:textId="77777777" w:rsidR="00C3670C" w:rsidRDefault="00C3670C" w:rsidP="00C3670C">
      <w:pPr>
        <w:pStyle w:val="ListParagraph"/>
        <w:numPr>
          <w:ilvl w:val="2"/>
          <w:numId w:val="4"/>
        </w:numPr>
      </w:pPr>
      <w:r>
        <w:t>Have users responded well to campaigns</w:t>
      </w:r>
    </w:p>
    <w:p w14:paraId="5F109F6C" w14:textId="77777777" w:rsidR="00C3670C" w:rsidRDefault="00C3670C" w:rsidP="00C3670C"/>
    <w:p w14:paraId="11F17425" w14:textId="0DFB6B46" w:rsidR="00C3670C" w:rsidRDefault="00C3670C" w:rsidP="00C3670C">
      <w:pPr>
        <w:pStyle w:val="ListParagraph"/>
        <w:numPr>
          <w:ilvl w:val="0"/>
          <w:numId w:val="4"/>
        </w:numPr>
      </w:pPr>
      <w:r>
        <w:t>A specific user’s sentiment (given their handle) towards each of these companies based on their tweets</w:t>
      </w:r>
    </w:p>
    <w:p w14:paraId="014F26B0" w14:textId="77777777" w:rsidR="00C3670C" w:rsidRDefault="00C3670C" w:rsidP="00C3670C">
      <w:pPr>
        <w:pStyle w:val="ListParagraph"/>
        <w:ind w:left="357"/>
      </w:pPr>
    </w:p>
    <w:p w14:paraId="28E65522" w14:textId="7BF4AC51" w:rsidR="003D42A5" w:rsidRDefault="00C3670C" w:rsidP="003D42A5">
      <w:pPr>
        <w:pStyle w:val="ListParagraph"/>
        <w:numPr>
          <w:ilvl w:val="0"/>
          <w:numId w:val="4"/>
        </w:numPr>
      </w:pPr>
      <w:r>
        <w:t xml:space="preserve">Sentiment Analysis on the </w:t>
      </w:r>
      <w:r w:rsidR="003D42A5">
        <w:t>keywords/hashtags</w:t>
      </w:r>
    </w:p>
    <w:p w14:paraId="3E2191E2" w14:textId="3440C218" w:rsidR="003D42A5" w:rsidRDefault="003D42A5" w:rsidP="003D42A5">
      <w:pPr>
        <w:pStyle w:val="ListParagraph"/>
        <w:numPr>
          <w:ilvl w:val="1"/>
          <w:numId w:val="4"/>
        </w:numPr>
      </w:pPr>
      <w:r>
        <w:t>E.g. on “Online Learning”</w:t>
      </w:r>
    </w:p>
    <w:p w14:paraId="615D16E1" w14:textId="5C1E6EAF" w:rsidR="00E84732" w:rsidRDefault="003D42A5" w:rsidP="009C396C">
      <w:pPr>
        <w:pStyle w:val="ListParagraph"/>
        <w:numPr>
          <w:ilvl w:val="2"/>
          <w:numId w:val="4"/>
        </w:numPr>
      </w:pPr>
      <w:r>
        <w:t xml:space="preserve">How the users feel about this topic. </w:t>
      </w:r>
    </w:p>
    <w:p w14:paraId="16890EE3" w14:textId="77777777" w:rsidR="009C396C" w:rsidRPr="00E84732" w:rsidRDefault="009C396C" w:rsidP="009C396C">
      <w:pPr>
        <w:pStyle w:val="ListParagraph"/>
        <w:numPr>
          <w:ilvl w:val="1"/>
          <w:numId w:val="4"/>
        </w:numPr>
      </w:pPr>
    </w:p>
    <w:p w14:paraId="772C71FC" w14:textId="3B9B764B" w:rsidR="00E84732" w:rsidRDefault="00E84732" w:rsidP="00E84732">
      <w:pPr>
        <w:pStyle w:val="ListParagraph"/>
        <w:numPr>
          <w:ilvl w:val="0"/>
          <w:numId w:val="4"/>
        </w:numPr>
      </w:pPr>
      <w:r w:rsidRPr="00E84732">
        <w:t>How SA university students have been affected by (their sentiment with respect to) transitioning to online learning/studying and whether they’ve been able to cope</w:t>
      </w:r>
    </w:p>
    <w:p w14:paraId="5615F589" w14:textId="77777777" w:rsidR="006A6C6F" w:rsidRPr="00E84732" w:rsidRDefault="006A6C6F" w:rsidP="009C396C">
      <w:pPr>
        <w:pStyle w:val="ListParagraph"/>
        <w:ind w:left="357"/>
      </w:pPr>
    </w:p>
    <w:p w14:paraId="2F571A5F" w14:textId="43BFFB5F" w:rsidR="006A6C6F" w:rsidRDefault="006A6C6F" w:rsidP="006A6C6F">
      <w:pPr>
        <w:pStyle w:val="ListParagraph"/>
        <w:numPr>
          <w:ilvl w:val="0"/>
          <w:numId w:val="4"/>
        </w:numPr>
      </w:pPr>
      <w:r w:rsidRPr="009225EB">
        <w:t>SA universities</w:t>
      </w:r>
      <w:r w:rsidR="00A5739C">
        <w:t xml:space="preserve"> [</w:t>
      </w:r>
      <w:r w:rsidR="00A5739C" w:rsidRPr="00A5739C">
        <w:rPr>
          <w:b/>
          <w:bCs/>
        </w:rPr>
        <w:t>see slide</w:t>
      </w:r>
      <w:r w:rsidR="00A5739C">
        <w:t xml:space="preserve"> Queries 2]</w:t>
      </w:r>
      <w:r w:rsidRPr="009225EB">
        <w:t xml:space="preserve"> and if they offering online courses and stuff before/after </w:t>
      </w:r>
      <w:r>
        <w:t>C</w:t>
      </w:r>
      <w:r w:rsidRPr="009225EB">
        <w:t>ovid and the sentiment of students with respect to transitioning to online learning</w:t>
      </w:r>
    </w:p>
    <w:p w14:paraId="36B24DF5" w14:textId="1974D3DC" w:rsidR="00455746" w:rsidRDefault="00455746" w:rsidP="00455746">
      <w:pPr>
        <w:pStyle w:val="ListParagraph"/>
        <w:ind w:left="357"/>
      </w:pPr>
    </w:p>
    <w:p w14:paraId="76485641" w14:textId="5F68684D" w:rsidR="002C2B0B" w:rsidRDefault="00455746" w:rsidP="00455746">
      <w:pPr>
        <w:spacing w:line="264" w:lineRule="auto"/>
      </w:pPr>
      <w:r>
        <w:br w:type="page"/>
      </w:r>
    </w:p>
    <w:p w14:paraId="0D8D0155" w14:textId="77777777" w:rsidR="00FE3D8F" w:rsidRDefault="00FE3D8F"/>
    <w:p w14:paraId="4EF8E1C9" w14:textId="56A02DC4" w:rsidR="00B543A3" w:rsidRPr="00C574C5" w:rsidRDefault="00C574C5" w:rsidP="00C574C5">
      <w:pPr>
        <w:pStyle w:val="Sub-ChapterHeading"/>
      </w:pPr>
      <w:r w:rsidRPr="00C574C5">
        <w:t>WHAT WE DID (INCL. ARCHITECTURE)</w:t>
      </w:r>
    </w:p>
    <w:p w14:paraId="36E50CD6" w14:textId="4FF0F525" w:rsidR="00C574C5" w:rsidRPr="007940ED" w:rsidRDefault="007940ED">
      <w:pPr>
        <w:rPr>
          <w:b/>
          <w:bCs/>
          <w:sz w:val="24"/>
          <w:szCs w:val="24"/>
          <w:u w:val="single"/>
        </w:rPr>
      </w:pPr>
      <w:r w:rsidRPr="007940ED">
        <w:rPr>
          <w:b/>
          <w:bCs/>
          <w:sz w:val="24"/>
          <w:szCs w:val="24"/>
          <w:u w:val="single"/>
        </w:rPr>
        <w:t>Data Acquisition</w:t>
      </w:r>
    </w:p>
    <w:p w14:paraId="0B4CE9AD" w14:textId="478F2DEE" w:rsidR="00FE3D8F" w:rsidRDefault="00FE3D8F" w:rsidP="00FE3D8F">
      <w:pPr>
        <w:pStyle w:val="ListParagraph"/>
        <w:numPr>
          <w:ilvl w:val="0"/>
          <w:numId w:val="4"/>
        </w:numPr>
      </w:pPr>
      <w:r>
        <w:t>Used Python with Pycharm</w:t>
      </w:r>
    </w:p>
    <w:p w14:paraId="25302D71" w14:textId="5D369A72" w:rsidR="008D3DA1" w:rsidRDefault="008D3DA1" w:rsidP="008D3DA1">
      <w:pPr>
        <w:pStyle w:val="ListParagraph"/>
        <w:numPr>
          <w:ilvl w:val="0"/>
          <w:numId w:val="4"/>
        </w:numPr>
      </w:pPr>
      <w:r>
        <w:t>Tweet scraping</w:t>
      </w:r>
      <w:r w:rsidR="000B4D00">
        <w:t>/crawling</w:t>
      </w:r>
      <w:r>
        <w:t xml:space="preserve"> from Twitter – Twint API</w:t>
      </w:r>
    </w:p>
    <w:p w14:paraId="15B671E2" w14:textId="771E7A1F" w:rsidR="00AA5E00" w:rsidRDefault="00AA5E00" w:rsidP="00AA5E00">
      <w:pPr>
        <w:pStyle w:val="ListParagraph"/>
        <w:numPr>
          <w:ilvl w:val="1"/>
          <w:numId w:val="4"/>
        </w:numPr>
      </w:pPr>
      <w:r>
        <w:t>We stored the data in 2 csv files</w:t>
      </w:r>
    </w:p>
    <w:p w14:paraId="31BFE7BA" w14:textId="574448E0" w:rsidR="00197FA6" w:rsidRDefault="00197FA6" w:rsidP="00197FA6">
      <w:pPr>
        <w:pStyle w:val="ListParagraph"/>
        <w:numPr>
          <w:ilvl w:val="2"/>
          <w:numId w:val="4"/>
        </w:numPr>
      </w:pPr>
      <w:r>
        <w:t>Data.csv – the tweets from the 4 companies during the timeperiod</w:t>
      </w:r>
    </w:p>
    <w:p w14:paraId="71AC9E4D" w14:textId="41E109EF" w:rsidR="00197FA6" w:rsidRDefault="00197FA6" w:rsidP="00197FA6">
      <w:pPr>
        <w:pStyle w:val="ListParagraph"/>
        <w:numPr>
          <w:ilvl w:val="2"/>
          <w:numId w:val="4"/>
        </w:numPr>
      </w:pPr>
      <w:r>
        <w:t>Keywords.csv – the tweets that contained the keywords and hashtags that we specified</w:t>
      </w:r>
    </w:p>
    <w:p w14:paraId="2D8F6E75" w14:textId="43764CEE" w:rsidR="00C46EFC" w:rsidRDefault="00197FA6" w:rsidP="00C46EFC">
      <w:pPr>
        <w:pStyle w:val="ListParagraph"/>
        <w:numPr>
          <w:ilvl w:val="3"/>
          <w:numId w:val="4"/>
        </w:numPr>
      </w:pPr>
      <w:r>
        <w:t>Some of them are:</w:t>
      </w:r>
      <w:r w:rsidR="00C46EFC">
        <w:t xml:space="preserve"> …</w:t>
      </w:r>
    </w:p>
    <w:p w14:paraId="4D7D8C38" w14:textId="65950BBC" w:rsidR="00E96869" w:rsidRDefault="00455746" w:rsidP="00110655">
      <w:pPr>
        <w:pStyle w:val="ListParagraph"/>
        <w:numPr>
          <w:ilvl w:val="0"/>
          <w:numId w:val="4"/>
        </w:numPr>
      </w:pPr>
      <w:r>
        <w:t>We set up a script that extracted tweets from</w:t>
      </w:r>
      <w:r w:rsidR="00110655">
        <w:t xml:space="preserve"> </w:t>
      </w:r>
      <w:r w:rsidR="0035699B">
        <w:t xml:space="preserve">our </w:t>
      </w:r>
      <w:r w:rsidR="00110655">
        <w:t xml:space="preserve">4 </w:t>
      </w:r>
      <w:r w:rsidR="0035699B">
        <w:t xml:space="preserve">telecoms </w:t>
      </w:r>
      <w:r w:rsidR="00110655">
        <w:t>companies</w:t>
      </w:r>
      <w:r w:rsidR="0035699B">
        <w:t xml:space="preserve"> during the entire time period</w:t>
      </w:r>
      <w:r w:rsidR="00110655">
        <w:t>:</w:t>
      </w:r>
      <w:r>
        <w:t xml:space="preserve"> </w:t>
      </w:r>
      <w:r w:rsidR="00110655">
        <w:t xml:space="preserve"> </w:t>
      </w:r>
      <w:r>
        <w:t xml:space="preserve">Telkom, Afrihost, MTN and Rain. </w:t>
      </w:r>
      <w:r w:rsidR="00E96869">
        <w:t>This is the data.csv</w:t>
      </w:r>
    </w:p>
    <w:p w14:paraId="65937CA4" w14:textId="77777777" w:rsidR="008E1624" w:rsidRDefault="008E1624" w:rsidP="008E1624">
      <w:pPr>
        <w:pStyle w:val="ListParagraph"/>
        <w:numPr>
          <w:ilvl w:val="0"/>
          <w:numId w:val="4"/>
        </w:numPr>
      </w:pPr>
      <w:r>
        <w:t>We  defined a set of keywords and hashtags that we are interested in, to filter the tweets that users tweetes. These keywords deal with online learning, working from home and the general technology struggles that was experienced during the lockdown.</w:t>
      </w:r>
    </w:p>
    <w:p w14:paraId="6289E8AD" w14:textId="311E62CC" w:rsidR="00455746" w:rsidRDefault="00455746" w:rsidP="00110655">
      <w:pPr>
        <w:pStyle w:val="ListParagraph"/>
        <w:numPr>
          <w:ilvl w:val="0"/>
          <w:numId w:val="4"/>
        </w:numPr>
      </w:pPr>
      <w:r>
        <w:t xml:space="preserve">we were able </w:t>
      </w:r>
      <w:r w:rsidR="00110655">
        <w:t xml:space="preserve"> </w:t>
      </w:r>
      <w:r>
        <w:t>to get tweets from individual</w:t>
      </w:r>
      <w:r w:rsidR="00110655">
        <w:t xml:space="preserve"> user accounts </w:t>
      </w:r>
      <w:r>
        <w:t xml:space="preserve">that mentioned </w:t>
      </w:r>
      <w:r w:rsidR="005D67FB">
        <w:t xml:space="preserve">either of </w:t>
      </w:r>
      <w:r>
        <w:t>the</w:t>
      </w:r>
      <w:r w:rsidR="0063333B">
        <w:t xml:space="preserve">se </w:t>
      </w:r>
      <w:r>
        <w:t>companies</w:t>
      </w:r>
      <w:r w:rsidR="005D67FB">
        <w:t xml:space="preserve"> in their tweets</w:t>
      </w:r>
      <w:r w:rsidR="00B025AF">
        <w:t xml:space="preserve"> along with one of the keywords specified</w:t>
      </w:r>
      <w:r>
        <w:t>.</w:t>
      </w:r>
      <w:r w:rsidR="00E96869">
        <w:t xml:space="preserve"> This is the keywords.csv</w:t>
      </w:r>
      <w:r w:rsidR="005D67FB">
        <w:t xml:space="preserve"> file. </w:t>
      </w:r>
      <w:r w:rsidR="008E1624">
        <w:t>Note that a user replying to a tweet from a company is also included as a mention</w:t>
      </w:r>
    </w:p>
    <w:p w14:paraId="5FB02E14" w14:textId="59FD1AFD" w:rsidR="00455746" w:rsidRDefault="00C40B7A" w:rsidP="00455746">
      <w:pPr>
        <w:pStyle w:val="ListParagraph"/>
        <w:numPr>
          <w:ilvl w:val="0"/>
          <w:numId w:val="4"/>
        </w:numPr>
      </w:pPr>
      <w:r>
        <w:t>CleanData</w:t>
      </w:r>
    </w:p>
    <w:p w14:paraId="645A03A6" w14:textId="77777777" w:rsidR="00455746" w:rsidRDefault="00455746" w:rsidP="00455746">
      <w:pPr>
        <w:pStyle w:val="ListParagraph"/>
        <w:ind w:left="357"/>
      </w:pPr>
    </w:p>
    <w:p w14:paraId="7CBE38BF" w14:textId="4E329B51" w:rsidR="006F7096" w:rsidRPr="006F7096" w:rsidRDefault="006F7096" w:rsidP="006F7096">
      <w:pPr>
        <w:pStyle w:val="ListParagraph"/>
        <w:numPr>
          <w:ilvl w:val="0"/>
          <w:numId w:val="4"/>
        </w:numPr>
        <w:rPr>
          <w:i/>
          <w:iCs/>
        </w:rPr>
      </w:pPr>
      <w:r>
        <w:t>API Options</w:t>
      </w:r>
    </w:p>
    <w:p w14:paraId="264E9CAD" w14:textId="7C77F2B4" w:rsidR="006F7096" w:rsidRPr="006F7096" w:rsidRDefault="0063333B" w:rsidP="006F7096">
      <w:pPr>
        <w:pStyle w:val="ListParagraph"/>
        <w:numPr>
          <w:ilvl w:val="1"/>
          <w:numId w:val="4"/>
        </w:numPr>
        <w:rPr>
          <w:i/>
          <w:iCs/>
        </w:rPr>
      </w:pPr>
      <w:r>
        <w:rPr>
          <w:i/>
          <w:iCs/>
        </w:rPr>
        <w:t>Regarding our research,  we</w:t>
      </w:r>
      <w:r w:rsidR="006F7096" w:rsidRPr="006F7096">
        <w:rPr>
          <w:i/>
          <w:iCs/>
        </w:rPr>
        <w:t xml:space="preserve"> checked out</w:t>
      </w:r>
      <w:r>
        <w:rPr>
          <w:i/>
          <w:iCs/>
        </w:rPr>
        <w:t xml:space="preserve"> the ffg Twitter APIs</w:t>
      </w:r>
      <w:r w:rsidR="00D9215B">
        <w:rPr>
          <w:i/>
          <w:iCs/>
        </w:rPr>
        <w:t xml:space="preserve">, official Twitter API, </w:t>
      </w:r>
      <w:r w:rsidR="006F7096" w:rsidRPr="006F7096">
        <w:rPr>
          <w:i/>
          <w:iCs/>
        </w:rPr>
        <w:t xml:space="preserve"> Textblob, Twint and and Tweepy. Textblob seemed more aimed at sentiment analysis of the tweets instead of actually getting the tweets so </w:t>
      </w:r>
      <w:r>
        <w:rPr>
          <w:i/>
          <w:iCs/>
        </w:rPr>
        <w:t>we</w:t>
      </w:r>
      <w:r w:rsidR="006F7096" w:rsidRPr="006F7096">
        <w:rPr>
          <w:i/>
          <w:iCs/>
        </w:rPr>
        <w:t xml:space="preserve"> </w:t>
      </w:r>
      <w:r>
        <w:rPr>
          <w:i/>
          <w:iCs/>
        </w:rPr>
        <w:t>didnt</w:t>
      </w:r>
      <w:r w:rsidR="006F7096" w:rsidRPr="006F7096">
        <w:rPr>
          <w:i/>
          <w:iCs/>
        </w:rPr>
        <w:t xml:space="preserve"> w</w:t>
      </w:r>
      <w:r>
        <w:rPr>
          <w:i/>
          <w:iCs/>
        </w:rPr>
        <w:t>ant to</w:t>
      </w:r>
      <w:r w:rsidR="006F7096" w:rsidRPr="006F7096">
        <w:rPr>
          <w:i/>
          <w:iCs/>
        </w:rPr>
        <w:t xml:space="preserve"> use that. </w:t>
      </w:r>
    </w:p>
    <w:p w14:paraId="067D56E9" w14:textId="2EE6CA38" w:rsidR="006F7096" w:rsidRDefault="006F7096" w:rsidP="006F7096">
      <w:pPr>
        <w:pStyle w:val="ListParagraph"/>
        <w:numPr>
          <w:ilvl w:val="1"/>
          <w:numId w:val="4"/>
        </w:numPr>
        <w:rPr>
          <w:i/>
          <w:iCs/>
        </w:rPr>
      </w:pPr>
      <w:r w:rsidRPr="006F7096">
        <w:rPr>
          <w:i/>
          <w:iCs/>
        </w:rPr>
        <w:t xml:space="preserve">Tweepy but it needs the Developer License thing from Twitter </w:t>
      </w:r>
      <w:r w:rsidR="00CF45AF">
        <w:rPr>
          <w:i/>
          <w:iCs/>
        </w:rPr>
        <w:t>(which we tried acquiring but had to verify ourselves using a cell number</w:t>
      </w:r>
      <w:r w:rsidR="00E96869">
        <w:rPr>
          <w:i/>
          <w:iCs/>
        </w:rPr>
        <w:t>; didn’t do it for privacy reasons</w:t>
      </w:r>
      <w:r w:rsidR="00CF45AF">
        <w:rPr>
          <w:i/>
          <w:iCs/>
        </w:rPr>
        <w:t xml:space="preserve">) </w:t>
      </w:r>
      <w:r w:rsidRPr="006F7096">
        <w:rPr>
          <w:i/>
          <w:iCs/>
        </w:rPr>
        <w:t>so it seems like Twint may be our best bet</w:t>
      </w:r>
      <w:r w:rsidR="00E96869">
        <w:rPr>
          <w:i/>
          <w:iCs/>
        </w:rPr>
        <w:t>, as we just had to import the API into our code</w:t>
      </w:r>
    </w:p>
    <w:p w14:paraId="2F94E485" w14:textId="5F35D57B" w:rsidR="00D9215B" w:rsidRPr="006F7096" w:rsidRDefault="00D9215B" w:rsidP="006F7096">
      <w:pPr>
        <w:pStyle w:val="ListParagraph"/>
        <w:numPr>
          <w:ilvl w:val="1"/>
          <w:numId w:val="4"/>
        </w:numPr>
        <w:rPr>
          <w:i/>
          <w:iCs/>
        </w:rPr>
      </w:pPr>
      <w:r>
        <w:t>[limitations] Number of actions we can perform is limited with the Twitter API</w:t>
      </w:r>
    </w:p>
    <w:p w14:paraId="5AE1D834" w14:textId="77777777" w:rsidR="008D3DA1" w:rsidRDefault="008D3DA1" w:rsidP="00291B26">
      <w:pPr>
        <w:pStyle w:val="ListParagraph"/>
        <w:ind w:left="357"/>
      </w:pPr>
    </w:p>
    <w:p w14:paraId="2FF87C77" w14:textId="6EDC8649" w:rsidR="007940ED" w:rsidRPr="007940ED" w:rsidRDefault="007940ED">
      <w:pPr>
        <w:rPr>
          <w:b/>
          <w:bCs/>
          <w:sz w:val="24"/>
          <w:szCs w:val="24"/>
          <w:u w:val="single"/>
        </w:rPr>
      </w:pPr>
      <w:r w:rsidRPr="007940ED">
        <w:rPr>
          <w:b/>
          <w:bCs/>
          <w:sz w:val="24"/>
          <w:szCs w:val="24"/>
          <w:u w:val="single"/>
        </w:rPr>
        <w:t>Database</w:t>
      </w:r>
    </w:p>
    <w:p w14:paraId="1D18962F" w14:textId="55047C15" w:rsidR="007940ED" w:rsidRDefault="007940ED" w:rsidP="007940ED">
      <w:pPr>
        <w:pStyle w:val="ListParagraph"/>
        <w:numPr>
          <w:ilvl w:val="0"/>
          <w:numId w:val="1"/>
        </w:numPr>
      </w:pPr>
      <w:r>
        <w:t xml:space="preserve">We chose Neo4j as a our </w:t>
      </w:r>
      <w:r w:rsidR="00B362A0">
        <w:t xml:space="preserve">NoSQL </w:t>
      </w:r>
      <w:r>
        <w:t>Graph Database</w:t>
      </w:r>
    </w:p>
    <w:p w14:paraId="57BD7DEF" w14:textId="1DD12445" w:rsidR="007940ED" w:rsidRDefault="00231730" w:rsidP="007940ED">
      <w:pPr>
        <w:pStyle w:val="ListParagraph"/>
        <w:numPr>
          <w:ilvl w:val="0"/>
          <w:numId w:val="1"/>
        </w:numPr>
      </w:pPr>
      <w:r>
        <w:t xml:space="preserve">Learned and used </w:t>
      </w:r>
      <w:r w:rsidR="00AA5E00">
        <w:t>Cypher language for queries to create the database</w:t>
      </w:r>
      <w:r>
        <w:t>, and also to formulate queries to the database</w:t>
      </w:r>
    </w:p>
    <w:p w14:paraId="7B692C2D" w14:textId="3BB048AF" w:rsidR="00285394" w:rsidRDefault="00285394" w:rsidP="007940ED">
      <w:pPr>
        <w:pStyle w:val="ListParagraph"/>
        <w:numPr>
          <w:ilvl w:val="0"/>
          <w:numId w:val="1"/>
        </w:numPr>
      </w:pPr>
      <w:r>
        <w:t>6 Queries to create the database</w:t>
      </w:r>
    </w:p>
    <w:p w14:paraId="389E6299" w14:textId="2D54A5DD" w:rsidR="00AA5E00" w:rsidRDefault="006423C0" w:rsidP="007940ED">
      <w:pPr>
        <w:pStyle w:val="ListParagraph"/>
        <w:numPr>
          <w:ilvl w:val="0"/>
          <w:numId w:val="1"/>
        </w:numPr>
      </w:pPr>
      <w:r>
        <w:t>Nodes in the database:</w:t>
      </w:r>
    </w:p>
    <w:p w14:paraId="236BD9C4" w14:textId="11C4E4C9" w:rsidR="006423C0" w:rsidRDefault="006423C0" w:rsidP="006423C0">
      <w:pPr>
        <w:pStyle w:val="ListParagraph"/>
        <w:numPr>
          <w:ilvl w:val="1"/>
          <w:numId w:val="1"/>
        </w:numPr>
      </w:pPr>
      <w:r>
        <w:t>Compan</w:t>
      </w:r>
      <w:r w:rsidR="00285394">
        <w:t>y</w:t>
      </w:r>
    </w:p>
    <w:p w14:paraId="553D75F5" w14:textId="4CC36ECC" w:rsidR="006423C0" w:rsidRDefault="006423C0" w:rsidP="006423C0">
      <w:pPr>
        <w:pStyle w:val="ListParagraph"/>
        <w:numPr>
          <w:ilvl w:val="1"/>
          <w:numId w:val="1"/>
        </w:numPr>
      </w:pPr>
      <w:r>
        <w:t>User</w:t>
      </w:r>
    </w:p>
    <w:p w14:paraId="007E5BCF" w14:textId="56EC26DB" w:rsidR="00285394" w:rsidRDefault="00285394" w:rsidP="006423C0">
      <w:pPr>
        <w:pStyle w:val="ListParagraph"/>
        <w:numPr>
          <w:ilvl w:val="1"/>
          <w:numId w:val="1"/>
        </w:numPr>
      </w:pPr>
      <w:r>
        <w:t>Tweet</w:t>
      </w:r>
      <w:bookmarkStart w:id="0" w:name="_GoBack"/>
      <w:bookmarkEnd w:id="0"/>
    </w:p>
    <w:p w14:paraId="1C000D10" w14:textId="421578AD" w:rsidR="006423C0" w:rsidRDefault="005F2B84" w:rsidP="006423C0">
      <w:pPr>
        <w:pStyle w:val="ListParagraph"/>
        <w:numPr>
          <w:ilvl w:val="1"/>
          <w:numId w:val="1"/>
        </w:numPr>
      </w:pPr>
      <w:r>
        <w:t>H</w:t>
      </w:r>
      <w:r w:rsidR="006423C0">
        <w:t>ashtag</w:t>
      </w:r>
    </w:p>
    <w:p w14:paraId="262CFAEC" w14:textId="0590E317" w:rsidR="005F2B84" w:rsidRDefault="005F2B84" w:rsidP="005F2B84">
      <w:pPr>
        <w:pStyle w:val="ListParagraph"/>
        <w:numPr>
          <w:ilvl w:val="0"/>
          <w:numId w:val="1"/>
        </w:numPr>
      </w:pPr>
      <w:r>
        <w:t xml:space="preserve">Every member had to create their own local database. When we run the web interface, it will connect to our own local database (This was because of some technical </w:t>
      </w:r>
      <w:r w:rsidR="00914C08">
        <w:t>difficulties</w:t>
      </w:r>
      <w:r>
        <w:t xml:space="preserve"> we were having with setting up the DB as a server, which I will mention </w:t>
      </w:r>
      <w:r w:rsidR="00ED3032">
        <w:t>in due course</w:t>
      </w:r>
      <w:r>
        <w:t>)</w:t>
      </w:r>
      <w:r w:rsidR="0000019A">
        <w:t xml:space="preserve">. Each person </w:t>
      </w:r>
      <w:r w:rsidR="0000019A">
        <w:lastRenderedPageBreak/>
        <w:t>having their own local db is fine as the data</w:t>
      </w:r>
      <w:r w:rsidR="004C4E94">
        <w:t xml:space="preserve">/model </w:t>
      </w:r>
      <w:r w:rsidR="0000019A">
        <w:t>is read-only / static. We will not be modifying it.</w:t>
      </w:r>
    </w:p>
    <w:p w14:paraId="2BBFD130" w14:textId="77777777" w:rsidR="00914C08" w:rsidRDefault="00914C08" w:rsidP="00914C08">
      <w:pPr>
        <w:pStyle w:val="ListParagraph"/>
        <w:ind w:left="357"/>
      </w:pPr>
    </w:p>
    <w:p w14:paraId="49067976" w14:textId="7E1D1442" w:rsidR="007940ED" w:rsidRPr="007940ED" w:rsidRDefault="007940ED">
      <w:pPr>
        <w:rPr>
          <w:b/>
          <w:bCs/>
          <w:sz w:val="24"/>
          <w:szCs w:val="24"/>
          <w:u w:val="single"/>
        </w:rPr>
      </w:pPr>
      <w:r w:rsidRPr="007940ED">
        <w:rPr>
          <w:b/>
          <w:bCs/>
          <w:sz w:val="24"/>
          <w:szCs w:val="24"/>
          <w:u w:val="single"/>
        </w:rPr>
        <w:t>Web Interface</w:t>
      </w:r>
    </w:p>
    <w:p w14:paraId="76E1DE4E" w14:textId="38B10A91" w:rsidR="006423C0" w:rsidRDefault="006423C0" w:rsidP="007940ED">
      <w:pPr>
        <w:pStyle w:val="ListParagraph"/>
        <w:numPr>
          <w:ilvl w:val="0"/>
          <w:numId w:val="2"/>
        </w:numPr>
      </w:pPr>
      <w:r>
        <w:t>The project of our web app is called WebInterface</w:t>
      </w:r>
    </w:p>
    <w:p w14:paraId="7AEF2E45" w14:textId="084C23FD" w:rsidR="006423C0" w:rsidRDefault="006423C0" w:rsidP="007940ED">
      <w:pPr>
        <w:pStyle w:val="ListParagraph"/>
        <w:numPr>
          <w:ilvl w:val="0"/>
          <w:numId w:val="2"/>
        </w:numPr>
      </w:pPr>
      <w:r>
        <w:t xml:space="preserve">It is a dashboard that </w:t>
      </w:r>
      <w:r w:rsidRPr="006423C0">
        <w:t>lets you navigate to the queries you want to view (each of these queries activates a Controller)</w:t>
      </w:r>
    </w:p>
    <w:p w14:paraId="50B78F13" w14:textId="1BE4C0EE" w:rsidR="006423C0" w:rsidRDefault="006423C0" w:rsidP="006423C0">
      <w:pPr>
        <w:pStyle w:val="ListParagraph"/>
        <w:numPr>
          <w:ilvl w:val="0"/>
          <w:numId w:val="2"/>
        </w:numPr>
      </w:pPr>
      <w:r>
        <w:t>It is not ideal to split up the code, but since we working as a group, we made each query have its own controller, so that we can work on them in parallel</w:t>
      </w:r>
    </w:p>
    <w:p w14:paraId="2340D8D5" w14:textId="2CF8A225" w:rsidR="006423C0" w:rsidRDefault="006423C0" w:rsidP="007940ED">
      <w:pPr>
        <w:pStyle w:val="ListParagraph"/>
        <w:numPr>
          <w:ilvl w:val="0"/>
          <w:numId w:val="2"/>
        </w:numPr>
      </w:pPr>
    </w:p>
    <w:p w14:paraId="22403D70" w14:textId="3993D1BC" w:rsidR="000B414B" w:rsidRDefault="000B414B" w:rsidP="007940ED">
      <w:pPr>
        <w:pStyle w:val="ListParagraph"/>
        <w:numPr>
          <w:ilvl w:val="0"/>
          <w:numId w:val="2"/>
        </w:numPr>
      </w:pPr>
      <w:r>
        <w:t>Jetbrains IntelliJ IDEA IDE</w:t>
      </w:r>
    </w:p>
    <w:p w14:paraId="3F4E4185" w14:textId="1138CE80" w:rsidR="000B414B" w:rsidRDefault="000B414B" w:rsidP="007940ED">
      <w:pPr>
        <w:pStyle w:val="ListParagraph"/>
        <w:numPr>
          <w:ilvl w:val="0"/>
          <w:numId w:val="2"/>
        </w:numPr>
      </w:pPr>
      <w:r>
        <w:t>Java, Javascript, HTML, CSS</w:t>
      </w:r>
    </w:p>
    <w:p w14:paraId="5CA5CDB2" w14:textId="77777777" w:rsidR="00260055" w:rsidRDefault="007940ED" w:rsidP="00260055">
      <w:pPr>
        <w:pStyle w:val="ListParagraph"/>
        <w:numPr>
          <w:ilvl w:val="0"/>
          <w:numId w:val="2"/>
        </w:numPr>
      </w:pPr>
      <w:r>
        <w:t>We chose to use Spring Framework as the Web Framework that we’d use to build our web application/interface</w:t>
      </w:r>
    </w:p>
    <w:p w14:paraId="7006681C" w14:textId="77777777" w:rsidR="00260055" w:rsidRDefault="00260055" w:rsidP="00260055">
      <w:pPr>
        <w:pStyle w:val="ListParagraph"/>
        <w:ind w:left="357"/>
      </w:pPr>
    </w:p>
    <w:p w14:paraId="4D0D215F" w14:textId="5FD10053" w:rsidR="00914C08" w:rsidRDefault="00231730" w:rsidP="00260055">
      <w:pPr>
        <w:pStyle w:val="ListParagraph"/>
        <w:numPr>
          <w:ilvl w:val="0"/>
          <w:numId w:val="2"/>
        </w:numPr>
      </w:pPr>
      <w:r>
        <w:t>Cypher queries are in QueryNexus</w:t>
      </w:r>
    </w:p>
    <w:p w14:paraId="4FA28557" w14:textId="77777777" w:rsidR="00914C08" w:rsidRDefault="00914C08" w:rsidP="007940ED">
      <w:pPr>
        <w:pStyle w:val="ListParagraph"/>
        <w:numPr>
          <w:ilvl w:val="0"/>
          <w:numId w:val="2"/>
        </w:numPr>
      </w:pPr>
    </w:p>
    <w:p w14:paraId="1D69C84C" w14:textId="77077ADB" w:rsidR="00AA5E00" w:rsidRDefault="00AA5E00" w:rsidP="00AA5E00"/>
    <w:p w14:paraId="75012196" w14:textId="60127709" w:rsidR="00AA5E00" w:rsidRPr="00AA5E00" w:rsidRDefault="00AA5E00" w:rsidP="00AA5E00">
      <w:pPr>
        <w:rPr>
          <w:b/>
          <w:bCs/>
          <w:sz w:val="24"/>
          <w:szCs w:val="24"/>
          <w:u w:val="single"/>
        </w:rPr>
      </w:pPr>
      <w:r w:rsidRPr="00AA5E00">
        <w:rPr>
          <w:b/>
          <w:bCs/>
          <w:sz w:val="24"/>
          <w:szCs w:val="24"/>
          <w:u w:val="single"/>
        </w:rPr>
        <w:t>Design Patterns</w:t>
      </w:r>
    </w:p>
    <w:p w14:paraId="406956D2" w14:textId="07A73B84" w:rsidR="00973EAB" w:rsidRPr="00973EAB" w:rsidRDefault="00973EAB" w:rsidP="00973EAB">
      <w:pPr>
        <w:rPr>
          <w:i/>
          <w:iCs/>
        </w:rPr>
      </w:pPr>
      <w:r w:rsidRPr="00973EAB">
        <w:rPr>
          <w:i/>
          <w:iCs/>
        </w:rPr>
        <w:t>See shaelins notes</w:t>
      </w:r>
    </w:p>
    <w:p w14:paraId="0C31DB17" w14:textId="67E467A7" w:rsidR="00973EAB" w:rsidRPr="00BB307E" w:rsidRDefault="00973EAB" w:rsidP="00973EAB">
      <w:pPr>
        <w:rPr>
          <w:b/>
          <w:bCs/>
        </w:rPr>
      </w:pPr>
      <w:r w:rsidRPr="00BB307E">
        <w:rPr>
          <w:b/>
          <w:bCs/>
        </w:rPr>
        <w:t>MVC Design Pattern</w:t>
      </w:r>
    </w:p>
    <w:p w14:paraId="1C286362" w14:textId="77777777" w:rsidR="00973EAB" w:rsidRDefault="00973EAB" w:rsidP="00973EAB">
      <w:pPr>
        <w:pStyle w:val="ListParagraph"/>
        <w:numPr>
          <w:ilvl w:val="0"/>
          <w:numId w:val="8"/>
        </w:numPr>
      </w:pPr>
      <w:r>
        <w:t>Model is the database (and APIs used to contain it - Neo4j has it)</w:t>
      </w:r>
    </w:p>
    <w:p w14:paraId="54795714" w14:textId="77777777" w:rsidR="00973EAB" w:rsidRDefault="00973EAB" w:rsidP="00973EAB">
      <w:pPr>
        <w:pStyle w:val="ListParagraph"/>
        <w:numPr>
          <w:ilvl w:val="0"/>
          <w:numId w:val="8"/>
        </w:numPr>
      </w:pPr>
      <w:r>
        <w:t>View is the resulting (generated) HTML</w:t>
      </w:r>
    </w:p>
    <w:p w14:paraId="4E0E881C" w14:textId="77777777" w:rsidR="00973EAB" w:rsidRDefault="00973EAB" w:rsidP="00973EAB">
      <w:pPr>
        <w:pStyle w:val="ListParagraph"/>
        <w:numPr>
          <w:ilvl w:val="0"/>
          <w:numId w:val="8"/>
        </w:numPr>
      </w:pPr>
      <w:r>
        <w:t>Controller is either a servlet or JSP that performs the query and then constructs the View (actual webpage)</w:t>
      </w:r>
    </w:p>
    <w:p w14:paraId="1E887EF4" w14:textId="77777777" w:rsidR="00973EAB" w:rsidRDefault="00973EAB" w:rsidP="00BB307E">
      <w:pPr>
        <w:pStyle w:val="ListParagraph"/>
        <w:numPr>
          <w:ilvl w:val="1"/>
          <w:numId w:val="8"/>
        </w:numPr>
      </w:pPr>
      <w:r>
        <w:t>Takes in input from the UI to execute query, get the result, and send the data back</w:t>
      </w:r>
    </w:p>
    <w:p w14:paraId="757B15E1" w14:textId="77777777" w:rsidR="00973EAB" w:rsidRDefault="00973EAB" w:rsidP="00BB307E">
      <w:pPr>
        <w:pStyle w:val="ListParagraph"/>
        <w:numPr>
          <w:ilvl w:val="1"/>
          <w:numId w:val="8"/>
        </w:numPr>
      </w:pPr>
      <w:r>
        <w:t>Can have 1 Controller for all the queries or a Controller for each query. We have to decide this granularity</w:t>
      </w:r>
    </w:p>
    <w:p w14:paraId="4DC1A7A1" w14:textId="6B67AB75" w:rsidR="002C518D" w:rsidRDefault="002C518D" w:rsidP="002C518D"/>
    <w:p w14:paraId="03299534" w14:textId="0D3B3352" w:rsidR="002C518D" w:rsidRPr="002C518D" w:rsidRDefault="002C518D" w:rsidP="002C518D">
      <w:pPr>
        <w:rPr>
          <w:b/>
          <w:bCs/>
          <w:u w:val="single"/>
        </w:rPr>
      </w:pPr>
      <w:r w:rsidRPr="002C518D">
        <w:rPr>
          <w:b/>
          <w:bCs/>
          <w:u w:val="single"/>
        </w:rPr>
        <w:t>Collaboration</w:t>
      </w:r>
    </w:p>
    <w:p w14:paraId="332C8F0E" w14:textId="083947EA" w:rsidR="002C518D" w:rsidRDefault="002C518D" w:rsidP="002C518D">
      <w:r>
        <w:t>GitHub</w:t>
      </w:r>
    </w:p>
    <w:p w14:paraId="18889614" w14:textId="77777777" w:rsidR="002C518D" w:rsidRDefault="002C518D" w:rsidP="002C518D"/>
    <w:p w14:paraId="4E1724A5" w14:textId="4A91AE43" w:rsidR="00C574C5" w:rsidRPr="00C574C5" w:rsidRDefault="00C574C5" w:rsidP="00C574C5">
      <w:pPr>
        <w:pStyle w:val="Sub-ChapterHeading"/>
      </w:pPr>
      <w:r w:rsidRPr="00C574C5">
        <w:t>TECHNICAL DIFFICULTIES</w:t>
      </w:r>
    </w:p>
    <w:p w14:paraId="6B3E5D22" w14:textId="6D05FBEB" w:rsidR="00C574C5" w:rsidRPr="007E125D" w:rsidRDefault="007E125D">
      <w:pPr>
        <w:rPr>
          <w:b/>
          <w:bCs/>
          <w:sz w:val="24"/>
          <w:szCs w:val="24"/>
          <w:u w:val="single"/>
        </w:rPr>
      </w:pPr>
      <w:r w:rsidRPr="007E125D">
        <w:rPr>
          <w:b/>
          <w:bCs/>
          <w:sz w:val="24"/>
          <w:szCs w:val="24"/>
          <w:u w:val="single"/>
        </w:rPr>
        <w:t>Database</w:t>
      </w:r>
    </w:p>
    <w:p w14:paraId="199E5B7D" w14:textId="41E59C4B" w:rsidR="007E125D" w:rsidRDefault="00C11BEC" w:rsidP="00C11BEC">
      <w:pPr>
        <w:pStyle w:val="ListParagraph"/>
        <w:numPr>
          <w:ilvl w:val="0"/>
          <w:numId w:val="5"/>
        </w:numPr>
      </w:pPr>
      <w:r>
        <w:t>Neo4j</w:t>
      </w:r>
    </w:p>
    <w:p w14:paraId="20A9C689" w14:textId="332E2A6A" w:rsidR="00C11BEC" w:rsidRDefault="00C11BEC" w:rsidP="00C11BEC">
      <w:pPr>
        <w:pStyle w:val="ListParagraph"/>
        <w:numPr>
          <w:ilvl w:val="0"/>
          <w:numId w:val="5"/>
        </w:numPr>
      </w:pPr>
      <w:r>
        <w:t>Cloud – MS Azure</w:t>
      </w:r>
    </w:p>
    <w:p w14:paraId="0D1DE8B2" w14:textId="1DB5F501" w:rsidR="00291B26" w:rsidRDefault="00291B26" w:rsidP="00291B26">
      <w:pPr>
        <w:pStyle w:val="ListParagraph"/>
        <w:numPr>
          <w:ilvl w:val="1"/>
          <w:numId w:val="5"/>
        </w:numPr>
      </w:pPr>
      <w:r>
        <w:t>GitHub Student Pack</w:t>
      </w:r>
    </w:p>
    <w:p w14:paraId="6884F656" w14:textId="77777777" w:rsidR="00C5144E" w:rsidRDefault="00C5144E" w:rsidP="00C5144E">
      <w:pPr>
        <w:pStyle w:val="ListParagraph"/>
        <w:ind w:left="1071"/>
      </w:pPr>
    </w:p>
    <w:p w14:paraId="0AE84559" w14:textId="3128CE66" w:rsidR="007E125D" w:rsidRPr="007E125D" w:rsidRDefault="007E125D">
      <w:pPr>
        <w:rPr>
          <w:b/>
          <w:bCs/>
          <w:sz w:val="24"/>
          <w:szCs w:val="24"/>
          <w:u w:val="single"/>
        </w:rPr>
      </w:pPr>
      <w:r w:rsidRPr="007E125D">
        <w:rPr>
          <w:b/>
          <w:bCs/>
          <w:sz w:val="24"/>
          <w:szCs w:val="24"/>
          <w:u w:val="single"/>
        </w:rPr>
        <w:lastRenderedPageBreak/>
        <w:t>Web Interface</w:t>
      </w:r>
    </w:p>
    <w:p w14:paraId="0582F84C" w14:textId="0F40297B" w:rsidR="007E125D" w:rsidRDefault="007E125D" w:rsidP="006A6C6F">
      <w:pPr>
        <w:pStyle w:val="ListParagraph"/>
        <w:numPr>
          <w:ilvl w:val="0"/>
          <w:numId w:val="10"/>
        </w:numPr>
      </w:pPr>
    </w:p>
    <w:p w14:paraId="78DDDD5E" w14:textId="77777777" w:rsidR="006A6C6F" w:rsidRDefault="006A6C6F" w:rsidP="006A6C6F">
      <w:pPr>
        <w:pStyle w:val="ListParagraph"/>
        <w:ind w:left="357"/>
      </w:pPr>
    </w:p>
    <w:p w14:paraId="26E938BA" w14:textId="384C756C" w:rsidR="006A6C6F" w:rsidRDefault="006A6C6F" w:rsidP="006A6C6F">
      <w:pPr>
        <w:pStyle w:val="ListParagraph"/>
        <w:numPr>
          <w:ilvl w:val="0"/>
          <w:numId w:val="10"/>
        </w:numPr>
      </w:pPr>
      <w:r>
        <w:t>Exception handling – error page</w:t>
      </w:r>
    </w:p>
    <w:p w14:paraId="4D657ED8" w14:textId="77777777" w:rsidR="00B543A3" w:rsidRDefault="00B543A3"/>
    <w:p w14:paraId="55ABC7B0" w14:textId="35A1B964" w:rsidR="00B543A3" w:rsidRPr="00C574C5" w:rsidRDefault="00C574C5" w:rsidP="00C574C5">
      <w:pPr>
        <w:pStyle w:val="Sub-ChapterHeading"/>
      </w:pPr>
      <w:r w:rsidRPr="00C574C5">
        <w:t>WEB APP DEMO</w:t>
      </w:r>
    </w:p>
    <w:p w14:paraId="0F2B715B" w14:textId="10A861E4" w:rsidR="00B543A3" w:rsidRDefault="00B543A3"/>
    <w:p w14:paraId="26C0134A" w14:textId="301DFEC5" w:rsidR="00B543A3" w:rsidRDefault="00C574C5" w:rsidP="00C574C5">
      <w:pPr>
        <w:pStyle w:val="Sub-ChapterHeading"/>
      </w:pPr>
      <w:r w:rsidRPr="00C574C5">
        <w:t>RESULTS/ANALYSIS/CONCLUSIONS</w:t>
      </w:r>
    </w:p>
    <w:p w14:paraId="09C385CA" w14:textId="77777777" w:rsidR="00231730" w:rsidRPr="00231730" w:rsidRDefault="00231730" w:rsidP="00231730"/>
    <w:p w14:paraId="4891AFF0" w14:textId="73B75FD8" w:rsidR="00AA5E00" w:rsidRDefault="001C366A" w:rsidP="00914C08">
      <w:pPr>
        <w:pStyle w:val="ListParagraph"/>
        <w:numPr>
          <w:ilvl w:val="0"/>
          <w:numId w:val="6"/>
        </w:numPr>
      </w:pPr>
      <w:r>
        <w:t xml:space="preserve">What type of </w:t>
      </w:r>
      <w:r w:rsidR="00914C08" w:rsidRPr="00851F28">
        <w:rPr>
          <w:b/>
          <w:bCs/>
          <w:sz w:val="24"/>
          <w:szCs w:val="24"/>
          <w:u w:val="single"/>
        </w:rPr>
        <w:t>Analytics</w:t>
      </w:r>
      <w:r>
        <w:t xml:space="preserve"> we did</w:t>
      </w:r>
    </w:p>
    <w:p w14:paraId="04C3C7DC" w14:textId="75DDE3BA" w:rsidR="00914C08" w:rsidRDefault="00914C08" w:rsidP="00914C08">
      <w:pPr>
        <w:pStyle w:val="ListParagraph"/>
        <w:numPr>
          <w:ilvl w:val="1"/>
          <w:numId w:val="6"/>
        </w:numPr>
      </w:pPr>
      <w:r>
        <w:t>Tabulated data</w:t>
      </w:r>
    </w:p>
    <w:p w14:paraId="5C764DEE" w14:textId="4D6AF871" w:rsidR="00914C08" w:rsidRDefault="00914C08" w:rsidP="00914C08">
      <w:pPr>
        <w:pStyle w:val="ListParagraph"/>
        <w:numPr>
          <w:ilvl w:val="1"/>
          <w:numId w:val="6"/>
        </w:numPr>
      </w:pPr>
      <w:r>
        <w:t>Line graphs</w:t>
      </w:r>
    </w:p>
    <w:p w14:paraId="1BC9E1A4" w14:textId="687275F0" w:rsidR="00914C08" w:rsidRDefault="00914C08" w:rsidP="00914C08">
      <w:pPr>
        <w:pStyle w:val="ListParagraph"/>
        <w:numPr>
          <w:ilvl w:val="1"/>
          <w:numId w:val="6"/>
        </w:numPr>
      </w:pPr>
      <w:r>
        <w:t>Node graphs, -&gt; showing companies, hashtags</w:t>
      </w:r>
    </w:p>
    <w:p w14:paraId="0A236403" w14:textId="4E853D69" w:rsidR="00B80726" w:rsidRDefault="00B80726" w:rsidP="00914C08">
      <w:pPr>
        <w:pStyle w:val="ListParagraph"/>
        <w:numPr>
          <w:ilvl w:val="1"/>
          <w:numId w:val="6"/>
        </w:numPr>
      </w:pPr>
      <w:r>
        <w:t>Sentiment Analysis</w:t>
      </w:r>
    </w:p>
    <w:p w14:paraId="6891BD2F" w14:textId="5D716156" w:rsidR="001C366A" w:rsidRDefault="001C366A" w:rsidP="001C366A">
      <w:pPr>
        <w:pStyle w:val="ListParagraph"/>
        <w:numPr>
          <w:ilvl w:val="0"/>
          <w:numId w:val="6"/>
        </w:numPr>
      </w:pPr>
    </w:p>
    <w:p w14:paraId="2C31E6E7" w14:textId="2A330F70" w:rsidR="002C2B0B" w:rsidRDefault="002C2B0B" w:rsidP="002C2B0B"/>
    <w:p w14:paraId="5168930E" w14:textId="6895ADF8" w:rsidR="002C2B0B" w:rsidRPr="002C2B0B" w:rsidRDefault="002C2B0B" w:rsidP="002C2B0B">
      <w:pPr>
        <w:rPr>
          <w:i/>
          <w:iCs/>
        </w:rPr>
      </w:pPr>
      <w:r w:rsidRPr="002C2B0B">
        <w:rPr>
          <w:i/>
          <w:iCs/>
        </w:rPr>
        <w:t>From looking at few entries in the csv files, the following trends were seen: (Formulate queries based on them and add them to the Queries list)</w:t>
      </w:r>
    </w:p>
    <w:p w14:paraId="33DE6CBC" w14:textId="77777777" w:rsidR="002C2B0B" w:rsidRPr="002C2B0B" w:rsidRDefault="002C2B0B" w:rsidP="002C2B0B">
      <w:pPr>
        <w:pStyle w:val="ListParagraph"/>
        <w:numPr>
          <w:ilvl w:val="0"/>
          <w:numId w:val="7"/>
        </w:numPr>
        <w:rPr>
          <w:i/>
          <w:iCs/>
        </w:rPr>
      </w:pPr>
      <w:r w:rsidRPr="002C2B0B">
        <w:rPr>
          <w:i/>
          <w:iCs/>
        </w:rPr>
        <w:t>Users on twitter are complaining/ranting about the service provided by the ISPs/ mobile networks</w:t>
      </w:r>
    </w:p>
    <w:p w14:paraId="76FE2A4E" w14:textId="77777777" w:rsidR="002C2B0B" w:rsidRPr="002C2B0B" w:rsidRDefault="002C2B0B" w:rsidP="002C2B0B">
      <w:pPr>
        <w:pStyle w:val="ListParagraph"/>
        <w:numPr>
          <w:ilvl w:val="1"/>
          <w:numId w:val="7"/>
        </w:numPr>
        <w:rPr>
          <w:i/>
          <w:iCs/>
        </w:rPr>
      </w:pPr>
      <w:r w:rsidRPr="002C2B0B">
        <w:rPr>
          <w:i/>
          <w:iCs/>
        </w:rPr>
        <w:t>Network connection – no connectivity, v low speed</w:t>
      </w:r>
    </w:p>
    <w:p w14:paraId="0FA9F384" w14:textId="77777777" w:rsidR="002C2B0B" w:rsidRPr="002C2B0B" w:rsidRDefault="002C2B0B" w:rsidP="002C2B0B">
      <w:pPr>
        <w:pStyle w:val="ListParagraph"/>
        <w:numPr>
          <w:ilvl w:val="1"/>
          <w:numId w:val="7"/>
        </w:numPr>
        <w:rPr>
          <w:i/>
          <w:iCs/>
        </w:rPr>
      </w:pPr>
      <w:r w:rsidRPr="002C2B0B">
        <w:rPr>
          <w:i/>
          <w:iCs/>
        </w:rPr>
        <w:t>Service delivery</w:t>
      </w:r>
    </w:p>
    <w:p w14:paraId="05EFC821" w14:textId="77777777" w:rsidR="002C2B0B" w:rsidRPr="002C2B0B" w:rsidRDefault="002C2B0B" w:rsidP="002C2B0B">
      <w:pPr>
        <w:pStyle w:val="ListParagraph"/>
        <w:numPr>
          <w:ilvl w:val="1"/>
          <w:numId w:val="7"/>
        </w:numPr>
        <w:rPr>
          <w:i/>
          <w:iCs/>
        </w:rPr>
      </w:pPr>
      <w:r w:rsidRPr="002C2B0B">
        <w:rPr>
          <w:i/>
          <w:iCs/>
        </w:rPr>
        <w:t>Poor customer services</w:t>
      </w:r>
    </w:p>
    <w:p w14:paraId="5ADD3DCD" w14:textId="77777777" w:rsidR="002C2B0B" w:rsidRPr="002C2B0B" w:rsidRDefault="002C2B0B" w:rsidP="002C2B0B">
      <w:pPr>
        <w:pStyle w:val="ListParagraph"/>
        <w:numPr>
          <w:ilvl w:val="1"/>
          <w:numId w:val="7"/>
        </w:numPr>
        <w:rPr>
          <w:i/>
          <w:iCs/>
        </w:rPr>
      </w:pPr>
      <w:r w:rsidRPr="002C2B0B">
        <w:rPr>
          <w:i/>
          <w:iCs/>
        </w:rPr>
        <w:t>Data disappearing</w:t>
      </w:r>
    </w:p>
    <w:p w14:paraId="7498DAEE" w14:textId="77777777" w:rsidR="002C2B0B" w:rsidRPr="002C2B0B" w:rsidRDefault="002C2B0B" w:rsidP="002C2B0B">
      <w:pPr>
        <w:pStyle w:val="ListParagraph"/>
        <w:numPr>
          <w:ilvl w:val="0"/>
          <w:numId w:val="7"/>
        </w:numPr>
        <w:rPr>
          <w:i/>
          <w:iCs/>
        </w:rPr>
      </w:pPr>
      <w:r w:rsidRPr="002C2B0B">
        <w:rPr>
          <w:i/>
          <w:iCs/>
        </w:rPr>
        <w:t>Asking about products/prices</w:t>
      </w:r>
    </w:p>
    <w:p w14:paraId="2713C729" w14:textId="77777777" w:rsidR="002C2B0B" w:rsidRPr="002C2B0B" w:rsidRDefault="002C2B0B" w:rsidP="002C2B0B">
      <w:pPr>
        <w:pStyle w:val="ListParagraph"/>
        <w:numPr>
          <w:ilvl w:val="0"/>
          <w:numId w:val="7"/>
        </w:numPr>
        <w:rPr>
          <w:i/>
          <w:iCs/>
        </w:rPr>
      </w:pPr>
      <w:r w:rsidRPr="002C2B0B">
        <w:rPr>
          <w:i/>
          <w:iCs/>
        </w:rPr>
        <w:t>Students complaining about network coverage</w:t>
      </w:r>
    </w:p>
    <w:p w14:paraId="63160405" w14:textId="06D5AFCC" w:rsidR="00F0026C" w:rsidRDefault="002C2B0B" w:rsidP="00F0026C">
      <w:pPr>
        <w:pStyle w:val="ListParagraph"/>
        <w:numPr>
          <w:ilvl w:val="0"/>
          <w:numId w:val="7"/>
        </w:numPr>
        <w:rPr>
          <w:i/>
          <w:iCs/>
        </w:rPr>
      </w:pPr>
      <w:r w:rsidRPr="002C2B0B">
        <w:rPr>
          <w:i/>
          <w:iCs/>
        </w:rPr>
        <w:t>A lot of the users’ issues are with Telkom</w:t>
      </w:r>
    </w:p>
    <w:p w14:paraId="4EC5E493" w14:textId="1805279C" w:rsidR="00F0026C" w:rsidRDefault="00F0026C" w:rsidP="00F0026C">
      <w:pPr>
        <w:rPr>
          <w:i/>
          <w:iCs/>
        </w:rPr>
      </w:pPr>
    </w:p>
    <w:p w14:paraId="57B2AC30" w14:textId="77777777" w:rsidR="00F0026C" w:rsidRPr="00F0026C" w:rsidRDefault="00F0026C" w:rsidP="00F0026C">
      <w:pPr>
        <w:rPr>
          <w:i/>
          <w:iCs/>
        </w:rPr>
      </w:pPr>
      <w:r w:rsidRPr="00F0026C">
        <w:rPr>
          <w:i/>
          <w:iCs/>
        </w:rPr>
        <w:t>Consider the bias that users are much more likely to express a negative sentiment than a positive sentiment (as they'll only tweet when they have an issue)</w:t>
      </w:r>
    </w:p>
    <w:p w14:paraId="7C84973C" w14:textId="77777777" w:rsidR="00F0026C" w:rsidRPr="00F0026C" w:rsidRDefault="00F0026C" w:rsidP="00F0026C">
      <w:pPr>
        <w:rPr>
          <w:i/>
          <w:iCs/>
        </w:rPr>
      </w:pPr>
      <w:r w:rsidRPr="00F0026C">
        <w:rPr>
          <w:i/>
          <w:iCs/>
        </w:rPr>
        <w:t>'No news is good news'</w:t>
      </w:r>
    </w:p>
    <w:p w14:paraId="05AAC4EC" w14:textId="77777777" w:rsidR="00F0026C" w:rsidRPr="00F0026C" w:rsidRDefault="00F0026C" w:rsidP="00F0026C">
      <w:pPr>
        <w:rPr>
          <w:i/>
          <w:iCs/>
        </w:rPr>
      </w:pPr>
      <w:r w:rsidRPr="00F0026C">
        <w:rPr>
          <w:i/>
          <w:iCs/>
        </w:rPr>
        <w:t>If there is a drop in complaints then you can take it as a positive outcome</w:t>
      </w:r>
    </w:p>
    <w:p w14:paraId="18CD4F69" w14:textId="6079F30C" w:rsidR="00F0026C" w:rsidRDefault="00F0026C" w:rsidP="00F0026C">
      <w:pPr>
        <w:rPr>
          <w:i/>
          <w:iCs/>
        </w:rPr>
      </w:pPr>
      <w:r w:rsidRPr="00F0026C">
        <w:rPr>
          <w:i/>
          <w:iCs/>
        </w:rPr>
        <w:t>More complaints could also be seen as customers opening up to them and coming forward with their complaints/dissatisfactions</w:t>
      </w:r>
    </w:p>
    <w:p w14:paraId="416DEC27" w14:textId="31096804" w:rsidR="00F0026C" w:rsidRDefault="00F0026C" w:rsidP="00F0026C">
      <w:pPr>
        <w:rPr>
          <w:i/>
          <w:iCs/>
        </w:rPr>
      </w:pPr>
    </w:p>
    <w:p w14:paraId="50E81EBE" w14:textId="77777777" w:rsidR="00F0026C" w:rsidRPr="00F0026C" w:rsidRDefault="00F0026C" w:rsidP="00F0026C">
      <w:pPr>
        <w:rPr>
          <w:i/>
          <w:iCs/>
        </w:rPr>
      </w:pPr>
    </w:p>
    <w:p w14:paraId="0A6353AD" w14:textId="2997C519" w:rsidR="002C2B0B" w:rsidRDefault="002C2B0B" w:rsidP="002C2B0B"/>
    <w:p w14:paraId="3E7124C1" w14:textId="159BC8D6" w:rsidR="0000019A" w:rsidRDefault="0000019A" w:rsidP="002C2B0B"/>
    <w:p w14:paraId="3DC012C4" w14:textId="0C9CB735" w:rsidR="00E349BD" w:rsidRDefault="00E349BD" w:rsidP="002C2B0B"/>
    <w:p w14:paraId="732D2319" w14:textId="77777777" w:rsidR="00E349BD" w:rsidRDefault="00E349BD" w:rsidP="002C2B0B"/>
    <w:p w14:paraId="4407E192" w14:textId="3FE60B90" w:rsidR="0000019A" w:rsidRPr="0000019A" w:rsidRDefault="0000019A" w:rsidP="002C2B0B">
      <w:pPr>
        <w:rPr>
          <w:u w:val="single"/>
        </w:rPr>
      </w:pPr>
      <w:r w:rsidRPr="0000019A">
        <w:rPr>
          <w:u w:val="single"/>
        </w:rPr>
        <w:t>NOTES</w:t>
      </w:r>
      <w:r w:rsidR="00E349BD">
        <w:rPr>
          <w:u w:val="single"/>
        </w:rPr>
        <w:t xml:space="preserve"> (ISP vs Mobile) for Conclusion</w:t>
      </w:r>
    </w:p>
    <w:p w14:paraId="5215FE15" w14:textId="74BBCE56" w:rsidR="0000019A" w:rsidRDefault="00E349BD" w:rsidP="002C2B0B">
      <w:r>
        <w:t xml:space="preserve">I </w:t>
      </w:r>
      <w:r w:rsidRPr="00E349BD">
        <w:t>guess. But I was thinking that from start of lockdown the mobile data usage woudlve remained somewhat constant but the usage of ADSL/fibre wouldve increased cos everyone is at home</w:t>
      </w:r>
    </w:p>
    <w:p w14:paraId="63E7AD74" w14:textId="77777777" w:rsidR="00E349BD" w:rsidRDefault="00E349BD" w:rsidP="002C2B0B"/>
    <w:p w14:paraId="4D9C0929" w14:textId="7A539D05" w:rsidR="00E349BD" w:rsidRDefault="00E349BD" w:rsidP="002C2B0B">
      <w:r w:rsidRPr="00E349BD">
        <w:t>Hmm yeah that should be the case, but it depends on the level of development of internet infrastructure. in poorer countries with underdeveloped infrastructure people tend to rely on mobile internet.</w:t>
      </w:r>
    </w:p>
    <w:p w14:paraId="1DC303B1" w14:textId="49F630DA" w:rsidR="002C2B0B" w:rsidRDefault="002C2B0B" w:rsidP="002C2B0B"/>
    <w:p w14:paraId="04BD02C0" w14:textId="7756788A" w:rsidR="00E349BD" w:rsidRDefault="00E349BD" w:rsidP="00E349BD">
      <w:r>
        <w:t>True. My thought process was that those relying solely on mobile data for Internet access are probably not white collar workers and whose jobs dont rely on them using the internet. But as you saying, since they were more at home during lockdown (and not working) theyd be using the Internet (via their mobile data) more</w:t>
      </w:r>
    </w:p>
    <w:p w14:paraId="4B5B2F2F" w14:textId="042DEB08" w:rsidR="00E349BD" w:rsidRDefault="00E349BD" w:rsidP="00E349BD"/>
    <w:p w14:paraId="709E33EC" w14:textId="5A5C4FF6" w:rsidR="00E349BD" w:rsidRDefault="00E349BD" w:rsidP="00E349BD">
      <w:r w:rsidRPr="00E349BD">
        <w:t>We will also have to take into consideration when doing our analysis that during the lockdown period, tertiary students (around couple 100000) wouldve migrated their internet access from through their uni's ISP to mobile providers (by using the mobile data provided). We can see if the non-usage of the institutions Internet made any tangible negative impact on the ISP internet usage</w:t>
      </w:r>
    </w:p>
    <w:p w14:paraId="2274645D" w14:textId="663B0F03" w:rsidR="00E349BD" w:rsidRDefault="00E349BD" w:rsidP="00E349BD"/>
    <w:p w14:paraId="02BBCE05" w14:textId="56FEE85F" w:rsidR="00E349BD" w:rsidRPr="00AA5E00" w:rsidRDefault="00E349BD" w:rsidP="00E349BD">
      <w:r w:rsidRPr="00E349BD">
        <w:t>And to counter my own point here, some of those who would normally rely on mobile data might have needed to cut off their internet to save money when their jobs got put on hold</w:t>
      </w:r>
    </w:p>
    <w:sectPr w:rsidR="00E349BD" w:rsidRPr="00AA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384"/>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1" w15:restartNumberingAfterBreak="0">
    <w:nsid w:val="1B944292"/>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2" w15:restartNumberingAfterBreak="0">
    <w:nsid w:val="22B70A74"/>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3" w15:restartNumberingAfterBreak="0">
    <w:nsid w:val="232A3370"/>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4" w15:restartNumberingAfterBreak="0">
    <w:nsid w:val="23790213"/>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5" w15:restartNumberingAfterBreak="0">
    <w:nsid w:val="4CF81C0D"/>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6" w15:restartNumberingAfterBreak="0">
    <w:nsid w:val="526F39BE"/>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7" w15:restartNumberingAfterBreak="0">
    <w:nsid w:val="6B112FAC"/>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8" w15:restartNumberingAfterBreak="0">
    <w:nsid w:val="6B5C04A6"/>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9" w15:restartNumberingAfterBreak="0">
    <w:nsid w:val="6EE934A9"/>
    <w:multiLevelType w:val="multilevel"/>
    <w:tmpl w:val="0E46143A"/>
    <w:lvl w:ilvl="0">
      <w:start w:val="1"/>
      <w:numFmt w:val="bullet"/>
      <w:lvlText w:val=""/>
      <w:lvlJc w:val="left"/>
      <w:pPr>
        <w:ind w:left="357" w:hanging="357"/>
      </w:pPr>
      <w:rPr>
        <w:rFonts w:ascii="Wingdings" w:hAnsi="Wingdings" w:hint="default"/>
      </w:rPr>
    </w:lvl>
    <w:lvl w:ilvl="1">
      <w:start w:val="1"/>
      <w:numFmt w:val="bullet"/>
      <w:lvlText w:val=""/>
      <w:lvlJc w:val="left"/>
      <w:pPr>
        <w:ind w:left="1071" w:hanging="357"/>
      </w:pPr>
      <w:rPr>
        <w:rFonts w:ascii="Symbol" w:hAnsi="Symbol" w:hint="default"/>
        <w:color w:val="auto"/>
      </w:rPr>
    </w:lvl>
    <w:lvl w:ilvl="2">
      <w:start w:val="1"/>
      <w:numFmt w:val="bullet"/>
      <w:lvlRestart w:val="0"/>
      <w:lvlText w:val=""/>
      <w:lvlJc w:val="left"/>
      <w:pPr>
        <w:ind w:left="1785" w:hanging="357"/>
      </w:pPr>
      <w:rPr>
        <w:rFonts w:ascii="Wingdings" w:hAnsi="Wingdings" w:hint="default"/>
      </w:rPr>
    </w:lvl>
    <w:lvl w:ilvl="3">
      <w:start w:val="1"/>
      <w:numFmt w:val="bullet"/>
      <w:lvlText w:val=""/>
      <w:lvlJc w:val="left"/>
      <w:pPr>
        <w:ind w:left="2499" w:hanging="357"/>
      </w:pPr>
      <w:rPr>
        <w:rFonts w:ascii="Symbol" w:hAnsi="Symbol" w:hint="default"/>
      </w:rPr>
    </w:lvl>
    <w:lvl w:ilvl="4">
      <w:start w:val="1"/>
      <w:numFmt w:val="bullet"/>
      <w:lvlText w:val=""/>
      <w:lvlJc w:val="left"/>
      <w:pPr>
        <w:ind w:left="3213" w:hanging="357"/>
      </w:pPr>
      <w:rPr>
        <w:rFonts w:ascii="Wingdings" w:hAnsi="Wingdings" w:hint="default"/>
      </w:rPr>
    </w:lvl>
    <w:lvl w:ilvl="5">
      <w:start w:val="1"/>
      <w:numFmt w:val="bullet"/>
      <w:lvlText w:val=""/>
      <w:lvlJc w:val="left"/>
      <w:pPr>
        <w:ind w:left="3927" w:hanging="357"/>
      </w:pPr>
      <w:rPr>
        <w:rFonts w:ascii="Symbol" w:hAnsi="Symbol" w:hint="default"/>
      </w:rPr>
    </w:lvl>
    <w:lvl w:ilvl="6">
      <w:start w:val="1"/>
      <w:numFmt w:val="bullet"/>
      <w:lvlText w:val=""/>
      <w:lvlJc w:val="left"/>
      <w:pPr>
        <w:ind w:left="4641" w:hanging="357"/>
      </w:pPr>
      <w:rPr>
        <w:rFonts w:ascii="Wingdings" w:hAnsi="Wingdings" w:hint="default"/>
      </w:rPr>
    </w:lvl>
    <w:lvl w:ilvl="7">
      <w:start w:val="1"/>
      <w:numFmt w:val="bullet"/>
      <w:lvlText w:val=""/>
      <w:lvlJc w:val="left"/>
      <w:pPr>
        <w:ind w:left="5355" w:hanging="357"/>
      </w:pPr>
      <w:rPr>
        <w:rFonts w:ascii="Symbol" w:hAnsi="Symbol" w:hint="default"/>
      </w:rPr>
    </w:lvl>
    <w:lvl w:ilvl="8">
      <w:start w:val="1"/>
      <w:numFmt w:val="bullet"/>
      <w:lvlText w:val=""/>
      <w:lvlJc w:val="left"/>
      <w:pPr>
        <w:ind w:left="6069" w:hanging="357"/>
      </w:pPr>
      <w:rPr>
        <w:rFonts w:ascii="Symbol" w:hAnsi="Symbol" w:hint="default"/>
      </w:rPr>
    </w:lvl>
  </w:abstractNum>
  <w:abstractNum w:abstractNumId="10" w15:restartNumberingAfterBreak="0">
    <w:nsid w:val="7D8768A8"/>
    <w:multiLevelType w:val="hybridMultilevel"/>
    <w:tmpl w:val="85301876"/>
    <w:lvl w:ilvl="0" w:tplc="CBBA4142">
      <w:start w:val="1"/>
      <w:numFmt w:val="bullet"/>
      <w:lvlText w:val="•"/>
      <w:lvlJc w:val="left"/>
      <w:pPr>
        <w:tabs>
          <w:tab w:val="num" w:pos="720"/>
        </w:tabs>
        <w:ind w:left="720" w:hanging="360"/>
      </w:pPr>
      <w:rPr>
        <w:rFonts w:ascii="Arial" w:hAnsi="Arial" w:hint="default"/>
      </w:rPr>
    </w:lvl>
    <w:lvl w:ilvl="1" w:tplc="F75E9B82" w:tentative="1">
      <w:start w:val="1"/>
      <w:numFmt w:val="bullet"/>
      <w:lvlText w:val="•"/>
      <w:lvlJc w:val="left"/>
      <w:pPr>
        <w:tabs>
          <w:tab w:val="num" w:pos="1440"/>
        </w:tabs>
        <w:ind w:left="1440" w:hanging="360"/>
      </w:pPr>
      <w:rPr>
        <w:rFonts w:ascii="Arial" w:hAnsi="Arial" w:hint="default"/>
      </w:rPr>
    </w:lvl>
    <w:lvl w:ilvl="2" w:tplc="782CA5B4" w:tentative="1">
      <w:start w:val="1"/>
      <w:numFmt w:val="bullet"/>
      <w:lvlText w:val="•"/>
      <w:lvlJc w:val="left"/>
      <w:pPr>
        <w:tabs>
          <w:tab w:val="num" w:pos="2160"/>
        </w:tabs>
        <w:ind w:left="2160" w:hanging="360"/>
      </w:pPr>
      <w:rPr>
        <w:rFonts w:ascii="Arial" w:hAnsi="Arial" w:hint="default"/>
      </w:rPr>
    </w:lvl>
    <w:lvl w:ilvl="3" w:tplc="8CEE0AB4" w:tentative="1">
      <w:start w:val="1"/>
      <w:numFmt w:val="bullet"/>
      <w:lvlText w:val="•"/>
      <w:lvlJc w:val="left"/>
      <w:pPr>
        <w:tabs>
          <w:tab w:val="num" w:pos="2880"/>
        </w:tabs>
        <w:ind w:left="2880" w:hanging="360"/>
      </w:pPr>
      <w:rPr>
        <w:rFonts w:ascii="Arial" w:hAnsi="Arial" w:hint="default"/>
      </w:rPr>
    </w:lvl>
    <w:lvl w:ilvl="4" w:tplc="0E1A425E" w:tentative="1">
      <w:start w:val="1"/>
      <w:numFmt w:val="bullet"/>
      <w:lvlText w:val="•"/>
      <w:lvlJc w:val="left"/>
      <w:pPr>
        <w:tabs>
          <w:tab w:val="num" w:pos="3600"/>
        </w:tabs>
        <w:ind w:left="3600" w:hanging="360"/>
      </w:pPr>
      <w:rPr>
        <w:rFonts w:ascii="Arial" w:hAnsi="Arial" w:hint="default"/>
      </w:rPr>
    </w:lvl>
    <w:lvl w:ilvl="5" w:tplc="69C063B2" w:tentative="1">
      <w:start w:val="1"/>
      <w:numFmt w:val="bullet"/>
      <w:lvlText w:val="•"/>
      <w:lvlJc w:val="left"/>
      <w:pPr>
        <w:tabs>
          <w:tab w:val="num" w:pos="4320"/>
        </w:tabs>
        <w:ind w:left="4320" w:hanging="360"/>
      </w:pPr>
      <w:rPr>
        <w:rFonts w:ascii="Arial" w:hAnsi="Arial" w:hint="default"/>
      </w:rPr>
    </w:lvl>
    <w:lvl w:ilvl="6" w:tplc="FB3E0574" w:tentative="1">
      <w:start w:val="1"/>
      <w:numFmt w:val="bullet"/>
      <w:lvlText w:val="•"/>
      <w:lvlJc w:val="left"/>
      <w:pPr>
        <w:tabs>
          <w:tab w:val="num" w:pos="5040"/>
        </w:tabs>
        <w:ind w:left="5040" w:hanging="360"/>
      </w:pPr>
      <w:rPr>
        <w:rFonts w:ascii="Arial" w:hAnsi="Arial" w:hint="default"/>
      </w:rPr>
    </w:lvl>
    <w:lvl w:ilvl="7" w:tplc="A6022436" w:tentative="1">
      <w:start w:val="1"/>
      <w:numFmt w:val="bullet"/>
      <w:lvlText w:val="•"/>
      <w:lvlJc w:val="left"/>
      <w:pPr>
        <w:tabs>
          <w:tab w:val="num" w:pos="5760"/>
        </w:tabs>
        <w:ind w:left="5760" w:hanging="360"/>
      </w:pPr>
      <w:rPr>
        <w:rFonts w:ascii="Arial" w:hAnsi="Arial" w:hint="default"/>
      </w:rPr>
    </w:lvl>
    <w:lvl w:ilvl="8" w:tplc="83E46B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7"/>
  </w:num>
  <w:num w:numId="4">
    <w:abstractNumId w:val="8"/>
  </w:num>
  <w:num w:numId="5">
    <w:abstractNumId w:val="6"/>
  </w:num>
  <w:num w:numId="6">
    <w:abstractNumId w:val="9"/>
  </w:num>
  <w:num w:numId="7">
    <w:abstractNumId w:val="0"/>
  </w:num>
  <w:num w:numId="8">
    <w:abstractNumId w:val="3"/>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72"/>
    <w:rsid w:val="0000019A"/>
    <w:rsid w:val="000B414B"/>
    <w:rsid w:val="000B4D00"/>
    <w:rsid w:val="00110655"/>
    <w:rsid w:val="001207AE"/>
    <w:rsid w:val="00165DD4"/>
    <w:rsid w:val="00197FA6"/>
    <w:rsid w:val="001C366A"/>
    <w:rsid w:val="00231730"/>
    <w:rsid w:val="00245B9F"/>
    <w:rsid w:val="00260055"/>
    <w:rsid w:val="00285394"/>
    <w:rsid w:val="00291B26"/>
    <w:rsid w:val="002C2B0B"/>
    <w:rsid w:val="002C518D"/>
    <w:rsid w:val="0035699B"/>
    <w:rsid w:val="003D42A5"/>
    <w:rsid w:val="003D5F91"/>
    <w:rsid w:val="004042D2"/>
    <w:rsid w:val="00422F31"/>
    <w:rsid w:val="00434BE7"/>
    <w:rsid w:val="004529D6"/>
    <w:rsid w:val="00455746"/>
    <w:rsid w:val="004B148D"/>
    <w:rsid w:val="004C4E94"/>
    <w:rsid w:val="004F2C3C"/>
    <w:rsid w:val="00534317"/>
    <w:rsid w:val="005903EA"/>
    <w:rsid w:val="005D67FB"/>
    <w:rsid w:val="005F20FD"/>
    <w:rsid w:val="005F2B84"/>
    <w:rsid w:val="0063333B"/>
    <w:rsid w:val="006423C0"/>
    <w:rsid w:val="006718E6"/>
    <w:rsid w:val="006A6C6F"/>
    <w:rsid w:val="006F7096"/>
    <w:rsid w:val="00704993"/>
    <w:rsid w:val="00760E34"/>
    <w:rsid w:val="007940ED"/>
    <w:rsid w:val="007C4B7A"/>
    <w:rsid w:val="007E125D"/>
    <w:rsid w:val="008332AD"/>
    <w:rsid w:val="00851F28"/>
    <w:rsid w:val="008A0C31"/>
    <w:rsid w:val="008D3DA1"/>
    <w:rsid w:val="008E1624"/>
    <w:rsid w:val="00912B6C"/>
    <w:rsid w:val="00914C08"/>
    <w:rsid w:val="00973EAB"/>
    <w:rsid w:val="009B2C14"/>
    <w:rsid w:val="009C396C"/>
    <w:rsid w:val="00A32078"/>
    <w:rsid w:val="00A5739C"/>
    <w:rsid w:val="00A82655"/>
    <w:rsid w:val="00A9553B"/>
    <w:rsid w:val="00AA18E2"/>
    <w:rsid w:val="00AA5E00"/>
    <w:rsid w:val="00B025AF"/>
    <w:rsid w:val="00B26DCE"/>
    <w:rsid w:val="00B362A0"/>
    <w:rsid w:val="00B543A3"/>
    <w:rsid w:val="00B80726"/>
    <w:rsid w:val="00B8214A"/>
    <w:rsid w:val="00BB307E"/>
    <w:rsid w:val="00BC28DC"/>
    <w:rsid w:val="00BD69A3"/>
    <w:rsid w:val="00BE22DE"/>
    <w:rsid w:val="00C11BEC"/>
    <w:rsid w:val="00C3670C"/>
    <w:rsid w:val="00C40B7A"/>
    <w:rsid w:val="00C46EFC"/>
    <w:rsid w:val="00C5144E"/>
    <w:rsid w:val="00C574C5"/>
    <w:rsid w:val="00C76BC4"/>
    <w:rsid w:val="00CE7114"/>
    <w:rsid w:val="00CF45AF"/>
    <w:rsid w:val="00D1758B"/>
    <w:rsid w:val="00D76931"/>
    <w:rsid w:val="00D9215B"/>
    <w:rsid w:val="00DA056A"/>
    <w:rsid w:val="00DA2772"/>
    <w:rsid w:val="00E349BD"/>
    <w:rsid w:val="00E76165"/>
    <w:rsid w:val="00E84732"/>
    <w:rsid w:val="00E84B07"/>
    <w:rsid w:val="00E957B0"/>
    <w:rsid w:val="00E96869"/>
    <w:rsid w:val="00ED3032"/>
    <w:rsid w:val="00F0026C"/>
    <w:rsid w:val="00FA7F16"/>
    <w:rsid w:val="00FC432A"/>
    <w:rsid w:val="00FD2633"/>
    <w:rsid w:val="00FE3D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002"/>
  <w14:defaultImageDpi w14:val="32767"/>
  <w15:chartTrackingRefBased/>
  <w15:docId w15:val="{319DD56E-3618-4A08-A699-4011F702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C574C5"/>
    <w:pPr>
      <w:spacing w:before="120" w:after="120" w:line="360" w:lineRule="auto"/>
      <w:jc w:val="center"/>
    </w:pPr>
    <w:rPr>
      <w:rFonts w:ascii="Calibri" w:hAnsi="Calibri"/>
      <w:b/>
      <w:color w:val="auto"/>
      <w:sz w:val="36"/>
    </w:rPr>
  </w:style>
  <w:style w:type="character" w:customStyle="1" w:styleId="Sub-ChapterHeadingChar">
    <w:name w:val="Sub-Chapter Heading Char"/>
    <w:basedOn w:val="Heading2Char"/>
    <w:link w:val="Sub-ChapterHeading"/>
    <w:rsid w:val="00C574C5"/>
    <w:rPr>
      <w:rFonts w:ascii="Calibri" w:eastAsiaTheme="majorEastAsia" w:hAnsi="Calibri" w:cstheme="majorBidi"/>
      <w:b/>
      <w:color w:val="2F5496" w:themeColor="accent1" w:themeShade="BF"/>
      <w:sz w:val="36"/>
      <w:szCs w:val="26"/>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6450">
      <w:bodyDiv w:val="1"/>
      <w:marLeft w:val="0"/>
      <w:marRight w:val="0"/>
      <w:marTop w:val="0"/>
      <w:marBottom w:val="0"/>
      <w:divBdr>
        <w:top w:val="none" w:sz="0" w:space="0" w:color="auto"/>
        <w:left w:val="none" w:sz="0" w:space="0" w:color="auto"/>
        <w:bottom w:val="none" w:sz="0" w:space="0" w:color="auto"/>
        <w:right w:val="none" w:sz="0" w:space="0" w:color="auto"/>
      </w:divBdr>
    </w:div>
    <w:div w:id="52893632">
      <w:bodyDiv w:val="1"/>
      <w:marLeft w:val="0"/>
      <w:marRight w:val="0"/>
      <w:marTop w:val="0"/>
      <w:marBottom w:val="0"/>
      <w:divBdr>
        <w:top w:val="none" w:sz="0" w:space="0" w:color="auto"/>
        <w:left w:val="none" w:sz="0" w:space="0" w:color="auto"/>
        <w:bottom w:val="none" w:sz="0" w:space="0" w:color="auto"/>
        <w:right w:val="none" w:sz="0" w:space="0" w:color="auto"/>
      </w:divBdr>
    </w:div>
    <w:div w:id="556432723">
      <w:bodyDiv w:val="1"/>
      <w:marLeft w:val="0"/>
      <w:marRight w:val="0"/>
      <w:marTop w:val="0"/>
      <w:marBottom w:val="0"/>
      <w:divBdr>
        <w:top w:val="none" w:sz="0" w:space="0" w:color="auto"/>
        <w:left w:val="none" w:sz="0" w:space="0" w:color="auto"/>
        <w:bottom w:val="none" w:sz="0" w:space="0" w:color="auto"/>
        <w:right w:val="none" w:sz="0" w:space="0" w:color="auto"/>
      </w:divBdr>
    </w:div>
    <w:div w:id="557060390">
      <w:bodyDiv w:val="1"/>
      <w:marLeft w:val="0"/>
      <w:marRight w:val="0"/>
      <w:marTop w:val="0"/>
      <w:marBottom w:val="0"/>
      <w:divBdr>
        <w:top w:val="none" w:sz="0" w:space="0" w:color="auto"/>
        <w:left w:val="none" w:sz="0" w:space="0" w:color="auto"/>
        <w:bottom w:val="none" w:sz="0" w:space="0" w:color="auto"/>
        <w:right w:val="none" w:sz="0" w:space="0" w:color="auto"/>
      </w:divBdr>
    </w:div>
    <w:div w:id="624196850">
      <w:bodyDiv w:val="1"/>
      <w:marLeft w:val="0"/>
      <w:marRight w:val="0"/>
      <w:marTop w:val="0"/>
      <w:marBottom w:val="0"/>
      <w:divBdr>
        <w:top w:val="none" w:sz="0" w:space="0" w:color="auto"/>
        <w:left w:val="none" w:sz="0" w:space="0" w:color="auto"/>
        <w:bottom w:val="none" w:sz="0" w:space="0" w:color="auto"/>
        <w:right w:val="none" w:sz="0" w:space="0" w:color="auto"/>
      </w:divBdr>
    </w:div>
    <w:div w:id="778987568">
      <w:bodyDiv w:val="1"/>
      <w:marLeft w:val="0"/>
      <w:marRight w:val="0"/>
      <w:marTop w:val="0"/>
      <w:marBottom w:val="0"/>
      <w:divBdr>
        <w:top w:val="none" w:sz="0" w:space="0" w:color="auto"/>
        <w:left w:val="none" w:sz="0" w:space="0" w:color="auto"/>
        <w:bottom w:val="none" w:sz="0" w:space="0" w:color="auto"/>
        <w:right w:val="none" w:sz="0" w:space="0" w:color="auto"/>
      </w:divBdr>
    </w:div>
    <w:div w:id="1207792058">
      <w:bodyDiv w:val="1"/>
      <w:marLeft w:val="0"/>
      <w:marRight w:val="0"/>
      <w:marTop w:val="0"/>
      <w:marBottom w:val="0"/>
      <w:divBdr>
        <w:top w:val="none" w:sz="0" w:space="0" w:color="auto"/>
        <w:left w:val="none" w:sz="0" w:space="0" w:color="auto"/>
        <w:bottom w:val="none" w:sz="0" w:space="0" w:color="auto"/>
        <w:right w:val="none" w:sz="0" w:space="0" w:color="auto"/>
      </w:divBdr>
    </w:div>
    <w:div w:id="1469784510">
      <w:bodyDiv w:val="1"/>
      <w:marLeft w:val="0"/>
      <w:marRight w:val="0"/>
      <w:marTop w:val="0"/>
      <w:marBottom w:val="0"/>
      <w:divBdr>
        <w:top w:val="none" w:sz="0" w:space="0" w:color="auto"/>
        <w:left w:val="none" w:sz="0" w:space="0" w:color="auto"/>
        <w:bottom w:val="none" w:sz="0" w:space="0" w:color="auto"/>
        <w:right w:val="none" w:sz="0" w:space="0" w:color="auto"/>
      </w:divBdr>
    </w:div>
    <w:div w:id="1509904166">
      <w:bodyDiv w:val="1"/>
      <w:marLeft w:val="0"/>
      <w:marRight w:val="0"/>
      <w:marTop w:val="0"/>
      <w:marBottom w:val="0"/>
      <w:divBdr>
        <w:top w:val="none" w:sz="0" w:space="0" w:color="auto"/>
        <w:left w:val="none" w:sz="0" w:space="0" w:color="auto"/>
        <w:bottom w:val="none" w:sz="0" w:space="0" w:color="auto"/>
        <w:right w:val="none" w:sz="0" w:space="0" w:color="auto"/>
      </w:divBdr>
      <w:divsChild>
        <w:div w:id="1270236968">
          <w:marLeft w:val="360"/>
          <w:marRight w:val="0"/>
          <w:marTop w:val="200"/>
          <w:marBottom w:val="0"/>
          <w:divBdr>
            <w:top w:val="none" w:sz="0" w:space="0" w:color="auto"/>
            <w:left w:val="none" w:sz="0" w:space="0" w:color="auto"/>
            <w:bottom w:val="none" w:sz="0" w:space="0" w:color="auto"/>
            <w:right w:val="none" w:sz="0" w:space="0" w:color="auto"/>
          </w:divBdr>
        </w:div>
      </w:divsChild>
    </w:div>
    <w:div w:id="1551267687">
      <w:bodyDiv w:val="1"/>
      <w:marLeft w:val="0"/>
      <w:marRight w:val="0"/>
      <w:marTop w:val="0"/>
      <w:marBottom w:val="0"/>
      <w:divBdr>
        <w:top w:val="none" w:sz="0" w:space="0" w:color="auto"/>
        <w:left w:val="none" w:sz="0" w:space="0" w:color="auto"/>
        <w:bottom w:val="none" w:sz="0" w:space="0" w:color="auto"/>
        <w:right w:val="none" w:sz="0" w:space="0" w:color="auto"/>
      </w:divBdr>
    </w:div>
    <w:div w:id="19535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dc:creator>
  <cp:keywords/>
  <dc:description/>
  <cp:lastModifiedBy>Talha Vawda</cp:lastModifiedBy>
  <cp:revision>78</cp:revision>
  <dcterms:created xsi:type="dcterms:W3CDTF">2020-12-21T12:31:00Z</dcterms:created>
  <dcterms:modified xsi:type="dcterms:W3CDTF">2020-12-21T19:36:00Z</dcterms:modified>
</cp:coreProperties>
</file>