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sz w:val="24"/>
          <w:szCs w:val="24"/>
        </w:rPr>
        <w:drawing>
          <wp:inline distB="114300" distT="114300" distL="114300" distR="114300">
            <wp:extent cx="4755271" cy="290756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55271" cy="2907562"/>
                    </a:xfrm>
                    <a:prstGeom prst="rect"/>
                    <a:ln/>
                  </pic:spPr>
                </pic:pic>
              </a:graphicData>
            </a:graphic>
          </wp:inline>
        </w:drawing>
      </w:r>
      <w:r w:rsidDel="00000000" w:rsidR="00000000" w:rsidRPr="00000000">
        <w:rPr>
          <w:b w:val="1"/>
          <w:sz w:val="24"/>
          <w:szCs w:val="24"/>
          <w:rtl w:val="0"/>
        </w:rPr>
        <w:t xml:space="preserve">DEPARTAMENTO DE INGENIERÍA EN SISTEMAS DE INFORMACIÓN</w:t>
      </w:r>
    </w:p>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Ingeniería y calidad de software</w:t>
      </w:r>
    </w:p>
    <w:p w:rsidR="00000000" w:rsidDel="00000000" w:rsidP="00000000" w:rsidRDefault="00000000" w:rsidRPr="00000000" w14:paraId="00000003">
      <w:pPr>
        <w:jc w:val="center"/>
        <w:rPr>
          <w:b w:val="1"/>
          <w:sz w:val="26"/>
          <w:szCs w:val="26"/>
        </w:rPr>
      </w:pPr>
      <w:r w:rsidDel="00000000" w:rsidR="00000000" w:rsidRPr="00000000">
        <w:rPr>
          <w:b w:val="1"/>
          <w:sz w:val="26"/>
          <w:szCs w:val="26"/>
          <w:rtl w:val="0"/>
        </w:rPr>
        <w:t xml:space="preserve">_____________________________________________________________</w:t>
      </w:r>
    </w:p>
    <w:p w:rsidR="00000000" w:rsidDel="00000000" w:rsidP="00000000" w:rsidRDefault="00000000" w:rsidRPr="00000000" w14:paraId="00000004">
      <w:pPr>
        <w:jc w:val="center"/>
        <w:rPr>
          <w:b w:val="1"/>
          <w:sz w:val="26"/>
          <w:szCs w:val="26"/>
        </w:rPr>
      </w:pPr>
      <w:r w:rsidDel="00000000" w:rsidR="00000000" w:rsidRPr="00000000">
        <w:rPr>
          <w:rtl w:val="0"/>
        </w:rPr>
      </w:r>
    </w:p>
    <w:p w:rsidR="00000000" w:rsidDel="00000000" w:rsidP="00000000" w:rsidRDefault="00000000" w:rsidRPr="00000000" w14:paraId="00000005">
      <w:pPr>
        <w:rPr>
          <w:b w:val="1"/>
          <w:sz w:val="30"/>
          <w:szCs w:val="30"/>
        </w:rPr>
      </w:pPr>
      <w:r w:rsidDel="00000000" w:rsidR="00000000" w:rsidRPr="00000000">
        <w:rPr>
          <w:b w:val="1"/>
          <w:sz w:val="30"/>
          <w:szCs w:val="30"/>
          <w:rtl w:val="0"/>
        </w:rPr>
        <w:t xml:space="preserve">Curso  4k2</w:t>
      </w:r>
    </w:p>
    <w:p w:rsidR="00000000" w:rsidDel="00000000" w:rsidP="00000000" w:rsidRDefault="00000000" w:rsidRPr="00000000" w14:paraId="00000006">
      <w:pPr>
        <w:rPr>
          <w:b w:val="1"/>
          <w:sz w:val="30"/>
          <w:szCs w:val="30"/>
        </w:rPr>
      </w:pPr>
      <w:r w:rsidDel="00000000" w:rsidR="00000000" w:rsidRPr="00000000">
        <w:rPr>
          <w:rtl w:val="0"/>
        </w:rPr>
      </w:r>
    </w:p>
    <w:p w:rsidR="00000000" w:rsidDel="00000000" w:rsidP="00000000" w:rsidRDefault="00000000" w:rsidRPr="00000000" w14:paraId="00000007">
      <w:pPr>
        <w:spacing w:after="40" w:before="240" w:line="360" w:lineRule="auto"/>
        <w:jc w:val="both"/>
        <w:rPr>
          <w:b w:val="1"/>
          <w:sz w:val="28"/>
          <w:szCs w:val="28"/>
        </w:rPr>
      </w:pPr>
      <w:r w:rsidDel="00000000" w:rsidR="00000000" w:rsidRPr="00000000">
        <w:rPr>
          <w:b w:val="1"/>
          <w:sz w:val="28"/>
          <w:szCs w:val="28"/>
          <w:rtl w:val="0"/>
        </w:rPr>
        <w:t xml:space="preserve">Integrantes Grupo N° 4:</w:t>
      </w:r>
    </w:p>
    <w:p w:rsidR="00000000" w:rsidDel="00000000" w:rsidP="00000000" w:rsidRDefault="00000000" w:rsidRPr="00000000" w14:paraId="00000008">
      <w:pPr>
        <w:spacing w:after="40" w:before="240" w:line="240" w:lineRule="auto"/>
        <w:jc w:val="both"/>
        <w:rPr>
          <w:sz w:val="24"/>
          <w:szCs w:val="24"/>
        </w:rPr>
      </w:pPr>
      <w:r w:rsidDel="00000000" w:rsidR="00000000" w:rsidRPr="00000000">
        <w:rPr>
          <w:sz w:val="24"/>
          <w:szCs w:val="24"/>
          <w:rtl w:val="0"/>
        </w:rPr>
        <w:t xml:space="preserve">Mansilla Benjamin Felipe - 90891</w:t>
      </w:r>
    </w:p>
    <w:p w:rsidR="00000000" w:rsidDel="00000000" w:rsidP="00000000" w:rsidRDefault="00000000" w:rsidRPr="00000000" w14:paraId="00000009">
      <w:pPr>
        <w:spacing w:after="40" w:before="240" w:line="240" w:lineRule="auto"/>
        <w:jc w:val="both"/>
        <w:rPr>
          <w:sz w:val="24"/>
          <w:szCs w:val="24"/>
        </w:rPr>
      </w:pPr>
      <w:r w:rsidDel="00000000" w:rsidR="00000000" w:rsidRPr="00000000">
        <w:rPr>
          <w:sz w:val="24"/>
          <w:szCs w:val="24"/>
          <w:rtl w:val="0"/>
        </w:rPr>
        <w:t xml:space="preserve">Aquere Agustín - 86972</w:t>
      </w:r>
    </w:p>
    <w:p w:rsidR="00000000" w:rsidDel="00000000" w:rsidP="00000000" w:rsidRDefault="00000000" w:rsidRPr="00000000" w14:paraId="0000000A">
      <w:pPr>
        <w:spacing w:after="40" w:before="240" w:line="240" w:lineRule="auto"/>
        <w:jc w:val="both"/>
        <w:rPr>
          <w:sz w:val="24"/>
          <w:szCs w:val="24"/>
        </w:rPr>
      </w:pPr>
      <w:r w:rsidDel="00000000" w:rsidR="00000000" w:rsidRPr="00000000">
        <w:rPr>
          <w:sz w:val="24"/>
          <w:szCs w:val="24"/>
          <w:rtl w:val="0"/>
        </w:rPr>
        <w:t xml:space="preserve">Corzo Mirco - 95665</w:t>
      </w:r>
    </w:p>
    <w:p w:rsidR="00000000" w:rsidDel="00000000" w:rsidP="00000000" w:rsidRDefault="00000000" w:rsidRPr="00000000" w14:paraId="0000000B">
      <w:pPr>
        <w:spacing w:after="40" w:before="240" w:line="240" w:lineRule="auto"/>
        <w:jc w:val="both"/>
        <w:rPr>
          <w:sz w:val="24"/>
          <w:szCs w:val="24"/>
        </w:rPr>
      </w:pPr>
      <w:r w:rsidDel="00000000" w:rsidR="00000000" w:rsidRPr="00000000">
        <w:rPr>
          <w:sz w:val="24"/>
          <w:szCs w:val="24"/>
          <w:rtl w:val="0"/>
        </w:rPr>
        <w:t xml:space="preserve">Carle Lucas - 78755</w:t>
      </w:r>
    </w:p>
    <w:p w:rsidR="00000000" w:rsidDel="00000000" w:rsidP="00000000" w:rsidRDefault="00000000" w:rsidRPr="00000000" w14:paraId="0000000C">
      <w:pPr>
        <w:spacing w:after="40" w:before="240" w:line="240" w:lineRule="auto"/>
        <w:jc w:val="both"/>
        <w:rPr>
          <w:sz w:val="24"/>
          <w:szCs w:val="24"/>
        </w:rPr>
      </w:pPr>
      <w:r w:rsidDel="00000000" w:rsidR="00000000" w:rsidRPr="00000000">
        <w:rPr>
          <w:sz w:val="24"/>
          <w:szCs w:val="24"/>
          <w:rtl w:val="0"/>
        </w:rPr>
        <w:t xml:space="preserve">Sander Juan Ignacio - 86931</w:t>
      </w:r>
    </w:p>
    <w:p w:rsidR="00000000" w:rsidDel="00000000" w:rsidP="00000000" w:rsidRDefault="00000000" w:rsidRPr="00000000" w14:paraId="0000000D">
      <w:pPr>
        <w:spacing w:after="40" w:before="240" w:line="240" w:lineRule="auto"/>
        <w:jc w:val="both"/>
        <w:rPr>
          <w:sz w:val="24"/>
          <w:szCs w:val="24"/>
        </w:rPr>
      </w:pPr>
      <w:r w:rsidDel="00000000" w:rsidR="00000000" w:rsidRPr="00000000">
        <w:rPr>
          <w:sz w:val="24"/>
          <w:szCs w:val="24"/>
          <w:rtl w:val="0"/>
        </w:rPr>
        <w:t xml:space="preserve">Ottonello Mateo - 92788</w:t>
      </w:r>
    </w:p>
    <w:p w:rsidR="00000000" w:rsidDel="00000000" w:rsidP="00000000" w:rsidRDefault="00000000" w:rsidRPr="00000000" w14:paraId="0000000E">
      <w:pPr>
        <w:spacing w:after="40" w:before="240" w:line="240" w:lineRule="auto"/>
        <w:jc w:val="both"/>
        <w:rPr>
          <w:sz w:val="24"/>
          <w:szCs w:val="24"/>
        </w:rPr>
      </w:pPr>
      <w:r w:rsidDel="00000000" w:rsidR="00000000" w:rsidRPr="00000000">
        <w:rPr>
          <w:sz w:val="24"/>
          <w:szCs w:val="24"/>
          <w:rtl w:val="0"/>
        </w:rPr>
        <w:t xml:space="preserve">Figueroa López Tomás - 91357</w:t>
      </w:r>
    </w:p>
    <w:p w:rsidR="00000000" w:rsidDel="00000000" w:rsidP="00000000" w:rsidRDefault="00000000" w:rsidRPr="00000000" w14:paraId="0000000F">
      <w:pPr>
        <w:spacing w:after="40" w:before="240" w:line="240" w:lineRule="auto"/>
        <w:jc w:val="both"/>
        <w:rPr>
          <w:sz w:val="24"/>
          <w:szCs w:val="24"/>
        </w:rPr>
      </w:pPr>
      <w:r w:rsidDel="00000000" w:rsidR="00000000" w:rsidRPr="00000000">
        <w:rPr>
          <w:sz w:val="24"/>
          <w:szCs w:val="24"/>
          <w:rtl w:val="0"/>
        </w:rPr>
        <w:t xml:space="preserve">Pedotti Alan - 85217</w:t>
      </w:r>
    </w:p>
    <w:p w:rsidR="00000000" w:rsidDel="00000000" w:rsidP="00000000" w:rsidRDefault="00000000" w:rsidRPr="00000000" w14:paraId="00000010">
      <w:pPr>
        <w:spacing w:after="40" w:before="240" w:line="240" w:lineRule="auto"/>
        <w:jc w:val="both"/>
        <w:rPr>
          <w:sz w:val="24"/>
          <w:szCs w:val="24"/>
        </w:rPr>
      </w:pPr>
      <w:r w:rsidDel="00000000" w:rsidR="00000000" w:rsidRPr="00000000">
        <w:rPr>
          <w:sz w:val="24"/>
          <w:szCs w:val="24"/>
          <w:rtl w:val="0"/>
        </w:rPr>
        <w:t xml:space="preserve">Maidana Gonzalo Daniel - 90195</w:t>
      </w:r>
    </w:p>
    <w:p w:rsidR="00000000" w:rsidDel="00000000" w:rsidP="00000000" w:rsidRDefault="00000000" w:rsidRPr="00000000" w14:paraId="00000011">
      <w:pPr>
        <w:spacing w:after="40" w:before="240" w:line="240" w:lineRule="auto"/>
        <w:jc w:val="both"/>
        <w:rPr>
          <w:sz w:val="24"/>
          <w:szCs w:val="24"/>
        </w:rPr>
      </w:pPr>
      <w:r w:rsidDel="00000000" w:rsidR="00000000" w:rsidRPr="00000000">
        <w:rPr>
          <w:sz w:val="24"/>
          <w:szCs w:val="24"/>
          <w:rtl w:val="0"/>
        </w:rPr>
        <w:t xml:space="preserve">Eliseo Dapuez - 91625</w:t>
      </w:r>
    </w:p>
    <w:p w:rsidR="00000000" w:rsidDel="00000000" w:rsidP="00000000" w:rsidRDefault="00000000" w:rsidRPr="00000000" w14:paraId="00000012">
      <w:pPr>
        <w:jc w:val="center"/>
        <w:rPr>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b w:val="1"/>
          <w:sz w:val="36"/>
          <w:szCs w:val="36"/>
          <w:u w:val="single"/>
        </w:rPr>
      </w:pPr>
      <w:r w:rsidDel="00000000" w:rsidR="00000000" w:rsidRPr="00000000">
        <w:rPr>
          <w:b w:val="1"/>
          <w:sz w:val="36"/>
          <w:szCs w:val="36"/>
          <w:u w:val="single"/>
          <w:rtl w:val="0"/>
        </w:rPr>
        <w:t xml:space="preserve">Plan de gestión de configuración de software</w:t>
      </w:r>
    </w:p>
    <w:p w:rsidR="00000000" w:rsidDel="00000000" w:rsidP="00000000" w:rsidRDefault="00000000" w:rsidRPr="00000000" w14:paraId="00000014">
      <w:pPr>
        <w:jc w:val="center"/>
        <w:rPr>
          <w:b w:val="1"/>
          <w:sz w:val="36"/>
          <w:szCs w:val="36"/>
          <w:u w:val="single"/>
        </w:rPr>
      </w:pP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b w:val="1"/>
          <w:sz w:val="28"/>
          <w:szCs w:val="28"/>
          <w:u w:val="single"/>
          <w:rtl w:val="0"/>
        </w:rPr>
        <w:t xml:space="preserve">Estructura del repositorio</w:t>
      </w:r>
      <w:r w:rsidDel="00000000" w:rsidR="00000000" w:rsidRPr="00000000">
        <w:rPr>
          <w:rtl w:val="0"/>
        </w:rPr>
      </w:r>
    </w:p>
    <w:p w:rsidR="00000000" w:rsidDel="00000000" w:rsidP="00000000" w:rsidRDefault="00000000" w:rsidRPr="00000000" w14:paraId="00000016">
      <w:pPr>
        <w:ind w:lef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212554</wp:posOffset>
            </wp:positionV>
            <wp:extent cx="2133600" cy="748588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33600" cy="7485888"/>
                    </a:xfrm>
                    <a:prstGeom prst="rect"/>
                    <a:ln/>
                  </pic:spPr>
                </pic:pic>
              </a:graphicData>
            </a:graphic>
          </wp:anchor>
        </w:drawing>
      </w:r>
    </w:p>
    <w:p w:rsidR="00000000" w:rsidDel="00000000" w:rsidP="00000000" w:rsidRDefault="00000000" w:rsidRPr="00000000" w14:paraId="00000017">
      <w:pPr>
        <w:jc w:val="left"/>
        <w:rPr>
          <w:b w:val="1"/>
          <w:sz w:val="36"/>
          <w:szCs w:val="36"/>
          <w:u w:val="single"/>
        </w:rPr>
      </w:pPr>
      <w:r w:rsidDel="00000000" w:rsidR="00000000" w:rsidRPr="00000000">
        <w:rPr>
          <w:rtl w:val="0"/>
        </w:rPr>
      </w:r>
    </w:p>
    <w:p w:rsidR="00000000" w:rsidDel="00000000" w:rsidP="00000000" w:rsidRDefault="00000000" w:rsidRPr="00000000" w14:paraId="00000018">
      <w:pPr>
        <w:jc w:val="left"/>
        <w:rPr>
          <w:b w:val="1"/>
          <w:sz w:val="28"/>
          <w:szCs w:val="28"/>
          <w:u w:val="single"/>
        </w:rPr>
      </w:pPr>
      <w:r w:rsidDel="00000000" w:rsidR="00000000" w:rsidRPr="00000000">
        <w:rPr>
          <w:b w:val="1"/>
          <w:sz w:val="28"/>
          <w:szCs w:val="28"/>
          <w:u w:val="single"/>
          <w:rtl w:val="0"/>
        </w:rPr>
        <w:t xml:space="preserve">Listado de items de configuración</w:t>
      </w:r>
    </w:p>
    <w:p w:rsidR="00000000" w:rsidDel="00000000" w:rsidP="00000000" w:rsidRDefault="00000000" w:rsidRPr="00000000" w14:paraId="00000019">
      <w:pPr>
        <w:jc w:val="left"/>
        <w:rPr>
          <w:b w:val="1"/>
          <w:sz w:val="28"/>
          <w:szCs w:val="28"/>
          <w:u w:val="singl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580"/>
        <w:gridCol w:w="2580"/>
        <w:gridCol w:w="1590"/>
        <w:tblGridChange w:id="0">
          <w:tblGrid>
            <w:gridCol w:w="2250"/>
            <w:gridCol w:w="2580"/>
            <w:gridCol w:w="258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24"/>
                <w:szCs w:val="24"/>
              </w:rPr>
            </w:pPr>
            <w:r w:rsidDel="00000000" w:rsidR="00000000" w:rsidRPr="00000000">
              <w:rPr>
                <w:b w:val="1"/>
                <w:i w:val="1"/>
                <w:sz w:val="24"/>
                <w:szCs w:val="24"/>
                <w:rtl w:val="0"/>
              </w:rPr>
              <w:t xml:space="preserve">Nombre del ítem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24"/>
                <w:szCs w:val="24"/>
              </w:rPr>
            </w:pPr>
            <w:r w:rsidDel="00000000" w:rsidR="00000000" w:rsidRPr="00000000">
              <w:rPr>
                <w:b w:val="1"/>
                <w:i w:val="1"/>
                <w:sz w:val="24"/>
                <w:szCs w:val="24"/>
                <w:rtl w:val="0"/>
              </w:rPr>
              <w:t xml:space="preserve">Regla de Nombrado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24"/>
                <w:szCs w:val="24"/>
              </w:rPr>
            </w:pPr>
            <w:r w:rsidDel="00000000" w:rsidR="00000000" w:rsidRPr="00000000">
              <w:rPr>
                <w:b w:val="1"/>
                <w:i w:val="1"/>
                <w:sz w:val="24"/>
                <w:szCs w:val="24"/>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24"/>
                <w:szCs w:val="24"/>
              </w:rPr>
            </w:pPr>
            <w:r w:rsidDel="00000000" w:rsidR="00000000" w:rsidRPr="00000000">
              <w:rPr>
                <w:b w:val="1"/>
                <w:i w:val="1"/>
                <w:sz w:val="24"/>
                <w:szCs w:val="24"/>
                <w:rtl w:val="0"/>
              </w:rPr>
              <w:t xml:space="preserve">Tipo de ítem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gestión de configuración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Plan_gestion_configuracion_software.pdf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/Repositorio_ICS_G4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&lt;NOMBRE_BLI&gt;.pdf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/Repositorio_ICS_G4/Material/Bibliografía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Teórico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Presentaciones de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&lt;N&gt;_&lt;TEMA&gt;.pdf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/Repositorio_ICS_G4/Material/PresentacionesDeClase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Teórico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Clases Grabadas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Clases_Grabadas.xslx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/Repositorio_ICS_G4/Material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Teórico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Programa 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Programa_Asignatura_2025.pdf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/Repositorio_ICS_G4/Material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 de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&lt;NOMBRE_TIG&gt;.pdf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/Repositorio_ICS_G4/Trabajos_Practicos/Trabajos_Investigación/&lt;NOMBRE_TIG&gt;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Práctico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 Grupal Evaluable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TP_&lt;N&gt;_&lt;NOMBRE_TP&gt;_G4.&lt;ext_tp&gt;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/Repositorio_ICS_G4/Trabajos_Practicos/Trabajos_Evaluables/TP_&lt;N&gt;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Práctico</w:t>
            </w:r>
          </w:p>
        </w:tc>
      </w:tr>
    </w:tbl>
    <w:p w:rsidR="00000000" w:rsidDel="00000000" w:rsidP="00000000" w:rsidRDefault="00000000" w:rsidRPr="00000000" w14:paraId="0000003A">
      <w:pPr>
        <w:jc w:val="left"/>
        <w:rPr>
          <w:b w:val="1"/>
          <w:sz w:val="28"/>
          <w:szCs w:val="28"/>
          <w:u w:val="single"/>
        </w:rPr>
      </w:pPr>
      <w:r w:rsidDel="00000000" w:rsidR="00000000" w:rsidRPr="00000000">
        <w:rPr>
          <w:rtl w:val="0"/>
        </w:rPr>
      </w:r>
    </w:p>
    <w:p w:rsidR="00000000" w:rsidDel="00000000" w:rsidP="00000000" w:rsidRDefault="00000000" w:rsidRPr="00000000" w14:paraId="0000003B">
      <w:pPr>
        <w:jc w:val="left"/>
        <w:rPr>
          <w:b w:val="1"/>
          <w:sz w:val="28"/>
          <w:szCs w:val="28"/>
          <w:u w:val="single"/>
        </w:rPr>
      </w:pPr>
      <w:r w:rsidDel="00000000" w:rsidR="00000000" w:rsidRPr="00000000">
        <w:rPr>
          <w:b w:val="1"/>
          <w:sz w:val="28"/>
          <w:szCs w:val="28"/>
          <w:u w:val="single"/>
          <w:rtl w:val="0"/>
        </w:rPr>
        <w:t xml:space="preserve">Glosario</w:t>
      </w:r>
    </w:p>
    <w:p w:rsidR="00000000" w:rsidDel="00000000" w:rsidP="00000000" w:rsidRDefault="00000000" w:rsidRPr="00000000" w14:paraId="0000003C">
      <w:pPr>
        <w:jc w:val="left"/>
        <w:rPr>
          <w:b w:val="1"/>
          <w:sz w:val="28"/>
          <w:szCs w:val="28"/>
          <w:u w:val="singl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Sigla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Significado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&lt;NOMBRE_BLI&gt;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 la bibliografía.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entero en formato de dos dígitos.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&lt;TEMA&gt;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que indica el tema abordado en la presentación.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&lt;NOMBRE_TIG&gt;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Trabajo de Investigación Grupal.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&lt;NOMBRE_TP&gt;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Nombre del Trabajo Práctico Evaluable.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&lt;ext_tp&gt;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Extensión del trabajo práctico. Los valores permitidos son PDF y DOCX.</w:t>
            </w:r>
          </w:p>
        </w:tc>
      </w:tr>
    </w:tbl>
    <w:p w:rsidR="00000000" w:rsidDel="00000000" w:rsidP="00000000" w:rsidRDefault="00000000" w:rsidRPr="00000000" w14:paraId="0000004B">
      <w:pPr>
        <w:jc w:val="left"/>
        <w:rPr>
          <w:b w:val="1"/>
          <w:sz w:val="28"/>
          <w:szCs w:val="28"/>
          <w:u w:val="single"/>
        </w:rPr>
      </w:pPr>
      <w:r w:rsidDel="00000000" w:rsidR="00000000" w:rsidRPr="00000000">
        <w:rPr>
          <w:rtl w:val="0"/>
        </w:rPr>
      </w:r>
    </w:p>
    <w:p w:rsidR="00000000" w:rsidDel="00000000" w:rsidP="00000000" w:rsidRDefault="00000000" w:rsidRPr="00000000" w14:paraId="0000004C">
      <w:pPr>
        <w:jc w:val="left"/>
        <w:rPr>
          <w:b w:val="1"/>
          <w:sz w:val="28"/>
          <w:szCs w:val="28"/>
          <w:u w:val="single"/>
        </w:rPr>
      </w:pPr>
      <w:r w:rsidDel="00000000" w:rsidR="00000000" w:rsidRPr="00000000">
        <w:rPr>
          <w:rtl w:val="0"/>
        </w:rPr>
      </w:r>
    </w:p>
    <w:p w:rsidR="00000000" w:rsidDel="00000000" w:rsidP="00000000" w:rsidRDefault="00000000" w:rsidRPr="00000000" w14:paraId="0000004D">
      <w:pPr>
        <w:jc w:val="left"/>
        <w:rPr>
          <w:b w:val="1"/>
          <w:sz w:val="28"/>
          <w:szCs w:val="28"/>
          <w:u w:val="single"/>
        </w:rPr>
      </w:pPr>
      <w:r w:rsidDel="00000000" w:rsidR="00000000" w:rsidRPr="00000000">
        <w:rPr>
          <w:rtl w:val="0"/>
        </w:rPr>
      </w:r>
    </w:p>
    <w:p w:rsidR="00000000" w:rsidDel="00000000" w:rsidP="00000000" w:rsidRDefault="00000000" w:rsidRPr="00000000" w14:paraId="0000004E">
      <w:pPr>
        <w:jc w:val="left"/>
        <w:rPr>
          <w:b w:val="1"/>
          <w:sz w:val="28"/>
          <w:szCs w:val="28"/>
          <w:u w:val="single"/>
        </w:rPr>
      </w:pPr>
      <w:r w:rsidDel="00000000" w:rsidR="00000000" w:rsidRPr="00000000">
        <w:rPr>
          <w:b w:val="1"/>
          <w:sz w:val="28"/>
          <w:szCs w:val="28"/>
          <w:u w:val="single"/>
          <w:rtl w:val="0"/>
        </w:rPr>
        <w:t xml:space="preserve">Lineas base</w:t>
      </w:r>
    </w:p>
    <w:p w:rsidR="00000000" w:rsidDel="00000000" w:rsidP="00000000" w:rsidRDefault="00000000" w:rsidRPr="00000000" w14:paraId="0000004F">
      <w:pPr>
        <w:rPr/>
      </w:pPr>
      <w:r w:rsidDel="00000000" w:rsidR="00000000" w:rsidRPr="00000000">
        <w:rPr>
          <w:rtl w:val="0"/>
        </w:rPr>
        <w:t xml:space="preserve">La primera línea base se realizará en el cierre de la entrega del primer trabajo práctico evaluable, luego estableceremos las líneas bases considerando la fecha de los parciales, el criterio definido será marcar una línea base el primer día hábil luego del examen. De esta forma aseguramos que el repositorio refleje el progreso en relación con los contenidos y habilidades adquiridas hasta esos momentos.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Fechas:</w:t>
      </w:r>
    </w:p>
    <w:p w:rsidR="00000000" w:rsidDel="00000000" w:rsidP="00000000" w:rsidRDefault="00000000" w:rsidRPr="00000000" w14:paraId="00000052">
      <w:pPr>
        <w:numPr>
          <w:ilvl w:val="0"/>
          <w:numId w:val="1"/>
        </w:numPr>
        <w:ind w:left="720" w:hanging="360"/>
        <w:jc w:val="left"/>
        <w:rPr>
          <w:u w:val="none"/>
        </w:rPr>
      </w:pPr>
      <w:r w:rsidDel="00000000" w:rsidR="00000000" w:rsidRPr="00000000">
        <w:rPr>
          <w:rtl w:val="0"/>
        </w:rPr>
        <w:t xml:space="preserve">02/09/25 - Cierre entrega primer TP evaluable</w:t>
      </w:r>
    </w:p>
    <w:p w:rsidR="00000000" w:rsidDel="00000000" w:rsidP="00000000" w:rsidRDefault="00000000" w:rsidRPr="00000000" w14:paraId="00000053">
      <w:pPr>
        <w:numPr>
          <w:ilvl w:val="0"/>
          <w:numId w:val="1"/>
        </w:numPr>
        <w:ind w:left="720" w:hanging="360"/>
        <w:jc w:val="left"/>
        <w:rPr>
          <w:u w:val="none"/>
        </w:rPr>
      </w:pPr>
      <w:r w:rsidDel="00000000" w:rsidR="00000000" w:rsidRPr="00000000">
        <w:rPr>
          <w:rtl w:val="0"/>
        </w:rPr>
        <w:t xml:space="preserve">29/09/25 - Primer Parcial</w:t>
      </w:r>
    </w:p>
    <w:p w:rsidR="00000000" w:rsidDel="00000000" w:rsidP="00000000" w:rsidRDefault="00000000" w:rsidRPr="00000000" w14:paraId="00000054">
      <w:pPr>
        <w:numPr>
          <w:ilvl w:val="0"/>
          <w:numId w:val="1"/>
        </w:numPr>
        <w:ind w:left="720" w:hanging="360"/>
        <w:jc w:val="left"/>
        <w:rPr>
          <w:u w:val="none"/>
        </w:rPr>
      </w:pPr>
      <w:r w:rsidDel="00000000" w:rsidR="00000000" w:rsidRPr="00000000">
        <w:rPr>
          <w:rtl w:val="0"/>
        </w:rPr>
        <w:t xml:space="preserve">10/11/25 - Segundo Parcial</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