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Default="008D4530" w:rsidP="008D4530">
      <w:pPr>
        <w:jc w:val="center"/>
        <w:rPr>
          <w:rFonts w:asciiTheme="majorBidi" w:hAnsiTheme="majorBidi" w:cstheme="majorBidi"/>
          <w:b/>
          <w:bCs/>
          <w:sz w:val="40"/>
          <w:szCs w:val="40"/>
        </w:rPr>
      </w:pPr>
      <w:r w:rsidRPr="003B6A1B">
        <w:rPr>
          <w:rFonts w:asciiTheme="majorBidi" w:hAnsiTheme="majorBidi" w:cstheme="majorBidi"/>
          <w:b/>
          <w:bCs/>
          <w:sz w:val="40"/>
          <w:szCs w:val="40"/>
        </w:rPr>
        <w:t>Software Design Document</w:t>
      </w:r>
    </w:p>
    <w:p w14:paraId="55DE8302" w14:textId="33C73DB0" w:rsidR="00F0035A" w:rsidRPr="003B6A1B" w:rsidRDefault="00F0035A" w:rsidP="008D4530">
      <w:pPr>
        <w:jc w:val="center"/>
        <w:rPr>
          <w:rFonts w:asciiTheme="majorBidi" w:hAnsiTheme="majorBidi" w:cstheme="majorBidi"/>
          <w:b/>
          <w:bCs/>
          <w:sz w:val="40"/>
          <w:szCs w:val="40"/>
        </w:rPr>
      </w:pPr>
      <w:r>
        <w:rPr>
          <w:rFonts w:asciiTheme="majorBidi" w:hAnsiTheme="majorBidi" w:cstheme="majorBidi"/>
          <w:b/>
          <w:bCs/>
          <w:sz w:val="40"/>
          <w:szCs w:val="40"/>
        </w:rPr>
        <w:t>(SDD) Report</w:t>
      </w:r>
    </w:p>
    <w:p w14:paraId="2476D3E7" w14:textId="77777777" w:rsidR="003B6A1B" w:rsidRDefault="003B6A1B" w:rsidP="00F0035A">
      <w:pP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2A10799" w14:textId="77777777" w:rsidR="003B6A1B" w:rsidRDefault="003B6A1B" w:rsidP="003B6A1B">
      <w:pPr>
        <w:spacing w:after="0" w:line="360" w:lineRule="auto"/>
        <w:jc w:val="both"/>
        <w:rPr>
          <w:rFonts w:asciiTheme="majorBidi" w:hAnsiTheme="majorBidi" w:cstheme="majorBidi"/>
          <w:b/>
          <w:bCs/>
          <w:sz w:val="36"/>
          <w:szCs w:val="36"/>
        </w:rPr>
      </w:pPr>
    </w:p>
    <w:p w14:paraId="6C968ECA" w14:textId="0D4395B8" w:rsidR="007262F0" w:rsidRPr="00F0035A" w:rsidRDefault="003B6A1B" w:rsidP="003B6A1B">
      <w:pPr>
        <w:spacing w:after="0" w:line="360" w:lineRule="auto"/>
        <w:jc w:val="both"/>
        <w:rPr>
          <w:rFonts w:asciiTheme="majorBidi" w:hAnsiTheme="majorBidi" w:cstheme="majorBidi"/>
          <w:sz w:val="28"/>
          <w:szCs w:val="28"/>
        </w:rPr>
      </w:pPr>
      <w:r>
        <w:rPr>
          <w:rFonts w:asciiTheme="majorBidi" w:hAnsiTheme="majorBidi" w:cstheme="majorBidi"/>
          <w:b/>
          <w:bCs/>
          <w:sz w:val="36"/>
          <w:szCs w:val="36"/>
        </w:rPr>
        <w:t xml:space="preserve">Project </w:t>
      </w:r>
      <w:proofErr w:type="gramStart"/>
      <w:r>
        <w:rPr>
          <w:rFonts w:asciiTheme="majorBidi" w:hAnsiTheme="majorBidi" w:cstheme="majorBidi"/>
          <w:b/>
          <w:bCs/>
          <w:sz w:val="36"/>
          <w:szCs w:val="36"/>
        </w:rPr>
        <w:t>Title :</w:t>
      </w:r>
      <w:proofErr w:type="gramEnd"/>
      <w:r>
        <w:rPr>
          <w:rFonts w:asciiTheme="majorBidi" w:hAnsiTheme="majorBidi" w:cstheme="majorBidi"/>
          <w:b/>
          <w:bCs/>
          <w:sz w:val="36"/>
          <w:szCs w:val="36"/>
        </w:rPr>
        <w:t xml:space="preserve"> </w:t>
      </w:r>
      <w:r w:rsidR="00F0035A">
        <w:rPr>
          <w:rFonts w:asciiTheme="majorBidi" w:hAnsiTheme="majorBidi" w:cstheme="majorBidi"/>
          <w:b/>
          <w:bCs/>
          <w:sz w:val="36"/>
          <w:szCs w:val="36"/>
        </w:rPr>
        <w:t xml:space="preserve">  </w:t>
      </w:r>
      <w:r w:rsidRPr="003B6A1B">
        <w:rPr>
          <w:rFonts w:asciiTheme="majorBidi" w:hAnsiTheme="majorBidi" w:cstheme="majorBidi"/>
          <w:sz w:val="28"/>
          <w:szCs w:val="28"/>
        </w:rPr>
        <w:t xml:space="preserve">AI-Powered Virtual Try-On System with Real-Time AR </w:t>
      </w:r>
    </w:p>
    <w:p w14:paraId="3DA340EC" w14:textId="11B3F4EF" w:rsidR="008D4530" w:rsidRPr="00F0035A" w:rsidRDefault="007262F0" w:rsidP="003B6A1B">
      <w:pPr>
        <w:spacing w:after="0" w:line="360" w:lineRule="auto"/>
        <w:jc w:val="both"/>
        <w:rPr>
          <w:rFonts w:asciiTheme="majorBidi" w:hAnsiTheme="majorBidi" w:cstheme="majorBidi"/>
          <w:sz w:val="28"/>
          <w:szCs w:val="28"/>
        </w:rPr>
      </w:pPr>
      <w:r w:rsidRPr="00F0035A">
        <w:rPr>
          <w:rFonts w:asciiTheme="majorBidi" w:hAnsiTheme="majorBidi" w:cstheme="majorBidi"/>
          <w:sz w:val="28"/>
          <w:szCs w:val="28"/>
        </w:rPr>
        <w:t xml:space="preserve">                                  </w:t>
      </w:r>
      <w:r w:rsidR="003B6A1B" w:rsidRPr="003B6A1B">
        <w:rPr>
          <w:rFonts w:asciiTheme="majorBidi" w:hAnsiTheme="majorBidi" w:cstheme="majorBidi"/>
          <w:sz w:val="28"/>
          <w:szCs w:val="28"/>
        </w:rPr>
        <w:t>and Cloud Integration</w:t>
      </w:r>
    </w:p>
    <w:p w14:paraId="7E8B3595" w14:textId="77777777" w:rsidR="003B6A1B" w:rsidRDefault="003B6A1B" w:rsidP="008D4530">
      <w:pPr>
        <w:rPr>
          <w:rFonts w:asciiTheme="majorBidi" w:hAnsiTheme="majorBidi" w:cstheme="majorBidi"/>
          <w:b/>
          <w:bCs/>
          <w:sz w:val="28"/>
          <w:szCs w:val="28"/>
        </w:rPr>
      </w:pPr>
    </w:p>
    <w:p w14:paraId="3AFE6E35" w14:textId="46AD39B2" w:rsidR="008D4530" w:rsidRPr="003B6A1B" w:rsidRDefault="008D4530" w:rsidP="008D4530">
      <w:pPr>
        <w:rPr>
          <w:rFonts w:asciiTheme="majorBidi" w:hAnsiTheme="majorBidi" w:cstheme="majorBidi"/>
          <w:b/>
          <w:bCs/>
          <w:sz w:val="36"/>
          <w:szCs w:val="36"/>
        </w:rPr>
      </w:pPr>
      <w:r w:rsidRPr="003B6A1B">
        <w:rPr>
          <w:rFonts w:asciiTheme="majorBidi" w:hAnsiTheme="majorBidi" w:cstheme="majorBidi"/>
          <w:b/>
          <w:bCs/>
          <w:sz w:val="36"/>
          <w:szCs w:val="36"/>
        </w:rPr>
        <w:t xml:space="preserve">Submitted </w:t>
      </w:r>
      <w:proofErr w:type="gramStart"/>
      <w:r w:rsidRPr="003B6A1B">
        <w:rPr>
          <w:rFonts w:asciiTheme="majorBidi" w:hAnsiTheme="majorBidi" w:cstheme="majorBidi"/>
          <w:b/>
          <w:bCs/>
          <w:sz w:val="36"/>
          <w:szCs w:val="36"/>
        </w:rPr>
        <w:t>by</w:t>
      </w:r>
      <w:r w:rsidR="003B6A1B" w:rsidRPr="003B6A1B">
        <w:rPr>
          <w:rFonts w:asciiTheme="majorBidi" w:hAnsiTheme="majorBidi" w:cstheme="majorBidi"/>
          <w:b/>
          <w:bCs/>
          <w:sz w:val="36"/>
          <w:szCs w:val="36"/>
        </w:rPr>
        <w:t xml:space="preserve"> :</w:t>
      </w:r>
      <w:proofErr w:type="gramEnd"/>
    </w:p>
    <w:p w14:paraId="4DD6C43D" w14:textId="0289FA29" w:rsidR="008D4530"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r w:rsidR="003B6A1B" w:rsidRPr="003B6A1B">
        <w:rPr>
          <w:rFonts w:asciiTheme="majorBidi" w:hAnsiTheme="majorBidi" w:cstheme="majorBidi"/>
          <w:sz w:val="26"/>
          <w:szCs w:val="26"/>
        </w:rPr>
        <w:t>Muhammad Shifan Saeed</w:t>
      </w:r>
    </w:p>
    <w:p w14:paraId="0D20A21C" w14:textId="401675AF" w:rsidR="003B6A1B"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r w:rsidR="003B6A1B" w:rsidRPr="003B6A1B">
        <w:rPr>
          <w:rFonts w:asciiTheme="majorBidi" w:hAnsiTheme="majorBidi" w:cstheme="majorBidi"/>
          <w:sz w:val="26"/>
          <w:szCs w:val="26"/>
        </w:rPr>
        <w:t>F22BINFT1M01149 (3M)</w:t>
      </w:r>
    </w:p>
    <w:p w14:paraId="433341F6" w14:textId="77777777" w:rsidR="008D4530" w:rsidRDefault="008D4530" w:rsidP="008D4530">
      <w:pPr>
        <w:rPr>
          <w:rFonts w:asciiTheme="majorBidi" w:hAnsiTheme="majorBidi" w:cstheme="majorBidi"/>
          <w:sz w:val="24"/>
          <w:szCs w:val="24"/>
        </w:rPr>
      </w:pPr>
    </w:p>
    <w:p w14:paraId="20764021" w14:textId="65410441" w:rsidR="008D4530" w:rsidRPr="003B6A1B" w:rsidRDefault="008D4530" w:rsidP="008D4530">
      <w:pPr>
        <w:rPr>
          <w:rFonts w:asciiTheme="majorBidi" w:hAnsiTheme="majorBidi" w:cstheme="majorBidi"/>
          <w:b/>
          <w:bCs/>
          <w:sz w:val="36"/>
          <w:szCs w:val="36"/>
        </w:rPr>
      </w:pPr>
      <w:r w:rsidRPr="003B6A1B">
        <w:rPr>
          <w:rFonts w:asciiTheme="majorBidi" w:hAnsiTheme="majorBidi" w:cstheme="majorBidi"/>
          <w:b/>
          <w:bCs/>
          <w:sz w:val="36"/>
          <w:szCs w:val="36"/>
        </w:rPr>
        <w:t xml:space="preserve">Submitted </w:t>
      </w:r>
      <w:proofErr w:type="gramStart"/>
      <w:r w:rsidRPr="003B6A1B">
        <w:rPr>
          <w:rFonts w:asciiTheme="majorBidi" w:hAnsiTheme="majorBidi" w:cstheme="majorBidi"/>
          <w:b/>
          <w:bCs/>
          <w:sz w:val="36"/>
          <w:szCs w:val="36"/>
        </w:rPr>
        <w:t>to</w:t>
      </w:r>
      <w:r w:rsidR="003B6A1B" w:rsidRPr="003B6A1B">
        <w:rPr>
          <w:rFonts w:asciiTheme="majorBidi" w:hAnsiTheme="majorBidi" w:cstheme="majorBidi"/>
          <w:b/>
          <w:bCs/>
          <w:sz w:val="36"/>
          <w:szCs w:val="36"/>
        </w:rPr>
        <w:t xml:space="preserve"> :</w:t>
      </w:r>
      <w:proofErr w:type="gramEnd"/>
    </w:p>
    <w:p w14:paraId="7386E995" w14:textId="0874BAE7" w:rsidR="008D4530"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proofErr w:type="spellStart"/>
      <w:proofErr w:type="gramStart"/>
      <w:r w:rsidR="00C003AB" w:rsidRPr="003B6A1B">
        <w:rPr>
          <w:rFonts w:asciiTheme="majorBidi" w:hAnsiTheme="majorBidi" w:cstheme="majorBidi"/>
          <w:sz w:val="26"/>
          <w:szCs w:val="26"/>
        </w:rPr>
        <w:t>Ms.Kainat</w:t>
      </w:r>
      <w:proofErr w:type="spellEnd"/>
      <w:proofErr w:type="gramEnd"/>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06F8091" w14:textId="6A6E154B" w:rsidR="0096519A" w:rsidRDefault="008D4530" w:rsidP="007262F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0DB439D4" w14:textId="77777777" w:rsidR="00F0035A" w:rsidRDefault="00F0035A" w:rsidP="007262F0">
      <w:pPr>
        <w:jc w:val="center"/>
        <w:rPr>
          <w:rFonts w:ascii="Old English Text MT" w:hAnsi="Old English Text MT" w:cstheme="majorBidi"/>
          <w:b/>
          <w:bCs/>
          <w:sz w:val="40"/>
          <w:szCs w:val="40"/>
        </w:rPr>
      </w:pPr>
    </w:p>
    <w:p w14:paraId="2D03E6EA" w14:textId="562416F9" w:rsidR="00E53498" w:rsidRPr="00E53498" w:rsidRDefault="00E53498" w:rsidP="00E53498">
      <w:pPr>
        <w:jc w:val="both"/>
        <w:rPr>
          <w:rFonts w:asciiTheme="majorBidi" w:hAnsiTheme="majorBidi" w:cstheme="majorBidi"/>
          <w:b/>
          <w:bCs/>
          <w:sz w:val="32"/>
          <w:szCs w:val="32"/>
        </w:rPr>
      </w:pPr>
      <w:r w:rsidRPr="00E53498">
        <w:rPr>
          <w:rFonts w:asciiTheme="majorBidi" w:hAnsiTheme="majorBidi" w:cstheme="majorBidi"/>
          <w:b/>
          <w:bCs/>
          <w:sz w:val="32"/>
          <w:szCs w:val="32"/>
        </w:rPr>
        <w:lastRenderedPageBreak/>
        <w:t>Table of Contents</w:t>
      </w:r>
    </w:p>
    <w:tbl>
      <w:tblPr>
        <w:tblStyle w:val="TableGrid"/>
        <w:tblW w:w="11058" w:type="dxa"/>
        <w:tblLook w:val="04A0" w:firstRow="1" w:lastRow="0" w:firstColumn="1" w:lastColumn="0" w:noHBand="0" w:noVBand="1"/>
      </w:tblPr>
      <w:tblGrid>
        <w:gridCol w:w="914"/>
        <w:gridCol w:w="8950"/>
        <w:gridCol w:w="1194"/>
      </w:tblGrid>
      <w:tr w:rsidR="00E53498" w14:paraId="615B5F8D" w14:textId="77777777" w:rsidTr="00F0035A">
        <w:trPr>
          <w:trHeight w:val="422"/>
        </w:trPr>
        <w:tc>
          <w:tcPr>
            <w:tcW w:w="914" w:type="dxa"/>
          </w:tcPr>
          <w:p w14:paraId="3A87A7BF" w14:textId="07D8BD35" w:rsidR="00E53498" w:rsidRPr="00F0035A" w:rsidRDefault="00E53498" w:rsidP="00F0035A">
            <w:pPr>
              <w:jc w:val="center"/>
              <w:rPr>
                <w:rFonts w:asciiTheme="majorBidi" w:hAnsiTheme="majorBidi" w:cstheme="majorBidi"/>
                <w:b/>
                <w:bCs/>
                <w:sz w:val="28"/>
                <w:szCs w:val="28"/>
              </w:rPr>
            </w:pPr>
          </w:p>
        </w:tc>
        <w:tc>
          <w:tcPr>
            <w:tcW w:w="8950" w:type="dxa"/>
          </w:tcPr>
          <w:p w14:paraId="013B20B5" w14:textId="4C351E65" w:rsidR="00E53498" w:rsidRPr="00E53498" w:rsidRDefault="00E53498" w:rsidP="007262F0">
            <w:pPr>
              <w:jc w:val="both"/>
              <w:rPr>
                <w:rFonts w:asciiTheme="majorBidi" w:hAnsiTheme="majorBidi" w:cstheme="majorBidi"/>
                <w:b/>
                <w:bCs/>
                <w:sz w:val="26"/>
                <w:szCs w:val="26"/>
              </w:rPr>
            </w:pPr>
            <w:r w:rsidRPr="00E53498">
              <w:rPr>
                <w:rFonts w:asciiTheme="majorBidi" w:hAnsiTheme="majorBidi" w:cstheme="majorBidi"/>
                <w:b/>
                <w:bCs/>
                <w:sz w:val="26"/>
                <w:szCs w:val="26"/>
              </w:rPr>
              <w:t>Summary</w:t>
            </w:r>
          </w:p>
        </w:tc>
        <w:tc>
          <w:tcPr>
            <w:tcW w:w="1194" w:type="dxa"/>
          </w:tcPr>
          <w:p w14:paraId="54627CD2" w14:textId="561B42C5" w:rsidR="00E53498" w:rsidRPr="00F0035A" w:rsidRDefault="00F0035A" w:rsidP="00F0035A">
            <w:pPr>
              <w:jc w:val="center"/>
              <w:rPr>
                <w:rFonts w:asciiTheme="majorBidi" w:hAnsiTheme="majorBidi" w:cstheme="majorBidi"/>
                <w:b/>
                <w:bCs/>
                <w:sz w:val="28"/>
                <w:szCs w:val="28"/>
              </w:rPr>
            </w:pPr>
            <w:r w:rsidRPr="00F0035A">
              <w:rPr>
                <w:rFonts w:asciiTheme="majorBidi" w:hAnsiTheme="majorBidi" w:cstheme="majorBidi"/>
                <w:b/>
                <w:bCs/>
                <w:sz w:val="28"/>
                <w:szCs w:val="28"/>
              </w:rPr>
              <w:t>3</w:t>
            </w:r>
          </w:p>
        </w:tc>
      </w:tr>
      <w:tr w:rsidR="00E53498" w14:paraId="41F759AC" w14:textId="77777777" w:rsidTr="00F0035A">
        <w:trPr>
          <w:trHeight w:val="1399"/>
        </w:trPr>
        <w:tc>
          <w:tcPr>
            <w:tcW w:w="914" w:type="dxa"/>
          </w:tcPr>
          <w:p w14:paraId="3EE0C3C1" w14:textId="77777777" w:rsidR="00F0035A" w:rsidRDefault="00F0035A" w:rsidP="00F0035A">
            <w:pPr>
              <w:jc w:val="center"/>
              <w:rPr>
                <w:rFonts w:asciiTheme="majorBidi" w:hAnsiTheme="majorBidi" w:cstheme="majorBidi"/>
                <w:b/>
                <w:bCs/>
                <w:sz w:val="28"/>
                <w:szCs w:val="28"/>
              </w:rPr>
            </w:pPr>
          </w:p>
          <w:p w14:paraId="096D92AC" w14:textId="79889568" w:rsidR="00E53498" w:rsidRPr="00F0035A" w:rsidRDefault="00F0035A" w:rsidP="00F0035A">
            <w:pPr>
              <w:rPr>
                <w:rFonts w:asciiTheme="majorBidi" w:hAnsiTheme="majorBidi" w:cstheme="majorBidi"/>
                <w:b/>
                <w:bCs/>
                <w:sz w:val="28"/>
                <w:szCs w:val="28"/>
              </w:rPr>
            </w:pPr>
            <w:r>
              <w:rPr>
                <w:rFonts w:asciiTheme="majorBidi" w:hAnsiTheme="majorBidi" w:cstheme="majorBidi"/>
                <w:b/>
                <w:bCs/>
                <w:sz w:val="28"/>
                <w:szCs w:val="28"/>
              </w:rPr>
              <w:t xml:space="preserve">    </w:t>
            </w:r>
            <w:r w:rsidR="00E70158">
              <w:rPr>
                <w:rFonts w:asciiTheme="majorBidi" w:hAnsiTheme="majorBidi" w:cstheme="majorBidi"/>
                <w:b/>
                <w:bCs/>
                <w:sz w:val="28"/>
                <w:szCs w:val="28"/>
              </w:rPr>
              <w:t>1</w:t>
            </w:r>
          </w:p>
        </w:tc>
        <w:tc>
          <w:tcPr>
            <w:tcW w:w="8950" w:type="dxa"/>
          </w:tcPr>
          <w:p w14:paraId="0BBA1875"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Introduction</w:t>
            </w:r>
          </w:p>
          <w:p w14:paraId="348C85A8" w14:textId="30F25967"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1</w:t>
            </w:r>
            <w:r w:rsidR="00E53498" w:rsidRPr="00E53498">
              <w:rPr>
                <w:rFonts w:asciiTheme="majorBidi" w:hAnsiTheme="majorBidi" w:cstheme="majorBidi"/>
                <w:sz w:val="26"/>
                <w:szCs w:val="26"/>
                <w:lang w:val="en"/>
              </w:rPr>
              <w:t>.1 Purpose of the Document</w:t>
            </w:r>
          </w:p>
          <w:p w14:paraId="0DF05361" w14:textId="641F8A76"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1</w:t>
            </w:r>
            <w:r w:rsidR="00E53498" w:rsidRPr="00E53498">
              <w:rPr>
                <w:rFonts w:asciiTheme="majorBidi" w:hAnsiTheme="majorBidi" w:cstheme="majorBidi"/>
                <w:sz w:val="26"/>
                <w:szCs w:val="26"/>
                <w:lang w:val="en"/>
              </w:rPr>
              <w:t>.2 Scope of the System</w:t>
            </w:r>
          </w:p>
          <w:p w14:paraId="4BA079EB" w14:textId="5E1C797C"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1</w:t>
            </w:r>
            <w:r w:rsidR="00E53498" w:rsidRPr="00E53498">
              <w:rPr>
                <w:rFonts w:asciiTheme="majorBidi" w:hAnsiTheme="majorBidi" w:cstheme="majorBidi"/>
                <w:sz w:val="26"/>
                <w:szCs w:val="26"/>
                <w:lang w:val="en"/>
              </w:rPr>
              <w:t>.3 Definitions, Acronyms, and Abbreviations</w:t>
            </w:r>
          </w:p>
        </w:tc>
        <w:tc>
          <w:tcPr>
            <w:tcW w:w="1194" w:type="dxa"/>
          </w:tcPr>
          <w:p w14:paraId="57FBFE4A" w14:textId="77777777" w:rsidR="00C64CEE" w:rsidRDefault="00C64CEE" w:rsidP="00F0035A">
            <w:pPr>
              <w:jc w:val="center"/>
              <w:rPr>
                <w:rFonts w:asciiTheme="majorBidi" w:hAnsiTheme="majorBidi" w:cstheme="majorBidi"/>
                <w:b/>
                <w:bCs/>
                <w:sz w:val="28"/>
                <w:szCs w:val="28"/>
              </w:rPr>
            </w:pPr>
          </w:p>
          <w:p w14:paraId="6672175E" w14:textId="79574062" w:rsidR="00E53498" w:rsidRPr="00F0035A" w:rsidRDefault="00C64CEE" w:rsidP="00C64CEE">
            <w:pPr>
              <w:jc w:val="center"/>
              <w:rPr>
                <w:rFonts w:asciiTheme="majorBidi" w:hAnsiTheme="majorBidi" w:cstheme="majorBidi"/>
                <w:b/>
                <w:bCs/>
                <w:sz w:val="28"/>
                <w:szCs w:val="28"/>
              </w:rPr>
            </w:pPr>
            <w:r>
              <w:rPr>
                <w:rFonts w:asciiTheme="majorBidi" w:hAnsiTheme="majorBidi" w:cstheme="majorBidi"/>
                <w:b/>
                <w:bCs/>
                <w:sz w:val="28"/>
                <w:szCs w:val="28"/>
              </w:rPr>
              <w:t>4</w:t>
            </w:r>
          </w:p>
        </w:tc>
      </w:tr>
      <w:tr w:rsidR="00E53498" w14:paraId="23A93693" w14:textId="77777777" w:rsidTr="00F0035A">
        <w:trPr>
          <w:trHeight w:val="1007"/>
        </w:trPr>
        <w:tc>
          <w:tcPr>
            <w:tcW w:w="914" w:type="dxa"/>
          </w:tcPr>
          <w:p w14:paraId="5D6ECF8D" w14:textId="77777777" w:rsidR="00F0035A" w:rsidRDefault="00F0035A" w:rsidP="00F0035A">
            <w:pPr>
              <w:jc w:val="center"/>
              <w:rPr>
                <w:rFonts w:asciiTheme="majorBidi" w:hAnsiTheme="majorBidi" w:cstheme="majorBidi"/>
                <w:b/>
                <w:bCs/>
                <w:sz w:val="28"/>
                <w:szCs w:val="28"/>
              </w:rPr>
            </w:pPr>
          </w:p>
          <w:p w14:paraId="4938043C" w14:textId="40D5A6CE"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2</w:t>
            </w:r>
          </w:p>
        </w:tc>
        <w:tc>
          <w:tcPr>
            <w:tcW w:w="8950" w:type="dxa"/>
          </w:tcPr>
          <w:p w14:paraId="61D5AB30"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System Overview</w:t>
            </w:r>
          </w:p>
          <w:p w14:paraId="69FBC1CB" w14:textId="559453F9"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2</w:t>
            </w:r>
            <w:r w:rsidR="00E53498" w:rsidRPr="00E53498">
              <w:rPr>
                <w:rFonts w:asciiTheme="majorBidi" w:hAnsiTheme="majorBidi" w:cstheme="majorBidi"/>
                <w:sz w:val="26"/>
                <w:szCs w:val="26"/>
                <w:lang w:val="en"/>
              </w:rPr>
              <w:t>.1 User Classes and Characteristics</w:t>
            </w:r>
          </w:p>
          <w:p w14:paraId="05074918" w14:textId="113500A9"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2</w:t>
            </w:r>
            <w:r w:rsidR="00E53498" w:rsidRPr="00E53498">
              <w:rPr>
                <w:rFonts w:asciiTheme="majorBidi" w:hAnsiTheme="majorBidi" w:cstheme="majorBidi"/>
                <w:sz w:val="26"/>
                <w:szCs w:val="26"/>
                <w:lang w:val="en"/>
              </w:rPr>
              <w:t>.2 Operating Environment</w:t>
            </w:r>
          </w:p>
        </w:tc>
        <w:tc>
          <w:tcPr>
            <w:tcW w:w="1194" w:type="dxa"/>
          </w:tcPr>
          <w:p w14:paraId="591F5B06" w14:textId="77777777" w:rsidR="00BF6812" w:rsidRDefault="00BF6812" w:rsidP="00F0035A">
            <w:pPr>
              <w:jc w:val="center"/>
              <w:rPr>
                <w:rFonts w:asciiTheme="majorBidi" w:hAnsiTheme="majorBidi" w:cstheme="majorBidi"/>
                <w:b/>
                <w:bCs/>
                <w:sz w:val="28"/>
                <w:szCs w:val="28"/>
              </w:rPr>
            </w:pPr>
          </w:p>
          <w:p w14:paraId="038BC24A" w14:textId="4B856FD0"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5</w:t>
            </w:r>
          </w:p>
        </w:tc>
      </w:tr>
      <w:tr w:rsidR="00E53498" w14:paraId="6DEB55E9" w14:textId="77777777" w:rsidTr="00F0035A">
        <w:trPr>
          <w:trHeight w:val="1610"/>
        </w:trPr>
        <w:tc>
          <w:tcPr>
            <w:tcW w:w="914" w:type="dxa"/>
          </w:tcPr>
          <w:p w14:paraId="2014EF9D" w14:textId="77777777" w:rsidR="00F0035A" w:rsidRDefault="00F0035A" w:rsidP="00F0035A">
            <w:pPr>
              <w:jc w:val="center"/>
              <w:rPr>
                <w:rFonts w:asciiTheme="majorBidi" w:hAnsiTheme="majorBidi" w:cstheme="majorBidi"/>
                <w:b/>
                <w:bCs/>
                <w:sz w:val="28"/>
                <w:szCs w:val="28"/>
              </w:rPr>
            </w:pPr>
          </w:p>
          <w:p w14:paraId="4ECAE09F" w14:textId="77777777" w:rsidR="00F0035A" w:rsidRDefault="00F0035A" w:rsidP="00F0035A">
            <w:pPr>
              <w:jc w:val="center"/>
              <w:rPr>
                <w:rFonts w:asciiTheme="majorBidi" w:hAnsiTheme="majorBidi" w:cstheme="majorBidi"/>
                <w:b/>
                <w:bCs/>
                <w:sz w:val="28"/>
                <w:szCs w:val="28"/>
              </w:rPr>
            </w:pPr>
          </w:p>
          <w:p w14:paraId="2D9F66E4" w14:textId="734CFC09"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3</w:t>
            </w:r>
          </w:p>
        </w:tc>
        <w:tc>
          <w:tcPr>
            <w:tcW w:w="8950" w:type="dxa"/>
          </w:tcPr>
          <w:p w14:paraId="280C6F07"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Design Considerations</w:t>
            </w:r>
          </w:p>
          <w:p w14:paraId="484BB87E" w14:textId="7156ECB8"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3</w:t>
            </w:r>
            <w:r w:rsidR="00E53498" w:rsidRPr="00E53498">
              <w:rPr>
                <w:rFonts w:asciiTheme="majorBidi" w:hAnsiTheme="majorBidi" w:cstheme="majorBidi"/>
                <w:sz w:val="26"/>
                <w:szCs w:val="26"/>
                <w:lang w:val="en"/>
              </w:rPr>
              <w:t>.1 Assumptions</w:t>
            </w:r>
          </w:p>
          <w:p w14:paraId="1BF1A5E6" w14:textId="3B221C3B"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3</w:t>
            </w:r>
            <w:r w:rsidR="00E53498" w:rsidRPr="00E53498">
              <w:rPr>
                <w:rFonts w:asciiTheme="majorBidi" w:hAnsiTheme="majorBidi" w:cstheme="majorBidi"/>
                <w:sz w:val="26"/>
                <w:szCs w:val="26"/>
                <w:lang w:val="en"/>
              </w:rPr>
              <w:t>.2 Constraints</w:t>
            </w:r>
          </w:p>
          <w:p w14:paraId="20762027" w14:textId="274B9F4A"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3</w:t>
            </w:r>
            <w:r w:rsidR="00E53498" w:rsidRPr="00E53498">
              <w:rPr>
                <w:rFonts w:asciiTheme="majorBidi" w:hAnsiTheme="majorBidi" w:cstheme="majorBidi"/>
                <w:sz w:val="26"/>
                <w:szCs w:val="26"/>
                <w:lang w:val="en"/>
              </w:rPr>
              <w:t>.3 Design Goals</w:t>
            </w:r>
          </w:p>
          <w:p w14:paraId="573B093A" w14:textId="4D945087" w:rsidR="00E53498" w:rsidRPr="00E53498" w:rsidRDefault="00E70158" w:rsidP="007262F0">
            <w:pPr>
              <w:jc w:val="both"/>
              <w:rPr>
                <w:rFonts w:asciiTheme="majorBidi" w:hAnsiTheme="majorBidi" w:cstheme="majorBidi"/>
                <w:sz w:val="26"/>
                <w:szCs w:val="26"/>
                <w:lang w:val="en"/>
              </w:rPr>
            </w:pPr>
            <w:r>
              <w:rPr>
                <w:rFonts w:asciiTheme="majorBidi" w:hAnsiTheme="majorBidi" w:cstheme="majorBidi"/>
                <w:sz w:val="26"/>
                <w:szCs w:val="26"/>
                <w:lang w:val="en"/>
              </w:rPr>
              <w:t>3</w:t>
            </w:r>
            <w:r w:rsidR="00E53498" w:rsidRPr="00E53498">
              <w:rPr>
                <w:rFonts w:asciiTheme="majorBidi" w:hAnsiTheme="majorBidi" w:cstheme="majorBidi"/>
                <w:sz w:val="26"/>
                <w:szCs w:val="26"/>
                <w:lang w:val="en"/>
              </w:rPr>
              <w:t>.4 Design Methodology</w:t>
            </w:r>
          </w:p>
        </w:tc>
        <w:tc>
          <w:tcPr>
            <w:tcW w:w="1194" w:type="dxa"/>
          </w:tcPr>
          <w:p w14:paraId="352E64B6" w14:textId="77777777" w:rsidR="00BF6812" w:rsidRDefault="00BF6812" w:rsidP="00F0035A">
            <w:pPr>
              <w:jc w:val="center"/>
              <w:rPr>
                <w:rFonts w:asciiTheme="majorBidi" w:hAnsiTheme="majorBidi" w:cstheme="majorBidi"/>
                <w:b/>
                <w:bCs/>
                <w:sz w:val="28"/>
                <w:szCs w:val="28"/>
              </w:rPr>
            </w:pPr>
          </w:p>
          <w:p w14:paraId="074C75F6" w14:textId="77777777" w:rsidR="00BF6812" w:rsidRDefault="00BF6812" w:rsidP="00F0035A">
            <w:pPr>
              <w:jc w:val="center"/>
              <w:rPr>
                <w:rFonts w:asciiTheme="majorBidi" w:hAnsiTheme="majorBidi" w:cstheme="majorBidi"/>
                <w:b/>
                <w:bCs/>
                <w:sz w:val="28"/>
                <w:szCs w:val="28"/>
              </w:rPr>
            </w:pPr>
          </w:p>
          <w:p w14:paraId="0EDDCC17" w14:textId="4FDA5DC7"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5</w:t>
            </w:r>
          </w:p>
        </w:tc>
      </w:tr>
      <w:tr w:rsidR="00E53498" w14:paraId="6EF2EB22" w14:textId="77777777" w:rsidTr="00F0035A">
        <w:trPr>
          <w:trHeight w:val="1250"/>
        </w:trPr>
        <w:tc>
          <w:tcPr>
            <w:tcW w:w="914" w:type="dxa"/>
          </w:tcPr>
          <w:p w14:paraId="2FA60969" w14:textId="77777777" w:rsidR="00F0035A" w:rsidRDefault="00F0035A" w:rsidP="00F0035A">
            <w:pPr>
              <w:jc w:val="center"/>
              <w:rPr>
                <w:rFonts w:asciiTheme="majorBidi" w:hAnsiTheme="majorBidi" w:cstheme="majorBidi"/>
                <w:b/>
                <w:bCs/>
                <w:sz w:val="28"/>
                <w:szCs w:val="28"/>
              </w:rPr>
            </w:pPr>
          </w:p>
          <w:p w14:paraId="784BB763" w14:textId="7A400628"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4</w:t>
            </w:r>
          </w:p>
        </w:tc>
        <w:tc>
          <w:tcPr>
            <w:tcW w:w="8950" w:type="dxa"/>
          </w:tcPr>
          <w:p w14:paraId="6B8D099D"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System Architecture</w:t>
            </w:r>
          </w:p>
          <w:p w14:paraId="7F3707E9" w14:textId="79F24298"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4</w:t>
            </w:r>
            <w:r w:rsidR="00E53498" w:rsidRPr="00E53498">
              <w:rPr>
                <w:rFonts w:asciiTheme="majorBidi" w:hAnsiTheme="majorBidi" w:cstheme="majorBidi"/>
                <w:sz w:val="26"/>
                <w:szCs w:val="26"/>
                <w:lang w:val="en"/>
              </w:rPr>
              <w:t>.1 Architectural Overview</w:t>
            </w:r>
          </w:p>
          <w:p w14:paraId="7D377FCF" w14:textId="1E70BFBD"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4</w:t>
            </w:r>
            <w:r w:rsidR="00E53498" w:rsidRPr="00E53498">
              <w:rPr>
                <w:rFonts w:asciiTheme="majorBidi" w:hAnsiTheme="majorBidi" w:cstheme="majorBidi"/>
                <w:sz w:val="26"/>
                <w:szCs w:val="26"/>
                <w:lang w:val="en"/>
              </w:rPr>
              <w:t>.2 High-Level Architecture Diagram</w:t>
            </w:r>
          </w:p>
          <w:p w14:paraId="0BC758F7" w14:textId="38B323DB"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4</w:t>
            </w:r>
            <w:r w:rsidR="00E53498" w:rsidRPr="00E53498">
              <w:rPr>
                <w:rFonts w:asciiTheme="majorBidi" w:hAnsiTheme="majorBidi" w:cstheme="majorBidi"/>
                <w:sz w:val="26"/>
                <w:szCs w:val="26"/>
                <w:lang w:val="en"/>
              </w:rPr>
              <w:t>.3 Architectural Style</w:t>
            </w:r>
          </w:p>
        </w:tc>
        <w:tc>
          <w:tcPr>
            <w:tcW w:w="1194" w:type="dxa"/>
          </w:tcPr>
          <w:p w14:paraId="20AA3D9B" w14:textId="77777777" w:rsidR="00BF6812" w:rsidRDefault="00BF6812" w:rsidP="00F0035A">
            <w:pPr>
              <w:jc w:val="center"/>
              <w:rPr>
                <w:rFonts w:asciiTheme="majorBidi" w:hAnsiTheme="majorBidi" w:cstheme="majorBidi"/>
                <w:b/>
                <w:bCs/>
                <w:sz w:val="28"/>
                <w:szCs w:val="28"/>
              </w:rPr>
            </w:pPr>
          </w:p>
          <w:p w14:paraId="7D7B877E" w14:textId="0709DE85" w:rsidR="00E53498"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6</w:t>
            </w:r>
          </w:p>
          <w:p w14:paraId="79ACA2EA" w14:textId="1B56099A" w:rsidR="00BF6812" w:rsidRPr="00F0035A" w:rsidRDefault="00BF6812" w:rsidP="00F0035A">
            <w:pPr>
              <w:jc w:val="center"/>
              <w:rPr>
                <w:rFonts w:asciiTheme="majorBidi" w:hAnsiTheme="majorBidi" w:cstheme="majorBidi"/>
                <w:b/>
                <w:bCs/>
                <w:sz w:val="28"/>
                <w:szCs w:val="28"/>
              </w:rPr>
            </w:pPr>
          </w:p>
        </w:tc>
      </w:tr>
      <w:tr w:rsidR="00E53498" w14:paraId="714A2294" w14:textId="77777777" w:rsidTr="00F0035A">
        <w:trPr>
          <w:trHeight w:val="1610"/>
        </w:trPr>
        <w:tc>
          <w:tcPr>
            <w:tcW w:w="914" w:type="dxa"/>
          </w:tcPr>
          <w:p w14:paraId="641730DC" w14:textId="77777777" w:rsidR="00F0035A" w:rsidRDefault="00F0035A" w:rsidP="00F0035A">
            <w:pPr>
              <w:jc w:val="center"/>
              <w:rPr>
                <w:rFonts w:asciiTheme="majorBidi" w:hAnsiTheme="majorBidi" w:cstheme="majorBidi"/>
                <w:b/>
                <w:bCs/>
                <w:sz w:val="28"/>
                <w:szCs w:val="28"/>
              </w:rPr>
            </w:pPr>
          </w:p>
          <w:p w14:paraId="4FCC813B" w14:textId="77777777" w:rsidR="00F0035A" w:rsidRDefault="00F0035A" w:rsidP="00F0035A">
            <w:pPr>
              <w:jc w:val="center"/>
              <w:rPr>
                <w:rFonts w:asciiTheme="majorBidi" w:hAnsiTheme="majorBidi" w:cstheme="majorBidi"/>
                <w:b/>
                <w:bCs/>
                <w:sz w:val="28"/>
                <w:szCs w:val="28"/>
              </w:rPr>
            </w:pPr>
          </w:p>
          <w:p w14:paraId="78336891" w14:textId="23AF9EF2"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5</w:t>
            </w:r>
          </w:p>
        </w:tc>
        <w:tc>
          <w:tcPr>
            <w:tcW w:w="8950" w:type="dxa"/>
          </w:tcPr>
          <w:p w14:paraId="29AC97CE"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Data Design</w:t>
            </w:r>
          </w:p>
          <w:p w14:paraId="0D7DC7C4" w14:textId="51D31793"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5</w:t>
            </w:r>
            <w:r w:rsidR="00E53498" w:rsidRPr="00E53498">
              <w:rPr>
                <w:rFonts w:asciiTheme="majorBidi" w:hAnsiTheme="majorBidi" w:cstheme="majorBidi"/>
                <w:sz w:val="26"/>
                <w:szCs w:val="26"/>
                <w:lang w:val="en"/>
              </w:rPr>
              <w:t>.1 Database Overview</w:t>
            </w:r>
          </w:p>
          <w:p w14:paraId="2D655C8E" w14:textId="63364FD3"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5</w:t>
            </w:r>
            <w:r w:rsidR="00E53498" w:rsidRPr="00E53498">
              <w:rPr>
                <w:rFonts w:asciiTheme="majorBidi" w:hAnsiTheme="majorBidi" w:cstheme="majorBidi"/>
                <w:sz w:val="26"/>
                <w:szCs w:val="26"/>
                <w:lang w:val="en"/>
              </w:rPr>
              <w:t>.2 Data Entities and Descriptions</w:t>
            </w:r>
          </w:p>
          <w:p w14:paraId="249C8FD3" w14:textId="04EE5CDA"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5</w:t>
            </w:r>
            <w:r w:rsidR="00E53498" w:rsidRPr="00E53498">
              <w:rPr>
                <w:rFonts w:asciiTheme="majorBidi" w:hAnsiTheme="majorBidi" w:cstheme="majorBidi"/>
                <w:sz w:val="26"/>
                <w:szCs w:val="26"/>
                <w:lang w:val="en"/>
              </w:rPr>
              <w:t>.3 Entity Relationship Diagram</w:t>
            </w:r>
          </w:p>
          <w:p w14:paraId="673F6E32" w14:textId="33EFD6ED" w:rsidR="00E53498" w:rsidRPr="00E53498" w:rsidRDefault="00E70158" w:rsidP="007262F0">
            <w:pPr>
              <w:jc w:val="both"/>
              <w:rPr>
                <w:rFonts w:asciiTheme="majorBidi" w:hAnsiTheme="majorBidi" w:cstheme="majorBidi"/>
                <w:sz w:val="26"/>
                <w:szCs w:val="26"/>
                <w:lang w:val="en"/>
              </w:rPr>
            </w:pPr>
            <w:r>
              <w:rPr>
                <w:rFonts w:asciiTheme="majorBidi" w:hAnsiTheme="majorBidi" w:cstheme="majorBidi"/>
                <w:sz w:val="26"/>
                <w:szCs w:val="26"/>
                <w:lang w:val="en"/>
              </w:rPr>
              <w:t>5</w:t>
            </w:r>
            <w:r w:rsidR="00E53498" w:rsidRPr="00E53498">
              <w:rPr>
                <w:rFonts w:asciiTheme="majorBidi" w:hAnsiTheme="majorBidi" w:cstheme="majorBidi"/>
                <w:sz w:val="26"/>
                <w:szCs w:val="26"/>
                <w:lang w:val="en"/>
              </w:rPr>
              <w:t>.4 Data Integrity and Validation</w:t>
            </w:r>
          </w:p>
        </w:tc>
        <w:tc>
          <w:tcPr>
            <w:tcW w:w="1194" w:type="dxa"/>
          </w:tcPr>
          <w:p w14:paraId="715D9EFC" w14:textId="77777777" w:rsidR="00BF6812" w:rsidRDefault="00BF6812" w:rsidP="00F0035A">
            <w:pPr>
              <w:jc w:val="center"/>
              <w:rPr>
                <w:rFonts w:asciiTheme="majorBidi" w:hAnsiTheme="majorBidi" w:cstheme="majorBidi"/>
                <w:b/>
                <w:bCs/>
                <w:sz w:val="28"/>
                <w:szCs w:val="28"/>
              </w:rPr>
            </w:pPr>
          </w:p>
          <w:p w14:paraId="085FF4BE" w14:textId="77777777" w:rsidR="00BF6812" w:rsidRDefault="00BF6812" w:rsidP="00F0035A">
            <w:pPr>
              <w:jc w:val="center"/>
              <w:rPr>
                <w:rFonts w:asciiTheme="majorBidi" w:hAnsiTheme="majorBidi" w:cstheme="majorBidi"/>
                <w:b/>
                <w:bCs/>
                <w:sz w:val="28"/>
                <w:szCs w:val="28"/>
              </w:rPr>
            </w:pPr>
          </w:p>
          <w:p w14:paraId="0773672F" w14:textId="2FA92E3F"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7</w:t>
            </w:r>
          </w:p>
        </w:tc>
      </w:tr>
      <w:tr w:rsidR="00E53498" w14:paraId="1D35F4C1" w14:textId="77777777" w:rsidTr="00F0035A">
        <w:trPr>
          <w:trHeight w:val="1340"/>
        </w:trPr>
        <w:tc>
          <w:tcPr>
            <w:tcW w:w="914" w:type="dxa"/>
          </w:tcPr>
          <w:p w14:paraId="0D26986E" w14:textId="77777777" w:rsidR="00F0035A" w:rsidRDefault="00F0035A" w:rsidP="00F0035A">
            <w:pPr>
              <w:jc w:val="center"/>
              <w:rPr>
                <w:rFonts w:asciiTheme="majorBidi" w:hAnsiTheme="majorBidi" w:cstheme="majorBidi"/>
                <w:b/>
                <w:bCs/>
                <w:sz w:val="28"/>
                <w:szCs w:val="28"/>
              </w:rPr>
            </w:pPr>
          </w:p>
          <w:p w14:paraId="5203543F" w14:textId="27DB6608"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6</w:t>
            </w:r>
          </w:p>
        </w:tc>
        <w:tc>
          <w:tcPr>
            <w:tcW w:w="8950" w:type="dxa"/>
          </w:tcPr>
          <w:p w14:paraId="417366C2"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Component Design</w:t>
            </w:r>
          </w:p>
          <w:p w14:paraId="7E939697" w14:textId="60CE6EE6"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6</w:t>
            </w:r>
            <w:r w:rsidR="00E53498" w:rsidRPr="00E53498">
              <w:rPr>
                <w:rFonts w:asciiTheme="majorBidi" w:hAnsiTheme="majorBidi" w:cstheme="majorBidi"/>
                <w:sz w:val="26"/>
                <w:szCs w:val="26"/>
                <w:lang w:val="en"/>
              </w:rPr>
              <w:t>.1 Major System Components</w:t>
            </w:r>
          </w:p>
          <w:p w14:paraId="7F0511B8" w14:textId="7EEFC497"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6</w:t>
            </w:r>
            <w:r w:rsidR="00E53498" w:rsidRPr="00E53498">
              <w:rPr>
                <w:rFonts w:asciiTheme="majorBidi" w:hAnsiTheme="majorBidi" w:cstheme="majorBidi"/>
                <w:sz w:val="26"/>
                <w:szCs w:val="26"/>
                <w:lang w:val="en"/>
              </w:rPr>
              <w:t>.2 AI Engine Design</w:t>
            </w:r>
          </w:p>
          <w:p w14:paraId="64C3C7FB" w14:textId="296E628C" w:rsidR="00E53498" w:rsidRPr="00E53498" w:rsidRDefault="00E70158" w:rsidP="00E53498">
            <w:pPr>
              <w:jc w:val="both"/>
              <w:rPr>
                <w:rFonts w:asciiTheme="majorBidi" w:hAnsiTheme="majorBidi" w:cstheme="majorBidi"/>
                <w:sz w:val="26"/>
                <w:szCs w:val="26"/>
                <w:lang w:val="en"/>
              </w:rPr>
            </w:pPr>
            <w:r>
              <w:rPr>
                <w:rFonts w:asciiTheme="majorBidi" w:hAnsiTheme="majorBidi" w:cstheme="majorBidi"/>
                <w:sz w:val="26"/>
                <w:szCs w:val="26"/>
                <w:lang w:val="en"/>
              </w:rPr>
              <w:t>6</w:t>
            </w:r>
            <w:r w:rsidR="00E53498" w:rsidRPr="00E53498">
              <w:rPr>
                <w:rFonts w:asciiTheme="majorBidi" w:hAnsiTheme="majorBidi" w:cstheme="majorBidi"/>
                <w:sz w:val="26"/>
                <w:szCs w:val="26"/>
                <w:lang w:val="en"/>
              </w:rPr>
              <w:t>.3 AR Rendering Module</w:t>
            </w:r>
          </w:p>
        </w:tc>
        <w:tc>
          <w:tcPr>
            <w:tcW w:w="1194" w:type="dxa"/>
          </w:tcPr>
          <w:p w14:paraId="423A6ECA" w14:textId="77777777" w:rsidR="00BF6812" w:rsidRDefault="00BF6812" w:rsidP="00F0035A">
            <w:pPr>
              <w:jc w:val="center"/>
              <w:rPr>
                <w:rFonts w:asciiTheme="majorBidi" w:hAnsiTheme="majorBidi" w:cstheme="majorBidi"/>
                <w:b/>
                <w:bCs/>
                <w:sz w:val="28"/>
                <w:szCs w:val="28"/>
              </w:rPr>
            </w:pPr>
          </w:p>
          <w:p w14:paraId="45DBD2E2" w14:textId="0A824269"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8</w:t>
            </w:r>
          </w:p>
        </w:tc>
      </w:tr>
      <w:tr w:rsidR="00E53498" w14:paraId="743FCA81" w14:textId="77777777" w:rsidTr="00F0035A">
        <w:trPr>
          <w:trHeight w:val="1295"/>
        </w:trPr>
        <w:tc>
          <w:tcPr>
            <w:tcW w:w="914" w:type="dxa"/>
          </w:tcPr>
          <w:p w14:paraId="05DD66D8" w14:textId="77777777" w:rsidR="00F0035A" w:rsidRDefault="00F0035A" w:rsidP="00F0035A">
            <w:pPr>
              <w:jc w:val="center"/>
              <w:rPr>
                <w:rFonts w:asciiTheme="majorBidi" w:hAnsiTheme="majorBidi" w:cstheme="majorBidi"/>
                <w:b/>
                <w:bCs/>
                <w:sz w:val="28"/>
                <w:szCs w:val="28"/>
              </w:rPr>
            </w:pPr>
          </w:p>
          <w:p w14:paraId="39FB62FC" w14:textId="1DCF5325"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7</w:t>
            </w:r>
          </w:p>
        </w:tc>
        <w:tc>
          <w:tcPr>
            <w:tcW w:w="8950" w:type="dxa"/>
          </w:tcPr>
          <w:p w14:paraId="33FD9EEE"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Interface Design</w:t>
            </w:r>
          </w:p>
          <w:p w14:paraId="2F57B117" w14:textId="0CC006C7" w:rsidR="00F0035A" w:rsidRPr="00F0035A"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7</w:t>
            </w:r>
            <w:r w:rsidR="00F0035A" w:rsidRPr="00F0035A">
              <w:rPr>
                <w:rFonts w:asciiTheme="majorBidi" w:hAnsiTheme="majorBidi" w:cstheme="majorBidi"/>
                <w:sz w:val="26"/>
                <w:szCs w:val="26"/>
                <w:lang w:val="en"/>
              </w:rPr>
              <w:t>.1 User Interface Design Principles</w:t>
            </w:r>
          </w:p>
          <w:p w14:paraId="523186D6" w14:textId="0A737F68" w:rsidR="00F0035A" w:rsidRPr="00F0035A"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7</w:t>
            </w:r>
            <w:r w:rsidR="00F0035A" w:rsidRPr="00F0035A">
              <w:rPr>
                <w:rFonts w:asciiTheme="majorBidi" w:hAnsiTheme="majorBidi" w:cstheme="majorBidi"/>
                <w:sz w:val="26"/>
                <w:szCs w:val="26"/>
                <w:lang w:val="en"/>
              </w:rPr>
              <w:t>.2 User Interface Screens</w:t>
            </w:r>
          </w:p>
          <w:p w14:paraId="7C113356" w14:textId="6162D49F" w:rsidR="00E53498" w:rsidRPr="00E53498" w:rsidRDefault="00E70158" w:rsidP="007262F0">
            <w:pPr>
              <w:jc w:val="both"/>
              <w:rPr>
                <w:rFonts w:asciiTheme="majorBidi" w:hAnsiTheme="majorBidi" w:cstheme="majorBidi"/>
                <w:sz w:val="26"/>
                <w:szCs w:val="26"/>
                <w:lang w:val="en"/>
              </w:rPr>
            </w:pPr>
            <w:r>
              <w:rPr>
                <w:rFonts w:asciiTheme="majorBidi" w:hAnsiTheme="majorBidi" w:cstheme="majorBidi"/>
                <w:sz w:val="26"/>
                <w:szCs w:val="26"/>
                <w:lang w:val="en"/>
              </w:rPr>
              <w:t>7</w:t>
            </w:r>
            <w:r w:rsidR="00F0035A" w:rsidRPr="00F0035A">
              <w:rPr>
                <w:rFonts w:asciiTheme="majorBidi" w:hAnsiTheme="majorBidi" w:cstheme="majorBidi"/>
                <w:sz w:val="26"/>
                <w:szCs w:val="26"/>
                <w:lang w:val="en"/>
              </w:rPr>
              <w:t>.3 Input Validation and Error Handling</w:t>
            </w:r>
          </w:p>
        </w:tc>
        <w:tc>
          <w:tcPr>
            <w:tcW w:w="1194" w:type="dxa"/>
          </w:tcPr>
          <w:p w14:paraId="3FA289C0" w14:textId="77777777" w:rsidR="00BF6812" w:rsidRDefault="00BF6812" w:rsidP="00F0035A">
            <w:pPr>
              <w:jc w:val="center"/>
              <w:rPr>
                <w:rFonts w:asciiTheme="majorBidi" w:hAnsiTheme="majorBidi" w:cstheme="majorBidi"/>
                <w:b/>
                <w:bCs/>
                <w:sz w:val="28"/>
                <w:szCs w:val="28"/>
              </w:rPr>
            </w:pPr>
          </w:p>
          <w:p w14:paraId="3AEB699F" w14:textId="673D8EF7"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8</w:t>
            </w:r>
          </w:p>
        </w:tc>
      </w:tr>
      <w:tr w:rsidR="00E53498" w14:paraId="571D2C5A" w14:textId="77777777" w:rsidTr="00F0035A">
        <w:trPr>
          <w:trHeight w:val="1322"/>
        </w:trPr>
        <w:tc>
          <w:tcPr>
            <w:tcW w:w="914" w:type="dxa"/>
          </w:tcPr>
          <w:p w14:paraId="5222B0A4" w14:textId="77777777" w:rsidR="00F0035A" w:rsidRDefault="00F0035A" w:rsidP="00F0035A">
            <w:pPr>
              <w:jc w:val="center"/>
              <w:rPr>
                <w:rFonts w:asciiTheme="majorBidi" w:hAnsiTheme="majorBidi" w:cstheme="majorBidi"/>
                <w:b/>
                <w:bCs/>
                <w:sz w:val="28"/>
                <w:szCs w:val="28"/>
              </w:rPr>
            </w:pPr>
          </w:p>
          <w:p w14:paraId="4E48BD95" w14:textId="04E4B43B"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8</w:t>
            </w:r>
          </w:p>
        </w:tc>
        <w:tc>
          <w:tcPr>
            <w:tcW w:w="8950" w:type="dxa"/>
          </w:tcPr>
          <w:p w14:paraId="5FF1C1DE"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UML Diagrams Description</w:t>
            </w:r>
          </w:p>
          <w:p w14:paraId="1C264705" w14:textId="1F7BA343" w:rsidR="00F0035A" w:rsidRPr="00F0035A"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8</w:t>
            </w:r>
            <w:r w:rsidR="00F0035A" w:rsidRPr="00F0035A">
              <w:rPr>
                <w:rFonts w:asciiTheme="majorBidi" w:hAnsiTheme="majorBidi" w:cstheme="majorBidi"/>
                <w:sz w:val="26"/>
                <w:szCs w:val="26"/>
                <w:lang w:val="en"/>
              </w:rPr>
              <w:t>.1 Class Diagram</w:t>
            </w:r>
          </w:p>
          <w:p w14:paraId="037F590C" w14:textId="6F3FE396" w:rsidR="00F0035A" w:rsidRPr="00F0035A"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8</w:t>
            </w:r>
            <w:r w:rsidR="00F0035A" w:rsidRPr="00F0035A">
              <w:rPr>
                <w:rFonts w:asciiTheme="majorBidi" w:hAnsiTheme="majorBidi" w:cstheme="majorBidi"/>
                <w:sz w:val="26"/>
                <w:szCs w:val="26"/>
                <w:lang w:val="en"/>
              </w:rPr>
              <w:t>.2 Sequence Diagram</w:t>
            </w:r>
          </w:p>
          <w:p w14:paraId="579DEDBF" w14:textId="19F001F8" w:rsidR="00E53498" w:rsidRPr="00E53498"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8</w:t>
            </w:r>
            <w:r w:rsidR="00F0035A" w:rsidRPr="00F0035A">
              <w:rPr>
                <w:rFonts w:asciiTheme="majorBidi" w:hAnsiTheme="majorBidi" w:cstheme="majorBidi"/>
                <w:sz w:val="26"/>
                <w:szCs w:val="26"/>
                <w:lang w:val="en"/>
              </w:rPr>
              <w:t>.3 Use Case Diagram</w:t>
            </w:r>
          </w:p>
        </w:tc>
        <w:tc>
          <w:tcPr>
            <w:tcW w:w="1194" w:type="dxa"/>
          </w:tcPr>
          <w:p w14:paraId="51F9DFB0" w14:textId="77777777" w:rsidR="00BF6812" w:rsidRDefault="00BF6812" w:rsidP="00F0035A">
            <w:pPr>
              <w:jc w:val="center"/>
              <w:rPr>
                <w:rFonts w:asciiTheme="majorBidi" w:hAnsiTheme="majorBidi" w:cstheme="majorBidi"/>
                <w:b/>
                <w:bCs/>
                <w:sz w:val="28"/>
                <w:szCs w:val="28"/>
              </w:rPr>
            </w:pPr>
          </w:p>
          <w:p w14:paraId="60B69273" w14:textId="0BE45768"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9</w:t>
            </w:r>
          </w:p>
        </w:tc>
      </w:tr>
      <w:tr w:rsidR="00E53498" w14:paraId="7062B56B" w14:textId="77777777" w:rsidTr="00F0035A">
        <w:trPr>
          <w:trHeight w:val="998"/>
        </w:trPr>
        <w:tc>
          <w:tcPr>
            <w:tcW w:w="914" w:type="dxa"/>
          </w:tcPr>
          <w:p w14:paraId="6EE1A59C" w14:textId="77777777" w:rsidR="00F0035A" w:rsidRDefault="00F0035A" w:rsidP="00F0035A">
            <w:pPr>
              <w:jc w:val="center"/>
              <w:rPr>
                <w:rFonts w:asciiTheme="majorBidi" w:hAnsiTheme="majorBidi" w:cstheme="majorBidi"/>
                <w:b/>
                <w:bCs/>
                <w:sz w:val="28"/>
                <w:szCs w:val="28"/>
              </w:rPr>
            </w:pPr>
          </w:p>
          <w:p w14:paraId="153B6C16" w14:textId="1A884198" w:rsidR="00E53498" w:rsidRPr="00F0035A" w:rsidRDefault="00E70158" w:rsidP="00F0035A">
            <w:pPr>
              <w:jc w:val="center"/>
              <w:rPr>
                <w:rFonts w:asciiTheme="majorBidi" w:hAnsiTheme="majorBidi" w:cstheme="majorBidi"/>
                <w:b/>
                <w:bCs/>
                <w:sz w:val="28"/>
                <w:szCs w:val="28"/>
              </w:rPr>
            </w:pPr>
            <w:r>
              <w:rPr>
                <w:rFonts w:asciiTheme="majorBidi" w:hAnsiTheme="majorBidi" w:cstheme="majorBidi"/>
                <w:b/>
                <w:bCs/>
                <w:sz w:val="28"/>
                <w:szCs w:val="28"/>
              </w:rPr>
              <w:t>9</w:t>
            </w:r>
          </w:p>
        </w:tc>
        <w:tc>
          <w:tcPr>
            <w:tcW w:w="8950" w:type="dxa"/>
          </w:tcPr>
          <w:p w14:paraId="23ECA437" w14:textId="77777777"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Security Design</w:t>
            </w:r>
          </w:p>
          <w:p w14:paraId="0727D04A" w14:textId="5525DCA4" w:rsidR="00F0035A" w:rsidRPr="00F0035A" w:rsidRDefault="00E70158" w:rsidP="00F0035A">
            <w:pPr>
              <w:jc w:val="both"/>
              <w:rPr>
                <w:rFonts w:asciiTheme="majorBidi" w:hAnsiTheme="majorBidi" w:cstheme="majorBidi"/>
                <w:sz w:val="26"/>
                <w:szCs w:val="26"/>
                <w:lang w:val="en"/>
              </w:rPr>
            </w:pPr>
            <w:r>
              <w:rPr>
                <w:rFonts w:asciiTheme="majorBidi" w:hAnsiTheme="majorBidi" w:cstheme="majorBidi"/>
                <w:sz w:val="26"/>
                <w:szCs w:val="26"/>
                <w:lang w:val="en"/>
              </w:rPr>
              <w:t>9</w:t>
            </w:r>
            <w:r w:rsidR="00F0035A" w:rsidRPr="00F0035A">
              <w:rPr>
                <w:rFonts w:asciiTheme="majorBidi" w:hAnsiTheme="majorBidi" w:cstheme="majorBidi"/>
                <w:sz w:val="26"/>
                <w:szCs w:val="26"/>
                <w:lang w:val="en"/>
              </w:rPr>
              <w:t>.1 Authentication and Authorization</w:t>
            </w:r>
          </w:p>
          <w:p w14:paraId="23AE5758" w14:textId="24AEE292" w:rsidR="00E53498" w:rsidRPr="00E53498" w:rsidRDefault="00E70158" w:rsidP="007262F0">
            <w:pPr>
              <w:jc w:val="both"/>
              <w:rPr>
                <w:rFonts w:asciiTheme="majorBidi" w:hAnsiTheme="majorBidi" w:cstheme="majorBidi"/>
                <w:sz w:val="26"/>
                <w:szCs w:val="26"/>
                <w:lang w:val="en"/>
              </w:rPr>
            </w:pPr>
            <w:r>
              <w:rPr>
                <w:rFonts w:asciiTheme="majorBidi" w:hAnsiTheme="majorBidi" w:cstheme="majorBidi"/>
                <w:sz w:val="26"/>
                <w:szCs w:val="26"/>
                <w:lang w:val="en"/>
              </w:rPr>
              <w:t>9</w:t>
            </w:r>
            <w:r w:rsidR="00F0035A" w:rsidRPr="00F0035A">
              <w:rPr>
                <w:rFonts w:asciiTheme="majorBidi" w:hAnsiTheme="majorBidi" w:cstheme="majorBidi"/>
                <w:sz w:val="26"/>
                <w:szCs w:val="26"/>
                <w:lang w:val="en"/>
              </w:rPr>
              <w:t>.2 Data Security and Privacy</w:t>
            </w:r>
          </w:p>
        </w:tc>
        <w:tc>
          <w:tcPr>
            <w:tcW w:w="1194" w:type="dxa"/>
          </w:tcPr>
          <w:p w14:paraId="1B992486" w14:textId="77777777" w:rsidR="00BF6812" w:rsidRDefault="00BF6812" w:rsidP="00F0035A">
            <w:pPr>
              <w:jc w:val="center"/>
              <w:rPr>
                <w:rFonts w:asciiTheme="majorBidi" w:hAnsiTheme="majorBidi" w:cstheme="majorBidi"/>
                <w:b/>
                <w:bCs/>
                <w:sz w:val="28"/>
                <w:szCs w:val="28"/>
              </w:rPr>
            </w:pPr>
          </w:p>
          <w:p w14:paraId="72598C27" w14:textId="053E192A" w:rsidR="00E53498" w:rsidRPr="00F0035A" w:rsidRDefault="00095C2A" w:rsidP="00F0035A">
            <w:pPr>
              <w:jc w:val="center"/>
              <w:rPr>
                <w:rFonts w:asciiTheme="majorBidi" w:hAnsiTheme="majorBidi" w:cstheme="majorBidi"/>
                <w:b/>
                <w:bCs/>
                <w:sz w:val="28"/>
                <w:szCs w:val="28"/>
              </w:rPr>
            </w:pPr>
            <w:r>
              <w:rPr>
                <w:rFonts w:asciiTheme="majorBidi" w:hAnsiTheme="majorBidi" w:cstheme="majorBidi"/>
                <w:b/>
                <w:bCs/>
                <w:sz w:val="28"/>
                <w:szCs w:val="28"/>
              </w:rPr>
              <w:t>11</w:t>
            </w:r>
          </w:p>
        </w:tc>
      </w:tr>
      <w:tr w:rsidR="00E53498" w14:paraId="093A4A85" w14:textId="77777777" w:rsidTr="00F0035A">
        <w:trPr>
          <w:trHeight w:val="422"/>
        </w:trPr>
        <w:tc>
          <w:tcPr>
            <w:tcW w:w="914" w:type="dxa"/>
          </w:tcPr>
          <w:p w14:paraId="15D6B073" w14:textId="221F40A0" w:rsidR="00E53498" w:rsidRPr="00F0035A" w:rsidRDefault="00E53498" w:rsidP="00F0035A">
            <w:pPr>
              <w:jc w:val="center"/>
              <w:rPr>
                <w:rFonts w:asciiTheme="majorBidi" w:hAnsiTheme="majorBidi" w:cstheme="majorBidi"/>
                <w:b/>
                <w:bCs/>
                <w:sz w:val="28"/>
                <w:szCs w:val="28"/>
              </w:rPr>
            </w:pPr>
            <w:r w:rsidRPr="00F0035A">
              <w:rPr>
                <w:rFonts w:asciiTheme="majorBidi" w:hAnsiTheme="majorBidi" w:cstheme="majorBidi"/>
                <w:b/>
                <w:bCs/>
                <w:sz w:val="28"/>
                <w:szCs w:val="28"/>
              </w:rPr>
              <w:t>1</w:t>
            </w:r>
            <w:r w:rsidR="00E70158">
              <w:rPr>
                <w:rFonts w:asciiTheme="majorBidi" w:hAnsiTheme="majorBidi" w:cstheme="majorBidi"/>
                <w:b/>
                <w:bCs/>
                <w:sz w:val="28"/>
                <w:szCs w:val="28"/>
              </w:rPr>
              <w:t>0</w:t>
            </w:r>
          </w:p>
        </w:tc>
        <w:tc>
          <w:tcPr>
            <w:tcW w:w="8950" w:type="dxa"/>
          </w:tcPr>
          <w:p w14:paraId="683BF8E0" w14:textId="23C6D7DF"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Assumptions and Constraints</w:t>
            </w:r>
          </w:p>
        </w:tc>
        <w:tc>
          <w:tcPr>
            <w:tcW w:w="1194" w:type="dxa"/>
          </w:tcPr>
          <w:p w14:paraId="5FC7A60E" w14:textId="6A75BF15" w:rsidR="00E53498" w:rsidRPr="00F0035A" w:rsidRDefault="00095C2A" w:rsidP="00F0035A">
            <w:pPr>
              <w:jc w:val="center"/>
              <w:rPr>
                <w:rFonts w:asciiTheme="majorBidi" w:hAnsiTheme="majorBidi" w:cstheme="majorBidi"/>
                <w:b/>
                <w:bCs/>
                <w:sz w:val="28"/>
                <w:szCs w:val="28"/>
              </w:rPr>
            </w:pPr>
            <w:r>
              <w:rPr>
                <w:rFonts w:asciiTheme="majorBidi" w:hAnsiTheme="majorBidi" w:cstheme="majorBidi"/>
                <w:b/>
                <w:bCs/>
                <w:sz w:val="28"/>
                <w:szCs w:val="28"/>
              </w:rPr>
              <w:t>11</w:t>
            </w:r>
          </w:p>
        </w:tc>
      </w:tr>
      <w:tr w:rsidR="00E53498" w14:paraId="1DA5CB5C" w14:textId="77777777" w:rsidTr="00F0035A">
        <w:trPr>
          <w:trHeight w:val="440"/>
        </w:trPr>
        <w:tc>
          <w:tcPr>
            <w:tcW w:w="914" w:type="dxa"/>
          </w:tcPr>
          <w:p w14:paraId="2137D315" w14:textId="08F61BB4" w:rsidR="00E53498" w:rsidRPr="00F0035A" w:rsidRDefault="00E53498" w:rsidP="00F0035A">
            <w:pPr>
              <w:jc w:val="center"/>
              <w:rPr>
                <w:rFonts w:asciiTheme="majorBidi" w:hAnsiTheme="majorBidi" w:cstheme="majorBidi"/>
                <w:b/>
                <w:bCs/>
                <w:sz w:val="28"/>
                <w:szCs w:val="28"/>
              </w:rPr>
            </w:pPr>
            <w:r w:rsidRPr="00F0035A">
              <w:rPr>
                <w:rFonts w:asciiTheme="majorBidi" w:hAnsiTheme="majorBidi" w:cstheme="majorBidi"/>
                <w:b/>
                <w:bCs/>
                <w:sz w:val="28"/>
                <w:szCs w:val="28"/>
              </w:rPr>
              <w:t>1</w:t>
            </w:r>
            <w:r w:rsidR="00E70158">
              <w:rPr>
                <w:rFonts w:asciiTheme="majorBidi" w:hAnsiTheme="majorBidi" w:cstheme="majorBidi"/>
                <w:b/>
                <w:bCs/>
                <w:sz w:val="28"/>
                <w:szCs w:val="28"/>
              </w:rPr>
              <w:t>1</w:t>
            </w:r>
          </w:p>
        </w:tc>
        <w:tc>
          <w:tcPr>
            <w:tcW w:w="8950" w:type="dxa"/>
          </w:tcPr>
          <w:p w14:paraId="75A98F16" w14:textId="162E7894"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Future Enhancements</w:t>
            </w:r>
          </w:p>
        </w:tc>
        <w:tc>
          <w:tcPr>
            <w:tcW w:w="1194" w:type="dxa"/>
          </w:tcPr>
          <w:p w14:paraId="04E3439F" w14:textId="56C555AD"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1</w:t>
            </w:r>
            <w:r w:rsidR="00095C2A">
              <w:rPr>
                <w:rFonts w:asciiTheme="majorBidi" w:hAnsiTheme="majorBidi" w:cstheme="majorBidi"/>
                <w:b/>
                <w:bCs/>
                <w:sz w:val="28"/>
                <w:szCs w:val="28"/>
              </w:rPr>
              <w:t>1</w:t>
            </w:r>
          </w:p>
        </w:tc>
      </w:tr>
      <w:tr w:rsidR="00E53498" w14:paraId="28F82862" w14:textId="77777777" w:rsidTr="00F0035A">
        <w:trPr>
          <w:trHeight w:val="440"/>
        </w:trPr>
        <w:tc>
          <w:tcPr>
            <w:tcW w:w="914" w:type="dxa"/>
          </w:tcPr>
          <w:p w14:paraId="7C773C6B" w14:textId="3C32C65B" w:rsidR="00E53498" w:rsidRPr="00F0035A" w:rsidRDefault="00E53498" w:rsidP="00F0035A">
            <w:pPr>
              <w:jc w:val="center"/>
              <w:rPr>
                <w:rFonts w:asciiTheme="majorBidi" w:hAnsiTheme="majorBidi" w:cstheme="majorBidi"/>
                <w:b/>
                <w:bCs/>
                <w:sz w:val="28"/>
                <w:szCs w:val="28"/>
              </w:rPr>
            </w:pPr>
            <w:r w:rsidRPr="00F0035A">
              <w:rPr>
                <w:rFonts w:asciiTheme="majorBidi" w:hAnsiTheme="majorBidi" w:cstheme="majorBidi"/>
                <w:b/>
                <w:bCs/>
                <w:sz w:val="28"/>
                <w:szCs w:val="28"/>
              </w:rPr>
              <w:t>1</w:t>
            </w:r>
            <w:r w:rsidR="00E70158">
              <w:rPr>
                <w:rFonts w:asciiTheme="majorBidi" w:hAnsiTheme="majorBidi" w:cstheme="majorBidi"/>
                <w:b/>
                <w:bCs/>
                <w:sz w:val="28"/>
                <w:szCs w:val="28"/>
              </w:rPr>
              <w:t>2</w:t>
            </w:r>
          </w:p>
        </w:tc>
        <w:tc>
          <w:tcPr>
            <w:tcW w:w="8950" w:type="dxa"/>
          </w:tcPr>
          <w:p w14:paraId="0555D753" w14:textId="3F0BFB7D" w:rsidR="00E53498" w:rsidRPr="00F0035A" w:rsidRDefault="00E53498" w:rsidP="007262F0">
            <w:pPr>
              <w:jc w:val="both"/>
              <w:rPr>
                <w:rFonts w:asciiTheme="majorBidi" w:hAnsiTheme="majorBidi" w:cstheme="majorBidi"/>
                <w:b/>
                <w:bCs/>
                <w:sz w:val="28"/>
                <w:szCs w:val="28"/>
                <w:lang w:val="en"/>
              </w:rPr>
            </w:pPr>
            <w:r w:rsidRPr="00E53498">
              <w:rPr>
                <w:rFonts w:asciiTheme="majorBidi" w:hAnsiTheme="majorBidi" w:cstheme="majorBidi"/>
                <w:b/>
                <w:bCs/>
                <w:sz w:val="28"/>
                <w:szCs w:val="28"/>
                <w:lang w:val="en"/>
              </w:rPr>
              <w:t>Conclusion</w:t>
            </w:r>
          </w:p>
        </w:tc>
        <w:tc>
          <w:tcPr>
            <w:tcW w:w="1194" w:type="dxa"/>
          </w:tcPr>
          <w:p w14:paraId="493247C5" w14:textId="777F8384" w:rsidR="00E53498" w:rsidRPr="00F0035A" w:rsidRDefault="00BF6812" w:rsidP="00F0035A">
            <w:pPr>
              <w:jc w:val="center"/>
              <w:rPr>
                <w:rFonts w:asciiTheme="majorBidi" w:hAnsiTheme="majorBidi" w:cstheme="majorBidi"/>
                <w:b/>
                <w:bCs/>
                <w:sz w:val="28"/>
                <w:szCs w:val="28"/>
              </w:rPr>
            </w:pPr>
            <w:r>
              <w:rPr>
                <w:rFonts w:asciiTheme="majorBidi" w:hAnsiTheme="majorBidi" w:cstheme="majorBidi"/>
                <w:b/>
                <w:bCs/>
                <w:sz w:val="28"/>
                <w:szCs w:val="28"/>
              </w:rPr>
              <w:t>1</w:t>
            </w:r>
            <w:r w:rsidR="00095C2A">
              <w:rPr>
                <w:rFonts w:asciiTheme="majorBidi" w:hAnsiTheme="majorBidi" w:cstheme="majorBidi"/>
                <w:b/>
                <w:bCs/>
                <w:sz w:val="28"/>
                <w:szCs w:val="28"/>
              </w:rPr>
              <w:t>1</w:t>
            </w:r>
          </w:p>
        </w:tc>
      </w:tr>
    </w:tbl>
    <w:p w14:paraId="1E626A8D" w14:textId="33269C1C" w:rsidR="00F0035A" w:rsidRPr="009D6356" w:rsidRDefault="00F0035A" w:rsidP="00F0035A">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409E72A6"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This Summary Report provides a concise yet comprehensive overview of the </w:t>
      </w:r>
      <w:r w:rsidRPr="007262F0">
        <w:rPr>
          <w:rFonts w:asciiTheme="majorBidi" w:hAnsiTheme="majorBidi" w:cstheme="majorBidi"/>
          <w:b/>
          <w:bCs/>
          <w:sz w:val="26"/>
          <w:szCs w:val="26"/>
        </w:rPr>
        <w:t>AI-Powered Virtual Try-On System with Real-Time AR and Cloud Integration</w:t>
      </w:r>
      <w:r w:rsidRPr="007262F0">
        <w:rPr>
          <w:rFonts w:asciiTheme="majorBidi" w:hAnsiTheme="majorBidi" w:cstheme="majorBidi"/>
          <w:sz w:val="26"/>
          <w:szCs w:val="26"/>
        </w:rPr>
        <w:t xml:space="preserve">. The project focuses on designing and developing an intelligent virtual try-on platform that leverages Artificial Intelligence (AI), Augmented Reality (AR), and Cloud Computing technologies to deliver </w:t>
      </w:r>
      <w:proofErr w:type="gramStart"/>
      <w:r w:rsidRPr="007262F0">
        <w:rPr>
          <w:rFonts w:asciiTheme="majorBidi" w:hAnsiTheme="majorBidi" w:cstheme="majorBidi"/>
          <w:sz w:val="26"/>
          <w:szCs w:val="26"/>
        </w:rPr>
        <w:t>a realistic</w:t>
      </w:r>
      <w:proofErr w:type="gramEnd"/>
      <w:r w:rsidRPr="007262F0">
        <w:rPr>
          <w:rFonts w:asciiTheme="majorBidi" w:hAnsiTheme="majorBidi" w:cstheme="majorBidi"/>
          <w:sz w:val="26"/>
          <w:szCs w:val="26"/>
        </w:rPr>
        <w:t xml:space="preserve"> and interactive user experience.</w:t>
      </w:r>
    </w:p>
    <w:p w14:paraId="19A11277"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report begins by outlining the </w:t>
      </w:r>
      <w:r w:rsidRPr="007262F0">
        <w:rPr>
          <w:rFonts w:asciiTheme="majorBidi" w:hAnsiTheme="majorBidi" w:cstheme="majorBidi"/>
          <w:b/>
          <w:bCs/>
          <w:sz w:val="26"/>
          <w:szCs w:val="26"/>
        </w:rPr>
        <w:t>purpose and scope</w:t>
      </w:r>
      <w:r w:rsidRPr="007262F0">
        <w:rPr>
          <w:rFonts w:asciiTheme="majorBidi" w:hAnsiTheme="majorBidi" w:cstheme="majorBidi"/>
          <w:sz w:val="26"/>
          <w:szCs w:val="26"/>
        </w:rPr>
        <w:t xml:space="preserve"> of the system, emphasizing its academic relevance and practical applicability. The system is designed to allow users to virtually try products such as clothing and accessories in real time using camera-enabled devices, thereby reducing physical dependency and enhancing digital shopping experiences.</w:t>
      </w:r>
    </w:p>
    <w:p w14:paraId="534E0FA2"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system overview</w:t>
      </w:r>
      <w:r w:rsidRPr="007262F0">
        <w:rPr>
          <w:rFonts w:asciiTheme="majorBidi" w:hAnsiTheme="majorBidi" w:cstheme="majorBidi"/>
          <w:sz w:val="26"/>
          <w:szCs w:val="26"/>
        </w:rPr>
        <w:t xml:space="preserve"> highlights the key user classes, including end users, administrators, and background system services. It explains how each user interacts with the system and contributes to its overall functionality. The operating environment is discussed to clarify platform compatibility and deployment conditions.</w:t>
      </w:r>
    </w:p>
    <w:p w14:paraId="74BAA0BA"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design considerations</w:t>
      </w:r>
      <w:r w:rsidRPr="007262F0">
        <w:rPr>
          <w:rFonts w:asciiTheme="majorBidi" w:hAnsiTheme="majorBidi" w:cstheme="majorBidi"/>
          <w:sz w:val="26"/>
          <w:szCs w:val="26"/>
        </w:rPr>
        <w:t xml:space="preserve"> section summarizes the core assumptions, constraints, and design goals that guided system development. These include real-time performance requirements, device and network limitations, and the need for scalability, accuracy, and security. The adopted design methodology, based on a modular MVC architecture combined with microservices, ensures maintainability and future extensibility.</w:t>
      </w:r>
    </w:p>
    <w:p w14:paraId="36B4E879"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system architecture</w:t>
      </w:r>
      <w:r w:rsidRPr="007262F0">
        <w:rPr>
          <w:rFonts w:asciiTheme="majorBidi" w:hAnsiTheme="majorBidi" w:cstheme="majorBidi"/>
          <w:sz w:val="26"/>
          <w:szCs w:val="26"/>
        </w:rPr>
        <w:t xml:space="preserve"> is summarized by describing the client–server model integrated with cloud services. The client handles user interaction and visualization, while the server manages business logic, AI processing, AR rendering, and persistent data storage. This architectural approach supports efficient processing and scalable deployment.</w:t>
      </w:r>
    </w:p>
    <w:p w14:paraId="554728D2"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data design</w:t>
      </w:r>
      <w:r w:rsidRPr="007262F0">
        <w:rPr>
          <w:rFonts w:asciiTheme="majorBidi" w:hAnsiTheme="majorBidi" w:cstheme="majorBidi"/>
          <w:sz w:val="26"/>
          <w:szCs w:val="26"/>
        </w:rPr>
        <w:t xml:space="preserve"> section provides an overview of how system data is structured and managed. It summarizes key entities such as users, products, and virtual try-on sessions, along with their relationships. The use of relational databases and cloud object storage ensures data integrity, reliability, and efficient media handling.</w:t>
      </w:r>
    </w:p>
    <w:p w14:paraId="25F5E957"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component design</w:t>
      </w:r>
      <w:r w:rsidRPr="007262F0">
        <w:rPr>
          <w:rFonts w:asciiTheme="majorBidi" w:hAnsiTheme="majorBidi" w:cstheme="majorBidi"/>
          <w:sz w:val="26"/>
          <w:szCs w:val="26"/>
        </w:rPr>
        <w:t xml:space="preserve"> overview explains the responsibilities of major system modules, including the user module, AI engine, AR renderer, admin module, and cloud services. Special emphasis is placed on the AI engine and AR module, which together enable accurate detection, alignment, and real-time visualization of virtual products.</w:t>
      </w:r>
    </w:p>
    <w:p w14:paraId="66057B68"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interface design</w:t>
      </w:r>
      <w:r w:rsidRPr="007262F0">
        <w:rPr>
          <w:rFonts w:asciiTheme="majorBidi" w:hAnsiTheme="majorBidi" w:cstheme="majorBidi"/>
          <w:sz w:val="26"/>
          <w:szCs w:val="26"/>
        </w:rPr>
        <w:t xml:space="preserve"> summary highlights the system’s user-centered design approach. It focuses on usability, responsiveness, and real-time feedback across key screens such as the home page, try-on interface, authentication pages, and administrative dashboard.</w:t>
      </w:r>
    </w:p>
    <w:p w14:paraId="7B5C2596" w14:textId="77777777" w:rsidR="00F0035A" w:rsidRPr="007262F0"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UML diagrams section</w:t>
      </w:r>
      <w:r w:rsidRPr="007262F0">
        <w:rPr>
          <w:rFonts w:asciiTheme="majorBidi" w:hAnsiTheme="majorBidi" w:cstheme="majorBidi"/>
          <w:sz w:val="26"/>
          <w:szCs w:val="26"/>
        </w:rPr>
        <w:t xml:space="preserve"> is summarized by explaining how class, sequence, and use case diagrams are used to model system structure, interactions, and user functionalities. These diagrams provide a clear visual representation of system behavior and relationships.</w:t>
      </w:r>
    </w:p>
    <w:p w14:paraId="17ED6EC4" w14:textId="77777777" w:rsidR="00F0035A" w:rsidRDefault="00F0035A" w:rsidP="00F0035A">
      <w:pPr>
        <w:jc w:val="both"/>
        <w:rPr>
          <w:rFonts w:asciiTheme="majorBidi" w:hAnsiTheme="majorBidi" w:cstheme="majorBidi"/>
          <w:sz w:val="26"/>
          <w:szCs w:val="26"/>
        </w:rPr>
      </w:pPr>
      <w:r w:rsidRPr="007262F0">
        <w:rPr>
          <w:rFonts w:asciiTheme="majorBidi" w:hAnsiTheme="majorBidi" w:cstheme="majorBidi"/>
          <w:sz w:val="26"/>
          <w:szCs w:val="26"/>
        </w:rPr>
        <w:t xml:space="preserve">The </w:t>
      </w:r>
      <w:r w:rsidRPr="007262F0">
        <w:rPr>
          <w:rFonts w:asciiTheme="majorBidi" w:hAnsiTheme="majorBidi" w:cstheme="majorBidi"/>
          <w:b/>
          <w:bCs/>
          <w:sz w:val="26"/>
          <w:szCs w:val="26"/>
        </w:rPr>
        <w:t>security design</w:t>
      </w:r>
      <w:r w:rsidRPr="007262F0">
        <w:rPr>
          <w:rFonts w:asciiTheme="majorBidi" w:hAnsiTheme="majorBidi" w:cstheme="majorBidi"/>
          <w:sz w:val="26"/>
          <w:szCs w:val="26"/>
        </w:rPr>
        <w:t xml:space="preserve"> overview discusses the importance of authentication, authorization, encrypted communication, and user data privacy. Security measures are incorporated to protect sensitive data and ensure safe system </w:t>
      </w:r>
      <w:proofErr w:type="gramStart"/>
      <w:r w:rsidRPr="007262F0">
        <w:rPr>
          <w:rFonts w:asciiTheme="majorBidi" w:hAnsiTheme="majorBidi" w:cstheme="majorBidi"/>
          <w:sz w:val="26"/>
          <w:szCs w:val="26"/>
        </w:rPr>
        <w:t>usage..</w:t>
      </w:r>
      <w:proofErr w:type="gramEnd"/>
    </w:p>
    <w:p w14:paraId="72074123" w14:textId="3621EA17" w:rsidR="003B6A1B" w:rsidRPr="003B6A1B" w:rsidRDefault="00E70158" w:rsidP="00F0035A">
      <w:pPr>
        <w:jc w:val="both"/>
        <w:rPr>
          <w:rFonts w:asciiTheme="majorBidi" w:hAnsiTheme="majorBidi" w:cstheme="majorBidi"/>
          <w:sz w:val="36"/>
          <w:szCs w:val="36"/>
          <w:u w:val="single"/>
        </w:rPr>
      </w:pPr>
      <w:r>
        <w:rPr>
          <w:rFonts w:asciiTheme="majorBidi" w:hAnsiTheme="majorBidi" w:cstheme="majorBidi"/>
          <w:b/>
          <w:bCs/>
          <w:sz w:val="36"/>
          <w:szCs w:val="36"/>
        </w:rPr>
        <w:lastRenderedPageBreak/>
        <w:t>1</w:t>
      </w:r>
      <w:r w:rsidR="003B6A1B" w:rsidRPr="003B6A1B">
        <w:rPr>
          <w:rFonts w:asciiTheme="majorBidi" w:hAnsiTheme="majorBidi" w:cstheme="majorBidi"/>
          <w:b/>
          <w:bCs/>
          <w:sz w:val="36"/>
          <w:szCs w:val="36"/>
        </w:rPr>
        <w:t xml:space="preserve">. </w:t>
      </w:r>
      <w:r w:rsidR="003B6A1B" w:rsidRPr="003B6A1B">
        <w:rPr>
          <w:rFonts w:asciiTheme="majorBidi" w:hAnsiTheme="majorBidi" w:cstheme="majorBidi"/>
          <w:b/>
          <w:bCs/>
          <w:sz w:val="36"/>
          <w:szCs w:val="36"/>
          <w:u w:val="single"/>
        </w:rPr>
        <w:t>Introduction</w:t>
      </w:r>
    </w:p>
    <w:p w14:paraId="1B5ADF24"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1.1 Purpose of the Document</w:t>
      </w:r>
    </w:p>
    <w:p w14:paraId="082F32A3"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This Software Design Document (SDD) presents a comprehensive and detailed design specification for the </w:t>
      </w:r>
      <w:r w:rsidRPr="003B6A1B">
        <w:rPr>
          <w:rFonts w:asciiTheme="majorBidi" w:hAnsiTheme="majorBidi" w:cstheme="majorBidi"/>
          <w:b/>
          <w:bCs/>
          <w:sz w:val="26"/>
          <w:szCs w:val="26"/>
        </w:rPr>
        <w:t>AI-Powered Virtual Try-On System with Real-Time AR and Cloud Integration</w:t>
      </w:r>
      <w:r w:rsidRPr="003B6A1B">
        <w:rPr>
          <w:rFonts w:asciiTheme="majorBidi" w:hAnsiTheme="majorBidi" w:cstheme="majorBidi"/>
          <w:sz w:val="26"/>
          <w:szCs w:val="26"/>
        </w:rPr>
        <w:t>. The primary purpose of this document is to describe the system architecture, components, data structures, interfaces, and design decisions in a clear and professional manner. It is intended to support academic evaluation, system development, future maintenance, and scalability planning. This document serves as a technical reference for developers, instructors, examiners, and other stakeholders involved in the project lifecycle.</w:t>
      </w:r>
    </w:p>
    <w:p w14:paraId="15B6406E"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1.2 Scope of the System</w:t>
      </w:r>
    </w:p>
    <w:p w14:paraId="0BD26BB2"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The scope of this system covers the design and implementation of an intelligent virtual try-on platform that enables users to visualize products such as clothing, accessories, and eyewear in real time using their device camera. The system integrates Artificial Intelligence (AI) for image processing and body/face detection, Augmented Reality (AR) for realistic overlay and visualization, and Cloud Computing for data storage, processing, and scalability. The system is designed to operate as a web-based or mobile-based application and can be extended </w:t>
      </w:r>
      <w:proofErr w:type="gramStart"/>
      <w:r w:rsidRPr="003B6A1B">
        <w:rPr>
          <w:rFonts w:asciiTheme="majorBidi" w:hAnsiTheme="majorBidi" w:cstheme="majorBidi"/>
          <w:sz w:val="26"/>
          <w:szCs w:val="26"/>
        </w:rPr>
        <w:t>for</w:t>
      </w:r>
      <w:proofErr w:type="gramEnd"/>
      <w:r w:rsidRPr="003B6A1B">
        <w:rPr>
          <w:rFonts w:asciiTheme="majorBidi" w:hAnsiTheme="majorBidi" w:cstheme="majorBidi"/>
          <w:sz w:val="26"/>
          <w:szCs w:val="26"/>
        </w:rPr>
        <w:t xml:space="preserve"> e-commerce platforms in the future.</w:t>
      </w:r>
    </w:p>
    <w:p w14:paraId="54186D04" w14:textId="77777777" w:rsidR="00E70158" w:rsidRDefault="00E70158" w:rsidP="003B6A1B">
      <w:pPr>
        <w:spacing w:after="0" w:line="360" w:lineRule="auto"/>
        <w:jc w:val="both"/>
        <w:rPr>
          <w:rFonts w:asciiTheme="majorBidi" w:hAnsiTheme="majorBidi" w:cstheme="majorBidi"/>
          <w:b/>
          <w:bCs/>
          <w:sz w:val="28"/>
          <w:szCs w:val="28"/>
        </w:rPr>
      </w:pPr>
    </w:p>
    <w:p w14:paraId="227A33D4" w14:textId="7F00931B"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1.3 Definitions, Acronyms, and Abbreviations</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7849"/>
      </w:tblGrid>
      <w:tr w:rsidR="003B6A1B" w:rsidRPr="003B6A1B" w14:paraId="4C8D48AF" w14:textId="77777777" w:rsidTr="00C64CEE">
        <w:trPr>
          <w:trHeight w:val="428"/>
          <w:tblHeader/>
          <w:tblCellSpacing w:w="15" w:type="dxa"/>
        </w:trPr>
        <w:tc>
          <w:tcPr>
            <w:tcW w:w="0" w:type="auto"/>
            <w:vAlign w:val="center"/>
            <w:hideMark/>
          </w:tcPr>
          <w:p w14:paraId="45230D47" w14:textId="77777777" w:rsidR="003B6A1B" w:rsidRPr="003B6A1B" w:rsidRDefault="003B6A1B" w:rsidP="00C64CEE">
            <w:pPr>
              <w:spacing w:after="0" w:line="360" w:lineRule="auto"/>
              <w:jc w:val="center"/>
              <w:rPr>
                <w:rFonts w:asciiTheme="majorBidi" w:hAnsiTheme="majorBidi" w:cstheme="majorBidi"/>
                <w:b/>
                <w:bCs/>
                <w:sz w:val="24"/>
                <w:szCs w:val="24"/>
              </w:rPr>
            </w:pPr>
            <w:r w:rsidRPr="003B6A1B">
              <w:rPr>
                <w:rFonts w:asciiTheme="majorBidi" w:hAnsiTheme="majorBidi" w:cstheme="majorBidi"/>
                <w:b/>
                <w:bCs/>
                <w:sz w:val="24"/>
                <w:szCs w:val="24"/>
              </w:rPr>
              <w:t>Term</w:t>
            </w:r>
          </w:p>
        </w:tc>
        <w:tc>
          <w:tcPr>
            <w:tcW w:w="0" w:type="auto"/>
            <w:vAlign w:val="center"/>
            <w:hideMark/>
          </w:tcPr>
          <w:p w14:paraId="6CC13EA6" w14:textId="77777777" w:rsidR="003B6A1B" w:rsidRPr="003B6A1B" w:rsidRDefault="003B6A1B" w:rsidP="00C64CEE">
            <w:pPr>
              <w:spacing w:after="0" w:line="360" w:lineRule="auto"/>
              <w:jc w:val="center"/>
              <w:rPr>
                <w:rFonts w:asciiTheme="majorBidi" w:hAnsiTheme="majorBidi" w:cstheme="majorBidi"/>
                <w:b/>
                <w:bCs/>
                <w:sz w:val="24"/>
                <w:szCs w:val="24"/>
              </w:rPr>
            </w:pPr>
            <w:r w:rsidRPr="003B6A1B">
              <w:rPr>
                <w:rFonts w:asciiTheme="majorBidi" w:hAnsiTheme="majorBidi" w:cstheme="majorBidi"/>
                <w:b/>
                <w:bCs/>
                <w:sz w:val="24"/>
                <w:szCs w:val="24"/>
              </w:rPr>
              <w:t>Description</w:t>
            </w:r>
          </w:p>
        </w:tc>
      </w:tr>
      <w:tr w:rsidR="003B6A1B" w:rsidRPr="003B6A1B" w14:paraId="2FCD8555" w14:textId="77777777" w:rsidTr="00C64CEE">
        <w:trPr>
          <w:trHeight w:val="413"/>
          <w:tblCellSpacing w:w="15" w:type="dxa"/>
        </w:trPr>
        <w:tc>
          <w:tcPr>
            <w:tcW w:w="0" w:type="auto"/>
            <w:vAlign w:val="center"/>
            <w:hideMark/>
          </w:tcPr>
          <w:p w14:paraId="632A4E71"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AI</w:t>
            </w:r>
          </w:p>
        </w:tc>
        <w:tc>
          <w:tcPr>
            <w:tcW w:w="0" w:type="auto"/>
            <w:vAlign w:val="center"/>
            <w:hideMark/>
          </w:tcPr>
          <w:p w14:paraId="69104254"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Artificial Intelligence</w:t>
            </w:r>
          </w:p>
        </w:tc>
      </w:tr>
      <w:tr w:rsidR="003B6A1B" w:rsidRPr="003B6A1B" w14:paraId="50993073" w14:textId="77777777" w:rsidTr="00C64CEE">
        <w:trPr>
          <w:trHeight w:val="397"/>
          <w:tblCellSpacing w:w="15" w:type="dxa"/>
        </w:trPr>
        <w:tc>
          <w:tcPr>
            <w:tcW w:w="0" w:type="auto"/>
            <w:vAlign w:val="center"/>
            <w:hideMark/>
          </w:tcPr>
          <w:p w14:paraId="7A80C82B"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AR</w:t>
            </w:r>
          </w:p>
        </w:tc>
        <w:tc>
          <w:tcPr>
            <w:tcW w:w="0" w:type="auto"/>
            <w:vAlign w:val="center"/>
            <w:hideMark/>
          </w:tcPr>
          <w:p w14:paraId="398C25F6"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Augmented Reality</w:t>
            </w:r>
          </w:p>
        </w:tc>
      </w:tr>
      <w:tr w:rsidR="003B6A1B" w:rsidRPr="003B6A1B" w14:paraId="1B0DE2F1" w14:textId="77777777" w:rsidTr="00C64CEE">
        <w:trPr>
          <w:trHeight w:val="413"/>
          <w:tblCellSpacing w:w="15" w:type="dxa"/>
        </w:trPr>
        <w:tc>
          <w:tcPr>
            <w:tcW w:w="0" w:type="auto"/>
            <w:vAlign w:val="center"/>
            <w:hideMark/>
          </w:tcPr>
          <w:p w14:paraId="1FE47CB4"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SDD</w:t>
            </w:r>
          </w:p>
        </w:tc>
        <w:tc>
          <w:tcPr>
            <w:tcW w:w="0" w:type="auto"/>
            <w:vAlign w:val="center"/>
            <w:hideMark/>
          </w:tcPr>
          <w:p w14:paraId="1B90BF76"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Software Design Document</w:t>
            </w:r>
          </w:p>
        </w:tc>
      </w:tr>
      <w:tr w:rsidR="003B6A1B" w:rsidRPr="003B6A1B" w14:paraId="7DE69668" w14:textId="77777777" w:rsidTr="00C64CEE">
        <w:trPr>
          <w:trHeight w:val="413"/>
          <w:tblCellSpacing w:w="15" w:type="dxa"/>
        </w:trPr>
        <w:tc>
          <w:tcPr>
            <w:tcW w:w="0" w:type="auto"/>
            <w:vAlign w:val="center"/>
            <w:hideMark/>
          </w:tcPr>
          <w:p w14:paraId="7EC7FF8E"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MVC</w:t>
            </w:r>
          </w:p>
        </w:tc>
        <w:tc>
          <w:tcPr>
            <w:tcW w:w="0" w:type="auto"/>
            <w:vAlign w:val="center"/>
            <w:hideMark/>
          </w:tcPr>
          <w:p w14:paraId="59A3D9C7"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Model View Controller</w:t>
            </w:r>
          </w:p>
        </w:tc>
      </w:tr>
      <w:tr w:rsidR="003B6A1B" w:rsidRPr="003B6A1B" w14:paraId="10450A98" w14:textId="77777777" w:rsidTr="00C64CEE">
        <w:trPr>
          <w:trHeight w:val="413"/>
          <w:tblCellSpacing w:w="15" w:type="dxa"/>
        </w:trPr>
        <w:tc>
          <w:tcPr>
            <w:tcW w:w="0" w:type="auto"/>
            <w:vAlign w:val="center"/>
            <w:hideMark/>
          </w:tcPr>
          <w:p w14:paraId="1225224C"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API</w:t>
            </w:r>
          </w:p>
        </w:tc>
        <w:tc>
          <w:tcPr>
            <w:tcW w:w="0" w:type="auto"/>
            <w:vAlign w:val="center"/>
            <w:hideMark/>
          </w:tcPr>
          <w:p w14:paraId="35A183AB"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Application Programming Interface</w:t>
            </w:r>
          </w:p>
        </w:tc>
      </w:tr>
      <w:tr w:rsidR="003B6A1B" w:rsidRPr="003B6A1B" w14:paraId="07321F2C" w14:textId="77777777" w:rsidTr="00C64CEE">
        <w:trPr>
          <w:trHeight w:val="413"/>
          <w:tblCellSpacing w:w="15" w:type="dxa"/>
        </w:trPr>
        <w:tc>
          <w:tcPr>
            <w:tcW w:w="0" w:type="auto"/>
            <w:vAlign w:val="center"/>
            <w:hideMark/>
          </w:tcPr>
          <w:p w14:paraId="43B42A08"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UI</w:t>
            </w:r>
          </w:p>
        </w:tc>
        <w:tc>
          <w:tcPr>
            <w:tcW w:w="0" w:type="auto"/>
            <w:vAlign w:val="center"/>
            <w:hideMark/>
          </w:tcPr>
          <w:p w14:paraId="71BD5350"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User Interface</w:t>
            </w:r>
          </w:p>
        </w:tc>
      </w:tr>
      <w:tr w:rsidR="003B6A1B" w:rsidRPr="003B6A1B" w14:paraId="488A2D08" w14:textId="77777777" w:rsidTr="00C64CEE">
        <w:trPr>
          <w:trHeight w:val="413"/>
          <w:tblCellSpacing w:w="15" w:type="dxa"/>
        </w:trPr>
        <w:tc>
          <w:tcPr>
            <w:tcW w:w="0" w:type="auto"/>
            <w:vAlign w:val="center"/>
            <w:hideMark/>
          </w:tcPr>
          <w:p w14:paraId="28E29F3F"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UX</w:t>
            </w:r>
          </w:p>
        </w:tc>
        <w:tc>
          <w:tcPr>
            <w:tcW w:w="0" w:type="auto"/>
            <w:vAlign w:val="center"/>
            <w:hideMark/>
          </w:tcPr>
          <w:p w14:paraId="1903F993"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User Experience</w:t>
            </w:r>
          </w:p>
        </w:tc>
      </w:tr>
      <w:tr w:rsidR="003B6A1B" w:rsidRPr="003B6A1B" w14:paraId="3B670B5D" w14:textId="77777777" w:rsidTr="00C64CEE">
        <w:trPr>
          <w:trHeight w:val="428"/>
          <w:tblCellSpacing w:w="15" w:type="dxa"/>
        </w:trPr>
        <w:tc>
          <w:tcPr>
            <w:tcW w:w="0" w:type="auto"/>
            <w:vAlign w:val="center"/>
            <w:hideMark/>
          </w:tcPr>
          <w:p w14:paraId="77EE6152"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CNN</w:t>
            </w:r>
          </w:p>
        </w:tc>
        <w:tc>
          <w:tcPr>
            <w:tcW w:w="0" w:type="auto"/>
            <w:vAlign w:val="center"/>
            <w:hideMark/>
          </w:tcPr>
          <w:p w14:paraId="0F1889B1" w14:textId="77777777" w:rsidR="003B6A1B" w:rsidRPr="003B6A1B" w:rsidRDefault="003B6A1B" w:rsidP="00C64CEE">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Convolutional Neural Network</w:t>
            </w:r>
          </w:p>
        </w:tc>
      </w:tr>
    </w:tbl>
    <w:p w14:paraId="7B2BD43C" w14:textId="0137751A" w:rsidR="003B6A1B" w:rsidRPr="003B6A1B" w:rsidRDefault="003B6A1B" w:rsidP="003B6A1B">
      <w:pPr>
        <w:spacing w:after="0" w:line="360" w:lineRule="auto"/>
        <w:jc w:val="both"/>
        <w:rPr>
          <w:rFonts w:asciiTheme="majorBidi" w:hAnsiTheme="majorBidi" w:cstheme="majorBidi"/>
          <w:sz w:val="24"/>
          <w:szCs w:val="24"/>
        </w:rPr>
      </w:pPr>
    </w:p>
    <w:p w14:paraId="6132C985" w14:textId="77777777" w:rsidR="00C64CEE" w:rsidRDefault="00C64CEE" w:rsidP="003B6A1B">
      <w:pPr>
        <w:spacing w:after="0" w:line="360" w:lineRule="auto"/>
        <w:jc w:val="both"/>
        <w:rPr>
          <w:rFonts w:asciiTheme="majorBidi" w:hAnsiTheme="majorBidi" w:cstheme="majorBidi"/>
          <w:b/>
          <w:bCs/>
          <w:sz w:val="28"/>
          <w:szCs w:val="28"/>
        </w:rPr>
      </w:pPr>
    </w:p>
    <w:p w14:paraId="1D826014" w14:textId="77777777" w:rsidR="00C64CEE" w:rsidRDefault="00C64CEE" w:rsidP="003B6A1B">
      <w:pPr>
        <w:spacing w:after="0" w:line="360" w:lineRule="auto"/>
        <w:jc w:val="both"/>
        <w:rPr>
          <w:rFonts w:asciiTheme="majorBidi" w:hAnsiTheme="majorBidi" w:cstheme="majorBidi"/>
          <w:b/>
          <w:bCs/>
          <w:sz w:val="28"/>
          <w:szCs w:val="28"/>
        </w:rPr>
      </w:pPr>
    </w:p>
    <w:p w14:paraId="55491DDC" w14:textId="77777777" w:rsidR="00C64CEE" w:rsidRDefault="00C64CEE" w:rsidP="003B6A1B">
      <w:pPr>
        <w:spacing w:after="0" w:line="360" w:lineRule="auto"/>
        <w:jc w:val="both"/>
        <w:rPr>
          <w:rFonts w:asciiTheme="majorBidi" w:hAnsiTheme="majorBidi" w:cstheme="majorBidi"/>
          <w:b/>
          <w:bCs/>
          <w:sz w:val="28"/>
          <w:szCs w:val="28"/>
        </w:rPr>
      </w:pPr>
    </w:p>
    <w:p w14:paraId="5B79FFC0" w14:textId="39796BD5" w:rsidR="003B6A1B" w:rsidRPr="003B6A1B" w:rsidRDefault="00E70158" w:rsidP="003B6A1B">
      <w:pPr>
        <w:spacing w:after="0" w:line="360" w:lineRule="auto"/>
        <w:jc w:val="both"/>
        <w:rPr>
          <w:rFonts w:asciiTheme="majorBidi" w:hAnsiTheme="majorBidi" w:cstheme="majorBidi"/>
          <w:b/>
          <w:bCs/>
          <w:sz w:val="36"/>
          <w:szCs w:val="36"/>
        </w:rPr>
      </w:pPr>
      <w:r>
        <w:rPr>
          <w:rFonts w:asciiTheme="majorBidi" w:hAnsiTheme="majorBidi" w:cstheme="majorBidi"/>
          <w:b/>
          <w:bCs/>
          <w:sz w:val="36"/>
          <w:szCs w:val="36"/>
        </w:rPr>
        <w:lastRenderedPageBreak/>
        <w:t>2</w:t>
      </w:r>
      <w:r w:rsidR="003B6A1B" w:rsidRPr="003B6A1B">
        <w:rPr>
          <w:rFonts w:asciiTheme="majorBidi" w:hAnsiTheme="majorBidi" w:cstheme="majorBidi"/>
          <w:b/>
          <w:bCs/>
          <w:sz w:val="36"/>
          <w:szCs w:val="36"/>
        </w:rPr>
        <w:t xml:space="preserve">. </w:t>
      </w:r>
      <w:r w:rsidR="003B6A1B" w:rsidRPr="003B6A1B">
        <w:rPr>
          <w:rFonts w:asciiTheme="majorBidi" w:hAnsiTheme="majorBidi" w:cstheme="majorBidi"/>
          <w:b/>
          <w:bCs/>
          <w:sz w:val="36"/>
          <w:szCs w:val="36"/>
          <w:u w:val="single"/>
        </w:rPr>
        <w:t>System Overview</w:t>
      </w:r>
    </w:p>
    <w:p w14:paraId="72554FA0"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AI-Powered Virtual Try-On System is an intelligent, cloud-enabled application that provides users with an immersive virtual try-on experience. The system captures live images or video streams from the user’s device, processes them using AI-based computer vision algorithms, and renders virtual products using AR technology. Cloud services are utilized to manage user data, product models, analytics, and system scalability.</w:t>
      </w:r>
    </w:p>
    <w:p w14:paraId="4DDC9606" w14:textId="77777777" w:rsidR="003B6A1B" w:rsidRPr="003B6A1B" w:rsidRDefault="003B6A1B" w:rsidP="003B6A1B">
      <w:pPr>
        <w:spacing w:after="0" w:line="360" w:lineRule="auto"/>
        <w:jc w:val="both"/>
        <w:rPr>
          <w:rFonts w:asciiTheme="majorBidi" w:hAnsiTheme="majorBidi" w:cstheme="majorBidi"/>
          <w:b/>
          <w:bCs/>
          <w:sz w:val="30"/>
          <w:szCs w:val="30"/>
        </w:rPr>
      </w:pPr>
      <w:r w:rsidRPr="003B6A1B">
        <w:rPr>
          <w:rFonts w:asciiTheme="majorBidi" w:hAnsiTheme="majorBidi" w:cstheme="majorBidi"/>
          <w:b/>
          <w:bCs/>
          <w:sz w:val="30"/>
          <w:szCs w:val="30"/>
        </w:rPr>
        <w:t>2.1 User Classes and Characteristics</w:t>
      </w:r>
    </w:p>
    <w:tbl>
      <w:tblPr>
        <w:tblW w:w="102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8631"/>
      </w:tblGrid>
      <w:tr w:rsidR="003B6A1B" w:rsidRPr="003B6A1B" w14:paraId="0D6CCF2F" w14:textId="77777777" w:rsidTr="00C64CEE">
        <w:trPr>
          <w:trHeight w:val="673"/>
          <w:tblHeader/>
          <w:tblCellSpacing w:w="15" w:type="dxa"/>
        </w:trPr>
        <w:tc>
          <w:tcPr>
            <w:tcW w:w="0" w:type="auto"/>
            <w:vAlign w:val="center"/>
            <w:hideMark/>
          </w:tcPr>
          <w:p w14:paraId="22744969" w14:textId="77777777" w:rsidR="003B6A1B" w:rsidRPr="003B6A1B" w:rsidRDefault="003B6A1B" w:rsidP="00C64CEE">
            <w:pPr>
              <w:spacing w:after="0" w:line="360" w:lineRule="auto"/>
              <w:rPr>
                <w:rFonts w:asciiTheme="majorBidi" w:hAnsiTheme="majorBidi" w:cstheme="majorBidi"/>
                <w:b/>
                <w:bCs/>
                <w:sz w:val="24"/>
                <w:szCs w:val="24"/>
              </w:rPr>
            </w:pPr>
            <w:r w:rsidRPr="003B6A1B">
              <w:rPr>
                <w:rFonts w:asciiTheme="majorBidi" w:hAnsiTheme="majorBidi" w:cstheme="majorBidi"/>
                <w:b/>
                <w:bCs/>
                <w:sz w:val="24"/>
                <w:szCs w:val="24"/>
              </w:rPr>
              <w:t>User Class</w:t>
            </w:r>
          </w:p>
        </w:tc>
        <w:tc>
          <w:tcPr>
            <w:tcW w:w="0" w:type="auto"/>
            <w:vAlign w:val="center"/>
            <w:hideMark/>
          </w:tcPr>
          <w:p w14:paraId="623103D4" w14:textId="77777777" w:rsidR="003B6A1B" w:rsidRPr="003B6A1B" w:rsidRDefault="003B6A1B" w:rsidP="00C64CEE">
            <w:pPr>
              <w:spacing w:after="0" w:line="360" w:lineRule="auto"/>
              <w:rPr>
                <w:rFonts w:asciiTheme="majorBidi" w:hAnsiTheme="majorBidi" w:cstheme="majorBidi"/>
                <w:b/>
                <w:bCs/>
                <w:sz w:val="24"/>
                <w:szCs w:val="24"/>
              </w:rPr>
            </w:pPr>
            <w:r w:rsidRPr="003B6A1B">
              <w:rPr>
                <w:rFonts w:asciiTheme="majorBidi" w:hAnsiTheme="majorBidi" w:cstheme="majorBidi"/>
                <w:b/>
                <w:bCs/>
                <w:sz w:val="24"/>
                <w:szCs w:val="24"/>
              </w:rPr>
              <w:t>Description</w:t>
            </w:r>
          </w:p>
        </w:tc>
      </w:tr>
      <w:tr w:rsidR="003B6A1B" w:rsidRPr="003B6A1B" w14:paraId="09A2C56B" w14:textId="77777777" w:rsidTr="00C64CEE">
        <w:trPr>
          <w:trHeight w:val="650"/>
          <w:tblCellSpacing w:w="15" w:type="dxa"/>
        </w:trPr>
        <w:tc>
          <w:tcPr>
            <w:tcW w:w="0" w:type="auto"/>
            <w:vAlign w:val="center"/>
            <w:hideMark/>
          </w:tcPr>
          <w:p w14:paraId="2254F885"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End User</w:t>
            </w:r>
          </w:p>
        </w:tc>
        <w:tc>
          <w:tcPr>
            <w:tcW w:w="0" w:type="auto"/>
            <w:vAlign w:val="center"/>
            <w:hideMark/>
          </w:tcPr>
          <w:p w14:paraId="30CED3DE"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Individuals who use the system to virtually try products and view results in real time</w:t>
            </w:r>
          </w:p>
        </w:tc>
      </w:tr>
      <w:tr w:rsidR="003B6A1B" w:rsidRPr="003B6A1B" w14:paraId="4F5F6ED7" w14:textId="77777777" w:rsidTr="00C64CEE">
        <w:trPr>
          <w:trHeight w:val="626"/>
          <w:tblCellSpacing w:w="15" w:type="dxa"/>
        </w:trPr>
        <w:tc>
          <w:tcPr>
            <w:tcW w:w="0" w:type="auto"/>
            <w:vAlign w:val="center"/>
            <w:hideMark/>
          </w:tcPr>
          <w:p w14:paraId="447C3E36"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Administrator</w:t>
            </w:r>
          </w:p>
        </w:tc>
        <w:tc>
          <w:tcPr>
            <w:tcW w:w="0" w:type="auto"/>
            <w:vAlign w:val="center"/>
            <w:hideMark/>
          </w:tcPr>
          <w:p w14:paraId="6D6B7B20"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Authorized personnel responsible for managing products, users, system settings, and analytics</w:t>
            </w:r>
          </w:p>
        </w:tc>
      </w:tr>
      <w:tr w:rsidR="003B6A1B" w:rsidRPr="003B6A1B" w14:paraId="06508B31" w14:textId="77777777" w:rsidTr="00C64CEE">
        <w:trPr>
          <w:trHeight w:val="673"/>
          <w:tblCellSpacing w:w="15" w:type="dxa"/>
        </w:trPr>
        <w:tc>
          <w:tcPr>
            <w:tcW w:w="0" w:type="auto"/>
            <w:vAlign w:val="center"/>
            <w:hideMark/>
          </w:tcPr>
          <w:p w14:paraId="1B2BFD75"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System Services</w:t>
            </w:r>
          </w:p>
        </w:tc>
        <w:tc>
          <w:tcPr>
            <w:tcW w:w="0" w:type="auto"/>
            <w:vAlign w:val="center"/>
            <w:hideMark/>
          </w:tcPr>
          <w:p w14:paraId="01A732B2" w14:textId="77777777" w:rsidR="003B6A1B" w:rsidRPr="003B6A1B" w:rsidRDefault="003B6A1B" w:rsidP="00C64CEE">
            <w:pPr>
              <w:spacing w:after="0" w:line="360" w:lineRule="auto"/>
              <w:rPr>
                <w:rFonts w:asciiTheme="majorBidi" w:hAnsiTheme="majorBidi" w:cstheme="majorBidi"/>
                <w:sz w:val="24"/>
                <w:szCs w:val="24"/>
              </w:rPr>
            </w:pPr>
            <w:r w:rsidRPr="003B6A1B">
              <w:rPr>
                <w:rFonts w:asciiTheme="majorBidi" w:hAnsiTheme="majorBidi" w:cstheme="majorBidi"/>
                <w:sz w:val="24"/>
                <w:szCs w:val="24"/>
              </w:rPr>
              <w:t>Background services responsible for AI inference, AR rendering, and cloud operations</w:t>
            </w:r>
          </w:p>
        </w:tc>
      </w:tr>
    </w:tbl>
    <w:p w14:paraId="2536AD95" w14:textId="77777777" w:rsidR="00C64CEE" w:rsidRDefault="00C64CEE" w:rsidP="003B6A1B">
      <w:pPr>
        <w:spacing w:after="0" w:line="360" w:lineRule="auto"/>
        <w:jc w:val="both"/>
        <w:rPr>
          <w:rFonts w:asciiTheme="majorBidi" w:hAnsiTheme="majorBidi" w:cstheme="majorBidi"/>
          <w:b/>
          <w:bCs/>
          <w:sz w:val="24"/>
          <w:szCs w:val="24"/>
        </w:rPr>
      </w:pPr>
    </w:p>
    <w:p w14:paraId="5AF896F0" w14:textId="61697191" w:rsidR="003B6A1B" w:rsidRPr="003B6A1B" w:rsidRDefault="003B6A1B" w:rsidP="003B6A1B">
      <w:pPr>
        <w:spacing w:after="0" w:line="360" w:lineRule="auto"/>
        <w:jc w:val="both"/>
        <w:rPr>
          <w:rFonts w:asciiTheme="majorBidi" w:hAnsiTheme="majorBidi" w:cstheme="majorBidi"/>
          <w:b/>
          <w:bCs/>
          <w:sz w:val="30"/>
          <w:szCs w:val="30"/>
        </w:rPr>
      </w:pPr>
      <w:r w:rsidRPr="003B6A1B">
        <w:rPr>
          <w:rFonts w:asciiTheme="majorBidi" w:hAnsiTheme="majorBidi" w:cstheme="majorBidi"/>
          <w:b/>
          <w:bCs/>
          <w:sz w:val="30"/>
          <w:szCs w:val="30"/>
        </w:rPr>
        <w:t>2.2 Operating Environment</w:t>
      </w:r>
    </w:p>
    <w:p w14:paraId="0DC36D1C"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system is designed to operate on modern web browsers and mobile devices with camera support. The backend services run on cloud infrastructure, supporting scalable processing and storage.</w:t>
      </w:r>
    </w:p>
    <w:p w14:paraId="1D3D7F53" w14:textId="469D446E" w:rsidR="003B6A1B" w:rsidRPr="003B6A1B" w:rsidRDefault="00095C2A"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pict w14:anchorId="134B30D6">
          <v:rect id="_x0000_i1183" style="width:0;height:1.5pt" o:hralign="center" o:hrstd="t" o:hr="t" fillcolor="#a0a0a0" stroked="f"/>
        </w:pict>
      </w:r>
    </w:p>
    <w:p w14:paraId="5B4A56D0"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3. </w:t>
      </w:r>
      <w:r w:rsidRPr="003B6A1B">
        <w:rPr>
          <w:rFonts w:asciiTheme="majorBidi" w:hAnsiTheme="majorBidi" w:cstheme="majorBidi"/>
          <w:b/>
          <w:bCs/>
          <w:sz w:val="36"/>
          <w:szCs w:val="36"/>
          <w:u w:val="single"/>
        </w:rPr>
        <w:t>Design Considerations</w:t>
      </w:r>
    </w:p>
    <w:p w14:paraId="4DF1443A"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3.1 Assumptions</w:t>
      </w:r>
    </w:p>
    <w:p w14:paraId="3BD336AB" w14:textId="77777777" w:rsidR="003B6A1B" w:rsidRPr="003B6A1B" w:rsidRDefault="003B6A1B" w:rsidP="003B6A1B">
      <w:pPr>
        <w:numPr>
          <w:ilvl w:val="0"/>
          <w:numId w:val="24"/>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Users possess a camera-enabled device such as a smartphone, tablet, or </w:t>
      </w:r>
      <w:proofErr w:type="gramStart"/>
      <w:r w:rsidRPr="003B6A1B">
        <w:rPr>
          <w:rFonts w:asciiTheme="majorBidi" w:hAnsiTheme="majorBidi" w:cstheme="majorBidi"/>
          <w:sz w:val="26"/>
          <w:szCs w:val="26"/>
        </w:rPr>
        <w:t>webcam</w:t>
      </w:r>
      <w:proofErr w:type="gramEnd"/>
      <w:r w:rsidRPr="003B6A1B">
        <w:rPr>
          <w:rFonts w:asciiTheme="majorBidi" w:hAnsiTheme="majorBidi" w:cstheme="majorBidi"/>
          <w:sz w:val="26"/>
          <w:szCs w:val="26"/>
        </w:rPr>
        <w:t>-enabled computer</w:t>
      </w:r>
    </w:p>
    <w:p w14:paraId="30E5108B" w14:textId="77777777" w:rsidR="003B6A1B" w:rsidRPr="003B6A1B" w:rsidRDefault="003B6A1B" w:rsidP="003B6A1B">
      <w:pPr>
        <w:numPr>
          <w:ilvl w:val="0"/>
          <w:numId w:val="24"/>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system has access to pre-trained AI models for detection and alignment</w:t>
      </w:r>
    </w:p>
    <w:p w14:paraId="5EB876D7" w14:textId="77777777" w:rsidR="003B6A1B" w:rsidRPr="003B6A1B" w:rsidRDefault="003B6A1B" w:rsidP="003B6A1B">
      <w:pPr>
        <w:numPr>
          <w:ilvl w:val="0"/>
          <w:numId w:val="24"/>
        </w:numPr>
        <w:spacing w:after="0" w:line="360" w:lineRule="auto"/>
        <w:jc w:val="both"/>
        <w:rPr>
          <w:rFonts w:asciiTheme="majorBidi" w:hAnsiTheme="majorBidi" w:cstheme="majorBidi"/>
          <w:sz w:val="24"/>
          <w:szCs w:val="24"/>
        </w:rPr>
      </w:pPr>
      <w:r w:rsidRPr="003B6A1B">
        <w:rPr>
          <w:rFonts w:asciiTheme="majorBidi" w:hAnsiTheme="majorBidi" w:cstheme="majorBidi"/>
          <w:sz w:val="26"/>
          <w:szCs w:val="26"/>
        </w:rPr>
        <w:t>Internet connectivity is available for cloud communication</w:t>
      </w:r>
    </w:p>
    <w:p w14:paraId="65B407D8"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3.2 Constraints</w:t>
      </w:r>
    </w:p>
    <w:p w14:paraId="469DDF55" w14:textId="77777777" w:rsidR="003B6A1B" w:rsidRPr="003B6A1B" w:rsidRDefault="003B6A1B" w:rsidP="003B6A1B">
      <w:pPr>
        <w:numPr>
          <w:ilvl w:val="0"/>
          <w:numId w:val="2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Real-time performance constraints for AR rendering</w:t>
      </w:r>
    </w:p>
    <w:p w14:paraId="318D8F01" w14:textId="77777777" w:rsidR="003B6A1B" w:rsidRPr="003B6A1B" w:rsidRDefault="003B6A1B" w:rsidP="003B6A1B">
      <w:pPr>
        <w:numPr>
          <w:ilvl w:val="0"/>
          <w:numId w:val="2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Device hardware limitations such as camera quality and processing power</w:t>
      </w:r>
    </w:p>
    <w:p w14:paraId="1EB3EC03" w14:textId="77777777" w:rsidR="003B6A1B" w:rsidRPr="003B6A1B" w:rsidRDefault="003B6A1B" w:rsidP="003B6A1B">
      <w:pPr>
        <w:numPr>
          <w:ilvl w:val="0"/>
          <w:numId w:val="2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Network latency and bandwidth limitations</w:t>
      </w:r>
    </w:p>
    <w:p w14:paraId="4F8CD594" w14:textId="77777777" w:rsidR="00E70158" w:rsidRDefault="00E70158" w:rsidP="003B6A1B">
      <w:pPr>
        <w:spacing w:after="0" w:line="360" w:lineRule="auto"/>
        <w:jc w:val="both"/>
        <w:rPr>
          <w:rFonts w:asciiTheme="majorBidi" w:hAnsiTheme="majorBidi" w:cstheme="majorBidi"/>
          <w:b/>
          <w:bCs/>
          <w:sz w:val="28"/>
          <w:szCs w:val="28"/>
        </w:rPr>
      </w:pPr>
    </w:p>
    <w:p w14:paraId="7771EFFA" w14:textId="7687B738"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lastRenderedPageBreak/>
        <w:t>3.3 Design Goals</w:t>
      </w:r>
    </w:p>
    <w:p w14:paraId="69102F32" w14:textId="77777777" w:rsidR="003B6A1B" w:rsidRPr="003B6A1B" w:rsidRDefault="003B6A1B" w:rsidP="003B6A1B">
      <w:pPr>
        <w:numPr>
          <w:ilvl w:val="0"/>
          <w:numId w:val="26"/>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High accuracy in product alignment and visualization</w:t>
      </w:r>
    </w:p>
    <w:p w14:paraId="2CEF883A" w14:textId="77777777" w:rsidR="003B6A1B" w:rsidRPr="003B6A1B" w:rsidRDefault="003B6A1B" w:rsidP="003B6A1B">
      <w:pPr>
        <w:numPr>
          <w:ilvl w:val="0"/>
          <w:numId w:val="26"/>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Low latency for real-time interaction</w:t>
      </w:r>
    </w:p>
    <w:p w14:paraId="7C49E498" w14:textId="77777777" w:rsidR="003B6A1B" w:rsidRPr="003B6A1B" w:rsidRDefault="003B6A1B" w:rsidP="003B6A1B">
      <w:pPr>
        <w:numPr>
          <w:ilvl w:val="0"/>
          <w:numId w:val="26"/>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Scalable and maintainable system architecture</w:t>
      </w:r>
    </w:p>
    <w:p w14:paraId="39D39F05" w14:textId="77777777" w:rsidR="003B6A1B" w:rsidRPr="003B6A1B" w:rsidRDefault="003B6A1B" w:rsidP="003B6A1B">
      <w:pPr>
        <w:numPr>
          <w:ilvl w:val="0"/>
          <w:numId w:val="26"/>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Secure handling of user data</w:t>
      </w:r>
    </w:p>
    <w:p w14:paraId="068849C7"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3.4 Design Methodology</w:t>
      </w:r>
    </w:p>
    <w:p w14:paraId="35830B4B"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The system follows </w:t>
      </w:r>
      <w:proofErr w:type="gramStart"/>
      <w:r w:rsidRPr="003B6A1B">
        <w:rPr>
          <w:rFonts w:asciiTheme="majorBidi" w:hAnsiTheme="majorBidi" w:cstheme="majorBidi"/>
          <w:sz w:val="26"/>
          <w:szCs w:val="26"/>
        </w:rPr>
        <w:t xml:space="preserve">a </w:t>
      </w:r>
      <w:r w:rsidRPr="003B6A1B">
        <w:rPr>
          <w:rFonts w:asciiTheme="majorBidi" w:hAnsiTheme="majorBidi" w:cstheme="majorBidi"/>
          <w:b/>
          <w:bCs/>
          <w:sz w:val="26"/>
          <w:szCs w:val="26"/>
        </w:rPr>
        <w:t>modular</w:t>
      </w:r>
      <w:proofErr w:type="gramEnd"/>
      <w:r w:rsidRPr="003B6A1B">
        <w:rPr>
          <w:rFonts w:asciiTheme="majorBidi" w:hAnsiTheme="majorBidi" w:cstheme="majorBidi"/>
          <w:b/>
          <w:bCs/>
          <w:sz w:val="26"/>
          <w:szCs w:val="26"/>
        </w:rPr>
        <w:t>, MVC-based architecture</w:t>
      </w:r>
      <w:r w:rsidRPr="003B6A1B">
        <w:rPr>
          <w:rFonts w:asciiTheme="majorBidi" w:hAnsiTheme="majorBidi" w:cstheme="majorBidi"/>
          <w:sz w:val="26"/>
          <w:szCs w:val="26"/>
        </w:rPr>
        <w:t xml:space="preserve"> combined with </w:t>
      </w:r>
      <w:r w:rsidRPr="003B6A1B">
        <w:rPr>
          <w:rFonts w:asciiTheme="majorBidi" w:hAnsiTheme="majorBidi" w:cstheme="majorBidi"/>
          <w:b/>
          <w:bCs/>
          <w:sz w:val="26"/>
          <w:szCs w:val="26"/>
        </w:rPr>
        <w:t>microservices</w:t>
      </w:r>
      <w:r w:rsidRPr="003B6A1B">
        <w:rPr>
          <w:rFonts w:asciiTheme="majorBidi" w:hAnsiTheme="majorBidi" w:cstheme="majorBidi"/>
          <w:sz w:val="26"/>
          <w:szCs w:val="26"/>
        </w:rPr>
        <w:t>. Each major functionality such as AI processing, AR rendering, and data management is encapsulated in independent modules to enhance maintainability and scalability.</w:t>
      </w:r>
    </w:p>
    <w:p w14:paraId="7F551854" w14:textId="26738843" w:rsidR="003B6A1B" w:rsidRPr="003B6A1B" w:rsidRDefault="00095C2A"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pict w14:anchorId="0E7E82FB">
          <v:rect id="_x0000_i1182" style="width:0;height:1.5pt" o:hralign="center" o:hrstd="t" o:hr="t" fillcolor="#a0a0a0" stroked="f"/>
        </w:pict>
      </w:r>
    </w:p>
    <w:p w14:paraId="7E9357C8"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4. </w:t>
      </w:r>
      <w:r w:rsidRPr="003B6A1B">
        <w:rPr>
          <w:rFonts w:asciiTheme="majorBidi" w:hAnsiTheme="majorBidi" w:cstheme="majorBidi"/>
          <w:b/>
          <w:bCs/>
          <w:sz w:val="36"/>
          <w:szCs w:val="36"/>
          <w:u w:val="single"/>
        </w:rPr>
        <w:t>System Architecture</w:t>
      </w:r>
    </w:p>
    <w:p w14:paraId="759B8ADD"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4.1 Architectural Overview</w:t>
      </w:r>
    </w:p>
    <w:p w14:paraId="6B2B402F"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The system adopts a </w:t>
      </w:r>
      <w:proofErr w:type="gramStart"/>
      <w:r w:rsidRPr="003B6A1B">
        <w:rPr>
          <w:rFonts w:asciiTheme="majorBidi" w:hAnsiTheme="majorBidi" w:cstheme="majorBidi"/>
          <w:b/>
          <w:bCs/>
          <w:sz w:val="26"/>
          <w:szCs w:val="26"/>
        </w:rPr>
        <w:t>Client</w:t>
      </w:r>
      <w:proofErr w:type="gramEnd"/>
      <w:r w:rsidRPr="003B6A1B">
        <w:rPr>
          <w:rFonts w:asciiTheme="majorBidi" w:hAnsiTheme="majorBidi" w:cstheme="majorBidi"/>
          <w:b/>
          <w:bCs/>
          <w:sz w:val="26"/>
          <w:szCs w:val="26"/>
        </w:rPr>
        <w:t>–Server Architecture</w:t>
      </w:r>
      <w:r w:rsidRPr="003B6A1B">
        <w:rPr>
          <w:rFonts w:asciiTheme="majorBidi" w:hAnsiTheme="majorBidi" w:cstheme="majorBidi"/>
          <w:sz w:val="26"/>
          <w:szCs w:val="26"/>
        </w:rPr>
        <w:t xml:space="preserve"> integrated with </w:t>
      </w:r>
      <w:r w:rsidRPr="003B6A1B">
        <w:rPr>
          <w:rFonts w:asciiTheme="majorBidi" w:hAnsiTheme="majorBidi" w:cstheme="majorBidi"/>
          <w:b/>
          <w:bCs/>
          <w:sz w:val="26"/>
          <w:szCs w:val="26"/>
        </w:rPr>
        <w:t>Cloud-Based Services</w:t>
      </w:r>
      <w:r w:rsidRPr="003B6A1B">
        <w:rPr>
          <w:rFonts w:asciiTheme="majorBidi" w:hAnsiTheme="majorBidi" w:cstheme="majorBidi"/>
          <w:sz w:val="26"/>
          <w:szCs w:val="26"/>
        </w:rPr>
        <w:t>. The client handles user interaction and real-time visualization, while the server manages business logic, AI processing, and persistent storage.</w:t>
      </w:r>
    </w:p>
    <w:p w14:paraId="754A4DAC" w14:textId="3D750EFE"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4.2 High-Level Architecture Diagram</w:t>
      </w:r>
    </w:p>
    <w:p w14:paraId="3E92B067" w14:textId="69F37D20" w:rsidR="003B6A1B" w:rsidRPr="003B6A1B" w:rsidRDefault="00C64CEE" w:rsidP="00C64CEE">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412E4742" wp14:editId="5B601A81">
                <wp:simplePos x="0" y="0"/>
                <wp:positionH relativeFrom="column">
                  <wp:posOffset>2838450</wp:posOffset>
                </wp:positionH>
                <wp:positionV relativeFrom="paragraph">
                  <wp:posOffset>67310</wp:posOffset>
                </wp:positionV>
                <wp:extent cx="1295400" cy="371475"/>
                <wp:effectExtent l="0" t="0" r="19050" b="28575"/>
                <wp:wrapNone/>
                <wp:docPr id="973876761" name="Rectangle: Rounded Corners 1"/>
                <wp:cNvGraphicFramePr/>
                <a:graphic xmlns:a="http://schemas.openxmlformats.org/drawingml/2006/main">
                  <a:graphicData uri="http://schemas.microsoft.com/office/word/2010/wordprocessingShape">
                    <wps:wsp>
                      <wps:cNvSpPr/>
                      <wps:spPr>
                        <a:xfrm>
                          <a:off x="0" y="0"/>
                          <a:ext cx="12954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08A317" w14:textId="0C2752AA" w:rsidR="00C64CEE" w:rsidRPr="00C3341F" w:rsidRDefault="00C64CEE" w:rsidP="00C64CEE">
                            <w:pPr>
                              <w:jc w:val="center"/>
                              <w:rPr>
                                <w:b/>
                                <w:bCs/>
                                <w:sz w:val="26"/>
                                <w:szCs w:val="26"/>
                              </w:rPr>
                            </w:pPr>
                            <w:r w:rsidRPr="003B6A1B">
                              <w:rPr>
                                <w:rFonts w:asciiTheme="majorBidi" w:hAnsiTheme="majorBidi" w:cstheme="majorBidi"/>
                                <w:b/>
                                <w:bCs/>
                                <w:sz w:val="26"/>
                                <w:szCs w:val="26"/>
                              </w:rPr>
                              <w:t>User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E4742" id="Rectangle: Rounded Corners 1" o:spid="_x0000_s1026" style="position:absolute;left:0;text-align:left;margin-left:223.5pt;margin-top:5.3pt;width:102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" fillcolor="#4472c4 [3204]" strokecolor="#09101d [484]" strokeweight="1pt">
                <v:stroke joinstyle="miter"/>
                <v:textbox>
                  <w:txbxContent>
                    <w:p w14:paraId="5308A317" w14:textId="0C2752AA" w:rsidR="00C64CEE" w:rsidRPr="00C3341F" w:rsidRDefault="00C64CEE" w:rsidP="00C64CEE">
                      <w:pPr>
                        <w:jc w:val="center"/>
                        <w:rPr>
                          <w:b/>
                          <w:bCs/>
                          <w:sz w:val="26"/>
                          <w:szCs w:val="26"/>
                        </w:rPr>
                      </w:pPr>
                      <w:r w:rsidRPr="003B6A1B">
                        <w:rPr>
                          <w:rFonts w:asciiTheme="majorBidi" w:hAnsiTheme="majorBidi" w:cstheme="majorBidi"/>
                          <w:b/>
                          <w:bCs/>
                          <w:sz w:val="26"/>
                          <w:szCs w:val="26"/>
                        </w:rPr>
                        <w:t>User Device</w:t>
                      </w:r>
                    </w:p>
                  </w:txbxContent>
                </v:textbox>
              </v:roundrect>
            </w:pict>
          </mc:Fallback>
        </mc:AlternateContent>
      </w:r>
    </w:p>
    <w:p w14:paraId="62C87C3C" w14:textId="1C0A444A" w:rsidR="003B6A1B" w:rsidRPr="003B6A1B" w:rsidRDefault="00F37672" w:rsidP="00C64CEE">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8480" behindDoc="0" locked="0" layoutInCell="1" allowOverlap="1" wp14:anchorId="7F6C7FAB" wp14:editId="3C437083">
                <wp:simplePos x="0" y="0"/>
                <wp:positionH relativeFrom="margin">
                  <wp:align>center</wp:align>
                </wp:positionH>
                <wp:positionV relativeFrom="paragraph">
                  <wp:posOffset>213995</wp:posOffset>
                </wp:positionV>
                <wp:extent cx="95250" cy="371475"/>
                <wp:effectExtent l="19050" t="0" r="38100" b="47625"/>
                <wp:wrapNone/>
                <wp:docPr id="1275142404" name="Arrow: Down 6"/>
                <wp:cNvGraphicFramePr/>
                <a:graphic xmlns:a="http://schemas.openxmlformats.org/drawingml/2006/main">
                  <a:graphicData uri="http://schemas.microsoft.com/office/word/2010/wordprocessingShape">
                    <wps:wsp>
                      <wps:cNvSpPr/>
                      <wps:spPr>
                        <a:xfrm>
                          <a:off x="0" y="0"/>
                          <a:ext cx="95250" cy="3714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69503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0;margin-top:16.85pt;width:7.5pt;height:29.25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55YAIAABYFAAAOAAAAZHJzL2Uyb0RvYy54bWysVMFu2zAMvQ/YPwi6r7azZF2DOEXQosOA&#10;og3WDj0rslQbkEWNUuJkXz9KdpyiLXYYdpElkXwknx+1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" adj="18831" fillcolor="#4472c4 [3204]" strokecolor="#09101d [484]" strokeweight="1pt">
                <w10:wrap anchorx="margin"/>
              </v:shape>
            </w:pict>
          </mc:Fallback>
        </mc:AlternateContent>
      </w:r>
    </w:p>
    <w:p w14:paraId="4052FA90" w14:textId="1B0351D4" w:rsidR="003B6A1B" w:rsidRPr="003B6A1B" w:rsidRDefault="003B6A1B" w:rsidP="00C64CEE">
      <w:pPr>
        <w:spacing w:after="0" w:line="360" w:lineRule="auto"/>
        <w:jc w:val="center"/>
        <w:rPr>
          <w:rFonts w:asciiTheme="majorBidi" w:hAnsiTheme="majorBidi" w:cstheme="majorBidi"/>
          <w:sz w:val="24"/>
          <w:szCs w:val="24"/>
        </w:rPr>
      </w:pPr>
    </w:p>
    <w:p w14:paraId="5EC03165" w14:textId="696700C3" w:rsidR="003B6A1B" w:rsidRPr="003B6A1B" w:rsidRDefault="00F37672" w:rsidP="00C64CEE">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0F6C38BF" wp14:editId="3F50A234">
                <wp:simplePos x="0" y="0"/>
                <wp:positionH relativeFrom="margin">
                  <wp:align>center</wp:align>
                </wp:positionH>
                <wp:positionV relativeFrom="paragraph">
                  <wp:posOffset>135890</wp:posOffset>
                </wp:positionV>
                <wp:extent cx="1895475" cy="657225"/>
                <wp:effectExtent l="0" t="0" r="28575" b="28575"/>
                <wp:wrapNone/>
                <wp:docPr id="237135335" name="Oval 2"/>
                <wp:cNvGraphicFramePr/>
                <a:graphic xmlns:a="http://schemas.openxmlformats.org/drawingml/2006/main">
                  <a:graphicData uri="http://schemas.microsoft.com/office/word/2010/wordprocessingShape">
                    <wps:wsp>
                      <wps:cNvSpPr/>
                      <wps:spPr>
                        <a:xfrm>
                          <a:off x="0" y="0"/>
                          <a:ext cx="1895475" cy="657225"/>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676F57BC" w14:textId="647A96C1" w:rsidR="00C64CEE" w:rsidRPr="00C3341F" w:rsidRDefault="00C64CEE" w:rsidP="00C64CEE">
                            <w:pPr>
                              <w:jc w:val="center"/>
                              <w:rPr>
                                <w:b/>
                                <w:bCs/>
                                <w:color w:val="FFFFFF" w:themeColor="background1"/>
                                <w:sz w:val="26"/>
                                <w:szCs w:val="26"/>
                              </w:rPr>
                            </w:pPr>
                            <w:r w:rsidRPr="003B6A1B">
                              <w:rPr>
                                <w:rFonts w:asciiTheme="majorBidi" w:hAnsiTheme="majorBidi" w:cstheme="majorBidi"/>
                                <w:b/>
                                <w:bCs/>
                                <w:color w:val="FFFFFF" w:themeColor="background1"/>
                                <w:sz w:val="26"/>
                                <w:szCs w:val="26"/>
                              </w:rPr>
                              <w:t>Web / Mobile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6C38BF" id="Oval 2" o:spid="_x0000_s1027" style="position:absolute;left:0;text-align:left;margin-left:0;margin-top:10.7pt;width:149.25pt;height:51.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" fillcolor="#82a0d7 [2164]" strokecolor="#4472c4 [3204]" strokeweight=".5pt">
                <v:fill color2="#678ccf [2612]" rotate="t" colors="0 #a8b7df;.5 #9aabd9;1 #879ed7" focus="100%" type="gradient">
                  <o:fill v:ext="view" type="gradientUnscaled"/>
                </v:fill>
                <v:stroke joinstyle="miter"/>
                <v:textbox>
                  <w:txbxContent>
                    <w:p w14:paraId="676F57BC" w14:textId="647A96C1" w:rsidR="00C64CEE" w:rsidRPr="00C3341F" w:rsidRDefault="00C64CEE" w:rsidP="00C64CEE">
                      <w:pPr>
                        <w:jc w:val="center"/>
                        <w:rPr>
                          <w:b/>
                          <w:bCs/>
                          <w:color w:val="FFFFFF" w:themeColor="background1"/>
                          <w:sz w:val="26"/>
                          <w:szCs w:val="26"/>
                        </w:rPr>
                      </w:pPr>
                      <w:r w:rsidRPr="003B6A1B">
                        <w:rPr>
                          <w:rFonts w:asciiTheme="majorBidi" w:hAnsiTheme="majorBidi" w:cstheme="majorBidi"/>
                          <w:b/>
                          <w:bCs/>
                          <w:color w:val="FFFFFF" w:themeColor="background1"/>
                          <w:sz w:val="26"/>
                          <w:szCs w:val="26"/>
                        </w:rPr>
                        <w:t>Web / Mobile Client</w:t>
                      </w:r>
                    </w:p>
                  </w:txbxContent>
                </v:textbox>
                <w10:wrap anchorx="margin"/>
              </v:oval>
            </w:pict>
          </mc:Fallback>
        </mc:AlternateContent>
      </w:r>
    </w:p>
    <w:p w14:paraId="135C626E" w14:textId="44C81659" w:rsidR="003B6A1B" w:rsidRPr="003B6A1B" w:rsidRDefault="003B6A1B" w:rsidP="00F37672">
      <w:pPr>
        <w:spacing w:after="0" w:line="360" w:lineRule="auto"/>
        <w:rPr>
          <w:rFonts w:asciiTheme="majorBidi" w:hAnsiTheme="majorBidi" w:cstheme="majorBidi"/>
          <w:sz w:val="24"/>
          <w:szCs w:val="24"/>
        </w:rPr>
      </w:pPr>
    </w:p>
    <w:p w14:paraId="5A38D952" w14:textId="7EFEC3E7" w:rsidR="003B6A1B" w:rsidRPr="003B6A1B" w:rsidRDefault="003B6A1B" w:rsidP="00C64CEE">
      <w:pPr>
        <w:spacing w:after="0" w:line="360" w:lineRule="auto"/>
        <w:jc w:val="center"/>
        <w:rPr>
          <w:rFonts w:asciiTheme="majorBidi" w:hAnsiTheme="majorBidi" w:cstheme="majorBidi"/>
          <w:sz w:val="24"/>
          <w:szCs w:val="24"/>
        </w:rPr>
      </w:pPr>
    </w:p>
    <w:p w14:paraId="51F603F1" w14:textId="5AC58230" w:rsidR="003B6A1B" w:rsidRPr="003B6A1B" w:rsidRDefault="00F37672" w:rsidP="00F37672">
      <w:pPr>
        <w:spacing w:after="0" w:line="360" w:lineRule="auto"/>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0528" behindDoc="0" locked="0" layoutInCell="1" allowOverlap="1" wp14:anchorId="4651C6E7" wp14:editId="7EF7877F">
                <wp:simplePos x="0" y="0"/>
                <wp:positionH relativeFrom="margin">
                  <wp:align>center</wp:align>
                </wp:positionH>
                <wp:positionV relativeFrom="paragraph">
                  <wp:posOffset>57150</wp:posOffset>
                </wp:positionV>
                <wp:extent cx="95250" cy="371475"/>
                <wp:effectExtent l="19050" t="0" r="38100" b="47625"/>
                <wp:wrapNone/>
                <wp:docPr id="1820075118" name="Arrow: Down 6"/>
                <wp:cNvGraphicFramePr/>
                <a:graphic xmlns:a="http://schemas.openxmlformats.org/drawingml/2006/main">
                  <a:graphicData uri="http://schemas.microsoft.com/office/word/2010/wordprocessingShape">
                    <wps:wsp>
                      <wps:cNvSpPr/>
                      <wps:spPr>
                        <a:xfrm>
                          <a:off x="0" y="0"/>
                          <a:ext cx="95250" cy="3714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62450C" id="Arrow: Down 6" o:spid="_x0000_s1026" type="#_x0000_t67" style="position:absolute;margin-left:0;margin-top:4.5pt;width:7.5pt;height:29.2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55YAIAABYFAAAOAAAAZHJzL2Uyb0RvYy54bWysVMFu2zAMvQ/YPwi6r7azZF2DOEXQosOA&#10;og3WDj0rslQbkEWNUuJkXz9KdpyiLXYYdpElkXwknx+1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" adj="18831" fillcolor="#4472c4 [3204]" strokecolor="#09101d [484]" strokeweight="1pt">
                <w10:wrap anchorx="margin"/>
              </v:shape>
            </w:pict>
          </mc:Fallback>
        </mc:AlternateContent>
      </w:r>
    </w:p>
    <w:p w14:paraId="660216A1" w14:textId="0813350A" w:rsidR="003B6A1B" w:rsidRPr="003B6A1B" w:rsidRDefault="00F37672" w:rsidP="00F37672">
      <w:pPr>
        <w:spacing w:after="0" w:line="360" w:lineRule="auto"/>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31C3688A" wp14:editId="1D9929F9">
                <wp:simplePos x="0" y="0"/>
                <wp:positionH relativeFrom="column">
                  <wp:posOffset>2876550</wp:posOffset>
                </wp:positionH>
                <wp:positionV relativeFrom="paragraph">
                  <wp:posOffset>219710</wp:posOffset>
                </wp:positionV>
                <wp:extent cx="1209675" cy="419100"/>
                <wp:effectExtent l="0" t="0" r="28575" b="19050"/>
                <wp:wrapNone/>
                <wp:docPr id="930095403" name="Rectangle: Rounded Corners 3"/>
                <wp:cNvGraphicFramePr/>
                <a:graphic xmlns:a="http://schemas.openxmlformats.org/drawingml/2006/main">
                  <a:graphicData uri="http://schemas.microsoft.com/office/word/2010/wordprocessingShape">
                    <wps:wsp>
                      <wps:cNvSpPr/>
                      <wps:spPr>
                        <a:xfrm>
                          <a:off x="0" y="0"/>
                          <a:ext cx="1209675"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036C45" w14:textId="7D05AA86" w:rsidR="00F37672" w:rsidRPr="00C3341F" w:rsidRDefault="00F37672" w:rsidP="00F37672">
                            <w:pPr>
                              <w:jc w:val="center"/>
                              <w:rPr>
                                <w:b/>
                                <w:bCs/>
                                <w:sz w:val="26"/>
                                <w:szCs w:val="26"/>
                              </w:rPr>
                            </w:pPr>
                            <w:r w:rsidRPr="003B6A1B">
                              <w:rPr>
                                <w:rFonts w:asciiTheme="majorBidi" w:hAnsiTheme="majorBidi" w:cstheme="majorBidi"/>
                                <w:b/>
                                <w:bCs/>
                                <w:sz w:val="26"/>
                                <w:szCs w:val="26"/>
                              </w:rPr>
                              <w:t>API 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C3688A" id="Rectangle: Rounded Corners 3" o:spid="_x0000_s1028" style="position:absolute;margin-left:226.5pt;margin-top:17.3pt;width:95.2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" fillcolor="#4472c4 [3204]" strokecolor="#09101d [484]" strokeweight="1pt">
                <v:stroke joinstyle="miter"/>
                <v:textbox>
                  <w:txbxContent>
                    <w:p w14:paraId="0E036C45" w14:textId="7D05AA86" w:rsidR="00F37672" w:rsidRPr="00C3341F" w:rsidRDefault="00F37672" w:rsidP="00F37672">
                      <w:pPr>
                        <w:jc w:val="center"/>
                        <w:rPr>
                          <w:b/>
                          <w:bCs/>
                          <w:sz w:val="26"/>
                          <w:szCs w:val="26"/>
                        </w:rPr>
                      </w:pPr>
                      <w:r w:rsidRPr="003B6A1B">
                        <w:rPr>
                          <w:rFonts w:asciiTheme="majorBidi" w:hAnsiTheme="majorBidi" w:cstheme="majorBidi"/>
                          <w:b/>
                          <w:bCs/>
                          <w:sz w:val="26"/>
                          <w:szCs w:val="26"/>
                        </w:rPr>
                        <w:t>API Gateway</w:t>
                      </w:r>
                    </w:p>
                  </w:txbxContent>
                </v:textbox>
              </v:roundrect>
            </w:pict>
          </mc:Fallback>
        </mc:AlternateContent>
      </w:r>
    </w:p>
    <w:p w14:paraId="792B15C5" w14:textId="1A776206" w:rsidR="003B6A1B" w:rsidRPr="003B6A1B" w:rsidRDefault="003B6A1B" w:rsidP="00F37672">
      <w:pPr>
        <w:spacing w:after="0" w:line="360" w:lineRule="auto"/>
        <w:rPr>
          <w:rFonts w:asciiTheme="majorBidi" w:hAnsiTheme="majorBidi" w:cstheme="majorBidi"/>
          <w:sz w:val="24"/>
          <w:szCs w:val="24"/>
        </w:rPr>
      </w:pPr>
    </w:p>
    <w:p w14:paraId="61D0BBAA" w14:textId="4559D34A" w:rsidR="00F37672" w:rsidRDefault="00F37672" w:rsidP="003B6A1B">
      <w:pPr>
        <w:spacing w:after="0" w:line="360" w:lineRule="auto"/>
        <w:jc w:val="both"/>
        <w:rPr>
          <w:rFonts w:asciiTheme="majorBidi" w:hAnsiTheme="majorBidi" w:cstheme="majorBidi"/>
          <w:b/>
          <w:bCs/>
          <w:sz w:val="24"/>
          <w:szCs w:val="24"/>
        </w:rPr>
      </w:pPr>
      <w:r>
        <w:rPr>
          <w:rFonts w:asciiTheme="majorBidi" w:hAnsiTheme="majorBidi" w:cstheme="majorBidi"/>
          <w:noProof/>
          <w:sz w:val="24"/>
          <w:szCs w:val="24"/>
        </w:rPr>
        <mc:AlternateContent>
          <mc:Choice Requires="wps">
            <w:drawing>
              <wp:anchor distT="0" distB="0" distL="114300" distR="114300" simplePos="0" relativeHeight="251672576" behindDoc="0" locked="0" layoutInCell="1" allowOverlap="1" wp14:anchorId="5FA435B1" wp14:editId="57418370">
                <wp:simplePos x="0" y="0"/>
                <wp:positionH relativeFrom="margin">
                  <wp:posOffset>3371849</wp:posOffset>
                </wp:positionH>
                <wp:positionV relativeFrom="paragraph">
                  <wp:posOffset>187325</wp:posOffset>
                </wp:positionV>
                <wp:extent cx="104775" cy="476250"/>
                <wp:effectExtent l="19050" t="0" r="47625" b="38100"/>
                <wp:wrapNone/>
                <wp:docPr id="2021831427" name="Arrow: Down 6"/>
                <wp:cNvGraphicFramePr/>
                <a:graphic xmlns:a="http://schemas.openxmlformats.org/drawingml/2006/main">
                  <a:graphicData uri="http://schemas.microsoft.com/office/word/2010/wordprocessingShape">
                    <wps:wsp>
                      <wps:cNvSpPr/>
                      <wps:spPr>
                        <a:xfrm>
                          <a:off x="0" y="0"/>
                          <a:ext cx="104775" cy="476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0AE8B" id="Arrow: Down 6" o:spid="_x0000_s1026" type="#_x0000_t67" style="position:absolute;margin-left:265.5pt;margin-top:14.75pt;width:8.25pt;height:3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" adj="19224" fillcolor="#4472c4 [3204]" strokecolor="#09101d [484]" strokeweight="1pt">
                <w10:wrap anchorx="margin"/>
              </v:shape>
            </w:pict>
          </mc:Fallback>
        </mc:AlternateContent>
      </w:r>
    </w:p>
    <w:p w14:paraId="149E75E5" w14:textId="220B8EC5" w:rsidR="00F37672" w:rsidRDefault="00C3341F" w:rsidP="003B6A1B">
      <w:pPr>
        <w:spacing w:after="0" w:line="360" w:lineRule="auto"/>
        <w:jc w:val="both"/>
        <w:rPr>
          <w:rFonts w:asciiTheme="majorBidi" w:hAnsiTheme="majorBidi" w:cstheme="majorBidi"/>
          <w:b/>
          <w:bCs/>
          <w:sz w:val="24"/>
          <w:szCs w:val="24"/>
        </w:rPr>
      </w:pPr>
      <w:r>
        <w:rPr>
          <w:rFonts w:asciiTheme="majorBidi" w:hAnsiTheme="majorBidi" w:cstheme="majorBidi"/>
          <w:noProof/>
          <w:sz w:val="24"/>
          <w:szCs w:val="24"/>
        </w:rPr>
        <mc:AlternateContent>
          <mc:Choice Requires="wps">
            <w:drawing>
              <wp:anchor distT="0" distB="0" distL="114300" distR="114300" simplePos="0" relativeHeight="251679744" behindDoc="0" locked="0" layoutInCell="1" allowOverlap="1" wp14:anchorId="1F5C6537" wp14:editId="12A623D0">
                <wp:simplePos x="0" y="0"/>
                <wp:positionH relativeFrom="margin">
                  <wp:posOffset>828675</wp:posOffset>
                </wp:positionH>
                <wp:positionV relativeFrom="paragraph">
                  <wp:posOffset>10160</wp:posOffset>
                </wp:positionV>
                <wp:extent cx="95250" cy="381000"/>
                <wp:effectExtent l="19050" t="0" r="38100" b="38100"/>
                <wp:wrapNone/>
                <wp:docPr id="1409752695" name="Arrow: Down 6"/>
                <wp:cNvGraphicFramePr/>
                <a:graphic xmlns:a="http://schemas.openxmlformats.org/drawingml/2006/main">
                  <a:graphicData uri="http://schemas.microsoft.com/office/word/2010/wordprocessingShape">
                    <wps:wsp>
                      <wps:cNvSpPr/>
                      <wps:spPr>
                        <a:xfrm>
                          <a:off x="0" y="0"/>
                          <a:ext cx="95250" cy="381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B486B" id="Arrow: Down 6" o:spid="_x0000_s1026" type="#_x0000_t67" style="position:absolute;margin-left:65.25pt;margin-top:.8pt;width:7.5pt;height:30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" adj="18900" fillcolor="#4472c4 [3204]" strokecolor="#09101d [484]" strokeweight="1pt">
                <w10:wrap anchorx="margi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1792" behindDoc="0" locked="0" layoutInCell="1" allowOverlap="1" wp14:anchorId="3CCA1F29" wp14:editId="3410F439">
                <wp:simplePos x="0" y="0"/>
                <wp:positionH relativeFrom="margin">
                  <wp:posOffset>5905500</wp:posOffset>
                </wp:positionH>
                <wp:positionV relativeFrom="paragraph">
                  <wp:posOffset>10160</wp:posOffset>
                </wp:positionV>
                <wp:extent cx="85725" cy="381000"/>
                <wp:effectExtent l="19050" t="0" r="47625" b="38100"/>
                <wp:wrapNone/>
                <wp:docPr id="198623369" name="Arrow: Down 6"/>
                <wp:cNvGraphicFramePr/>
                <a:graphic xmlns:a="http://schemas.openxmlformats.org/drawingml/2006/main">
                  <a:graphicData uri="http://schemas.microsoft.com/office/word/2010/wordprocessingShape">
                    <wps:wsp>
                      <wps:cNvSpPr/>
                      <wps:spPr>
                        <a:xfrm>
                          <a:off x="0" y="0"/>
                          <a:ext cx="85725" cy="381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48BDF" id="Arrow: Down 6" o:spid="_x0000_s1026" type="#_x0000_t67" style="position:absolute;margin-left:465pt;margin-top:.8pt;width:6.75pt;height:30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" adj="19170" fillcolor="#4472c4 [3204]" strokecolor="#09101d [484]" strokeweight="1pt">
                <w10:wrap anchorx="margin"/>
              </v:shape>
            </w:pict>
          </mc:Fallback>
        </mc:AlternateContent>
      </w:r>
      <w:r w:rsidR="00F37672">
        <w:rPr>
          <w:rFonts w:asciiTheme="majorBidi" w:hAnsiTheme="majorBidi" w:cstheme="majorBidi"/>
          <w:noProof/>
          <w:sz w:val="24"/>
          <w:szCs w:val="24"/>
        </w:rPr>
        <mc:AlternateContent>
          <mc:Choice Requires="wps">
            <w:drawing>
              <wp:anchor distT="0" distB="0" distL="114300" distR="114300" simplePos="0" relativeHeight="251677696" behindDoc="0" locked="0" layoutInCell="1" allowOverlap="1" wp14:anchorId="57ED8AB8" wp14:editId="01DF87D9">
                <wp:simplePos x="0" y="0"/>
                <wp:positionH relativeFrom="margin">
                  <wp:posOffset>3457575</wp:posOffset>
                </wp:positionH>
                <wp:positionV relativeFrom="paragraph">
                  <wp:posOffset>66675</wp:posOffset>
                </wp:positionV>
                <wp:extent cx="2514600" cy="57150"/>
                <wp:effectExtent l="0" t="0" r="19050" b="19050"/>
                <wp:wrapNone/>
                <wp:docPr id="1893179672" name="Rectangle 7"/>
                <wp:cNvGraphicFramePr/>
                <a:graphic xmlns:a="http://schemas.openxmlformats.org/drawingml/2006/main">
                  <a:graphicData uri="http://schemas.microsoft.com/office/word/2010/wordprocessingShape">
                    <wps:wsp>
                      <wps:cNvSpPr/>
                      <wps:spPr>
                        <a:xfrm>
                          <a:off x="0" y="0"/>
                          <a:ext cx="2514600" cy="57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B6564" id="Rectangle 7" o:spid="_x0000_s1026" style="position:absolute;margin-left:272.25pt;margin-top:5.25pt;width:198pt;height:4.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" fillcolor="#4472c4 [3204]" strokecolor="#09101d [484]" strokeweight="1pt">
                <w10:wrap anchorx="margin"/>
              </v:rect>
            </w:pict>
          </mc:Fallback>
        </mc:AlternateContent>
      </w:r>
      <w:r w:rsidR="00F37672">
        <w:rPr>
          <w:rFonts w:asciiTheme="majorBidi" w:hAnsiTheme="majorBidi" w:cstheme="majorBidi"/>
          <w:noProof/>
          <w:sz w:val="24"/>
          <w:szCs w:val="24"/>
        </w:rPr>
        <mc:AlternateContent>
          <mc:Choice Requires="wps">
            <w:drawing>
              <wp:anchor distT="0" distB="0" distL="114300" distR="114300" simplePos="0" relativeHeight="251675648" behindDoc="0" locked="0" layoutInCell="1" allowOverlap="1" wp14:anchorId="2A19ED94" wp14:editId="58D7B190">
                <wp:simplePos x="0" y="0"/>
                <wp:positionH relativeFrom="margin">
                  <wp:posOffset>866775</wp:posOffset>
                </wp:positionH>
                <wp:positionV relativeFrom="paragraph">
                  <wp:posOffset>67310</wp:posOffset>
                </wp:positionV>
                <wp:extent cx="2514600" cy="57150"/>
                <wp:effectExtent l="0" t="0" r="19050" b="19050"/>
                <wp:wrapNone/>
                <wp:docPr id="1076572110" name="Rectangle 7"/>
                <wp:cNvGraphicFramePr/>
                <a:graphic xmlns:a="http://schemas.openxmlformats.org/drawingml/2006/main">
                  <a:graphicData uri="http://schemas.microsoft.com/office/word/2010/wordprocessingShape">
                    <wps:wsp>
                      <wps:cNvSpPr/>
                      <wps:spPr>
                        <a:xfrm>
                          <a:off x="0" y="0"/>
                          <a:ext cx="2514600" cy="57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5A397" id="Rectangle 7" o:spid="_x0000_s1026" style="position:absolute;margin-left:68.25pt;margin-top:5.3pt;width:198pt;height: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" fillcolor="#4472c4 [3204]" strokecolor="#09101d [484]" strokeweight="1pt">
                <w10:wrap anchorx="margin"/>
              </v:rect>
            </w:pict>
          </mc:Fallback>
        </mc:AlternateContent>
      </w:r>
      <w:r w:rsidR="00F37672">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40F3AF1F" wp14:editId="12107B3E">
                <wp:simplePos x="0" y="0"/>
                <wp:positionH relativeFrom="margin">
                  <wp:posOffset>895350</wp:posOffset>
                </wp:positionH>
                <wp:positionV relativeFrom="paragraph">
                  <wp:posOffset>67310</wp:posOffset>
                </wp:positionV>
                <wp:extent cx="2514600" cy="57150"/>
                <wp:effectExtent l="0" t="0" r="19050" b="19050"/>
                <wp:wrapNone/>
                <wp:docPr id="1687047794" name="Rectangle 7"/>
                <wp:cNvGraphicFramePr/>
                <a:graphic xmlns:a="http://schemas.openxmlformats.org/drawingml/2006/main">
                  <a:graphicData uri="http://schemas.microsoft.com/office/word/2010/wordprocessingShape">
                    <wps:wsp>
                      <wps:cNvSpPr/>
                      <wps:spPr>
                        <a:xfrm>
                          <a:off x="0" y="0"/>
                          <a:ext cx="2514600" cy="57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AFD42" id="Rectangle 7" o:spid="_x0000_s1026" style="position:absolute;margin-left:70.5pt;margin-top:5.3pt;width:198pt;height: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" fillcolor="#4472c4 [3204]" strokecolor="#09101d [484]" strokeweight="1pt">
                <w10:wrap anchorx="margin"/>
              </v:rect>
            </w:pict>
          </mc:Fallback>
        </mc:AlternateContent>
      </w:r>
    </w:p>
    <w:p w14:paraId="6EBD35DC" w14:textId="0BAAAA9C" w:rsidR="00F37672" w:rsidRDefault="00F37672" w:rsidP="003B6A1B">
      <w:pPr>
        <w:spacing w:after="0" w:line="360" w:lineRule="auto"/>
        <w:jc w:val="both"/>
        <w:rPr>
          <w:rFonts w:asciiTheme="majorBidi" w:hAnsiTheme="majorBidi" w:cstheme="majorBidi"/>
          <w:b/>
          <w:bCs/>
          <w:sz w:val="24"/>
          <w:szCs w:val="24"/>
        </w:rPr>
      </w:pPr>
      <w:r>
        <w:rPr>
          <w:rFonts w:asciiTheme="majorBidi" w:hAnsiTheme="majorBidi" w:cstheme="majorBidi"/>
          <w:noProof/>
          <w:sz w:val="24"/>
          <w:szCs w:val="24"/>
        </w:rPr>
        <mc:AlternateContent>
          <mc:Choice Requires="wps">
            <w:drawing>
              <wp:anchor distT="0" distB="0" distL="114300" distR="114300" simplePos="0" relativeHeight="251666432" behindDoc="0" locked="0" layoutInCell="1" allowOverlap="1" wp14:anchorId="23765EF3" wp14:editId="4395A428">
                <wp:simplePos x="0" y="0"/>
                <wp:positionH relativeFrom="column">
                  <wp:posOffset>2619375</wp:posOffset>
                </wp:positionH>
                <wp:positionV relativeFrom="paragraph">
                  <wp:posOffset>175895</wp:posOffset>
                </wp:positionV>
                <wp:extent cx="1600200" cy="409575"/>
                <wp:effectExtent l="0" t="0" r="19050" b="28575"/>
                <wp:wrapNone/>
                <wp:docPr id="990656933" name="Rectangle 4"/>
                <wp:cNvGraphicFramePr/>
                <a:graphic xmlns:a="http://schemas.openxmlformats.org/drawingml/2006/main">
                  <a:graphicData uri="http://schemas.microsoft.com/office/word/2010/wordprocessingShape">
                    <wps:wsp>
                      <wps:cNvSpPr/>
                      <wps:spPr>
                        <a:xfrm>
                          <a:off x="0" y="0"/>
                          <a:ext cx="1600200" cy="409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B2A702" w14:textId="28FE4A59" w:rsidR="00F37672" w:rsidRPr="00C3341F" w:rsidRDefault="00F37672" w:rsidP="00F37672">
                            <w:pPr>
                              <w:jc w:val="center"/>
                              <w:rPr>
                                <w:b/>
                                <w:bCs/>
                                <w:sz w:val="26"/>
                                <w:szCs w:val="26"/>
                              </w:rPr>
                            </w:pPr>
                            <w:r w:rsidRPr="003B6A1B">
                              <w:rPr>
                                <w:rFonts w:asciiTheme="majorBidi" w:hAnsiTheme="majorBidi" w:cstheme="majorBidi"/>
                                <w:b/>
                                <w:bCs/>
                                <w:sz w:val="26"/>
                                <w:szCs w:val="26"/>
                              </w:rPr>
                              <w:t xml:space="preserve">AR </w:t>
                            </w:r>
                            <w:proofErr w:type="gramStart"/>
                            <w:r w:rsidRPr="003B6A1B">
                              <w:rPr>
                                <w:rFonts w:asciiTheme="majorBidi" w:hAnsiTheme="majorBidi" w:cstheme="majorBidi"/>
                                <w:b/>
                                <w:bCs/>
                                <w:sz w:val="26"/>
                                <w:szCs w:val="26"/>
                              </w:rPr>
                              <w:t xml:space="preserve">Engine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765EF3" id="Rectangle 4" o:spid="_x0000_s1029" style="position:absolute;left:0;text-align:left;margin-left:206.25pt;margin-top:13.85pt;width:126pt;height:3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" fillcolor="#4472c4 [3204]" strokecolor="#09101d [484]" strokeweight="1pt">
                <v:textbox>
                  <w:txbxContent>
                    <w:p w14:paraId="52B2A702" w14:textId="28FE4A59" w:rsidR="00F37672" w:rsidRPr="00C3341F" w:rsidRDefault="00F37672" w:rsidP="00F37672">
                      <w:pPr>
                        <w:jc w:val="center"/>
                        <w:rPr>
                          <w:b/>
                          <w:bCs/>
                          <w:sz w:val="26"/>
                          <w:szCs w:val="26"/>
                        </w:rPr>
                      </w:pPr>
                      <w:r w:rsidRPr="003B6A1B">
                        <w:rPr>
                          <w:rFonts w:asciiTheme="majorBidi" w:hAnsiTheme="majorBidi" w:cstheme="majorBidi"/>
                          <w:b/>
                          <w:bCs/>
                          <w:sz w:val="26"/>
                          <w:szCs w:val="26"/>
                        </w:rPr>
                        <w:t xml:space="preserve">AR </w:t>
                      </w:r>
                      <w:proofErr w:type="gramStart"/>
                      <w:r w:rsidRPr="003B6A1B">
                        <w:rPr>
                          <w:rFonts w:asciiTheme="majorBidi" w:hAnsiTheme="majorBidi" w:cstheme="majorBidi"/>
                          <w:b/>
                          <w:bCs/>
                          <w:sz w:val="26"/>
                          <w:szCs w:val="26"/>
                        </w:rPr>
                        <w:t xml:space="preserve">Engine </w:t>
                      </w:r>
                      <w:proofErr w:type="gramEnd"/>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24E4DF7D" wp14:editId="6D51C32E">
                <wp:simplePos x="0" y="0"/>
                <wp:positionH relativeFrom="column">
                  <wp:posOffset>4943475</wp:posOffset>
                </wp:positionH>
                <wp:positionV relativeFrom="paragraph">
                  <wp:posOffset>147320</wp:posOffset>
                </wp:positionV>
                <wp:extent cx="1600200" cy="409575"/>
                <wp:effectExtent l="0" t="0" r="19050" b="28575"/>
                <wp:wrapNone/>
                <wp:docPr id="210368656" name="Rectangle 4"/>
                <wp:cNvGraphicFramePr/>
                <a:graphic xmlns:a="http://schemas.openxmlformats.org/drawingml/2006/main">
                  <a:graphicData uri="http://schemas.microsoft.com/office/word/2010/wordprocessingShape">
                    <wps:wsp>
                      <wps:cNvSpPr/>
                      <wps:spPr>
                        <a:xfrm>
                          <a:off x="0" y="0"/>
                          <a:ext cx="1600200" cy="409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A6A002" w14:textId="2AB25AAE" w:rsidR="00F37672" w:rsidRPr="00C3341F" w:rsidRDefault="00F37672" w:rsidP="00F37672">
                            <w:pPr>
                              <w:jc w:val="center"/>
                              <w:rPr>
                                <w:b/>
                                <w:bCs/>
                                <w:sz w:val="26"/>
                                <w:szCs w:val="26"/>
                              </w:rPr>
                            </w:pPr>
                            <w:r w:rsidRPr="003B6A1B">
                              <w:rPr>
                                <w:rFonts w:asciiTheme="majorBidi" w:hAnsiTheme="majorBidi" w:cstheme="majorBidi"/>
                                <w:b/>
                                <w:bCs/>
                                <w:sz w:val="26"/>
                                <w:szCs w:val="26"/>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E4DF7D" id="_x0000_s1030" style="position:absolute;left:0;text-align:left;margin-left:389.25pt;margin-top:11.6pt;width:126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" fillcolor="#4472c4 [3204]" strokecolor="#09101d [484]" strokeweight="1pt">
                <v:textbox>
                  <w:txbxContent>
                    <w:p w14:paraId="44A6A002" w14:textId="2AB25AAE" w:rsidR="00F37672" w:rsidRPr="00C3341F" w:rsidRDefault="00F37672" w:rsidP="00F37672">
                      <w:pPr>
                        <w:jc w:val="center"/>
                        <w:rPr>
                          <w:b/>
                          <w:bCs/>
                          <w:sz w:val="26"/>
                          <w:szCs w:val="26"/>
                        </w:rPr>
                      </w:pPr>
                      <w:r w:rsidRPr="003B6A1B">
                        <w:rPr>
                          <w:rFonts w:asciiTheme="majorBidi" w:hAnsiTheme="majorBidi" w:cstheme="majorBidi"/>
                          <w:b/>
                          <w:bCs/>
                          <w:sz w:val="26"/>
                          <w:szCs w:val="26"/>
                        </w:rPr>
                        <w:t>Database</w:t>
                      </w: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18FF98B5" wp14:editId="4D312200">
                <wp:simplePos x="0" y="0"/>
                <wp:positionH relativeFrom="column">
                  <wp:posOffset>219075</wp:posOffset>
                </wp:positionH>
                <wp:positionV relativeFrom="paragraph">
                  <wp:posOffset>161925</wp:posOffset>
                </wp:positionV>
                <wp:extent cx="1600200" cy="409575"/>
                <wp:effectExtent l="0" t="0" r="19050" b="28575"/>
                <wp:wrapNone/>
                <wp:docPr id="1924270420" name="Rectangle 4"/>
                <wp:cNvGraphicFramePr/>
                <a:graphic xmlns:a="http://schemas.openxmlformats.org/drawingml/2006/main">
                  <a:graphicData uri="http://schemas.microsoft.com/office/word/2010/wordprocessingShape">
                    <wps:wsp>
                      <wps:cNvSpPr/>
                      <wps:spPr>
                        <a:xfrm>
                          <a:off x="0" y="0"/>
                          <a:ext cx="1600200" cy="409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A53FDE" w14:textId="70C51895" w:rsidR="00F37672" w:rsidRPr="00C3341F" w:rsidRDefault="00F37672" w:rsidP="00F37672">
                            <w:pPr>
                              <w:jc w:val="center"/>
                              <w:rPr>
                                <w:b/>
                                <w:bCs/>
                                <w:sz w:val="26"/>
                                <w:szCs w:val="26"/>
                              </w:rPr>
                            </w:pPr>
                            <w:r w:rsidRPr="003B6A1B">
                              <w:rPr>
                                <w:rFonts w:asciiTheme="majorBidi" w:hAnsiTheme="majorBidi" w:cstheme="majorBidi"/>
                                <w:b/>
                                <w:bCs/>
                                <w:sz w:val="26"/>
                                <w:szCs w:val="26"/>
                              </w:rPr>
                              <w:t>AI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FF98B5" id="_x0000_s1031" style="position:absolute;left:0;text-align:left;margin-left:17.25pt;margin-top:12.75pt;width:126pt;height:3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" fillcolor="#4472c4 [3204]" strokecolor="#09101d [484]" strokeweight="1pt">
                <v:textbox>
                  <w:txbxContent>
                    <w:p w14:paraId="12A53FDE" w14:textId="70C51895" w:rsidR="00F37672" w:rsidRPr="00C3341F" w:rsidRDefault="00F37672" w:rsidP="00F37672">
                      <w:pPr>
                        <w:jc w:val="center"/>
                        <w:rPr>
                          <w:b/>
                          <w:bCs/>
                          <w:sz w:val="26"/>
                          <w:szCs w:val="26"/>
                        </w:rPr>
                      </w:pPr>
                      <w:r w:rsidRPr="003B6A1B">
                        <w:rPr>
                          <w:rFonts w:asciiTheme="majorBidi" w:hAnsiTheme="majorBidi" w:cstheme="majorBidi"/>
                          <w:b/>
                          <w:bCs/>
                          <w:sz w:val="26"/>
                          <w:szCs w:val="26"/>
                        </w:rPr>
                        <w:t>AI Service</w:t>
                      </w:r>
                    </w:p>
                  </w:txbxContent>
                </v:textbox>
              </v:rect>
            </w:pict>
          </mc:Fallback>
        </mc:AlternateContent>
      </w:r>
    </w:p>
    <w:p w14:paraId="76EEC44A" w14:textId="23FE9335" w:rsidR="00F37672" w:rsidRDefault="00F37672" w:rsidP="003B6A1B">
      <w:pPr>
        <w:spacing w:after="0" w:line="360" w:lineRule="auto"/>
        <w:jc w:val="both"/>
        <w:rPr>
          <w:rFonts w:asciiTheme="majorBidi" w:hAnsiTheme="majorBidi" w:cstheme="majorBidi"/>
          <w:b/>
          <w:bCs/>
          <w:sz w:val="24"/>
          <w:szCs w:val="24"/>
        </w:rPr>
      </w:pPr>
    </w:p>
    <w:p w14:paraId="684FB4CB" w14:textId="18FD1F89" w:rsidR="00F37672" w:rsidRDefault="00C3341F" w:rsidP="003B6A1B">
      <w:pPr>
        <w:spacing w:after="0" w:line="360" w:lineRule="auto"/>
        <w:jc w:val="both"/>
        <w:rPr>
          <w:rFonts w:asciiTheme="majorBidi" w:hAnsiTheme="majorBidi" w:cstheme="majorBidi"/>
          <w:b/>
          <w:bCs/>
          <w:sz w:val="24"/>
          <w:szCs w:val="24"/>
        </w:rPr>
      </w:pPr>
      <w:r>
        <w:rPr>
          <w:rFonts w:asciiTheme="majorBidi" w:hAnsiTheme="majorBidi" w:cstheme="majorBidi"/>
          <w:noProof/>
          <w:sz w:val="24"/>
          <w:szCs w:val="24"/>
        </w:rPr>
        <mc:AlternateContent>
          <mc:Choice Requires="wps">
            <w:drawing>
              <wp:anchor distT="0" distB="0" distL="114300" distR="114300" simplePos="0" relativeHeight="251683840" behindDoc="0" locked="0" layoutInCell="1" allowOverlap="1" wp14:anchorId="41AF8BA8" wp14:editId="2D38A9FC">
                <wp:simplePos x="0" y="0"/>
                <wp:positionH relativeFrom="margin">
                  <wp:posOffset>3362325</wp:posOffset>
                </wp:positionH>
                <wp:positionV relativeFrom="paragraph">
                  <wp:posOffset>109235</wp:posOffset>
                </wp:positionV>
                <wp:extent cx="104775" cy="476250"/>
                <wp:effectExtent l="19050" t="0" r="47625" b="38100"/>
                <wp:wrapNone/>
                <wp:docPr id="1998993996" name="Arrow: Down 6"/>
                <wp:cNvGraphicFramePr/>
                <a:graphic xmlns:a="http://schemas.openxmlformats.org/drawingml/2006/main">
                  <a:graphicData uri="http://schemas.microsoft.com/office/word/2010/wordprocessingShape">
                    <wps:wsp>
                      <wps:cNvSpPr/>
                      <wps:spPr>
                        <a:xfrm>
                          <a:off x="0" y="0"/>
                          <a:ext cx="104775" cy="476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F2430" id="Arrow: Down 6" o:spid="_x0000_s1026" type="#_x0000_t67" style="position:absolute;margin-left:264.75pt;margin-top:8.6pt;width:8.25pt;height:3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" adj="19224" fillcolor="#4472c4 [3204]" strokecolor="#09101d [484]" strokeweight="1pt">
                <w10:wrap anchorx="margin"/>
              </v:shape>
            </w:pict>
          </mc:Fallback>
        </mc:AlternateContent>
      </w:r>
    </w:p>
    <w:p w14:paraId="716F0734" w14:textId="5F92AD7B" w:rsidR="00F37672" w:rsidRDefault="00F37672" w:rsidP="003B6A1B">
      <w:pPr>
        <w:spacing w:after="0" w:line="360" w:lineRule="auto"/>
        <w:jc w:val="both"/>
        <w:rPr>
          <w:rFonts w:asciiTheme="majorBidi" w:hAnsiTheme="majorBidi" w:cstheme="majorBidi"/>
          <w:b/>
          <w:bCs/>
          <w:sz w:val="24"/>
          <w:szCs w:val="24"/>
        </w:rPr>
      </w:pPr>
    </w:p>
    <w:p w14:paraId="4776DB4B" w14:textId="19162CB1" w:rsidR="00F37672" w:rsidRDefault="00C3341F" w:rsidP="003B6A1B">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67456" behindDoc="0" locked="0" layoutInCell="1" allowOverlap="1" wp14:anchorId="2888F8C4" wp14:editId="6D4E29CF">
                <wp:simplePos x="0" y="0"/>
                <wp:positionH relativeFrom="margin">
                  <wp:align>center</wp:align>
                </wp:positionH>
                <wp:positionV relativeFrom="paragraph">
                  <wp:posOffset>109397</wp:posOffset>
                </wp:positionV>
                <wp:extent cx="1905000" cy="628650"/>
                <wp:effectExtent l="0" t="0" r="19050" b="19050"/>
                <wp:wrapNone/>
                <wp:docPr id="273742793" name="Rectangle: Rounded Corners 5"/>
                <wp:cNvGraphicFramePr/>
                <a:graphic xmlns:a="http://schemas.openxmlformats.org/drawingml/2006/main">
                  <a:graphicData uri="http://schemas.microsoft.com/office/word/2010/wordprocessingShape">
                    <wps:wsp>
                      <wps:cNvSpPr/>
                      <wps:spPr>
                        <a:xfrm>
                          <a:off x="0" y="0"/>
                          <a:ext cx="190500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683C7A" w14:textId="17C37AF1" w:rsidR="00F37672" w:rsidRPr="00C3341F" w:rsidRDefault="00F37672" w:rsidP="00F37672">
                            <w:pPr>
                              <w:jc w:val="center"/>
                              <w:rPr>
                                <w:b/>
                                <w:bCs/>
                                <w:sz w:val="28"/>
                                <w:szCs w:val="28"/>
                              </w:rPr>
                            </w:pPr>
                            <w:r w:rsidRPr="003B6A1B">
                              <w:rPr>
                                <w:rFonts w:asciiTheme="majorBidi" w:hAnsiTheme="majorBidi" w:cstheme="majorBidi"/>
                                <w:b/>
                                <w:bCs/>
                                <w:sz w:val="28"/>
                                <w:szCs w:val="28"/>
                              </w:rPr>
                              <w:t>Cloud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88F8C4" id="Rectangle: Rounded Corners 5" o:spid="_x0000_s1032" style="position:absolute;left:0;text-align:left;margin-left:0;margin-top:8.6pt;width:150pt;height:49.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" fillcolor="#4472c4 [3204]" strokecolor="#09101d [484]" strokeweight="1pt">
                <v:stroke joinstyle="miter"/>
                <v:textbox>
                  <w:txbxContent>
                    <w:p w14:paraId="00683C7A" w14:textId="17C37AF1" w:rsidR="00F37672" w:rsidRPr="00C3341F" w:rsidRDefault="00F37672" w:rsidP="00F37672">
                      <w:pPr>
                        <w:jc w:val="center"/>
                        <w:rPr>
                          <w:b/>
                          <w:bCs/>
                          <w:sz w:val="28"/>
                          <w:szCs w:val="28"/>
                        </w:rPr>
                      </w:pPr>
                      <w:r w:rsidRPr="003B6A1B">
                        <w:rPr>
                          <w:rFonts w:asciiTheme="majorBidi" w:hAnsiTheme="majorBidi" w:cstheme="majorBidi"/>
                          <w:b/>
                          <w:bCs/>
                          <w:sz w:val="28"/>
                          <w:szCs w:val="28"/>
                        </w:rPr>
                        <w:t>Cloud Storage</w:t>
                      </w:r>
                    </w:p>
                  </w:txbxContent>
                </v:textbox>
                <w10:wrap anchorx="margin"/>
              </v:roundrect>
            </w:pict>
          </mc:Fallback>
        </mc:AlternateContent>
      </w:r>
    </w:p>
    <w:p w14:paraId="76196441" w14:textId="77777777" w:rsidR="00C3341F" w:rsidRDefault="00C3341F" w:rsidP="003B6A1B">
      <w:pPr>
        <w:spacing w:after="0" w:line="360" w:lineRule="auto"/>
        <w:jc w:val="both"/>
        <w:rPr>
          <w:rFonts w:asciiTheme="majorBidi" w:hAnsiTheme="majorBidi" w:cstheme="majorBidi"/>
          <w:b/>
          <w:bCs/>
          <w:sz w:val="24"/>
          <w:szCs w:val="24"/>
        </w:rPr>
      </w:pPr>
    </w:p>
    <w:p w14:paraId="04EF2D5E" w14:textId="4728150A"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lastRenderedPageBreak/>
        <w:t>4.3 Architectural Style</w:t>
      </w:r>
    </w:p>
    <w:p w14:paraId="66AC19EE" w14:textId="77777777" w:rsidR="003B6A1B" w:rsidRPr="003B6A1B" w:rsidRDefault="003B6A1B" w:rsidP="003B6A1B">
      <w:pPr>
        <w:numPr>
          <w:ilvl w:val="0"/>
          <w:numId w:val="27"/>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MVC pattern for separation of concerns</w:t>
      </w:r>
    </w:p>
    <w:p w14:paraId="736BB4CC" w14:textId="77777777" w:rsidR="003B6A1B" w:rsidRPr="003B6A1B" w:rsidRDefault="003B6A1B" w:rsidP="003B6A1B">
      <w:pPr>
        <w:numPr>
          <w:ilvl w:val="0"/>
          <w:numId w:val="27"/>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Microservices architecture for AI and AR modules</w:t>
      </w:r>
    </w:p>
    <w:p w14:paraId="0603E130" w14:textId="77777777" w:rsidR="003B6A1B" w:rsidRPr="003B6A1B" w:rsidRDefault="003B6A1B" w:rsidP="003B6A1B">
      <w:pPr>
        <w:numPr>
          <w:ilvl w:val="0"/>
          <w:numId w:val="27"/>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Cloud-native deployment for scalability and availability</w:t>
      </w:r>
    </w:p>
    <w:p w14:paraId="5DE29147" w14:textId="0DF28B92" w:rsidR="003B6A1B" w:rsidRDefault="00095C2A"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pict w14:anchorId="373F2EC8">
          <v:rect id="_x0000_i1179" style="width:0;height:1.5pt" o:hralign="center" o:hrstd="t" o:hr="t" fillcolor="#a0a0a0" stroked="f"/>
        </w:pict>
      </w:r>
    </w:p>
    <w:p w14:paraId="03C5D87B" w14:textId="77777777" w:rsidR="00095C2A" w:rsidRPr="003B6A1B" w:rsidRDefault="00095C2A" w:rsidP="003B6A1B">
      <w:pPr>
        <w:spacing w:after="0" w:line="360" w:lineRule="auto"/>
        <w:jc w:val="both"/>
        <w:rPr>
          <w:rFonts w:asciiTheme="majorBidi" w:hAnsiTheme="majorBidi" w:cstheme="majorBidi"/>
          <w:sz w:val="24"/>
          <w:szCs w:val="24"/>
        </w:rPr>
      </w:pPr>
    </w:p>
    <w:p w14:paraId="57EC3C64"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5. </w:t>
      </w:r>
      <w:r w:rsidRPr="003B6A1B">
        <w:rPr>
          <w:rFonts w:asciiTheme="majorBidi" w:hAnsiTheme="majorBidi" w:cstheme="majorBidi"/>
          <w:b/>
          <w:bCs/>
          <w:sz w:val="36"/>
          <w:szCs w:val="36"/>
          <w:u w:val="single"/>
        </w:rPr>
        <w:t>Data Design</w:t>
      </w:r>
    </w:p>
    <w:p w14:paraId="1CD59BE0"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5.1 Database Overview</w:t>
      </w:r>
    </w:p>
    <w:p w14:paraId="49C9A828"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system uses a relational database to store structured data such as user profiles and product metadata, while cloud object storage is used for storing images, videos, and 3D models.</w:t>
      </w:r>
    </w:p>
    <w:p w14:paraId="5844E0D2"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5.2 Data Entities and Descriptions</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7064"/>
      </w:tblGrid>
      <w:tr w:rsidR="003B6A1B" w:rsidRPr="003B6A1B" w14:paraId="54E6B6AC" w14:textId="77777777" w:rsidTr="00C3341F">
        <w:trPr>
          <w:trHeight w:val="452"/>
          <w:tblHeader/>
          <w:tblCellSpacing w:w="15" w:type="dxa"/>
        </w:trPr>
        <w:tc>
          <w:tcPr>
            <w:tcW w:w="0" w:type="auto"/>
            <w:vAlign w:val="center"/>
            <w:hideMark/>
          </w:tcPr>
          <w:p w14:paraId="6571AD68" w14:textId="77777777" w:rsidR="003B6A1B" w:rsidRPr="003B6A1B" w:rsidRDefault="003B6A1B" w:rsidP="00C3341F">
            <w:pPr>
              <w:spacing w:after="0" w:line="360" w:lineRule="auto"/>
              <w:jc w:val="center"/>
              <w:rPr>
                <w:rFonts w:asciiTheme="majorBidi" w:hAnsiTheme="majorBidi" w:cstheme="majorBidi"/>
                <w:b/>
                <w:bCs/>
                <w:sz w:val="24"/>
                <w:szCs w:val="24"/>
              </w:rPr>
            </w:pPr>
            <w:r w:rsidRPr="003B6A1B">
              <w:rPr>
                <w:rFonts w:asciiTheme="majorBidi" w:hAnsiTheme="majorBidi" w:cstheme="majorBidi"/>
                <w:b/>
                <w:bCs/>
                <w:sz w:val="24"/>
                <w:szCs w:val="24"/>
              </w:rPr>
              <w:t>Entity</w:t>
            </w:r>
          </w:p>
        </w:tc>
        <w:tc>
          <w:tcPr>
            <w:tcW w:w="0" w:type="auto"/>
            <w:vAlign w:val="center"/>
            <w:hideMark/>
          </w:tcPr>
          <w:p w14:paraId="551655CF" w14:textId="77777777" w:rsidR="003B6A1B" w:rsidRPr="003B6A1B" w:rsidRDefault="003B6A1B" w:rsidP="00C3341F">
            <w:pPr>
              <w:spacing w:after="0" w:line="360" w:lineRule="auto"/>
              <w:jc w:val="center"/>
              <w:rPr>
                <w:rFonts w:asciiTheme="majorBidi" w:hAnsiTheme="majorBidi" w:cstheme="majorBidi"/>
                <w:b/>
                <w:bCs/>
                <w:sz w:val="24"/>
                <w:szCs w:val="24"/>
              </w:rPr>
            </w:pPr>
            <w:r w:rsidRPr="003B6A1B">
              <w:rPr>
                <w:rFonts w:asciiTheme="majorBidi" w:hAnsiTheme="majorBidi" w:cstheme="majorBidi"/>
                <w:b/>
                <w:bCs/>
                <w:sz w:val="24"/>
                <w:szCs w:val="24"/>
              </w:rPr>
              <w:t>Description</w:t>
            </w:r>
          </w:p>
        </w:tc>
      </w:tr>
      <w:tr w:rsidR="003B6A1B" w:rsidRPr="003B6A1B" w14:paraId="68B1A273" w14:textId="77777777" w:rsidTr="00C3341F">
        <w:trPr>
          <w:trHeight w:val="436"/>
          <w:tblCellSpacing w:w="15" w:type="dxa"/>
        </w:trPr>
        <w:tc>
          <w:tcPr>
            <w:tcW w:w="0" w:type="auto"/>
            <w:vAlign w:val="center"/>
            <w:hideMark/>
          </w:tcPr>
          <w:p w14:paraId="31FAC179"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User</w:t>
            </w:r>
          </w:p>
        </w:tc>
        <w:tc>
          <w:tcPr>
            <w:tcW w:w="0" w:type="auto"/>
            <w:vAlign w:val="center"/>
            <w:hideMark/>
          </w:tcPr>
          <w:p w14:paraId="7BDD0264"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Stores personal and authentication information</w:t>
            </w:r>
          </w:p>
        </w:tc>
      </w:tr>
      <w:tr w:rsidR="003B6A1B" w:rsidRPr="003B6A1B" w14:paraId="04BA7FD0" w14:textId="77777777" w:rsidTr="00C3341F">
        <w:trPr>
          <w:trHeight w:val="420"/>
          <w:tblCellSpacing w:w="15" w:type="dxa"/>
        </w:trPr>
        <w:tc>
          <w:tcPr>
            <w:tcW w:w="0" w:type="auto"/>
            <w:vAlign w:val="center"/>
            <w:hideMark/>
          </w:tcPr>
          <w:p w14:paraId="01B1F3D1"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Product</w:t>
            </w:r>
          </w:p>
        </w:tc>
        <w:tc>
          <w:tcPr>
            <w:tcW w:w="0" w:type="auto"/>
            <w:vAlign w:val="center"/>
            <w:hideMark/>
          </w:tcPr>
          <w:p w14:paraId="22E34AD5"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Stores product details and 3D model references</w:t>
            </w:r>
          </w:p>
        </w:tc>
      </w:tr>
      <w:tr w:rsidR="003B6A1B" w:rsidRPr="003B6A1B" w14:paraId="2B42717A" w14:textId="77777777" w:rsidTr="00C3341F">
        <w:trPr>
          <w:trHeight w:val="436"/>
          <w:tblCellSpacing w:w="15" w:type="dxa"/>
        </w:trPr>
        <w:tc>
          <w:tcPr>
            <w:tcW w:w="0" w:type="auto"/>
            <w:vAlign w:val="center"/>
            <w:hideMark/>
          </w:tcPr>
          <w:p w14:paraId="01C5FC0C" w14:textId="77777777" w:rsidR="003B6A1B" w:rsidRPr="003B6A1B" w:rsidRDefault="003B6A1B" w:rsidP="00C3341F">
            <w:pPr>
              <w:spacing w:after="0" w:line="360" w:lineRule="auto"/>
              <w:jc w:val="center"/>
              <w:rPr>
                <w:rFonts w:asciiTheme="majorBidi" w:hAnsiTheme="majorBidi" w:cstheme="majorBidi"/>
                <w:sz w:val="24"/>
                <w:szCs w:val="24"/>
              </w:rPr>
            </w:pPr>
            <w:proofErr w:type="spellStart"/>
            <w:r w:rsidRPr="003B6A1B">
              <w:rPr>
                <w:rFonts w:asciiTheme="majorBidi" w:hAnsiTheme="majorBidi" w:cstheme="majorBidi"/>
                <w:sz w:val="24"/>
                <w:szCs w:val="24"/>
              </w:rPr>
              <w:t>TryOnSession</w:t>
            </w:r>
            <w:proofErr w:type="spellEnd"/>
          </w:p>
        </w:tc>
        <w:tc>
          <w:tcPr>
            <w:tcW w:w="0" w:type="auto"/>
            <w:vAlign w:val="center"/>
            <w:hideMark/>
          </w:tcPr>
          <w:p w14:paraId="236315A7"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Stores session data for each virtual try-on</w:t>
            </w:r>
          </w:p>
        </w:tc>
      </w:tr>
      <w:tr w:rsidR="003B6A1B" w:rsidRPr="003B6A1B" w14:paraId="7673442E" w14:textId="77777777" w:rsidTr="00C3341F">
        <w:trPr>
          <w:trHeight w:val="452"/>
          <w:tblCellSpacing w:w="15" w:type="dxa"/>
        </w:trPr>
        <w:tc>
          <w:tcPr>
            <w:tcW w:w="0" w:type="auto"/>
            <w:vAlign w:val="center"/>
            <w:hideMark/>
          </w:tcPr>
          <w:p w14:paraId="2F081C94"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Admin</w:t>
            </w:r>
          </w:p>
        </w:tc>
        <w:tc>
          <w:tcPr>
            <w:tcW w:w="0" w:type="auto"/>
            <w:vAlign w:val="center"/>
            <w:hideMark/>
          </w:tcPr>
          <w:p w14:paraId="653D29A3" w14:textId="77777777" w:rsidR="003B6A1B" w:rsidRPr="003B6A1B" w:rsidRDefault="003B6A1B" w:rsidP="00C3341F">
            <w:pPr>
              <w:spacing w:after="0" w:line="360" w:lineRule="auto"/>
              <w:jc w:val="center"/>
              <w:rPr>
                <w:rFonts w:asciiTheme="majorBidi" w:hAnsiTheme="majorBidi" w:cstheme="majorBidi"/>
                <w:sz w:val="24"/>
                <w:szCs w:val="24"/>
              </w:rPr>
            </w:pPr>
            <w:r w:rsidRPr="003B6A1B">
              <w:rPr>
                <w:rFonts w:asciiTheme="majorBidi" w:hAnsiTheme="majorBidi" w:cstheme="majorBidi"/>
                <w:sz w:val="24"/>
                <w:szCs w:val="24"/>
              </w:rPr>
              <w:t>Stores administrative credentials and roles</w:t>
            </w:r>
          </w:p>
        </w:tc>
      </w:tr>
    </w:tbl>
    <w:p w14:paraId="5D933D65" w14:textId="77777777" w:rsidR="00C3341F" w:rsidRDefault="00C3341F" w:rsidP="003B6A1B">
      <w:pPr>
        <w:spacing w:after="0" w:line="360" w:lineRule="auto"/>
        <w:jc w:val="both"/>
        <w:rPr>
          <w:rFonts w:asciiTheme="majorBidi" w:hAnsiTheme="majorBidi" w:cstheme="majorBidi"/>
          <w:b/>
          <w:bCs/>
          <w:sz w:val="24"/>
          <w:szCs w:val="24"/>
        </w:rPr>
      </w:pPr>
    </w:p>
    <w:p w14:paraId="3F0B7D1D" w14:textId="3CECA56E"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5.3 ER Diagram (Textual Representation)</w:t>
      </w:r>
    </w:p>
    <w:p w14:paraId="36CBAAA9" w14:textId="0E4D071C" w:rsidR="003B6A1B" w:rsidRPr="003B6A1B" w:rsidRDefault="00E70158" w:rsidP="003B6A1B">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3B6A1B" w:rsidRPr="003B6A1B">
        <w:rPr>
          <w:rFonts w:asciiTheme="majorBidi" w:hAnsiTheme="majorBidi" w:cstheme="majorBidi"/>
          <w:sz w:val="24"/>
          <w:szCs w:val="24"/>
        </w:rPr>
        <w:t>User (</w:t>
      </w:r>
      <w:proofErr w:type="spellStart"/>
      <w:r w:rsidR="003B6A1B" w:rsidRPr="003B6A1B">
        <w:rPr>
          <w:rFonts w:asciiTheme="majorBidi" w:hAnsiTheme="majorBidi" w:cstheme="majorBidi"/>
          <w:sz w:val="24"/>
          <w:szCs w:val="24"/>
        </w:rPr>
        <w:t>user_</w:t>
      </w:r>
      <w:proofErr w:type="gramStart"/>
      <w:r w:rsidR="003B6A1B" w:rsidRPr="003B6A1B">
        <w:rPr>
          <w:rFonts w:asciiTheme="majorBidi" w:hAnsiTheme="majorBidi" w:cstheme="majorBidi"/>
          <w:sz w:val="24"/>
          <w:szCs w:val="24"/>
        </w:rPr>
        <w:t>id</w:t>
      </w:r>
      <w:proofErr w:type="spellEnd"/>
      <w:r w:rsidR="003B6A1B" w:rsidRPr="003B6A1B">
        <w:rPr>
          <w:rFonts w:asciiTheme="majorBidi" w:hAnsiTheme="majorBidi" w:cstheme="majorBidi"/>
          <w:sz w:val="24"/>
          <w:szCs w:val="24"/>
        </w:rPr>
        <w:t>)</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r w:rsidR="003B6A1B" w:rsidRPr="003B6A1B">
        <w:rPr>
          <w:rFonts w:asciiTheme="majorBidi" w:hAnsiTheme="majorBidi" w:cstheme="majorBidi"/>
          <w:sz w:val="24"/>
          <w:szCs w:val="24"/>
        </w:rPr>
        <w:t xml:space="preserve"> ---&lt; </w:t>
      </w:r>
      <w:proofErr w:type="spellStart"/>
      <w:r w:rsidR="003B6A1B" w:rsidRPr="003B6A1B">
        <w:rPr>
          <w:rFonts w:asciiTheme="majorBidi" w:hAnsiTheme="majorBidi" w:cstheme="majorBidi"/>
          <w:sz w:val="24"/>
          <w:szCs w:val="24"/>
        </w:rPr>
        <w:t>TryOnSession</w:t>
      </w:r>
      <w:proofErr w:type="spellEnd"/>
      <w:r w:rsidR="003B6A1B" w:rsidRPr="003B6A1B">
        <w:rPr>
          <w:rFonts w:asciiTheme="majorBidi" w:hAnsiTheme="majorBidi" w:cstheme="majorBidi"/>
          <w:sz w:val="24"/>
          <w:szCs w:val="24"/>
        </w:rPr>
        <w:t xml:space="preserve"> &gt;--- </w:t>
      </w:r>
      <w:r>
        <w:rPr>
          <w:rFonts w:asciiTheme="majorBidi" w:hAnsiTheme="majorBidi" w:cstheme="majorBidi"/>
          <w:sz w:val="24"/>
          <w:szCs w:val="24"/>
        </w:rPr>
        <w:t xml:space="preserve">    </w:t>
      </w:r>
      <w:r w:rsidR="003B6A1B" w:rsidRPr="003B6A1B">
        <w:rPr>
          <w:rFonts w:asciiTheme="majorBidi" w:hAnsiTheme="majorBidi" w:cstheme="majorBidi"/>
          <w:sz w:val="24"/>
          <w:szCs w:val="24"/>
        </w:rPr>
        <w:t>Product (</w:t>
      </w:r>
      <w:proofErr w:type="spellStart"/>
      <w:r w:rsidR="003B6A1B" w:rsidRPr="003B6A1B">
        <w:rPr>
          <w:rFonts w:asciiTheme="majorBidi" w:hAnsiTheme="majorBidi" w:cstheme="majorBidi"/>
          <w:sz w:val="24"/>
          <w:szCs w:val="24"/>
        </w:rPr>
        <w:t>product_id</w:t>
      </w:r>
      <w:proofErr w:type="spellEnd"/>
      <w:r w:rsidR="003B6A1B" w:rsidRPr="003B6A1B">
        <w:rPr>
          <w:rFonts w:asciiTheme="majorBidi" w:hAnsiTheme="majorBidi" w:cstheme="majorBidi"/>
          <w:sz w:val="24"/>
          <w:szCs w:val="24"/>
        </w:rPr>
        <w:t>)</w:t>
      </w:r>
    </w:p>
    <w:p w14:paraId="3DA41EEB" w14:textId="77777777" w:rsidR="00E70158" w:rsidRDefault="00E70158" w:rsidP="003B6A1B">
      <w:pPr>
        <w:spacing w:after="0" w:line="360" w:lineRule="auto"/>
        <w:jc w:val="both"/>
        <w:rPr>
          <w:rFonts w:asciiTheme="majorBidi" w:hAnsiTheme="majorBidi" w:cstheme="majorBidi"/>
          <w:b/>
          <w:bCs/>
          <w:sz w:val="28"/>
          <w:szCs w:val="28"/>
        </w:rPr>
      </w:pPr>
    </w:p>
    <w:p w14:paraId="3E5EE92A" w14:textId="7D6242A8"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5.4 Data Integrity and Validation</w:t>
      </w:r>
    </w:p>
    <w:p w14:paraId="5A23CCF1" w14:textId="77777777" w:rsidR="003B6A1B" w:rsidRPr="003B6A1B" w:rsidRDefault="003B6A1B" w:rsidP="003B6A1B">
      <w:pPr>
        <w:numPr>
          <w:ilvl w:val="0"/>
          <w:numId w:val="28"/>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Primary and foreign key constraints are enforced</w:t>
      </w:r>
    </w:p>
    <w:p w14:paraId="2A7A2DD7" w14:textId="77777777" w:rsidR="003B6A1B" w:rsidRPr="003B6A1B" w:rsidRDefault="003B6A1B" w:rsidP="003B6A1B">
      <w:pPr>
        <w:numPr>
          <w:ilvl w:val="0"/>
          <w:numId w:val="28"/>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Input validation is applied at both client and server levels</w:t>
      </w:r>
    </w:p>
    <w:p w14:paraId="2C3D6759" w14:textId="288E3100" w:rsidR="003B6A1B" w:rsidRPr="003B6A1B" w:rsidRDefault="003B6A1B" w:rsidP="003B6A1B">
      <w:pPr>
        <w:spacing w:after="0" w:line="360" w:lineRule="auto"/>
        <w:jc w:val="both"/>
        <w:rPr>
          <w:rFonts w:asciiTheme="majorBidi" w:hAnsiTheme="majorBidi" w:cstheme="majorBidi"/>
          <w:sz w:val="26"/>
          <w:szCs w:val="26"/>
        </w:rPr>
      </w:pPr>
    </w:p>
    <w:p w14:paraId="482B60C9" w14:textId="139FEDD0" w:rsidR="00C3341F" w:rsidRPr="00095C2A" w:rsidRDefault="00095C2A" w:rsidP="003B6A1B">
      <w:pPr>
        <w:spacing w:after="0" w:line="360" w:lineRule="auto"/>
        <w:jc w:val="both"/>
        <w:rPr>
          <w:rFonts w:asciiTheme="majorBidi" w:hAnsiTheme="majorBidi" w:cstheme="majorBidi"/>
          <w:sz w:val="32"/>
          <w:szCs w:val="32"/>
        </w:rPr>
      </w:pPr>
      <w:r w:rsidRPr="003B6A1B">
        <w:rPr>
          <w:rFonts w:asciiTheme="majorBidi" w:hAnsiTheme="majorBidi" w:cstheme="majorBidi"/>
          <w:sz w:val="24"/>
          <w:szCs w:val="24"/>
        </w:rPr>
        <w:pict w14:anchorId="1B01156E">
          <v:rect id="_x0000_i1178" style="width:0;height:1.5pt" o:hralign="center" o:hrstd="t" o:hr="t" fillcolor="#a0a0a0" stroked="f"/>
        </w:pict>
      </w:r>
    </w:p>
    <w:p w14:paraId="28381C3D" w14:textId="77777777" w:rsidR="00C3341F" w:rsidRDefault="00C3341F" w:rsidP="003B6A1B">
      <w:pPr>
        <w:spacing w:after="0" w:line="360" w:lineRule="auto"/>
        <w:jc w:val="both"/>
        <w:rPr>
          <w:rFonts w:asciiTheme="majorBidi" w:hAnsiTheme="majorBidi" w:cstheme="majorBidi"/>
          <w:b/>
          <w:bCs/>
          <w:sz w:val="32"/>
          <w:szCs w:val="32"/>
        </w:rPr>
      </w:pPr>
    </w:p>
    <w:p w14:paraId="1564CE21" w14:textId="77777777" w:rsidR="00C3341F" w:rsidRDefault="00C3341F" w:rsidP="003B6A1B">
      <w:pPr>
        <w:spacing w:after="0" w:line="360" w:lineRule="auto"/>
        <w:jc w:val="both"/>
        <w:rPr>
          <w:rFonts w:asciiTheme="majorBidi" w:hAnsiTheme="majorBidi" w:cstheme="majorBidi"/>
          <w:b/>
          <w:bCs/>
          <w:sz w:val="32"/>
          <w:szCs w:val="32"/>
        </w:rPr>
      </w:pPr>
    </w:p>
    <w:p w14:paraId="7C6071F2" w14:textId="77777777" w:rsidR="00C3341F" w:rsidRDefault="00C3341F" w:rsidP="003B6A1B">
      <w:pPr>
        <w:spacing w:after="0" w:line="360" w:lineRule="auto"/>
        <w:jc w:val="both"/>
        <w:rPr>
          <w:rFonts w:asciiTheme="majorBidi" w:hAnsiTheme="majorBidi" w:cstheme="majorBidi"/>
          <w:b/>
          <w:bCs/>
          <w:sz w:val="32"/>
          <w:szCs w:val="32"/>
        </w:rPr>
      </w:pPr>
    </w:p>
    <w:p w14:paraId="76ECB55E" w14:textId="77777777" w:rsidR="00C3341F" w:rsidRDefault="00C3341F" w:rsidP="003B6A1B">
      <w:pPr>
        <w:spacing w:after="0" w:line="360" w:lineRule="auto"/>
        <w:jc w:val="both"/>
        <w:rPr>
          <w:rFonts w:asciiTheme="majorBidi" w:hAnsiTheme="majorBidi" w:cstheme="majorBidi"/>
          <w:b/>
          <w:bCs/>
          <w:sz w:val="32"/>
          <w:szCs w:val="32"/>
        </w:rPr>
      </w:pPr>
    </w:p>
    <w:p w14:paraId="21A2B835" w14:textId="77777777" w:rsidR="00C3341F" w:rsidRDefault="00C3341F" w:rsidP="003B6A1B">
      <w:pPr>
        <w:spacing w:after="0" w:line="360" w:lineRule="auto"/>
        <w:jc w:val="both"/>
        <w:rPr>
          <w:rFonts w:asciiTheme="majorBidi" w:hAnsiTheme="majorBidi" w:cstheme="majorBidi"/>
          <w:b/>
          <w:bCs/>
          <w:sz w:val="32"/>
          <w:szCs w:val="32"/>
        </w:rPr>
      </w:pPr>
    </w:p>
    <w:p w14:paraId="4AB29DCB" w14:textId="7A8181D2"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lastRenderedPageBreak/>
        <w:t xml:space="preserve">6. </w:t>
      </w:r>
      <w:r w:rsidRPr="003B6A1B">
        <w:rPr>
          <w:rFonts w:asciiTheme="majorBidi" w:hAnsiTheme="majorBidi" w:cstheme="majorBidi"/>
          <w:b/>
          <w:bCs/>
          <w:sz w:val="36"/>
          <w:szCs w:val="36"/>
          <w:u w:val="single"/>
        </w:rPr>
        <w:t>Component Design</w:t>
      </w:r>
    </w:p>
    <w:p w14:paraId="415C5421"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6.1 Major System Components</w:t>
      </w:r>
    </w:p>
    <w:tbl>
      <w:tblPr>
        <w:tblW w:w="102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8154"/>
      </w:tblGrid>
      <w:tr w:rsidR="003B6A1B" w:rsidRPr="003B6A1B" w14:paraId="7C112388" w14:textId="77777777" w:rsidTr="00C3341F">
        <w:trPr>
          <w:trHeight w:val="405"/>
          <w:tblHeader/>
          <w:tblCellSpacing w:w="15" w:type="dxa"/>
        </w:trPr>
        <w:tc>
          <w:tcPr>
            <w:tcW w:w="0" w:type="auto"/>
            <w:vAlign w:val="center"/>
            <w:hideMark/>
          </w:tcPr>
          <w:p w14:paraId="0E145899" w14:textId="77777777" w:rsidR="003B6A1B" w:rsidRPr="003B6A1B" w:rsidRDefault="003B6A1B" w:rsidP="003B6A1B">
            <w:pPr>
              <w:spacing w:after="0" w:line="360" w:lineRule="auto"/>
              <w:jc w:val="both"/>
              <w:rPr>
                <w:rFonts w:asciiTheme="majorBidi" w:hAnsiTheme="majorBidi" w:cstheme="majorBidi"/>
                <w:b/>
                <w:bCs/>
                <w:sz w:val="24"/>
                <w:szCs w:val="24"/>
              </w:rPr>
            </w:pPr>
            <w:r w:rsidRPr="003B6A1B">
              <w:rPr>
                <w:rFonts w:asciiTheme="majorBidi" w:hAnsiTheme="majorBidi" w:cstheme="majorBidi"/>
                <w:b/>
                <w:bCs/>
                <w:sz w:val="24"/>
                <w:szCs w:val="24"/>
              </w:rPr>
              <w:t>Component</w:t>
            </w:r>
          </w:p>
        </w:tc>
        <w:tc>
          <w:tcPr>
            <w:tcW w:w="0" w:type="auto"/>
            <w:vAlign w:val="center"/>
            <w:hideMark/>
          </w:tcPr>
          <w:p w14:paraId="3D979A8F" w14:textId="77777777" w:rsidR="003B6A1B" w:rsidRPr="003B6A1B" w:rsidRDefault="003B6A1B" w:rsidP="003B6A1B">
            <w:pPr>
              <w:spacing w:after="0" w:line="360" w:lineRule="auto"/>
              <w:jc w:val="both"/>
              <w:rPr>
                <w:rFonts w:asciiTheme="majorBidi" w:hAnsiTheme="majorBidi" w:cstheme="majorBidi"/>
                <w:b/>
                <w:bCs/>
                <w:sz w:val="24"/>
                <w:szCs w:val="24"/>
              </w:rPr>
            </w:pPr>
            <w:r w:rsidRPr="003B6A1B">
              <w:rPr>
                <w:rFonts w:asciiTheme="majorBidi" w:hAnsiTheme="majorBidi" w:cstheme="majorBidi"/>
                <w:b/>
                <w:bCs/>
                <w:sz w:val="24"/>
                <w:szCs w:val="24"/>
              </w:rPr>
              <w:t>Responsibility</w:t>
            </w:r>
          </w:p>
        </w:tc>
      </w:tr>
      <w:tr w:rsidR="003B6A1B" w:rsidRPr="003B6A1B" w14:paraId="7DA10031" w14:textId="77777777" w:rsidTr="00C3341F">
        <w:trPr>
          <w:trHeight w:val="390"/>
          <w:tblCellSpacing w:w="15" w:type="dxa"/>
        </w:trPr>
        <w:tc>
          <w:tcPr>
            <w:tcW w:w="0" w:type="auto"/>
            <w:vAlign w:val="center"/>
            <w:hideMark/>
          </w:tcPr>
          <w:p w14:paraId="388D1277"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User Module</w:t>
            </w:r>
          </w:p>
        </w:tc>
        <w:tc>
          <w:tcPr>
            <w:tcW w:w="0" w:type="auto"/>
            <w:vAlign w:val="center"/>
            <w:hideMark/>
          </w:tcPr>
          <w:p w14:paraId="170A3507"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Handles authentication, registration, and profile management</w:t>
            </w:r>
          </w:p>
        </w:tc>
      </w:tr>
      <w:tr w:rsidR="003B6A1B" w:rsidRPr="003B6A1B" w14:paraId="01F89658" w14:textId="77777777" w:rsidTr="00C3341F">
        <w:trPr>
          <w:trHeight w:val="376"/>
          <w:tblCellSpacing w:w="15" w:type="dxa"/>
        </w:trPr>
        <w:tc>
          <w:tcPr>
            <w:tcW w:w="0" w:type="auto"/>
            <w:vAlign w:val="center"/>
            <w:hideMark/>
          </w:tcPr>
          <w:p w14:paraId="24914FEA"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AI Engine</w:t>
            </w:r>
          </w:p>
        </w:tc>
        <w:tc>
          <w:tcPr>
            <w:tcW w:w="0" w:type="auto"/>
            <w:vAlign w:val="center"/>
            <w:hideMark/>
          </w:tcPr>
          <w:p w14:paraId="75B37E13"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Performs image processing, detection, and fitting</w:t>
            </w:r>
          </w:p>
        </w:tc>
      </w:tr>
      <w:tr w:rsidR="003B6A1B" w:rsidRPr="003B6A1B" w14:paraId="5E42B230" w14:textId="77777777" w:rsidTr="00C3341F">
        <w:trPr>
          <w:trHeight w:val="390"/>
          <w:tblCellSpacing w:w="15" w:type="dxa"/>
        </w:trPr>
        <w:tc>
          <w:tcPr>
            <w:tcW w:w="0" w:type="auto"/>
            <w:vAlign w:val="center"/>
            <w:hideMark/>
          </w:tcPr>
          <w:p w14:paraId="38AC4FC3"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AR Renderer</w:t>
            </w:r>
          </w:p>
        </w:tc>
        <w:tc>
          <w:tcPr>
            <w:tcW w:w="0" w:type="auto"/>
            <w:vAlign w:val="center"/>
            <w:hideMark/>
          </w:tcPr>
          <w:p w14:paraId="457CC29C"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Renders virtual products in real time</w:t>
            </w:r>
          </w:p>
        </w:tc>
      </w:tr>
      <w:tr w:rsidR="003B6A1B" w:rsidRPr="003B6A1B" w14:paraId="503C63DF" w14:textId="77777777" w:rsidTr="00C3341F">
        <w:trPr>
          <w:trHeight w:val="405"/>
          <w:tblCellSpacing w:w="15" w:type="dxa"/>
        </w:trPr>
        <w:tc>
          <w:tcPr>
            <w:tcW w:w="0" w:type="auto"/>
            <w:vAlign w:val="center"/>
            <w:hideMark/>
          </w:tcPr>
          <w:p w14:paraId="3FBABB45"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Admin Module</w:t>
            </w:r>
          </w:p>
        </w:tc>
        <w:tc>
          <w:tcPr>
            <w:tcW w:w="0" w:type="auto"/>
            <w:vAlign w:val="center"/>
            <w:hideMark/>
          </w:tcPr>
          <w:p w14:paraId="79AF2C1E"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Manages system configuration and content</w:t>
            </w:r>
          </w:p>
        </w:tc>
      </w:tr>
      <w:tr w:rsidR="003B6A1B" w:rsidRPr="003B6A1B" w14:paraId="45D33E24" w14:textId="77777777" w:rsidTr="00C3341F">
        <w:trPr>
          <w:trHeight w:val="405"/>
          <w:tblCellSpacing w:w="15" w:type="dxa"/>
        </w:trPr>
        <w:tc>
          <w:tcPr>
            <w:tcW w:w="0" w:type="auto"/>
            <w:vAlign w:val="center"/>
            <w:hideMark/>
          </w:tcPr>
          <w:p w14:paraId="37D04E49"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Cloud Module</w:t>
            </w:r>
          </w:p>
        </w:tc>
        <w:tc>
          <w:tcPr>
            <w:tcW w:w="0" w:type="auto"/>
            <w:vAlign w:val="center"/>
            <w:hideMark/>
          </w:tcPr>
          <w:p w14:paraId="4D580C0D"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Handles storage, analytics, and scalability</w:t>
            </w:r>
          </w:p>
        </w:tc>
      </w:tr>
    </w:tbl>
    <w:p w14:paraId="5692D0C8" w14:textId="77777777" w:rsidR="00C3341F" w:rsidRDefault="00C3341F" w:rsidP="003B6A1B">
      <w:pPr>
        <w:spacing w:after="0" w:line="360" w:lineRule="auto"/>
        <w:jc w:val="both"/>
        <w:rPr>
          <w:rFonts w:asciiTheme="majorBidi" w:hAnsiTheme="majorBidi" w:cstheme="majorBidi"/>
          <w:b/>
          <w:bCs/>
          <w:sz w:val="24"/>
          <w:szCs w:val="24"/>
        </w:rPr>
      </w:pPr>
    </w:p>
    <w:p w14:paraId="5403C8BD" w14:textId="1FCEAB6A"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6.2 AI Engine Design</w:t>
      </w:r>
    </w:p>
    <w:p w14:paraId="3038D673"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AI Engine is responsible for analyzing images using deep learning models such as CNNs. It performs facial landmark detection, body pose estimation, and product alignment to ensure accurate try-on results.</w:t>
      </w:r>
    </w:p>
    <w:p w14:paraId="62B2282B" w14:textId="77777777" w:rsidR="00C3341F" w:rsidRDefault="00C3341F" w:rsidP="003B6A1B">
      <w:pPr>
        <w:spacing w:after="0" w:line="360" w:lineRule="auto"/>
        <w:jc w:val="both"/>
        <w:rPr>
          <w:rFonts w:asciiTheme="majorBidi" w:hAnsiTheme="majorBidi" w:cstheme="majorBidi"/>
          <w:b/>
          <w:bCs/>
          <w:sz w:val="24"/>
          <w:szCs w:val="24"/>
        </w:rPr>
      </w:pPr>
    </w:p>
    <w:p w14:paraId="0F87C0D0" w14:textId="5960693D"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6.3 AR Rendering Module</w:t>
      </w:r>
    </w:p>
    <w:p w14:paraId="65FCA687" w14:textId="77777777"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AR module overlays 3D product models onto the user’s live camera feed. It continuously tracks movement and adjusts rendering in real time to provide a realistic experience.</w:t>
      </w:r>
    </w:p>
    <w:p w14:paraId="288D8760"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pict w14:anchorId="5E1CB083">
          <v:rect id="_x0000_i1177" style="width:0;height:1.5pt" o:hralign="center" o:hrstd="t" o:hr="t" fillcolor="#a0a0a0" stroked="f"/>
        </w:pict>
      </w:r>
    </w:p>
    <w:p w14:paraId="588F2ACA" w14:textId="77777777" w:rsidR="003B6A1B" w:rsidRPr="003B6A1B" w:rsidRDefault="003B6A1B" w:rsidP="003B6A1B">
      <w:pPr>
        <w:spacing w:after="0" w:line="360" w:lineRule="auto"/>
        <w:jc w:val="both"/>
        <w:rPr>
          <w:rFonts w:asciiTheme="majorBidi" w:hAnsiTheme="majorBidi" w:cstheme="majorBidi"/>
          <w:b/>
          <w:bCs/>
          <w:sz w:val="36"/>
          <w:szCs w:val="36"/>
          <w:u w:val="single"/>
        </w:rPr>
      </w:pPr>
      <w:r w:rsidRPr="003B6A1B">
        <w:rPr>
          <w:rFonts w:asciiTheme="majorBidi" w:hAnsiTheme="majorBidi" w:cstheme="majorBidi"/>
          <w:b/>
          <w:bCs/>
          <w:sz w:val="36"/>
          <w:szCs w:val="36"/>
        </w:rPr>
        <w:t xml:space="preserve">7. </w:t>
      </w:r>
      <w:r w:rsidRPr="003B6A1B">
        <w:rPr>
          <w:rFonts w:asciiTheme="majorBidi" w:hAnsiTheme="majorBidi" w:cstheme="majorBidi"/>
          <w:b/>
          <w:bCs/>
          <w:sz w:val="36"/>
          <w:szCs w:val="36"/>
          <w:u w:val="single"/>
        </w:rPr>
        <w:t>Interface Design</w:t>
      </w:r>
    </w:p>
    <w:p w14:paraId="07697B13"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7.1 User Interface Design Principles</w:t>
      </w:r>
    </w:p>
    <w:p w14:paraId="74A34CC2" w14:textId="77777777" w:rsidR="003B6A1B" w:rsidRPr="003B6A1B" w:rsidRDefault="003B6A1B" w:rsidP="003B6A1B">
      <w:pPr>
        <w:numPr>
          <w:ilvl w:val="0"/>
          <w:numId w:val="29"/>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Clean and minimalistic layout</w:t>
      </w:r>
    </w:p>
    <w:p w14:paraId="37C4ABE8" w14:textId="77777777" w:rsidR="003B6A1B" w:rsidRPr="003B6A1B" w:rsidRDefault="003B6A1B" w:rsidP="003B6A1B">
      <w:pPr>
        <w:numPr>
          <w:ilvl w:val="0"/>
          <w:numId w:val="29"/>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Intuitive navigation</w:t>
      </w:r>
    </w:p>
    <w:p w14:paraId="0F03BFD2" w14:textId="77777777" w:rsidR="003B6A1B" w:rsidRPr="003B6A1B" w:rsidRDefault="003B6A1B" w:rsidP="003B6A1B">
      <w:pPr>
        <w:numPr>
          <w:ilvl w:val="0"/>
          <w:numId w:val="29"/>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Real-time visual feedback</w:t>
      </w:r>
    </w:p>
    <w:p w14:paraId="1DE29B48" w14:textId="77777777" w:rsidR="003B6A1B" w:rsidRPr="003B6A1B" w:rsidRDefault="003B6A1B" w:rsidP="003B6A1B">
      <w:pPr>
        <w:numPr>
          <w:ilvl w:val="0"/>
          <w:numId w:val="29"/>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Responsive design for multiple devices</w:t>
      </w:r>
    </w:p>
    <w:p w14:paraId="196BD148"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7.2 User Interface Screens</w:t>
      </w:r>
    </w:p>
    <w:tbl>
      <w:tblPr>
        <w:tblW w:w="96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7050"/>
      </w:tblGrid>
      <w:tr w:rsidR="003B6A1B" w:rsidRPr="003B6A1B" w14:paraId="1B283757" w14:textId="77777777" w:rsidTr="00C3341F">
        <w:trPr>
          <w:trHeight w:val="445"/>
          <w:tblHeader/>
          <w:tblCellSpacing w:w="15" w:type="dxa"/>
        </w:trPr>
        <w:tc>
          <w:tcPr>
            <w:tcW w:w="0" w:type="auto"/>
            <w:vAlign w:val="center"/>
            <w:hideMark/>
          </w:tcPr>
          <w:p w14:paraId="58486C81" w14:textId="77777777" w:rsidR="003B6A1B" w:rsidRPr="003B6A1B" w:rsidRDefault="003B6A1B" w:rsidP="003B6A1B">
            <w:pPr>
              <w:spacing w:after="0" w:line="360" w:lineRule="auto"/>
              <w:jc w:val="both"/>
              <w:rPr>
                <w:rFonts w:asciiTheme="majorBidi" w:hAnsiTheme="majorBidi" w:cstheme="majorBidi"/>
                <w:b/>
                <w:bCs/>
                <w:sz w:val="24"/>
                <w:szCs w:val="24"/>
              </w:rPr>
            </w:pPr>
            <w:r w:rsidRPr="003B6A1B">
              <w:rPr>
                <w:rFonts w:asciiTheme="majorBidi" w:hAnsiTheme="majorBidi" w:cstheme="majorBidi"/>
                <w:b/>
                <w:bCs/>
                <w:sz w:val="24"/>
                <w:szCs w:val="24"/>
              </w:rPr>
              <w:t>Screen</w:t>
            </w:r>
          </w:p>
        </w:tc>
        <w:tc>
          <w:tcPr>
            <w:tcW w:w="0" w:type="auto"/>
            <w:vAlign w:val="center"/>
            <w:hideMark/>
          </w:tcPr>
          <w:p w14:paraId="6D77774A" w14:textId="77777777" w:rsidR="003B6A1B" w:rsidRPr="003B6A1B" w:rsidRDefault="003B6A1B" w:rsidP="003B6A1B">
            <w:pPr>
              <w:spacing w:after="0" w:line="360" w:lineRule="auto"/>
              <w:jc w:val="both"/>
              <w:rPr>
                <w:rFonts w:asciiTheme="majorBidi" w:hAnsiTheme="majorBidi" w:cstheme="majorBidi"/>
                <w:b/>
                <w:bCs/>
                <w:sz w:val="24"/>
                <w:szCs w:val="24"/>
              </w:rPr>
            </w:pPr>
            <w:r w:rsidRPr="003B6A1B">
              <w:rPr>
                <w:rFonts w:asciiTheme="majorBidi" w:hAnsiTheme="majorBidi" w:cstheme="majorBidi"/>
                <w:b/>
                <w:bCs/>
                <w:sz w:val="24"/>
                <w:szCs w:val="24"/>
              </w:rPr>
              <w:t>Description</w:t>
            </w:r>
          </w:p>
        </w:tc>
      </w:tr>
      <w:tr w:rsidR="003B6A1B" w:rsidRPr="003B6A1B" w14:paraId="515B0193" w14:textId="77777777" w:rsidTr="00C3341F">
        <w:trPr>
          <w:trHeight w:val="429"/>
          <w:tblCellSpacing w:w="15" w:type="dxa"/>
        </w:trPr>
        <w:tc>
          <w:tcPr>
            <w:tcW w:w="0" w:type="auto"/>
            <w:vAlign w:val="center"/>
            <w:hideMark/>
          </w:tcPr>
          <w:p w14:paraId="70DFB5FB"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Home Page</w:t>
            </w:r>
          </w:p>
        </w:tc>
        <w:tc>
          <w:tcPr>
            <w:tcW w:w="0" w:type="auto"/>
            <w:vAlign w:val="center"/>
            <w:hideMark/>
          </w:tcPr>
          <w:p w14:paraId="515552EC"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Displays product categories and recommendations</w:t>
            </w:r>
          </w:p>
        </w:tc>
      </w:tr>
      <w:tr w:rsidR="003B6A1B" w:rsidRPr="003B6A1B" w14:paraId="36581B79" w14:textId="77777777" w:rsidTr="00C3341F">
        <w:trPr>
          <w:trHeight w:val="413"/>
          <w:tblCellSpacing w:w="15" w:type="dxa"/>
        </w:trPr>
        <w:tc>
          <w:tcPr>
            <w:tcW w:w="0" w:type="auto"/>
            <w:vAlign w:val="center"/>
            <w:hideMark/>
          </w:tcPr>
          <w:p w14:paraId="2B583613"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Try-On Screen</w:t>
            </w:r>
          </w:p>
        </w:tc>
        <w:tc>
          <w:tcPr>
            <w:tcW w:w="0" w:type="auto"/>
            <w:vAlign w:val="center"/>
            <w:hideMark/>
          </w:tcPr>
          <w:p w14:paraId="721F504A"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Shows live AR visualization</w:t>
            </w:r>
          </w:p>
        </w:tc>
      </w:tr>
      <w:tr w:rsidR="003B6A1B" w:rsidRPr="003B6A1B" w14:paraId="045C9FC1" w14:textId="77777777" w:rsidTr="00C3341F">
        <w:trPr>
          <w:trHeight w:val="429"/>
          <w:tblCellSpacing w:w="15" w:type="dxa"/>
        </w:trPr>
        <w:tc>
          <w:tcPr>
            <w:tcW w:w="0" w:type="auto"/>
            <w:vAlign w:val="center"/>
            <w:hideMark/>
          </w:tcPr>
          <w:p w14:paraId="6D22BCB5"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Login/Register</w:t>
            </w:r>
          </w:p>
        </w:tc>
        <w:tc>
          <w:tcPr>
            <w:tcW w:w="0" w:type="auto"/>
            <w:vAlign w:val="center"/>
            <w:hideMark/>
          </w:tcPr>
          <w:p w14:paraId="68AE5E18"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Handles user authentication</w:t>
            </w:r>
          </w:p>
        </w:tc>
      </w:tr>
      <w:tr w:rsidR="003B6A1B" w:rsidRPr="003B6A1B" w14:paraId="71A701EE" w14:textId="77777777" w:rsidTr="00C3341F">
        <w:trPr>
          <w:trHeight w:val="429"/>
          <w:tblCellSpacing w:w="15" w:type="dxa"/>
        </w:trPr>
        <w:tc>
          <w:tcPr>
            <w:tcW w:w="0" w:type="auto"/>
            <w:vAlign w:val="center"/>
            <w:hideMark/>
          </w:tcPr>
          <w:p w14:paraId="70696B34"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Profile Page</w:t>
            </w:r>
          </w:p>
        </w:tc>
        <w:tc>
          <w:tcPr>
            <w:tcW w:w="0" w:type="auto"/>
            <w:vAlign w:val="center"/>
            <w:hideMark/>
          </w:tcPr>
          <w:p w14:paraId="17429DA8"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Displays user history and preferences</w:t>
            </w:r>
          </w:p>
        </w:tc>
      </w:tr>
      <w:tr w:rsidR="003B6A1B" w:rsidRPr="003B6A1B" w14:paraId="36317D3E" w14:textId="77777777" w:rsidTr="00C3341F">
        <w:trPr>
          <w:trHeight w:val="445"/>
          <w:tblCellSpacing w:w="15" w:type="dxa"/>
        </w:trPr>
        <w:tc>
          <w:tcPr>
            <w:tcW w:w="0" w:type="auto"/>
            <w:vAlign w:val="center"/>
            <w:hideMark/>
          </w:tcPr>
          <w:p w14:paraId="2F0207BD"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lastRenderedPageBreak/>
              <w:t>Admin Dashboard</w:t>
            </w:r>
          </w:p>
        </w:tc>
        <w:tc>
          <w:tcPr>
            <w:tcW w:w="0" w:type="auto"/>
            <w:vAlign w:val="center"/>
            <w:hideMark/>
          </w:tcPr>
          <w:p w14:paraId="7BEFB64C" w14:textId="77777777" w:rsidR="003B6A1B" w:rsidRPr="003B6A1B" w:rsidRDefault="003B6A1B" w:rsidP="003B6A1B">
            <w:pPr>
              <w:spacing w:after="0" w:line="360" w:lineRule="auto"/>
              <w:jc w:val="both"/>
              <w:rPr>
                <w:rFonts w:asciiTheme="majorBidi" w:hAnsiTheme="majorBidi" w:cstheme="majorBidi"/>
                <w:sz w:val="24"/>
                <w:szCs w:val="24"/>
              </w:rPr>
            </w:pPr>
            <w:r w:rsidRPr="003B6A1B">
              <w:rPr>
                <w:rFonts w:asciiTheme="majorBidi" w:hAnsiTheme="majorBidi" w:cstheme="majorBidi"/>
                <w:sz w:val="24"/>
                <w:szCs w:val="24"/>
              </w:rPr>
              <w:t>Provides management tools and analytics</w:t>
            </w:r>
          </w:p>
        </w:tc>
      </w:tr>
    </w:tbl>
    <w:p w14:paraId="31BB82B4" w14:textId="47BD3505" w:rsidR="00C3341F" w:rsidRDefault="00C3341F" w:rsidP="003B6A1B">
      <w:pPr>
        <w:spacing w:after="0" w:line="360" w:lineRule="auto"/>
        <w:jc w:val="both"/>
        <w:rPr>
          <w:rFonts w:asciiTheme="majorBidi" w:hAnsiTheme="majorBidi" w:cstheme="majorBidi"/>
          <w:b/>
          <w:bCs/>
          <w:sz w:val="24"/>
          <w:szCs w:val="24"/>
        </w:rPr>
      </w:pPr>
    </w:p>
    <w:p w14:paraId="239E8246" w14:textId="5F540748"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7.3 Input Validation and Error Handling</w:t>
      </w:r>
    </w:p>
    <w:p w14:paraId="12F88D9A" w14:textId="6CEA46E5" w:rsidR="003B6A1B" w:rsidRPr="003B6A1B" w:rsidRDefault="003B6A1B" w:rsidP="003B6A1B">
      <w:pPr>
        <w:numPr>
          <w:ilvl w:val="0"/>
          <w:numId w:val="30"/>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Mandatory field checks</w:t>
      </w:r>
    </w:p>
    <w:p w14:paraId="645CFC13" w14:textId="09A8B11E" w:rsidR="003B6A1B" w:rsidRPr="003B6A1B" w:rsidRDefault="003B6A1B" w:rsidP="003B6A1B">
      <w:pPr>
        <w:numPr>
          <w:ilvl w:val="0"/>
          <w:numId w:val="30"/>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Format validation for email and passwords</w:t>
      </w:r>
    </w:p>
    <w:p w14:paraId="5E3F4868" w14:textId="5BB16431" w:rsidR="003B6A1B" w:rsidRPr="003B6A1B" w:rsidRDefault="003B6A1B" w:rsidP="003B6A1B">
      <w:pPr>
        <w:numPr>
          <w:ilvl w:val="0"/>
          <w:numId w:val="30"/>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User-friendly error messages</w:t>
      </w:r>
    </w:p>
    <w:p w14:paraId="3CC9A003" w14:textId="3F15D4D9" w:rsidR="003B6A1B" w:rsidRPr="003B6A1B" w:rsidRDefault="003B6A1B" w:rsidP="003B6A1B">
      <w:pPr>
        <w:spacing w:after="0" w:line="360" w:lineRule="auto"/>
        <w:jc w:val="both"/>
        <w:rPr>
          <w:rFonts w:asciiTheme="majorBidi" w:hAnsiTheme="majorBidi" w:cstheme="majorBidi"/>
          <w:sz w:val="24"/>
          <w:szCs w:val="24"/>
        </w:rPr>
      </w:pPr>
    </w:p>
    <w:p w14:paraId="1E0C71F4" w14:textId="4E33630F"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8. </w:t>
      </w:r>
      <w:r w:rsidRPr="003B6A1B">
        <w:rPr>
          <w:rFonts w:asciiTheme="majorBidi" w:hAnsiTheme="majorBidi" w:cstheme="majorBidi"/>
          <w:b/>
          <w:bCs/>
          <w:sz w:val="36"/>
          <w:szCs w:val="36"/>
          <w:u w:val="single"/>
        </w:rPr>
        <w:t>UML Diagrams Description</w:t>
      </w:r>
    </w:p>
    <w:p w14:paraId="5E7C4F77" w14:textId="2C875605"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8.1 Class Diagram</w:t>
      </w:r>
    </w:p>
    <w:p w14:paraId="6201806A" w14:textId="7490E596" w:rsid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The class diagram illustrates the system structure, including classes such as User, Product, </w:t>
      </w:r>
      <w:r w:rsidR="00C3341F" w:rsidRPr="003B6A1B">
        <w:rPr>
          <w:rFonts w:asciiTheme="majorBidi" w:hAnsiTheme="majorBidi" w:cstheme="majorBidi"/>
          <w:sz w:val="26"/>
          <w:szCs w:val="26"/>
        </w:rPr>
        <w:t>Tryon Session</w:t>
      </w:r>
      <w:r w:rsidRPr="003B6A1B">
        <w:rPr>
          <w:rFonts w:asciiTheme="majorBidi" w:hAnsiTheme="majorBidi" w:cstheme="majorBidi"/>
          <w:sz w:val="26"/>
          <w:szCs w:val="26"/>
        </w:rPr>
        <w:t xml:space="preserve">, </w:t>
      </w:r>
      <w:r w:rsidR="00C3341F" w:rsidRPr="003B6A1B">
        <w:rPr>
          <w:rFonts w:asciiTheme="majorBidi" w:hAnsiTheme="majorBidi" w:cstheme="majorBidi"/>
          <w:sz w:val="26"/>
          <w:szCs w:val="26"/>
        </w:rPr>
        <w:t>AI Engine</w:t>
      </w:r>
      <w:r w:rsidRPr="003B6A1B">
        <w:rPr>
          <w:rFonts w:asciiTheme="majorBidi" w:hAnsiTheme="majorBidi" w:cstheme="majorBidi"/>
          <w:sz w:val="26"/>
          <w:szCs w:val="26"/>
        </w:rPr>
        <w:t xml:space="preserve">, and </w:t>
      </w:r>
      <w:r w:rsidR="00C3341F" w:rsidRPr="003B6A1B">
        <w:rPr>
          <w:rFonts w:asciiTheme="majorBidi" w:hAnsiTheme="majorBidi" w:cstheme="majorBidi"/>
          <w:sz w:val="26"/>
          <w:szCs w:val="26"/>
        </w:rPr>
        <w:t>AR Module</w:t>
      </w:r>
      <w:r w:rsidRPr="003B6A1B">
        <w:rPr>
          <w:rFonts w:asciiTheme="majorBidi" w:hAnsiTheme="majorBidi" w:cstheme="majorBidi"/>
          <w:sz w:val="26"/>
          <w:szCs w:val="26"/>
        </w:rPr>
        <w:t>, along with their attributes, methods, and relationships.</w:t>
      </w:r>
    </w:p>
    <w:p w14:paraId="38AF0F11" w14:textId="70606863" w:rsidR="00BF6812" w:rsidRPr="003B6A1B" w:rsidRDefault="00BF6812" w:rsidP="003B6A1B">
      <w:pPr>
        <w:spacing w:after="0" w:line="360" w:lineRule="auto"/>
        <w:jc w:val="both"/>
        <w:rPr>
          <w:rFonts w:asciiTheme="majorBidi" w:hAnsiTheme="majorBidi" w:cstheme="majorBidi"/>
          <w:sz w:val="26"/>
          <w:szCs w:val="26"/>
        </w:rPr>
      </w:pPr>
      <w:r>
        <w:rPr>
          <w:rFonts w:asciiTheme="majorBidi" w:hAnsiTheme="majorBidi" w:cstheme="majorBidi"/>
          <w:noProof/>
          <w:sz w:val="26"/>
          <w:szCs w:val="26"/>
        </w:rPr>
        <w:drawing>
          <wp:anchor distT="0" distB="0" distL="114300" distR="114300" simplePos="0" relativeHeight="251685888" behindDoc="0" locked="0" layoutInCell="1" allowOverlap="1" wp14:anchorId="4B31DE19" wp14:editId="0CF00366">
            <wp:simplePos x="0" y="0"/>
            <wp:positionH relativeFrom="margin">
              <wp:posOffset>254754</wp:posOffset>
            </wp:positionH>
            <wp:positionV relativeFrom="paragraph">
              <wp:posOffset>55951</wp:posOffset>
            </wp:positionV>
            <wp:extent cx="5975498" cy="2880995"/>
            <wp:effectExtent l="0" t="0" r="6350" b="0"/>
            <wp:wrapNone/>
            <wp:docPr id="419261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1654" name="Picture 419261654"/>
                    <pic:cNvPicPr/>
                  </pic:nvPicPr>
                  <pic:blipFill>
                    <a:blip r:embed="rId8">
                      <a:extLst>
                        <a:ext uri="{28A0092B-C50C-407E-A947-70E740481C1C}">
                          <a14:useLocalDpi xmlns:a14="http://schemas.microsoft.com/office/drawing/2010/main" val="0"/>
                        </a:ext>
                      </a:extLst>
                    </a:blip>
                    <a:stretch>
                      <a:fillRect/>
                    </a:stretch>
                  </pic:blipFill>
                  <pic:spPr>
                    <a:xfrm>
                      <a:off x="0" y="0"/>
                      <a:ext cx="5975498" cy="2880995"/>
                    </a:xfrm>
                    <a:prstGeom prst="rect">
                      <a:avLst/>
                    </a:prstGeom>
                  </pic:spPr>
                </pic:pic>
              </a:graphicData>
            </a:graphic>
            <wp14:sizeRelH relativeFrom="page">
              <wp14:pctWidth>0</wp14:pctWidth>
            </wp14:sizeRelH>
            <wp14:sizeRelV relativeFrom="page">
              <wp14:pctHeight>0</wp14:pctHeight>
            </wp14:sizeRelV>
          </wp:anchor>
        </w:drawing>
      </w:r>
    </w:p>
    <w:p w14:paraId="4B6032A7" w14:textId="193DBBF5" w:rsidR="00BF6812" w:rsidRDefault="00BF6812" w:rsidP="003B6A1B">
      <w:pPr>
        <w:spacing w:after="0" w:line="360" w:lineRule="auto"/>
        <w:jc w:val="both"/>
        <w:rPr>
          <w:rFonts w:asciiTheme="majorBidi" w:hAnsiTheme="majorBidi" w:cstheme="majorBidi"/>
          <w:b/>
          <w:bCs/>
          <w:sz w:val="28"/>
          <w:szCs w:val="28"/>
        </w:rPr>
      </w:pPr>
    </w:p>
    <w:p w14:paraId="188B4F4A" w14:textId="77777777" w:rsidR="00BF6812" w:rsidRDefault="00BF6812" w:rsidP="003B6A1B">
      <w:pPr>
        <w:spacing w:after="0" w:line="360" w:lineRule="auto"/>
        <w:jc w:val="both"/>
        <w:rPr>
          <w:rFonts w:asciiTheme="majorBidi" w:hAnsiTheme="majorBidi" w:cstheme="majorBidi"/>
          <w:b/>
          <w:bCs/>
          <w:sz w:val="28"/>
          <w:szCs w:val="28"/>
        </w:rPr>
      </w:pPr>
    </w:p>
    <w:p w14:paraId="0C380F89" w14:textId="41DF65FF" w:rsidR="00BF6812" w:rsidRDefault="00BF6812" w:rsidP="003B6A1B">
      <w:pPr>
        <w:spacing w:after="0" w:line="360" w:lineRule="auto"/>
        <w:jc w:val="both"/>
        <w:rPr>
          <w:rFonts w:asciiTheme="majorBidi" w:hAnsiTheme="majorBidi" w:cstheme="majorBidi"/>
          <w:b/>
          <w:bCs/>
          <w:sz w:val="28"/>
          <w:szCs w:val="28"/>
        </w:rPr>
      </w:pPr>
    </w:p>
    <w:p w14:paraId="107A5EA4" w14:textId="77777777" w:rsidR="00BF6812" w:rsidRDefault="00BF6812" w:rsidP="003B6A1B">
      <w:pPr>
        <w:spacing w:after="0" w:line="360" w:lineRule="auto"/>
        <w:jc w:val="both"/>
        <w:rPr>
          <w:rFonts w:asciiTheme="majorBidi" w:hAnsiTheme="majorBidi" w:cstheme="majorBidi"/>
          <w:b/>
          <w:bCs/>
          <w:sz w:val="28"/>
          <w:szCs w:val="28"/>
        </w:rPr>
      </w:pPr>
    </w:p>
    <w:p w14:paraId="69D4214C" w14:textId="6369A89F" w:rsidR="00BF6812" w:rsidRDefault="00BF6812" w:rsidP="003B6A1B">
      <w:pPr>
        <w:spacing w:after="0" w:line="360" w:lineRule="auto"/>
        <w:jc w:val="both"/>
        <w:rPr>
          <w:rFonts w:asciiTheme="majorBidi" w:hAnsiTheme="majorBidi" w:cstheme="majorBidi"/>
          <w:b/>
          <w:bCs/>
          <w:sz w:val="28"/>
          <w:szCs w:val="28"/>
        </w:rPr>
      </w:pPr>
    </w:p>
    <w:p w14:paraId="6D115817" w14:textId="77777777" w:rsidR="00BF6812" w:rsidRDefault="00BF6812" w:rsidP="003B6A1B">
      <w:pPr>
        <w:spacing w:after="0" w:line="360" w:lineRule="auto"/>
        <w:jc w:val="both"/>
        <w:rPr>
          <w:rFonts w:asciiTheme="majorBidi" w:hAnsiTheme="majorBidi" w:cstheme="majorBidi"/>
          <w:b/>
          <w:bCs/>
          <w:sz w:val="28"/>
          <w:szCs w:val="28"/>
        </w:rPr>
      </w:pPr>
    </w:p>
    <w:p w14:paraId="77D79620" w14:textId="77777777" w:rsidR="00BF6812" w:rsidRDefault="00BF6812" w:rsidP="003B6A1B">
      <w:pPr>
        <w:spacing w:after="0" w:line="360" w:lineRule="auto"/>
        <w:jc w:val="both"/>
        <w:rPr>
          <w:rFonts w:asciiTheme="majorBidi" w:hAnsiTheme="majorBidi" w:cstheme="majorBidi"/>
          <w:b/>
          <w:bCs/>
          <w:sz w:val="28"/>
          <w:szCs w:val="28"/>
        </w:rPr>
      </w:pPr>
    </w:p>
    <w:p w14:paraId="4199F23F" w14:textId="77777777" w:rsidR="00BF6812" w:rsidRDefault="00BF6812" w:rsidP="003B6A1B">
      <w:pPr>
        <w:spacing w:after="0" w:line="360" w:lineRule="auto"/>
        <w:jc w:val="both"/>
        <w:rPr>
          <w:rFonts w:asciiTheme="majorBidi" w:hAnsiTheme="majorBidi" w:cstheme="majorBidi"/>
          <w:b/>
          <w:bCs/>
          <w:sz w:val="28"/>
          <w:szCs w:val="28"/>
        </w:rPr>
      </w:pPr>
    </w:p>
    <w:p w14:paraId="4DB41271" w14:textId="77777777" w:rsidR="00BF6812" w:rsidRDefault="00BF6812" w:rsidP="003B6A1B">
      <w:pPr>
        <w:spacing w:after="0" w:line="360" w:lineRule="auto"/>
        <w:jc w:val="both"/>
        <w:rPr>
          <w:rFonts w:asciiTheme="majorBidi" w:hAnsiTheme="majorBidi" w:cstheme="majorBidi"/>
          <w:b/>
          <w:bCs/>
          <w:sz w:val="28"/>
          <w:szCs w:val="28"/>
        </w:rPr>
      </w:pPr>
    </w:p>
    <w:p w14:paraId="1ECEB55A" w14:textId="7D5A9970" w:rsidR="00095C2A" w:rsidRDefault="00095C2A" w:rsidP="00095C2A">
      <w:pPr>
        <w:spacing w:after="0" w:line="360" w:lineRule="auto"/>
        <w:jc w:val="center"/>
        <w:rPr>
          <w:rFonts w:asciiTheme="majorBidi" w:hAnsiTheme="majorBidi" w:cstheme="majorBidi"/>
          <w:b/>
          <w:bCs/>
          <w:sz w:val="32"/>
          <w:szCs w:val="32"/>
        </w:rPr>
      </w:pPr>
      <w:r>
        <w:rPr>
          <w:rFonts w:asciiTheme="majorBidi" w:hAnsiTheme="majorBidi" w:cstheme="majorBidi"/>
          <w:b/>
          <w:bCs/>
          <w:sz w:val="32"/>
          <w:szCs w:val="32"/>
        </w:rPr>
        <w:t>Fig.</w:t>
      </w:r>
      <w:proofErr w:type="gramStart"/>
      <w:r>
        <w:rPr>
          <w:rFonts w:asciiTheme="majorBidi" w:hAnsiTheme="majorBidi" w:cstheme="majorBidi"/>
          <w:b/>
          <w:bCs/>
          <w:sz w:val="32"/>
          <w:szCs w:val="32"/>
        </w:rPr>
        <w:t>1</w:t>
      </w:r>
      <w:r>
        <w:rPr>
          <w:rFonts w:asciiTheme="majorBidi" w:hAnsiTheme="majorBidi" w:cstheme="majorBidi"/>
          <w:b/>
          <w:bCs/>
          <w:sz w:val="32"/>
          <w:szCs w:val="32"/>
        </w:rPr>
        <w:t xml:space="preserve"> :</w:t>
      </w:r>
      <w:proofErr w:type="gramEnd"/>
      <w:r>
        <w:rPr>
          <w:rFonts w:asciiTheme="majorBidi" w:hAnsiTheme="majorBidi" w:cstheme="majorBidi"/>
          <w:b/>
          <w:bCs/>
          <w:sz w:val="32"/>
          <w:szCs w:val="32"/>
        </w:rPr>
        <w:t xml:space="preserve"> </w:t>
      </w:r>
      <w:r>
        <w:rPr>
          <w:rFonts w:asciiTheme="majorBidi" w:hAnsiTheme="majorBidi" w:cstheme="majorBidi"/>
          <w:b/>
          <w:bCs/>
          <w:sz w:val="32"/>
          <w:szCs w:val="32"/>
        </w:rPr>
        <w:t>Class</w:t>
      </w:r>
      <w:r>
        <w:rPr>
          <w:rFonts w:asciiTheme="majorBidi" w:hAnsiTheme="majorBidi" w:cstheme="majorBidi"/>
          <w:b/>
          <w:bCs/>
          <w:sz w:val="32"/>
          <w:szCs w:val="32"/>
        </w:rPr>
        <w:t xml:space="preserve"> Diagram</w:t>
      </w:r>
    </w:p>
    <w:p w14:paraId="40E9F72F" w14:textId="77777777" w:rsidR="00BF6812" w:rsidRDefault="00BF6812" w:rsidP="003B6A1B">
      <w:pPr>
        <w:spacing w:after="0" w:line="360" w:lineRule="auto"/>
        <w:jc w:val="both"/>
        <w:rPr>
          <w:rFonts w:asciiTheme="majorBidi" w:hAnsiTheme="majorBidi" w:cstheme="majorBidi"/>
          <w:b/>
          <w:bCs/>
          <w:sz w:val="28"/>
          <w:szCs w:val="28"/>
        </w:rPr>
      </w:pPr>
    </w:p>
    <w:p w14:paraId="62AD4B39" w14:textId="77777777" w:rsidR="00BF6812" w:rsidRDefault="00BF6812" w:rsidP="003B6A1B">
      <w:pPr>
        <w:spacing w:after="0" w:line="360" w:lineRule="auto"/>
        <w:jc w:val="both"/>
        <w:rPr>
          <w:rFonts w:asciiTheme="majorBidi" w:hAnsiTheme="majorBidi" w:cstheme="majorBidi"/>
          <w:b/>
          <w:bCs/>
          <w:sz w:val="28"/>
          <w:szCs w:val="28"/>
        </w:rPr>
      </w:pPr>
    </w:p>
    <w:p w14:paraId="57DE98F4" w14:textId="77777777" w:rsidR="00095C2A" w:rsidRDefault="00095C2A" w:rsidP="003B6A1B">
      <w:pPr>
        <w:spacing w:after="0" w:line="360" w:lineRule="auto"/>
        <w:jc w:val="both"/>
        <w:rPr>
          <w:rFonts w:asciiTheme="majorBidi" w:hAnsiTheme="majorBidi" w:cstheme="majorBidi"/>
          <w:b/>
          <w:bCs/>
          <w:sz w:val="28"/>
          <w:szCs w:val="28"/>
        </w:rPr>
      </w:pPr>
    </w:p>
    <w:p w14:paraId="111094BA" w14:textId="77777777" w:rsidR="00095C2A" w:rsidRDefault="00095C2A" w:rsidP="003B6A1B">
      <w:pPr>
        <w:spacing w:after="0" w:line="360" w:lineRule="auto"/>
        <w:jc w:val="both"/>
        <w:rPr>
          <w:rFonts w:asciiTheme="majorBidi" w:hAnsiTheme="majorBidi" w:cstheme="majorBidi"/>
          <w:b/>
          <w:bCs/>
          <w:sz w:val="28"/>
          <w:szCs w:val="28"/>
        </w:rPr>
      </w:pPr>
    </w:p>
    <w:p w14:paraId="0C56AB03" w14:textId="77777777" w:rsidR="00095C2A" w:rsidRDefault="00095C2A" w:rsidP="003B6A1B">
      <w:pPr>
        <w:spacing w:after="0" w:line="360" w:lineRule="auto"/>
        <w:jc w:val="both"/>
        <w:rPr>
          <w:rFonts w:asciiTheme="majorBidi" w:hAnsiTheme="majorBidi" w:cstheme="majorBidi"/>
          <w:b/>
          <w:bCs/>
          <w:sz w:val="28"/>
          <w:szCs w:val="28"/>
        </w:rPr>
      </w:pPr>
    </w:p>
    <w:p w14:paraId="2362C2A7" w14:textId="77777777" w:rsidR="00095C2A" w:rsidRDefault="00095C2A" w:rsidP="003B6A1B">
      <w:pPr>
        <w:spacing w:after="0" w:line="360" w:lineRule="auto"/>
        <w:jc w:val="both"/>
        <w:rPr>
          <w:rFonts w:asciiTheme="majorBidi" w:hAnsiTheme="majorBidi" w:cstheme="majorBidi"/>
          <w:b/>
          <w:bCs/>
          <w:sz w:val="28"/>
          <w:szCs w:val="28"/>
        </w:rPr>
      </w:pPr>
    </w:p>
    <w:p w14:paraId="0DEABD1F" w14:textId="77777777" w:rsidR="00E70158" w:rsidRDefault="00E70158" w:rsidP="003B6A1B">
      <w:pPr>
        <w:spacing w:after="0" w:line="360" w:lineRule="auto"/>
        <w:jc w:val="both"/>
        <w:rPr>
          <w:rFonts w:asciiTheme="majorBidi" w:hAnsiTheme="majorBidi" w:cstheme="majorBidi"/>
          <w:b/>
          <w:bCs/>
          <w:sz w:val="28"/>
          <w:szCs w:val="28"/>
        </w:rPr>
      </w:pPr>
    </w:p>
    <w:p w14:paraId="6EA849D5" w14:textId="5C42E8D3"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lastRenderedPageBreak/>
        <w:t>8.2 Sequence Diagram</w:t>
      </w:r>
    </w:p>
    <w:p w14:paraId="49255CBA" w14:textId="54197DD0" w:rsidR="003B6A1B" w:rsidRP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sequence diagram represents the flow of interactions during a virtual try-on session, starting from user input to AI processing, AR rendering, and result display.</w:t>
      </w:r>
    </w:p>
    <w:p w14:paraId="69E544C4" w14:textId="7999C025" w:rsidR="00BF6812" w:rsidRDefault="00095C2A" w:rsidP="003B6A1B">
      <w:pPr>
        <w:spacing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6F5B472" wp14:editId="59771550">
            <wp:extent cx="6655435" cy="3285460"/>
            <wp:effectExtent l="0" t="0" r="0" b="0"/>
            <wp:docPr id="581002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02722" name="Picture 581002722"/>
                    <pic:cNvPicPr/>
                  </pic:nvPicPr>
                  <pic:blipFill>
                    <a:blip r:embed="rId9">
                      <a:extLst>
                        <a:ext uri="{28A0092B-C50C-407E-A947-70E740481C1C}">
                          <a14:useLocalDpi xmlns:a14="http://schemas.microsoft.com/office/drawing/2010/main" val="0"/>
                        </a:ext>
                      </a:extLst>
                    </a:blip>
                    <a:stretch>
                      <a:fillRect/>
                    </a:stretch>
                  </pic:blipFill>
                  <pic:spPr>
                    <a:xfrm>
                      <a:off x="0" y="0"/>
                      <a:ext cx="6684615" cy="3299865"/>
                    </a:xfrm>
                    <a:prstGeom prst="rect">
                      <a:avLst/>
                    </a:prstGeom>
                  </pic:spPr>
                </pic:pic>
              </a:graphicData>
            </a:graphic>
          </wp:inline>
        </w:drawing>
      </w:r>
    </w:p>
    <w:p w14:paraId="487981A4" w14:textId="63381565" w:rsidR="00095C2A" w:rsidRDefault="00095C2A" w:rsidP="00095C2A">
      <w:pPr>
        <w:spacing w:after="0" w:line="360" w:lineRule="auto"/>
        <w:jc w:val="center"/>
        <w:rPr>
          <w:rFonts w:asciiTheme="majorBidi" w:hAnsiTheme="majorBidi" w:cstheme="majorBidi"/>
          <w:b/>
          <w:bCs/>
          <w:sz w:val="32"/>
          <w:szCs w:val="32"/>
        </w:rPr>
      </w:pPr>
      <w:r>
        <w:rPr>
          <w:rFonts w:asciiTheme="majorBidi" w:hAnsiTheme="majorBidi" w:cstheme="majorBidi"/>
          <w:b/>
          <w:bCs/>
          <w:sz w:val="32"/>
          <w:szCs w:val="32"/>
        </w:rPr>
        <w:t>Fig</w:t>
      </w:r>
      <w:r>
        <w:rPr>
          <w:rFonts w:asciiTheme="majorBidi" w:hAnsiTheme="majorBidi" w:cstheme="majorBidi"/>
          <w:b/>
          <w:bCs/>
          <w:sz w:val="32"/>
          <w:szCs w:val="32"/>
        </w:rPr>
        <w:t>.</w:t>
      </w:r>
      <w:proofErr w:type="gramStart"/>
      <w:r>
        <w:rPr>
          <w:rFonts w:asciiTheme="majorBidi" w:hAnsiTheme="majorBidi" w:cstheme="majorBidi"/>
          <w:b/>
          <w:bCs/>
          <w:sz w:val="32"/>
          <w:szCs w:val="32"/>
        </w:rPr>
        <w:t>2</w:t>
      </w:r>
      <w:r>
        <w:rPr>
          <w:rFonts w:asciiTheme="majorBidi" w:hAnsiTheme="majorBidi" w:cstheme="majorBidi"/>
          <w:b/>
          <w:bCs/>
          <w:sz w:val="32"/>
          <w:szCs w:val="32"/>
        </w:rPr>
        <w:t xml:space="preserve"> :</w:t>
      </w:r>
      <w:proofErr w:type="gramEnd"/>
      <w:r>
        <w:rPr>
          <w:rFonts w:asciiTheme="majorBidi" w:hAnsiTheme="majorBidi" w:cstheme="majorBidi"/>
          <w:b/>
          <w:bCs/>
          <w:sz w:val="32"/>
          <w:szCs w:val="32"/>
        </w:rPr>
        <w:t xml:space="preserve"> </w:t>
      </w:r>
      <w:r>
        <w:rPr>
          <w:rFonts w:asciiTheme="majorBidi" w:hAnsiTheme="majorBidi" w:cstheme="majorBidi"/>
          <w:b/>
          <w:bCs/>
          <w:sz w:val="32"/>
          <w:szCs w:val="32"/>
        </w:rPr>
        <w:t>Sequence</w:t>
      </w:r>
      <w:r>
        <w:rPr>
          <w:rFonts w:asciiTheme="majorBidi" w:hAnsiTheme="majorBidi" w:cstheme="majorBidi"/>
          <w:b/>
          <w:bCs/>
          <w:sz w:val="32"/>
          <w:szCs w:val="32"/>
        </w:rPr>
        <w:t xml:space="preserve"> Diagram</w:t>
      </w:r>
    </w:p>
    <w:p w14:paraId="6824AAB3" w14:textId="2B9AA831" w:rsidR="00BF6812" w:rsidRDefault="00BF6812" w:rsidP="003B6A1B">
      <w:pPr>
        <w:spacing w:after="0" w:line="360" w:lineRule="auto"/>
        <w:jc w:val="both"/>
        <w:rPr>
          <w:rFonts w:asciiTheme="majorBidi" w:hAnsiTheme="majorBidi" w:cstheme="majorBidi"/>
          <w:b/>
          <w:bCs/>
          <w:sz w:val="28"/>
          <w:szCs w:val="28"/>
        </w:rPr>
      </w:pPr>
    </w:p>
    <w:p w14:paraId="39631839" w14:textId="1BDE85E5"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8.3 Use Case Diagram</w:t>
      </w:r>
    </w:p>
    <w:p w14:paraId="29A51594" w14:textId="3979554C" w:rsidR="003B6A1B" w:rsidRDefault="003B6A1B" w:rsidP="003B6A1B">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The use case diagram identifies interactions between actors (End User and Admin) and the system, highlighting major functionalities such as uploading images, selecting products, managing data, and accessing cloud storage.</w:t>
      </w:r>
    </w:p>
    <w:p w14:paraId="3D39A48F" w14:textId="247CE60D" w:rsidR="003B6A1B" w:rsidRPr="003B6A1B" w:rsidRDefault="00BF6812" w:rsidP="003B6A1B">
      <w:pPr>
        <w:spacing w:after="0" w:line="360" w:lineRule="auto"/>
        <w:jc w:val="both"/>
        <w:rPr>
          <w:rFonts w:asciiTheme="majorBidi" w:hAnsiTheme="majorBidi" w:cstheme="majorBidi"/>
          <w:sz w:val="24"/>
          <w:szCs w:val="24"/>
        </w:rPr>
      </w:pPr>
      <w:r>
        <w:rPr>
          <w:rFonts w:asciiTheme="majorBidi" w:hAnsiTheme="majorBidi" w:cstheme="majorBidi"/>
          <w:b/>
          <w:bCs/>
          <w:noProof/>
          <w:sz w:val="32"/>
          <w:szCs w:val="32"/>
        </w:rPr>
        <w:drawing>
          <wp:anchor distT="0" distB="0" distL="114300" distR="114300" simplePos="0" relativeHeight="251684864" behindDoc="0" locked="0" layoutInCell="1" allowOverlap="1" wp14:anchorId="667AB12E" wp14:editId="23E6278A">
            <wp:simplePos x="0" y="0"/>
            <wp:positionH relativeFrom="margin">
              <wp:align>left</wp:align>
            </wp:positionH>
            <wp:positionV relativeFrom="paragraph">
              <wp:posOffset>8979</wp:posOffset>
            </wp:positionV>
            <wp:extent cx="6751674" cy="2712663"/>
            <wp:effectExtent l="0" t="0" r="0" b="0"/>
            <wp:wrapNone/>
            <wp:docPr id="33394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703" name="Picture 33394703"/>
                    <pic:cNvPicPr/>
                  </pic:nvPicPr>
                  <pic:blipFill>
                    <a:blip r:embed="rId10">
                      <a:extLst>
                        <a:ext uri="{28A0092B-C50C-407E-A947-70E740481C1C}">
                          <a14:useLocalDpi xmlns:a14="http://schemas.microsoft.com/office/drawing/2010/main" val="0"/>
                        </a:ext>
                      </a:extLst>
                    </a:blip>
                    <a:stretch>
                      <a:fillRect/>
                    </a:stretch>
                  </pic:blipFill>
                  <pic:spPr>
                    <a:xfrm>
                      <a:off x="0" y="0"/>
                      <a:ext cx="6766691" cy="2718696"/>
                    </a:xfrm>
                    <a:prstGeom prst="rect">
                      <a:avLst/>
                    </a:prstGeom>
                  </pic:spPr>
                </pic:pic>
              </a:graphicData>
            </a:graphic>
            <wp14:sizeRelH relativeFrom="page">
              <wp14:pctWidth>0</wp14:pctWidth>
            </wp14:sizeRelH>
            <wp14:sizeRelV relativeFrom="page">
              <wp14:pctHeight>0</wp14:pctHeight>
            </wp14:sizeRelV>
          </wp:anchor>
        </w:drawing>
      </w:r>
    </w:p>
    <w:p w14:paraId="637974CC" w14:textId="5AA26EAE" w:rsidR="00BF6812" w:rsidRDefault="00BF6812" w:rsidP="003B6A1B">
      <w:pPr>
        <w:spacing w:after="0" w:line="360" w:lineRule="auto"/>
        <w:jc w:val="both"/>
        <w:rPr>
          <w:rFonts w:asciiTheme="majorBidi" w:hAnsiTheme="majorBidi" w:cstheme="majorBidi"/>
          <w:b/>
          <w:bCs/>
          <w:sz w:val="32"/>
          <w:szCs w:val="32"/>
        </w:rPr>
      </w:pPr>
    </w:p>
    <w:p w14:paraId="3F34EACB" w14:textId="77777777" w:rsidR="00BF6812" w:rsidRDefault="00BF6812" w:rsidP="003B6A1B">
      <w:pPr>
        <w:spacing w:after="0" w:line="360" w:lineRule="auto"/>
        <w:jc w:val="both"/>
        <w:rPr>
          <w:rFonts w:asciiTheme="majorBidi" w:hAnsiTheme="majorBidi" w:cstheme="majorBidi"/>
          <w:b/>
          <w:bCs/>
          <w:sz w:val="32"/>
          <w:szCs w:val="32"/>
        </w:rPr>
      </w:pPr>
    </w:p>
    <w:p w14:paraId="2E83AA5D" w14:textId="77777777" w:rsidR="00BF6812" w:rsidRDefault="00BF6812" w:rsidP="003B6A1B">
      <w:pPr>
        <w:spacing w:after="0" w:line="360" w:lineRule="auto"/>
        <w:jc w:val="both"/>
        <w:rPr>
          <w:rFonts w:asciiTheme="majorBidi" w:hAnsiTheme="majorBidi" w:cstheme="majorBidi"/>
          <w:b/>
          <w:bCs/>
          <w:sz w:val="32"/>
          <w:szCs w:val="32"/>
        </w:rPr>
      </w:pPr>
    </w:p>
    <w:p w14:paraId="79E3B579" w14:textId="77777777" w:rsidR="00BF6812" w:rsidRDefault="00BF6812" w:rsidP="003B6A1B">
      <w:pPr>
        <w:spacing w:after="0" w:line="360" w:lineRule="auto"/>
        <w:jc w:val="both"/>
        <w:rPr>
          <w:rFonts w:asciiTheme="majorBidi" w:hAnsiTheme="majorBidi" w:cstheme="majorBidi"/>
          <w:b/>
          <w:bCs/>
          <w:sz w:val="32"/>
          <w:szCs w:val="32"/>
        </w:rPr>
      </w:pPr>
    </w:p>
    <w:p w14:paraId="6C9C92E2" w14:textId="77777777" w:rsidR="00BF6812" w:rsidRDefault="00BF6812" w:rsidP="003B6A1B">
      <w:pPr>
        <w:spacing w:after="0" w:line="360" w:lineRule="auto"/>
        <w:jc w:val="both"/>
        <w:rPr>
          <w:rFonts w:asciiTheme="majorBidi" w:hAnsiTheme="majorBidi" w:cstheme="majorBidi"/>
          <w:b/>
          <w:bCs/>
          <w:sz w:val="32"/>
          <w:szCs w:val="32"/>
        </w:rPr>
      </w:pPr>
    </w:p>
    <w:p w14:paraId="3D69E30C" w14:textId="77777777" w:rsidR="00BF6812" w:rsidRDefault="00BF6812" w:rsidP="003B6A1B">
      <w:pPr>
        <w:spacing w:after="0" w:line="360" w:lineRule="auto"/>
        <w:jc w:val="both"/>
        <w:rPr>
          <w:rFonts w:asciiTheme="majorBidi" w:hAnsiTheme="majorBidi" w:cstheme="majorBidi"/>
          <w:b/>
          <w:bCs/>
          <w:sz w:val="32"/>
          <w:szCs w:val="32"/>
        </w:rPr>
      </w:pPr>
    </w:p>
    <w:p w14:paraId="5A91C40E" w14:textId="77777777" w:rsidR="00BF6812" w:rsidRDefault="00BF6812" w:rsidP="003B6A1B">
      <w:pPr>
        <w:spacing w:after="0" w:line="360" w:lineRule="auto"/>
        <w:jc w:val="both"/>
        <w:rPr>
          <w:rFonts w:asciiTheme="majorBidi" w:hAnsiTheme="majorBidi" w:cstheme="majorBidi"/>
          <w:b/>
          <w:bCs/>
          <w:sz w:val="32"/>
          <w:szCs w:val="32"/>
        </w:rPr>
      </w:pPr>
    </w:p>
    <w:p w14:paraId="2D99CC82" w14:textId="1A6D4055" w:rsidR="00BF6812" w:rsidRDefault="00BF6812" w:rsidP="00095C2A">
      <w:pPr>
        <w:spacing w:after="0" w:line="360" w:lineRule="auto"/>
        <w:jc w:val="center"/>
        <w:rPr>
          <w:rFonts w:asciiTheme="majorBidi" w:hAnsiTheme="majorBidi" w:cstheme="majorBidi"/>
          <w:b/>
          <w:bCs/>
          <w:sz w:val="32"/>
          <w:szCs w:val="32"/>
        </w:rPr>
      </w:pPr>
      <w:r>
        <w:rPr>
          <w:rFonts w:asciiTheme="majorBidi" w:hAnsiTheme="majorBidi" w:cstheme="majorBidi"/>
          <w:b/>
          <w:bCs/>
          <w:sz w:val="32"/>
          <w:szCs w:val="32"/>
        </w:rPr>
        <w:t>Fig.</w:t>
      </w:r>
      <w:proofErr w:type="gramStart"/>
      <w:r>
        <w:rPr>
          <w:rFonts w:asciiTheme="majorBidi" w:hAnsiTheme="majorBidi" w:cstheme="majorBidi"/>
          <w:b/>
          <w:bCs/>
          <w:sz w:val="32"/>
          <w:szCs w:val="32"/>
        </w:rPr>
        <w:t>3 :</w:t>
      </w:r>
      <w:proofErr w:type="gramEnd"/>
      <w:r>
        <w:rPr>
          <w:rFonts w:asciiTheme="majorBidi" w:hAnsiTheme="majorBidi" w:cstheme="majorBidi"/>
          <w:b/>
          <w:bCs/>
          <w:sz w:val="32"/>
          <w:szCs w:val="32"/>
        </w:rPr>
        <w:t xml:space="preserve"> User Case Diagram</w:t>
      </w:r>
    </w:p>
    <w:p w14:paraId="676ADAF6" w14:textId="646C6634"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lastRenderedPageBreak/>
        <w:t xml:space="preserve">9. </w:t>
      </w:r>
      <w:r w:rsidRPr="003B6A1B">
        <w:rPr>
          <w:rFonts w:asciiTheme="majorBidi" w:hAnsiTheme="majorBidi" w:cstheme="majorBidi"/>
          <w:b/>
          <w:bCs/>
          <w:sz w:val="36"/>
          <w:szCs w:val="36"/>
          <w:u w:val="single"/>
        </w:rPr>
        <w:t>Security Design</w:t>
      </w:r>
    </w:p>
    <w:p w14:paraId="095F077B"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9.1 Authentication and Authorization</w:t>
      </w:r>
    </w:p>
    <w:p w14:paraId="1DAEB3AE" w14:textId="77777777" w:rsidR="003B6A1B" w:rsidRPr="003B6A1B" w:rsidRDefault="003B6A1B" w:rsidP="003B6A1B">
      <w:pPr>
        <w:numPr>
          <w:ilvl w:val="0"/>
          <w:numId w:val="31"/>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Secure login mechanisms</w:t>
      </w:r>
    </w:p>
    <w:p w14:paraId="522FE450" w14:textId="77777777" w:rsidR="003B6A1B" w:rsidRPr="003B6A1B" w:rsidRDefault="003B6A1B" w:rsidP="003B6A1B">
      <w:pPr>
        <w:numPr>
          <w:ilvl w:val="0"/>
          <w:numId w:val="31"/>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Role-based access control</w:t>
      </w:r>
    </w:p>
    <w:p w14:paraId="1256C38E" w14:textId="77777777" w:rsidR="003B6A1B" w:rsidRPr="003B6A1B" w:rsidRDefault="003B6A1B" w:rsidP="003B6A1B">
      <w:pPr>
        <w:numPr>
          <w:ilvl w:val="0"/>
          <w:numId w:val="31"/>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Token-based authentication for APIs</w:t>
      </w:r>
    </w:p>
    <w:p w14:paraId="2598E70B"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9.2 Data Security and Privacy</w:t>
      </w:r>
    </w:p>
    <w:p w14:paraId="75E45D45" w14:textId="77777777" w:rsidR="003B6A1B" w:rsidRPr="003B6A1B" w:rsidRDefault="003B6A1B" w:rsidP="003B6A1B">
      <w:pPr>
        <w:numPr>
          <w:ilvl w:val="0"/>
          <w:numId w:val="32"/>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Encrypted data transmission</w:t>
      </w:r>
    </w:p>
    <w:p w14:paraId="54DB1CD2" w14:textId="77777777" w:rsidR="003B6A1B" w:rsidRPr="003B6A1B" w:rsidRDefault="003B6A1B" w:rsidP="003B6A1B">
      <w:pPr>
        <w:numPr>
          <w:ilvl w:val="0"/>
          <w:numId w:val="32"/>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Secure cloud storage</w:t>
      </w:r>
    </w:p>
    <w:p w14:paraId="74ED8EC2" w14:textId="77777777" w:rsidR="003B6A1B" w:rsidRPr="003B6A1B" w:rsidRDefault="003B6A1B" w:rsidP="003B6A1B">
      <w:pPr>
        <w:numPr>
          <w:ilvl w:val="0"/>
          <w:numId w:val="32"/>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User consent for image processing</w:t>
      </w:r>
    </w:p>
    <w:p w14:paraId="588AACF3" w14:textId="24BB0DAF" w:rsidR="003B6A1B" w:rsidRDefault="003B6A1B" w:rsidP="003B6A1B">
      <w:pPr>
        <w:spacing w:after="0" w:line="360" w:lineRule="auto"/>
        <w:jc w:val="both"/>
        <w:rPr>
          <w:rFonts w:asciiTheme="majorBidi" w:hAnsiTheme="majorBidi" w:cstheme="majorBidi"/>
          <w:sz w:val="26"/>
          <w:szCs w:val="26"/>
        </w:rPr>
      </w:pPr>
    </w:p>
    <w:p w14:paraId="5B19C583"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10. </w:t>
      </w:r>
      <w:r w:rsidRPr="003B6A1B">
        <w:rPr>
          <w:rFonts w:asciiTheme="majorBidi" w:hAnsiTheme="majorBidi" w:cstheme="majorBidi"/>
          <w:b/>
          <w:bCs/>
          <w:sz w:val="36"/>
          <w:szCs w:val="36"/>
          <w:u w:val="single"/>
        </w:rPr>
        <w:t>Assumptions and Constraints</w:t>
      </w:r>
    </w:p>
    <w:p w14:paraId="06BB0743"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10.1 Assumptions</w:t>
      </w:r>
    </w:p>
    <w:p w14:paraId="5012528E" w14:textId="77777777" w:rsidR="003B6A1B" w:rsidRPr="003B6A1B" w:rsidRDefault="003B6A1B" w:rsidP="003B6A1B">
      <w:pPr>
        <w:numPr>
          <w:ilvl w:val="0"/>
          <w:numId w:val="33"/>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AI models are pre-trained and optimized</w:t>
      </w:r>
    </w:p>
    <w:p w14:paraId="69F5FAC8" w14:textId="77777777" w:rsidR="003B6A1B" w:rsidRPr="003B6A1B" w:rsidRDefault="003B6A1B" w:rsidP="003B6A1B">
      <w:pPr>
        <w:numPr>
          <w:ilvl w:val="0"/>
          <w:numId w:val="33"/>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Cloud infrastructure is reliable and scalable</w:t>
      </w:r>
    </w:p>
    <w:p w14:paraId="1CA2CBC3" w14:textId="77777777" w:rsidR="003B6A1B" w:rsidRPr="003B6A1B" w:rsidRDefault="003B6A1B" w:rsidP="003B6A1B">
      <w:pPr>
        <w:spacing w:after="0" w:line="360" w:lineRule="auto"/>
        <w:jc w:val="both"/>
        <w:rPr>
          <w:rFonts w:asciiTheme="majorBidi" w:hAnsiTheme="majorBidi" w:cstheme="majorBidi"/>
          <w:b/>
          <w:bCs/>
          <w:sz w:val="28"/>
          <w:szCs w:val="28"/>
        </w:rPr>
      </w:pPr>
      <w:r w:rsidRPr="003B6A1B">
        <w:rPr>
          <w:rFonts w:asciiTheme="majorBidi" w:hAnsiTheme="majorBidi" w:cstheme="majorBidi"/>
          <w:b/>
          <w:bCs/>
          <w:sz w:val="28"/>
          <w:szCs w:val="28"/>
        </w:rPr>
        <w:t>10.2 Constraints</w:t>
      </w:r>
    </w:p>
    <w:p w14:paraId="2C6FAA0B" w14:textId="77777777" w:rsidR="003B6A1B" w:rsidRPr="003B6A1B" w:rsidRDefault="003B6A1B" w:rsidP="003B6A1B">
      <w:pPr>
        <w:numPr>
          <w:ilvl w:val="0"/>
          <w:numId w:val="34"/>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Network latency in low-bandwidth environments</w:t>
      </w:r>
    </w:p>
    <w:p w14:paraId="52DB364C" w14:textId="77777777" w:rsidR="003B6A1B" w:rsidRPr="003B6A1B" w:rsidRDefault="003B6A1B" w:rsidP="003B6A1B">
      <w:pPr>
        <w:numPr>
          <w:ilvl w:val="0"/>
          <w:numId w:val="34"/>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Device compatibility limitations</w:t>
      </w:r>
    </w:p>
    <w:p w14:paraId="3EBED455" w14:textId="47D54911" w:rsidR="003B6A1B" w:rsidRPr="003B6A1B" w:rsidRDefault="003B6A1B" w:rsidP="003B6A1B">
      <w:pPr>
        <w:spacing w:after="0" w:line="360" w:lineRule="auto"/>
        <w:jc w:val="both"/>
        <w:rPr>
          <w:rFonts w:asciiTheme="majorBidi" w:hAnsiTheme="majorBidi" w:cstheme="majorBidi"/>
          <w:sz w:val="24"/>
          <w:szCs w:val="24"/>
        </w:rPr>
      </w:pPr>
    </w:p>
    <w:p w14:paraId="39E488BC"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11. </w:t>
      </w:r>
      <w:r w:rsidRPr="003B6A1B">
        <w:rPr>
          <w:rFonts w:asciiTheme="majorBidi" w:hAnsiTheme="majorBidi" w:cstheme="majorBidi"/>
          <w:b/>
          <w:bCs/>
          <w:sz w:val="36"/>
          <w:szCs w:val="36"/>
          <w:u w:val="single"/>
        </w:rPr>
        <w:t>Future Enhancements</w:t>
      </w:r>
    </w:p>
    <w:p w14:paraId="0F5E758F" w14:textId="77777777" w:rsidR="003B6A1B" w:rsidRPr="003B6A1B" w:rsidRDefault="003B6A1B" w:rsidP="003B6A1B">
      <w:pPr>
        <w:numPr>
          <w:ilvl w:val="0"/>
          <w:numId w:val="3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Integration with e-commerce payment systems</w:t>
      </w:r>
    </w:p>
    <w:p w14:paraId="35D09996" w14:textId="77777777" w:rsidR="003B6A1B" w:rsidRPr="003B6A1B" w:rsidRDefault="003B6A1B" w:rsidP="003B6A1B">
      <w:pPr>
        <w:numPr>
          <w:ilvl w:val="0"/>
          <w:numId w:val="3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Support for additional product categories</w:t>
      </w:r>
    </w:p>
    <w:p w14:paraId="1EA0D088" w14:textId="77777777" w:rsidR="003B6A1B" w:rsidRPr="003B6A1B" w:rsidRDefault="003B6A1B" w:rsidP="003B6A1B">
      <w:pPr>
        <w:numPr>
          <w:ilvl w:val="0"/>
          <w:numId w:val="3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Improved AI accuracy through model retraining</w:t>
      </w:r>
    </w:p>
    <w:p w14:paraId="1A6CBE5C" w14:textId="77777777" w:rsidR="003B6A1B" w:rsidRPr="003B6A1B" w:rsidRDefault="003B6A1B" w:rsidP="003B6A1B">
      <w:pPr>
        <w:numPr>
          <w:ilvl w:val="0"/>
          <w:numId w:val="35"/>
        </w:num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Multi-language user interface support</w:t>
      </w:r>
    </w:p>
    <w:p w14:paraId="58CF97CD" w14:textId="1DD9CE8A" w:rsidR="003B6A1B" w:rsidRPr="003B6A1B" w:rsidRDefault="003B6A1B" w:rsidP="003B6A1B">
      <w:pPr>
        <w:spacing w:after="0" w:line="360" w:lineRule="auto"/>
        <w:jc w:val="both"/>
        <w:rPr>
          <w:rFonts w:asciiTheme="majorBidi" w:hAnsiTheme="majorBidi" w:cstheme="majorBidi"/>
          <w:sz w:val="24"/>
          <w:szCs w:val="24"/>
        </w:rPr>
      </w:pPr>
    </w:p>
    <w:p w14:paraId="2EFF7F25" w14:textId="77777777" w:rsidR="003B6A1B" w:rsidRPr="003B6A1B" w:rsidRDefault="003B6A1B" w:rsidP="003B6A1B">
      <w:pPr>
        <w:spacing w:after="0" w:line="360" w:lineRule="auto"/>
        <w:jc w:val="both"/>
        <w:rPr>
          <w:rFonts w:asciiTheme="majorBidi" w:hAnsiTheme="majorBidi" w:cstheme="majorBidi"/>
          <w:b/>
          <w:bCs/>
          <w:sz w:val="36"/>
          <w:szCs w:val="36"/>
        </w:rPr>
      </w:pPr>
      <w:r w:rsidRPr="003B6A1B">
        <w:rPr>
          <w:rFonts w:asciiTheme="majorBidi" w:hAnsiTheme="majorBidi" w:cstheme="majorBidi"/>
          <w:b/>
          <w:bCs/>
          <w:sz w:val="36"/>
          <w:szCs w:val="36"/>
        </w:rPr>
        <w:t xml:space="preserve">12. </w:t>
      </w:r>
      <w:r w:rsidRPr="003B6A1B">
        <w:rPr>
          <w:rFonts w:asciiTheme="majorBidi" w:hAnsiTheme="majorBidi" w:cstheme="majorBidi"/>
          <w:b/>
          <w:bCs/>
          <w:sz w:val="36"/>
          <w:szCs w:val="36"/>
          <w:u w:val="single"/>
        </w:rPr>
        <w:t>Conclusion</w:t>
      </w:r>
    </w:p>
    <w:p w14:paraId="2AE6E263" w14:textId="77777777" w:rsidR="00E70158" w:rsidRDefault="003B6A1B" w:rsidP="00B5283E">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 xml:space="preserve">This Software Design Document provides a detailed and professional design blueprint for the </w:t>
      </w:r>
      <w:r w:rsidRPr="003B6A1B">
        <w:rPr>
          <w:rFonts w:asciiTheme="majorBidi" w:hAnsiTheme="majorBidi" w:cstheme="majorBidi"/>
          <w:b/>
          <w:bCs/>
          <w:sz w:val="26"/>
          <w:szCs w:val="26"/>
        </w:rPr>
        <w:t>AI-Powered Virtual Try-On System with Real-Time AR and Cloud Integration</w:t>
      </w:r>
      <w:r w:rsidRPr="003B6A1B">
        <w:rPr>
          <w:rFonts w:asciiTheme="majorBidi" w:hAnsiTheme="majorBidi" w:cstheme="majorBidi"/>
          <w:sz w:val="26"/>
          <w:szCs w:val="26"/>
        </w:rPr>
        <w:t>. The proposed architecture ensures scalability, security, and high performance, making the system suitable for academic</w:t>
      </w:r>
    </w:p>
    <w:p w14:paraId="219380C3" w14:textId="6DFD565B" w:rsidR="003B6A1B" w:rsidRPr="00095C2A" w:rsidRDefault="003B6A1B" w:rsidP="00B5283E">
      <w:pPr>
        <w:spacing w:after="0" w:line="360" w:lineRule="auto"/>
        <w:jc w:val="both"/>
        <w:rPr>
          <w:rFonts w:asciiTheme="majorBidi" w:hAnsiTheme="majorBidi" w:cstheme="majorBidi"/>
          <w:sz w:val="26"/>
          <w:szCs w:val="26"/>
        </w:rPr>
      </w:pPr>
      <w:r w:rsidRPr="003B6A1B">
        <w:rPr>
          <w:rFonts w:asciiTheme="majorBidi" w:hAnsiTheme="majorBidi" w:cstheme="majorBidi"/>
          <w:sz w:val="26"/>
          <w:szCs w:val="26"/>
        </w:rPr>
        <w:t>evaluation as well as real-world applications. The integration of AI, AR, and cloud technologies positions the system as a modern and future-ready solution.</w:t>
      </w:r>
    </w:p>
    <w:sectPr w:rsidR="003B6A1B" w:rsidRPr="00095C2A" w:rsidSect="003B6A1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93135" w14:textId="77777777" w:rsidR="00A13B07" w:rsidRDefault="00A13B07" w:rsidP="00333583">
      <w:pPr>
        <w:spacing w:after="0" w:line="240" w:lineRule="auto"/>
      </w:pPr>
      <w:r>
        <w:separator/>
      </w:r>
    </w:p>
  </w:endnote>
  <w:endnote w:type="continuationSeparator" w:id="0">
    <w:p w14:paraId="3B5322DA" w14:textId="77777777" w:rsidR="00A13B07" w:rsidRDefault="00A13B07"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F0F6B" w14:textId="77777777" w:rsidR="00A13B07" w:rsidRDefault="00A13B07" w:rsidP="00333583">
      <w:pPr>
        <w:spacing w:after="0" w:line="240" w:lineRule="auto"/>
      </w:pPr>
      <w:r>
        <w:separator/>
      </w:r>
    </w:p>
  </w:footnote>
  <w:footnote w:type="continuationSeparator" w:id="0">
    <w:p w14:paraId="3FACFBD6" w14:textId="77777777" w:rsidR="00A13B07" w:rsidRDefault="00A13B07"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6ED"/>
    <w:multiLevelType w:val="multilevel"/>
    <w:tmpl w:val="7BF8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79CA"/>
    <w:multiLevelType w:val="multilevel"/>
    <w:tmpl w:val="25B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0288"/>
    <w:multiLevelType w:val="multilevel"/>
    <w:tmpl w:val="BAC6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2FEB"/>
    <w:multiLevelType w:val="multilevel"/>
    <w:tmpl w:val="1EA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3EF5"/>
    <w:multiLevelType w:val="multilevel"/>
    <w:tmpl w:val="EC3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B269A"/>
    <w:multiLevelType w:val="multilevel"/>
    <w:tmpl w:val="51C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27E17"/>
    <w:multiLevelType w:val="multilevel"/>
    <w:tmpl w:val="FFE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F6420"/>
    <w:multiLevelType w:val="multilevel"/>
    <w:tmpl w:val="FB5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C0460"/>
    <w:multiLevelType w:val="multilevel"/>
    <w:tmpl w:val="0FA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485D"/>
    <w:multiLevelType w:val="multilevel"/>
    <w:tmpl w:val="B804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5216"/>
    <w:multiLevelType w:val="multilevel"/>
    <w:tmpl w:val="D68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15D2F"/>
    <w:multiLevelType w:val="multilevel"/>
    <w:tmpl w:val="272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B2D95"/>
    <w:multiLevelType w:val="multilevel"/>
    <w:tmpl w:val="F79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E7BE2"/>
    <w:multiLevelType w:val="multilevel"/>
    <w:tmpl w:val="B17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A1EE2"/>
    <w:multiLevelType w:val="multilevel"/>
    <w:tmpl w:val="E1C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B7D87"/>
    <w:multiLevelType w:val="multilevel"/>
    <w:tmpl w:val="F25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8A644E"/>
    <w:multiLevelType w:val="multilevel"/>
    <w:tmpl w:val="93C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5492B"/>
    <w:multiLevelType w:val="multilevel"/>
    <w:tmpl w:val="790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213F3"/>
    <w:multiLevelType w:val="multilevel"/>
    <w:tmpl w:val="FBD4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E36B3D"/>
    <w:multiLevelType w:val="multilevel"/>
    <w:tmpl w:val="B296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E1DA0"/>
    <w:multiLevelType w:val="multilevel"/>
    <w:tmpl w:val="68B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F55CD"/>
    <w:multiLevelType w:val="multilevel"/>
    <w:tmpl w:val="B74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B7CEB"/>
    <w:multiLevelType w:val="multilevel"/>
    <w:tmpl w:val="1D6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C137A"/>
    <w:multiLevelType w:val="multilevel"/>
    <w:tmpl w:val="E57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F2DE3"/>
    <w:multiLevelType w:val="multilevel"/>
    <w:tmpl w:val="4F9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10EF5"/>
    <w:multiLevelType w:val="multilevel"/>
    <w:tmpl w:val="177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07582"/>
    <w:multiLevelType w:val="multilevel"/>
    <w:tmpl w:val="863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21E64"/>
    <w:multiLevelType w:val="multilevel"/>
    <w:tmpl w:val="299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4083E"/>
    <w:multiLevelType w:val="multilevel"/>
    <w:tmpl w:val="B39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87EEC"/>
    <w:multiLevelType w:val="multilevel"/>
    <w:tmpl w:val="137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B6705"/>
    <w:multiLevelType w:val="multilevel"/>
    <w:tmpl w:val="EE4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00A09"/>
    <w:multiLevelType w:val="multilevel"/>
    <w:tmpl w:val="462E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E30D2"/>
    <w:multiLevelType w:val="multilevel"/>
    <w:tmpl w:val="5B42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C3AE5"/>
    <w:multiLevelType w:val="multilevel"/>
    <w:tmpl w:val="359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00D00"/>
    <w:multiLevelType w:val="multilevel"/>
    <w:tmpl w:val="B7A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22859"/>
    <w:multiLevelType w:val="multilevel"/>
    <w:tmpl w:val="521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73249">
    <w:abstractNumId w:val="16"/>
  </w:num>
  <w:num w:numId="2" w16cid:durableId="2120223759">
    <w:abstractNumId w:val="3"/>
  </w:num>
  <w:num w:numId="3" w16cid:durableId="846796029">
    <w:abstractNumId w:val="21"/>
  </w:num>
  <w:num w:numId="4" w16cid:durableId="746654815">
    <w:abstractNumId w:val="28"/>
  </w:num>
  <w:num w:numId="5" w16cid:durableId="690567163">
    <w:abstractNumId w:val="22"/>
  </w:num>
  <w:num w:numId="6" w16cid:durableId="1034311390">
    <w:abstractNumId w:val="24"/>
  </w:num>
  <w:num w:numId="7" w16cid:durableId="166677746">
    <w:abstractNumId w:val="25"/>
  </w:num>
  <w:num w:numId="8" w16cid:durableId="477840750">
    <w:abstractNumId w:val="14"/>
  </w:num>
  <w:num w:numId="9" w16cid:durableId="1656032847">
    <w:abstractNumId w:val="20"/>
  </w:num>
  <w:num w:numId="10" w16cid:durableId="553154309">
    <w:abstractNumId w:val="6"/>
  </w:num>
  <w:num w:numId="11" w16cid:durableId="1780640602">
    <w:abstractNumId w:val="13"/>
  </w:num>
  <w:num w:numId="12" w16cid:durableId="221256078">
    <w:abstractNumId w:val="9"/>
  </w:num>
  <w:num w:numId="13" w16cid:durableId="1432430931">
    <w:abstractNumId w:val="1"/>
  </w:num>
  <w:num w:numId="14" w16cid:durableId="2140606559">
    <w:abstractNumId w:val="5"/>
  </w:num>
  <w:num w:numId="15" w16cid:durableId="1966883056">
    <w:abstractNumId w:val="17"/>
  </w:num>
  <w:num w:numId="16" w16cid:durableId="1190412265">
    <w:abstractNumId w:val="29"/>
  </w:num>
  <w:num w:numId="17" w16cid:durableId="874316504">
    <w:abstractNumId w:val="2"/>
  </w:num>
  <w:num w:numId="18" w16cid:durableId="1622229059">
    <w:abstractNumId w:val="15"/>
  </w:num>
  <w:num w:numId="19" w16cid:durableId="1993362570">
    <w:abstractNumId w:val="4"/>
  </w:num>
  <w:num w:numId="20" w16cid:durableId="390734348">
    <w:abstractNumId w:val="10"/>
  </w:num>
  <w:num w:numId="21" w16cid:durableId="5718311">
    <w:abstractNumId w:val="27"/>
  </w:num>
  <w:num w:numId="22" w16cid:durableId="769275028">
    <w:abstractNumId w:val="12"/>
  </w:num>
  <w:num w:numId="23" w16cid:durableId="1499955184">
    <w:abstractNumId w:val="26"/>
  </w:num>
  <w:num w:numId="24" w16cid:durableId="1339843188">
    <w:abstractNumId w:val="31"/>
  </w:num>
  <w:num w:numId="25" w16cid:durableId="377054502">
    <w:abstractNumId w:val="23"/>
  </w:num>
  <w:num w:numId="26" w16cid:durableId="1356926352">
    <w:abstractNumId w:val="11"/>
  </w:num>
  <w:num w:numId="27" w16cid:durableId="1691373563">
    <w:abstractNumId w:val="33"/>
  </w:num>
  <w:num w:numId="28" w16cid:durableId="42564020">
    <w:abstractNumId w:val="7"/>
  </w:num>
  <w:num w:numId="29" w16cid:durableId="1817142741">
    <w:abstractNumId w:val="18"/>
  </w:num>
  <w:num w:numId="30" w16cid:durableId="890725435">
    <w:abstractNumId w:val="35"/>
  </w:num>
  <w:num w:numId="31" w16cid:durableId="280191772">
    <w:abstractNumId w:val="30"/>
  </w:num>
  <w:num w:numId="32" w16cid:durableId="1652706866">
    <w:abstractNumId w:val="36"/>
  </w:num>
  <w:num w:numId="33" w16cid:durableId="510219912">
    <w:abstractNumId w:val="8"/>
  </w:num>
  <w:num w:numId="34" w16cid:durableId="72091660">
    <w:abstractNumId w:val="32"/>
  </w:num>
  <w:num w:numId="35" w16cid:durableId="2133016481">
    <w:abstractNumId w:val="34"/>
  </w:num>
  <w:num w:numId="36" w16cid:durableId="708069877">
    <w:abstractNumId w:val="0"/>
  </w:num>
  <w:num w:numId="37" w16cid:durableId="2865461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95C2A"/>
    <w:rsid w:val="000C60F8"/>
    <w:rsid w:val="001C3BAA"/>
    <w:rsid w:val="001D1B60"/>
    <w:rsid w:val="001E1436"/>
    <w:rsid w:val="001F0728"/>
    <w:rsid w:val="00215477"/>
    <w:rsid w:val="002A6904"/>
    <w:rsid w:val="00311633"/>
    <w:rsid w:val="00333583"/>
    <w:rsid w:val="003B6A1B"/>
    <w:rsid w:val="003E48D1"/>
    <w:rsid w:val="003F3CF1"/>
    <w:rsid w:val="00447508"/>
    <w:rsid w:val="004678AE"/>
    <w:rsid w:val="00480506"/>
    <w:rsid w:val="00482EE2"/>
    <w:rsid w:val="004A1783"/>
    <w:rsid w:val="004B4155"/>
    <w:rsid w:val="004B6D8D"/>
    <w:rsid w:val="00535300"/>
    <w:rsid w:val="006A6E70"/>
    <w:rsid w:val="006E7267"/>
    <w:rsid w:val="006F775C"/>
    <w:rsid w:val="007262F0"/>
    <w:rsid w:val="00747616"/>
    <w:rsid w:val="00747E63"/>
    <w:rsid w:val="00764F9B"/>
    <w:rsid w:val="007B1B16"/>
    <w:rsid w:val="007C2DC6"/>
    <w:rsid w:val="008D4530"/>
    <w:rsid w:val="00947A77"/>
    <w:rsid w:val="0096519A"/>
    <w:rsid w:val="00A13B07"/>
    <w:rsid w:val="00A170EC"/>
    <w:rsid w:val="00B5283E"/>
    <w:rsid w:val="00BE260F"/>
    <w:rsid w:val="00BF6812"/>
    <w:rsid w:val="00C003AB"/>
    <w:rsid w:val="00C3341F"/>
    <w:rsid w:val="00C64CEE"/>
    <w:rsid w:val="00CA3873"/>
    <w:rsid w:val="00D612CB"/>
    <w:rsid w:val="00DA4D03"/>
    <w:rsid w:val="00E53498"/>
    <w:rsid w:val="00E70158"/>
    <w:rsid w:val="00EF1825"/>
    <w:rsid w:val="00EF5D68"/>
    <w:rsid w:val="00F0035A"/>
    <w:rsid w:val="00F2455A"/>
    <w:rsid w:val="00F37672"/>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C2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4678AE"/>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CommentReference">
    <w:name w:val="annotation reference"/>
    <w:basedOn w:val="DefaultParagraphFont"/>
    <w:uiPriority w:val="99"/>
    <w:semiHidden/>
    <w:unhideWhenUsed/>
    <w:rsid w:val="00D612CB"/>
    <w:rPr>
      <w:sz w:val="16"/>
      <w:szCs w:val="16"/>
    </w:rPr>
  </w:style>
  <w:style w:type="paragraph" w:styleId="CommentText">
    <w:name w:val="annotation text"/>
    <w:basedOn w:val="Normal"/>
    <w:link w:val="CommentTextChar"/>
    <w:uiPriority w:val="99"/>
    <w:semiHidden/>
    <w:unhideWhenUsed/>
    <w:rsid w:val="00D612CB"/>
    <w:pPr>
      <w:spacing w:line="240" w:lineRule="auto"/>
    </w:pPr>
    <w:rPr>
      <w:sz w:val="20"/>
      <w:szCs w:val="20"/>
    </w:rPr>
  </w:style>
  <w:style w:type="character" w:customStyle="1" w:styleId="CommentTextChar">
    <w:name w:val="Comment Text Char"/>
    <w:basedOn w:val="DefaultParagraphFont"/>
    <w:link w:val="CommentText"/>
    <w:uiPriority w:val="99"/>
    <w:semiHidden/>
    <w:rsid w:val="00D612CB"/>
    <w:rPr>
      <w:sz w:val="20"/>
      <w:szCs w:val="20"/>
    </w:rPr>
  </w:style>
  <w:style w:type="paragraph" w:styleId="CommentSubject">
    <w:name w:val="annotation subject"/>
    <w:basedOn w:val="CommentText"/>
    <w:next w:val="CommentText"/>
    <w:link w:val="CommentSubjectChar"/>
    <w:uiPriority w:val="99"/>
    <w:semiHidden/>
    <w:unhideWhenUsed/>
    <w:rsid w:val="00D612CB"/>
    <w:rPr>
      <w:b/>
      <w:bCs/>
    </w:rPr>
  </w:style>
  <w:style w:type="character" w:customStyle="1" w:styleId="CommentSubjectChar">
    <w:name w:val="Comment Subject Char"/>
    <w:basedOn w:val="CommentTextChar"/>
    <w:link w:val="CommentSubject"/>
    <w:uiPriority w:val="99"/>
    <w:semiHidden/>
    <w:rsid w:val="00D612CB"/>
    <w:rPr>
      <w:b/>
      <w:bCs/>
      <w:sz w:val="20"/>
      <w:szCs w:val="20"/>
    </w:rPr>
  </w:style>
  <w:style w:type="table" w:styleId="TableGrid">
    <w:name w:val="Table Grid"/>
    <w:basedOn w:val="TableNormal"/>
    <w:uiPriority w:val="39"/>
    <w:rsid w:val="00E5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Shafan Saeed</cp:lastModifiedBy>
  <cp:revision>2</cp:revision>
  <dcterms:created xsi:type="dcterms:W3CDTF">2026-01-09T10:58:00Z</dcterms:created>
  <dcterms:modified xsi:type="dcterms:W3CDTF">2026-01-09T10:58:00Z</dcterms:modified>
</cp:coreProperties>
</file>