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8A7CA">
      <w:pPr>
        <w:jc w:val="center"/>
        <w:rPr>
          <w:rFonts w:hint="default" w:ascii="Times New Roman" w:hAnsi="Times New Roman" w:eastAsia="SimSun" w:cs="Times New Roman"/>
          <w:b/>
          <w:bCs/>
          <w:sz w:val="40"/>
          <w:szCs w:val="40"/>
        </w:rPr>
      </w:pPr>
      <w:r>
        <w:rPr>
          <w:rFonts w:hint="default" w:ascii="Times New Roman" w:hAnsi="Times New Roman" w:eastAsia="SimSun" w:cs="Times New Roman"/>
          <w:b/>
          <w:bCs/>
          <w:sz w:val="40"/>
          <w:szCs w:val="40"/>
        </w:rPr>
        <w:t>Supervised Learning Models on the Diabetes Prediction Dataset</w:t>
      </w:r>
    </w:p>
    <w:p w14:paraId="1ED7C637">
      <w:pPr>
        <w:jc w:val="center"/>
        <w:rPr>
          <w:rFonts w:hint="default" w:ascii="Times New Roman" w:hAnsi="Times New Roman" w:eastAsia="SimSun" w:cs="Times New Roman"/>
          <w:b/>
          <w:bCs/>
          <w:sz w:val="40"/>
          <w:szCs w:val="40"/>
        </w:rPr>
      </w:pPr>
    </w:p>
    <w:p w14:paraId="2924BB4F">
      <w:pPr>
        <w:jc w:val="center"/>
        <w:rPr>
          <w:rFonts w:hint="default" w:ascii="Times New Roman" w:hAnsi="Times New Roman" w:eastAsia="SimSun" w:cs="Times New Roman"/>
          <w:b/>
          <w:bCs/>
          <w:sz w:val="30"/>
          <w:szCs w:val="30"/>
        </w:rPr>
      </w:pPr>
    </w:p>
    <w:p w14:paraId="4F1CC428">
      <w:pPr>
        <w:jc w:val="both"/>
        <w:rPr>
          <w:rFonts w:hint="default" w:ascii="Times New Roman" w:hAnsi="Times New Roman" w:eastAsia="SimSun" w:cs="Times New Roman"/>
          <w:b/>
          <w:bCs/>
          <w:sz w:val="30"/>
          <w:szCs w:val="30"/>
        </w:rPr>
      </w:pPr>
    </w:p>
    <w:p w14:paraId="56E0FCBC">
      <w:pPr>
        <w:jc w:val="center"/>
        <w:rPr>
          <w:rFonts w:hint="default" w:ascii="Times New Roman" w:hAnsi="Times New Roman" w:eastAsia="SimSun" w:cs="Times New Roman"/>
          <w:b/>
          <w:bCs/>
          <w:sz w:val="30"/>
          <w:szCs w:val="30"/>
        </w:rPr>
      </w:pPr>
    </w:p>
    <w:p w14:paraId="402575A5">
      <w:pPr>
        <w:jc w:val="left"/>
        <w:rPr>
          <w:rFonts w:hint="default" w:ascii="Times New Roman" w:hAnsi="Times New Roman" w:eastAsia="SimSun" w:cs="Times New Roman"/>
          <w:b w:val="0"/>
          <w:bCs w:val="0"/>
          <w:sz w:val="30"/>
          <w:szCs w:val="30"/>
          <w:lang w:val="en-US"/>
        </w:rPr>
      </w:pPr>
      <w:r>
        <w:rPr>
          <w:rFonts w:hint="default" w:ascii="Times New Roman" w:hAnsi="Times New Roman" w:eastAsia="SimSun" w:cs="Times New Roman"/>
          <w:b/>
          <w:bCs/>
          <w:sz w:val="30"/>
          <w:szCs w:val="30"/>
          <w:lang w:val="en-US"/>
        </w:rPr>
        <w:t xml:space="preserve">Name: </w:t>
      </w:r>
      <w:r>
        <w:rPr>
          <w:rFonts w:hint="default" w:ascii="Times New Roman" w:hAnsi="Times New Roman" w:eastAsia="SimSun" w:cs="Times New Roman"/>
          <w:b w:val="0"/>
          <w:bCs w:val="0"/>
          <w:sz w:val="30"/>
          <w:szCs w:val="30"/>
          <w:lang w:val="en-US"/>
        </w:rPr>
        <w:t xml:space="preserve">Shafay Sarwar                                            </w:t>
      </w:r>
      <w:r>
        <w:rPr>
          <w:rFonts w:hint="default" w:ascii="Times New Roman" w:hAnsi="Times New Roman" w:eastAsia="SimSun" w:cs="Times New Roman"/>
          <w:b/>
          <w:bCs/>
          <w:sz w:val="30"/>
          <w:szCs w:val="30"/>
          <w:lang w:val="en-US"/>
        </w:rPr>
        <w:t xml:space="preserve">Date: </w:t>
      </w:r>
      <w:r>
        <w:rPr>
          <w:rFonts w:hint="default" w:ascii="Times New Roman" w:hAnsi="Times New Roman" w:eastAsia="SimSun" w:cs="Times New Roman"/>
          <w:b w:val="0"/>
          <w:bCs w:val="0"/>
          <w:sz w:val="30"/>
          <w:szCs w:val="30"/>
          <w:lang w:val="en-US"/>
        </w:rPr>
        <w:t>23-10-2026</w:t>
      </w:r>
    </w:p>
    <w:p w14:paraId="6056517C">
      <w:pPr>
        <w:jc w:val="left"/>
        <w:rPr>
          <w:rFonts w:hint="default" w:ascii="Times New Roman" w:hAnsi="Times New Roman" w:eastAsia="SimSun" w:cs="Times New Roman"/>
          <w:b/>
          <w:bCs/>
          <w:sz w:val="30"/>
          <w:szCs w:val="30"/>
        </w:rPr>
      </w:pPr>
    </w:p>
    <w:p w14:paraId="07597ED5">
      <w:pPr>
        <w:jc w:val="left"/>
        <w:rPr>
          <w:rFonts w:hint="default" w:ascii="Times New Roman" w:hAnsi="Times New Roman" w:eastAsia="SimSun" w:cs="Times New Roman"/>
          <w:b/>
          <w:bCs/>
          <w:sz w:val="30"/>
          <w:szCs w:val="30"/>
          <w:lang w:val="en-US"/>
        </w:rPr>
      </w:pPr>
      <w:r>
        <w:rPr>
          <w:rFonts w:hint="default" w:ascii="Times New Roman" w:hAnsi="Times New Roman" w:eastAsia="SimSun" w:cs="Times New Roman"/>
          <w:b/>
          <w:bCs/>
          <w:sz w:val="30"/>
          <w:szCs w:val="30"/>
        </w:rPr>
        <w:t>GitHub link</w:t>
      </w:r>
      <w:r>
        <w:rPr>
          <w:rFonts w:hint="default" w:ascii="Times New Roman" w:hAnsi="Times New Roman" w:eastAsia="SimSun" w:cs="Times New Roman"/>
          <w:b/>
          <w:bCs/>
          <w:sz w:val="30"/>
          <w:szCs w:val="30"/>
          <w:lang w:val="en-US"/>
        </w:rPr>
        <w:t xml:space="preserve">: </w:t>
      </w:r>
    </w:p>
    <w:p w14:paraId="522807FB">
      <w:pPr>
        <w:pStyle w:val="8"/>
        <w:keepNext w:val="0"/>
        <w:keepLines w:val="0"/>
        <w:widowControl/>
        <w:suppressLineNumbers w:val="0"/>
        <w:bidi w:val="0"/>
        <w:rPr>
          <w:rFonts w:hint="default" w:ascii="Times New Roman" w:hAnsi="Times New Roman" w:cs="Times New Roman"/>
          <w:sz w:val="30"/>
          <w:szCs w:val="30"/>
          <w:lang w:val="en-US"/>
        </w:rPr>
      </w:pPr>
      <w:r>
        <w:rPr>
          <w:rStyle w:val="9"/>
          <w:rFonts w:hint="default" w:ascii="Times New Roman" w:hAnsi="Times New Roman" w:cs="Times New Roman"/>
          <w:sz w:val="30"/>
          <w:szCs w:val="30"/>
        </w:rPr>
        <w:t xml:space="preserve"> Dataset</w:t>
      </w:r>
      <w:r>
        <w:rPr>
          <w:rStyle w:val="9"/>
          <w:rFonts w:hint="default" w:ascii="Times New Roman" w:hAnsi="Times New Roman" w:cs="Times New Roman"/>
          <w:sz w:val="30"/>
          <w:szCs w:val="30"/>
          <w:lang w:val="en-US"/>
        </w:rPr>
        <w:t>:</w:t>
      </w:r>
    </w:p>
    <w:p w14:paraId="55E17151">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Source: Diabetes Prediction Dataset (Kaggle)</w:t>
      </w:r>
    </w:p>
    <w:p w14:paraId="68418B2F">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Rows: 100,000 originally, 96,146 after removing 3,854 duplicates</w:t>
      </w:r>
    </w:p>
    <w:p w14:paraId="11B9E48F">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Columns: 9 (age, hypertension, heart_disease, bmi, HbA1c_level, blood_glucose_level, gender, smoking_history, diabetes)</w:t>
      </w:r>
    </w:p>
    <w:p w14:paraId="4398345B">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Target: </w:t>
      </w:r>
      <w:r>
        <w:rPr>
          <w:rStyle w:val="7"/>
          <w:rFonts w:hint="default" w:ascii="Times New Roman" w:hAnsi="Times New Roman" w:cs="Times New Roman"/>
          <w:sz w:val="24"/>
          <w:szCs w:val="24"/>
        </w:rPr>
        <w:t>diabetes</w:t>
      </w:r>
      <w:r>
        <w:rPr>
          <w:rFonts w:hint="default" w:ascii="Times New Roman" w:hAnsi="Times New Roman" w:cs="Times New Roman"/>
          <w:sz w:val="24"/>
          <w:szCs w:val="24"/>
        </w:rPr>
        <w:t xml:space="preserve"> (1 = has diabetes, 0 = no diabetes)</w:t>
      </w:r>
    </w:p>
    <w:p w14:paraId="3B7F9DB8">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Class balance: 87,664 rows are "No" (91.2%) and 8,482 rows are "Yes" (8.8%), so the data is imbalanced.</w:t>
      </w:r>
    </w:p>
    <w:p w14:paraId="0CEA38D5">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Missing values: 0. Text columns </w:t>
      </w:r>
      <w:r>
        <w:rPr>
          <w:rStyle w:val="7"/>
          <w:rFonts w:hint="default" w:ascii="Times New Roman" w:hAnsi="Times New Roman" w:cs="Times New Roman"/>
          <w:sz w:val="24"/>
          <w:szCs w:val="24"/>
        </w:rPr>
        <w:t>gender</w:t>
      </w:r>
      <w:r>
        <w:rPr>
          <w:rFonts w:hint="default" w:ascii="Times New Roman" w:hAnsi="Times New Roman" w:cs="Times New Roman"/>
          <w:sz w:val="24"/>
          <w:szCs w:val="24"/>
        </w:rPr>
        <w:t xml:space="preserve"> aur </w:t>
      </w:r>
      <w:r>
        <w:rPr>
          <w:rStyle w:val="7"/>
          <w:rFonts w:hint="default" w:ascii="Times New Roman" w:hAnsi="Times New Roman" w:cs="Times New Roman"/>
          <w:sz w:val="24"/>
          <w:szCs w:val="24"/>
        </w:rPr>
        <w:t>smoking_history</w:t>
      </w:r>
      <w:r>
        <w:rPr>
          <w:rFonts w:hint="default" w:ascii="Times New Roman" w:hAnsi="Times New Roman" w:cs="Times New Roman"/>
          <w:sz w:val="24"/>
          <w:szCs w:val="24"/>
        </w:rPr>
        <w:t xml:space="preserve"> ko one-hot encoding se convert kiya</w:t>
      </w:r>
    </w:p>
    <w:p w14:paraId="1664822F">
      <w:pPr>
        <w:keepNext w:val="0"/>
        <w:keepLines w:val="0"/>
        <w:widowControl/>
        <w:numPr>
          <w:ilvl w:val="0"/>
          <w:numId w:val="1"/>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Split: 80/20, test set = 19,230 rows</w:t>
      </w:r>
    </w:p>
    <w:p w14:paraId="70CD6B16">
      <w:pPr>
        <w:pStyle w:val="8"/>
        <w:keepNext w:val="0"/>
        <w:keepLines w:val="0"/>
        <w:widowControl/>
        <w:numPr>
          <w:ilvl w:val="0"/>
          <w:numId w:val="0"/>
        </w:numPr>
        <w:suppressLineNumbers w:val="0"/>
        <w:bidi w:val="0"/>
        <w:ind w:right="0" w:rightChars="0"/>
        <w:rPr>
          <w:rStyle w:val="9"/>
          <w:sz w:val="30"/>
          <w:szCs w:val="30"/>
        </w:rPr>
      </w:pPr>
      <w:r>
        <w:rPr>
          <w:rStyle w:val="9"/>
          <w:sz w:val="30"/>
          <w:szCs w:val="30"/>
        </w:rPr>
        <w:t>Results table</w:t>
      </w:r>
      <w:r>
        <w:rPr>
          <w:rStyle w:val="9"/>
          <w:rFonts w:hint="default"/>
          <w:sz w:val="30"/>
          <w:szCs w:val="3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1CB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50AEA37">
            <w:pPr>
              <w:keepNext w:val="0"/>
              <w:keepLines w:val="0"/>
              <w:widowControl/>
              <w:suppressLineNumbers w:val="0"/>
              <w:jc w:val="center"/>
              <w:rPr>
                <w:rStyle w:val="9"/>
                <w:rFonts w:hint="default" w:ascii="Times New Roman" w:hAnsi="Times New Roman" w:cs="Times New Roman"/>
                <w:sz w:val="30"/>
                <w:szCs w:val="30"/>
                <w:vertAlign w:val="baseline"/>
              </w:rPr>
            </w:pPr>
            <w:r>
              <w:rPr>
                <w:rFonts w:hint="default" w:ascii="Times New Roman" w:hAnsi="Times New Roman" w:eastAsia="SimSun" w:cs="Times New Roman"/>
                <w:b/>
                <w:bCs/>
                <w:kern w:val="0"/>
                <w:sz w:val="24"/>
                <w:szCs w:val="24"/>
                <w:lang w:val="en-US" w:eastAsia="zh-CN" w:bidi="ar"/>
              </w:rPr>
              <w:t>Model</w:t>
            </w:r>
          </w:p>
        </w:tc>
        <w:tc>
          <w:tcPr>
            <w:tcW w:w="1704" w:type="dxa"/>
            <w:vAlign w:val="center"/>
          </w:tcPr>
          <w:p w14:paraId="2003504E">
            <w:pPr>
              <w:keepNext w:val="0"/>
              <w:keepLines w:val="0"/>
              <w:widowControl/>
              <w:suppressLineNumbers w:val="0"/>
              <w:jc w:val="center"/>
              <w:rPr>
                <w:rStyle w:val="9"/>
                <w:rFonts w:hint="default" w:ascii="Times New Roman" w:hAnsi="Times New Roman" w:cs="Times New Roman"/>
                <w:sz w:val="30"/>
                <w:szCs w:val="30"/>
                <w:vertAlign w:val="baseline"/>
              </w:rPr>
            </w:pPr>
            <w:r>
              <w:rPr>
                <w:rFonts w:hint="default" w:ascii="Times New Roman" w:hAnsi="Times New Roman" w:eastAsia="SimSun" w:cs="Times New Roman"/>
                <w:b/>
                <w:bCs/>
                <w:kern w:val="0"/>
                <w:sz w:val="24"/>
                <w:szCs w:val="24"/>
                <w:lang w:val="en-US" w:eastAsia="zh-CN" w:bidi="ar"/>
              </w:rPr>
              <w:t>Accuracy</w:t>
            </w:r>
          </w:p>
        </w:tc>
        <w:tc>
          <w:tcPr>
            <w:tcW w:w="1704" w:type="dxa"/>
            <w:vAlign w:val="center"/>
          </w:tcPr>
          <w:p w14:paraId="74F702C7">
            <w:pPr>
              <w:keepNext w:val="0"/>
              <w:keepLines w:val="0"/>
              <w:widowControl/>
              <w:suppressLineNumbers w:val="0"/>
              <w:jc w:val="center"/>
              <w:rPr>
                <w:rStyle w:val="9"/>
                <w:rFonts w:hint="default" w:ascii="Times New Roman" w:hAnsi="Times New Roman" w:cs="Times New Roman"/>
                <w:sz w:val="30"/>
                <w:szCs w:val="30"/>
                <w:vertAlign w:val="baseline"/>
              </w:rPr>
            </w:pPr>
            <w:r>
              <w:rPr>
                <w:rFonts w:hint="default" w:ascii="Times New Roman" w:hAnsi="Times New Roman" w:eastAsia="SimSun" w:cs="Times New Roman"/>
                <w:b/>
                <w:bCs/>
                <w:kern w:val="0"/>
                <w:sz w:val="24"/>
                <w:szCs w:val="24"/>
                <w:lang w:val="en-US" w:eastAsia="zh-CN" w:bidi="ar"/>
              </w:rPr>
              <w:t>Precision</w:t>
            </w:r>
          </w:p>
        </w:tc>
        <w:tc>
          <w:tcPr>
            <w:tcW w:w="1705" w:type="dxa"/>
            <w:vAlign w:val="center"/>
          </w:tcPr>
          <w:p w14:paraId="2653A755">
            <w:pPr>
              <w:keepNext w:val="0"/>
              <w:keepLines w:val="0"/>
              <w:widowControl/>
              <w:suppressLineNumbers w:val="0"/>
              <w:jc w:val="center"/>
              <w:rPr>
                <w:rStyle w:val="9"/>
                <w:rFonts w:hint="default" w:ascii="Times New Roman" w:hAnsi="Times New Roman" w:cs="Times New Roman"/>
                <w:sz w:val="30"/>
                <w:szCs w:val="30"/>
                <w:vertAlign w:val="baseline"/>
              </w:rPr>
            </w:pPr>
            <w:r>
              <w:rPr>
                <w:rFonts w:hint="default" w:ascii="Times New Roman" w:hAnsi="Times New Roman" w:eastAsia="SimSun" w:cs="Times New Roman"/>
                <w:b/>
                <w:bCs/>
                <w:kern w:val="0"/>
                <w:sz w:val="24"/>
                <w:szCs w:val="24"/>
                <w:lang w:val="en-US" w:eastAsia="zh-CN" w:bidi="ar"/>
              </w:rPr>
              <w:t>Recall</w:t>
            </w:r>
          </w:p>
        </w:tc>
        <w:tc>
          <w:tcPr>
            <w:tcW w:w="1705" w:type="dxa"/>
            <w:vAlign w:val="center"/>
          </w:tcPr>
          <w:p w14:paraId="447A7796">
            <w:pPr>
              <w:keepNext w:val="0"/>
              <w:keepLines w:val="0"/>
              <w:widowControl/>
              <w:suppressLineNumbers w:val="0"/>
              <w:jc w:val="center"/>
              <w:rPr>
                <w:rStyle w:val="9"/>
                <w:rFonts w:hint="default" w:ascii="Times New Roman" w:hAnsi="Times New Roman" w:cs="Times New Roman"/>
                <w:sz w:val="30"/>
                <w:szCs w:val="30"/>
                <w:vertAlign w:val="baseline"/>
              </w:rPr>
            </w:pPr>
            <w:r>
              <w:rPr>
                <w:rFonts w:hint="default" w:ascii="Times New Roman" w:hAnsi="Times New Roman" w:eastAsia="SimSun" w:cs="Times New Roman"/>
                <w:b/>
                <w:bCs/>
                <w:kern w:val="0"/>
                <w:sz w:val="24"/>
                <w:szCs w:val="24"/>
                <w:lang w:val="en-US" w:eastAsia="zh-CN" w:bidi="ar"/>
              </w:rPr>
              <w:t>F1</w:t>
            </w:r>
          </w:p>
        </w:tc>
      </w:tr>
      <w:tr w14:paraId="1F63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FBAF25B">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KNN (K=13)</w:t>
            </w:r>
          </w:p>
        </w:tc>
        <w:tc>
          <w:tcPr>
            <w:tcW w:w="1704" w:type="dxa"/>
            <w:vAlign w:val="center"/>
          </w:tcPr>
          <w:p w14:paraId="52A1A439">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0.961</w:t>
            </w:r>
          </w:p>
        </w:tc>
        <w:tc>
          <w:tcPr>
            <w:tcW w:w="1704" w:type="dxa"/>
            <w:vAlign w:val="center"/>
          </w:tcPr>
          <w:p w14:paraId="4162A5F3">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0.955</w:t>
            </w:r>
          </w:p>
        </w:tc>
        <w:tc>
          <w:tcPr>
            <w:tcW w:w="1705" w:type="dxa"/>
            <w:vAlign w:val="center"/>
          </w:tcPr>
          <w:p w14:paraId="1771F177">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0.583</w:t>
            </w:r>
          </w:p>
        </w:tc>
        <w:tc>
          <w:tcPr>
            <w:tcW w:w="1705" w:type="dxa"/>
            <w:vAlign w:val="center"/>
          </w:tcPr>
          <w:p w14:paraId="11585541">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0.724</w:t>
            </w:r>
          </w:p>
        </w:tc>
      </w:tr>
      <w:tr w14:paraId="7BDE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A8EB325">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Decision Tree (max_depth=2)</w:t>
            </w:r>
          </w:p>
        </w:tc>
        <w:tc>
          <w:tcPr>
            <w:tcW w:w="1704" w:type="dxa"/>
            <w:vAlign w:val="center"/>
          </w:tcPr>
          <w:p w14:paraId="2289A8B6">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0.972</w:t>
            </w:r>
          </w:p>
        </w:tc>
        <w:tc>
          <w:tcPr>
            <w:tcW w:w="1704" w:type="dxa"/>
            <w:vAlign w:val="center"/>
          </w:tcPr>
          <w:p w14:paraId="3D3A85FD">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1.000</w:t>
            </w:r>
          </w:p>
        </w:tc>
        <w:tc>
          <w:tcPr>
            <w:tcW w:w="1705" w:type="dxa"/>
            <w:vAlign w:val="center"/>
          </w:tcPr>
          <w:p w14:paraId="580FBCFE">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0.678</w:t>
            </w:r>
          </w:p>
        </w:tc>
        <w:tc>
          <w:tcPr>
            <w:tcW w:w="1705" w:type="dxa"/>
            <w:vAlign w:val="center"/>
          </w:tcPr>
          <w:p w14:paraId="27725B15">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0.808</w:t>
            </w:r>
          </w:p>
        </w:tc>
      </w:tr>
      <w:tr w14:paraId="604A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46D2518">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Logistic Regression</w:t>
            </w:r>
          </w:p>
        </w:tc>
        <w:tc>
          <w:tcPr>
            <w:tcW w:w="1704" w:type="dxa"/>
            <w:vAlign w:val="center"/>
          </w:tcPr>
          <w:p w14:paraId="08FA07DC">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0.960</w:t>
            </w:r>
          </w:p>
        </w:tc>
        <w:tc>
          <w:tcPr>
            <w:tcW w:w="1704" w:type="dxa"/>
            <w:vAlign w:val="center"/>
          </w:tcPr>
          <w:p w14:paraId="1089C2C1">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0.869</w:t>
            </w:r>
          </w:p>
        </w:tc>
        <w:tc>
          <w:tcPr>
            <w:tcW w:w="1705" w:type="dxa"/>
            <w:vAlign w:val="center"/>
          </w:tcPr>
          <w:p w14:paraId="1FED55F4">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0.639</w:t>
            </w:r>
          </w:p>
        </w:tc>
        <w:tc>
          <w:tcPr>
            <w:tcW w:w="1705" w:type="dxa"/>
            <w:vAlign w:val="center"/>
          </w:tcPr>
          <w:p w14:paraId="77DDB800">
            <w:pPr>
              <w:keepNext w:val="0"/>
              <w:keepLines w:val="0"/>
              <w:widowControl/>
              <w:suppressLineNumbers w:val="0"/>
              <w:jc w:val="left"/>
              <w:rPr>
                <w:rStyle w:val="9"/>
                <w:rFonts w:hint="default" w:ascii="Times New Roman" w:hAnsi="Times New Roman" w:cs="Times New Roman"/>
                <w:sz w:val="30"/>
                <w:szCs w:val="30"/>
                <w:vertAlign w:val="baseline"/>
              </w:rPr>
            </w:pPr>
            <w:r>
              <w:rPr>
                <w:rFonts w:hint="default" w:ascii="Times New Roman" w:hAnsi="Times New Roman" w:eastAsia="SimSun" w:cs="Times New Roman"/>
                <w:kern w:val="0"/>
                <w:sz w:val="24"/>
                <w:szCs w:val="24"/>
                <w:lang w:val="en-US" w:eastAsia="zh-CN" w:bidi="ar"/>
              </w:rPr>
              <w:t>0.736</w:t>
            </w:r>
          </w:p>
        </w:tc>
      </w:tr>
    </w:tbl>
    <w:p w14:paraId="0122BD37">
      <w:pPr>
        <w:pStyle w:val="8"/>
        <w:keepNext w:val="0"/>
        <w:keepLines w:val="0"/>
        <w:widowControl/>
        <w:numPr>
          <w:ilvl w:val="0"/>
          <w:numId w:val="0"/>
        </w:numPr>
        <w:suppressLineNumbers w:val="0"/>
        <w:bidi w:val="0"/>
        <w:ind w:right="0" w:rightChars="0"/>
        <w:rPr>
          <w:rStyle w:val="9"/>
          <w:rFonts w:hint="default"/>
          <w:sz w:val="30"/>
          <w:szCs w:val="30"/>
          <w:lang w:val="en-US"/>
        </w:rPr>
      </w:pPr>
      <w:r>
        <w:rPr>
          <w:rStyle w:val="9"/>
          <w:sz w:val="30"/>
          <w:szCs w:val="30"/>
        </w:rPr>
        <w:t>Confusion matrix of the best model (Decision Tree)</w:t>
      </w:r>
      <w:r>
        <w:rPr>
          <w:rStyle w:val="9"/>
          <w:rFonts w:hint="default"/>
          <w:sz w:val="30"/>
          <w:szCs w:val="3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EB08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1B804C8">
            <w:pPr>
              <w:widowControl w:val="0"/>
              <w:jc w:val="center"/>
              <w:rPr>
                <w:rStyle w:val="9"/>
                <w:rFonts w:hint="default" w:ascii="Times New Roman" w:hAnsi="Times New Roman" w:cs="Times New Roman"/>
                <w:sz w:val="26"/>
                <w:szCs w:val="26"/>
                <w:vertAlign w:val="baseline"/>
                <w:lang w:val="en-US"/>
              </w:rPr>
            </w:pPr>
          </w:p>
        </w:tc>
        <w:tc>
          <w:tcPr>
            <w:tcW w:w="2841" w:type="dxa"/>
            <w:vAlign w:val="center"/>
          </w:tcPr>
          <w:p w14:paraId="06D49FF5">
            <w:pPr>
              <w:keepNext w:val="0"/>
              <w:keepLines w:val="0"/>
              <w:widowControl/>
              <w:suppressLineNumbers w:val="0"/>
              <w:jc w:val="center"/>
              <w:rPr>
                <w:rStyle w:val="9"/>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Predicted No</w:t>
            </w:r>
          </w:p>
        </w:tc>
        <w:tc>
          <w:tcPr>
            <w:tcW w:w="2841" w:type="dxa"/>
            <w:vAlign w:val="center"/>
          </w:tcPr>
          <w:p w14:paraId="5A42D83D">
            <w:pPr>
              <w:keepNext w:val="0"/>
              <w:keepLines w:val="0"/>
              <w:widowControl/>
              <w:suppressLineNumbers w:val="0"/>
              <w:jc w:val="center"/>
              <w:rPr>
                <w:rStyle w:val="9"/>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Predicted Yes</w:t>
            </w:r>
          </w:p>
        </w:tc>
      </w:tr>
      <w:tr w14:paraId="3E8A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24C82B1">
            <w:pPr>
              <w:keepNext w:val="0"/>
              <w:keepLines w:val="0"/>
              <w:widowControl/>
              <w:suppressLineNumbers w:val="0"/>
              <w:jc w:val="left"/>
              <w:rPr>
                <w:rStyle w:val="9"/>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Actual No</w:t>
            </w:r>
          </w:p>
        </w:tc>
        <w:tc>
          <w:tcPr>
            <w:tcW w:w="2841" w:type="dxa"/>
            <w:vAlign w:val="center"/>
          </w:tcPr>
          <w:p w14:paraId="644E20C3">
            <w:pPr>
              <w:keepNext w:val="0"/>
              <w:keepLines w:val="0"/>
              <w:widowControl/>
              <w:suppressLineNumbers w:val="0"/>
              <w:jc w:val="left"/>
              <w:rPr>
                <w:rStyle w:val="9"/>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17,534 (TN)</w:t>
            </w:r>
          </w:p>
        </w:tc>
        <w:tc>
          <w:tcPr>
            <w:tcW w:w="2841" w:type="dxa"/>
            <w:vAlign w:val="center"/>
          </w:tcPr>
          <w:p w14:paraId="43F71480">
            <w:pPr>
              <w:keepNext w:val="0"/>
              <w:keepLines w:val="0"/>
              <w:widowControl/>
              <w:suppressLineNumbers w:val="0"/>
              <w:jc w:val="left"/>
              <w:rPr>
                <w:rStyle w:val="9"/>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 (FP)</w:t>
            </w:r>
          </w:p>
        </w:tc>
      </w:tr>
      <w:tr w14:paraId="120E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3133354">
            <w:pPr>
              <w:keepNext w:val="0"/>
              <w:keepLines w:val="0"/>
              <w:widowControl/>
              <w:suppressLineNumbers w:val="0"/>
              <w:jc w:val="left"/>
              <w:rPr>
                <w:rStyle w:val="9"/>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Actual Yes</w:t>
            </w:r>
          </w:p>
        </w:tc>
        <w:tc>
          <w:tcPr>
            <w:tcW w:w="2841" w:type="dxa"/>
            <w:vAlign w:val="center"/>
          </w:tcPr>
          <w:p w14:paraId="46E429F9">
            <w:pPr>
              <w:keepNext w:val="0"/>
              <w:keepLines w:val="0"/>
              <w:widowControl/>
              <w:suppressLineNumbers w:val="0"/>
              <w:jc w:val="left"/>
              <w:rPr>
                <w:rStyle w:val="9"/>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546 (FN)</w:t>
            </w:r>
          </w:p>
        </w:tc>
        <w:tc>
          <w:tcPr>
            <w:tcW w:w="2841" w:type="dxa"/>
            <w:vAlign w:val="center"/>
          </w:tcPr>
          <w:p w14:paraId="1240029D">
            <w:pPr>
              <w:keepNext w:val="0"/>
              <w:keepLines w:val="0"/>
              <w:widowControl/>
              <w:suppressLineNumbers w:val="0"/>
              <w:jc w:val="left"/>
              <w:rPr>
                <w:rStyle w:val="9"/>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1,150 (TP)</w:t>
            </w:r>
          </w:p>
        </w:tc>
      </w:tr>
    </w:tbl>
    <w:p w14:paraId="07E5DA53">
      <w:pPr>
        <w:pStyle w:val="8"/>
        <w:keepNext w:val="0"/>
        <w:keepLines w:val="0"/>
        <w:widowControl/>
        <w:numPr>
          <w:ilvl w:val="0"/>
          <w:numId w:val="0"/>
        </w:numPr>
        <w:suppressLineNumbers w:val="0"/>
        <w:bidi w:val="0"/>
        <w:ind w:right="0" w:rightChars="0"/>
        <w:rPr>
          <w:rStyle w:val="9"/>
          <w:rFonts w:hint="default"/>
          <w:sz w:val="30"/>
          <w:szCs w:val="30"/>
          <w:lang w:val="en-US"/>
        </w:rPr>
      </w:pPr>
      <w:bookmarkStart w:id="0" w:name="_GoBack"/>
      <w:bookmarkEnd w:id="0"/>
    </w:p>
    <w:p w14:paraId="7BF6896E">
      <w:pPr>
        <w:pStyle w:val="8"/>
        <w:keepNext w:val="0"/>
        <w:keepLines w:val="0"/>
        <w:widowControl/>
        <w:suppressLineNumbers w:val="0"/>
        <w:bidi w:val="0"/>
        <w:rPr>
          <w:rFonts w:hint="default" w:ascii="Times New Roman" w:hAnsi="Times New Roman" w:cs="Times New Roman"/>
          <w:sz w:val="30"/>
          <w:szCs w:val="30"/>
          <w:lang w:val="en-US"/>
        </w:rPr>
      </w:pPr>
      <w:r>
        <w:rPr>
          <w:rStyle w:val="9"/>
          <w:rFonts w:hint="default" w:ascii="Times New Roman" w:hAnsi="Times New Roman" w:cs="Times New Roman"/>
          <w:sz w:val="30"/>
          <w:szCs w:val="30"/>
        </w:rPr>
        <w:t xml:space="preserve">Best K </w:t>
      </w:r>
      <w:r>
        <w:rPr>
          <w:rStyle w:val="9"/>
          <w:rFonts w:hint="default" w:ascii="Times New Roman" w:hAnsi="Times New Roman" w:cs="Times New Roman"/>
          <w:sz w:val="30"/>
          <w:szCs w:val="30"/>
          <w:lang w:val="en-US"/>
        </w:rPr>
        <w:t>and</w:t>
      </w:r>
      <w:r>
        <w:rPr>
          <w:rStyle w:val="9"/>
          <w:rFonts w:hint="default" w:ascii="Times New Roman" w:hAnsi="Times New Roman" w:cs="Times New Roman"/>
          <w:sz w:val="30"/>
          <w:szCs w:val="30"/>
        </w:rPr>
        <w:t xml:space="preserve"> best max_depth</w:t>
      </w:r>
      <w:r>
        <w:rPr>
          <w:rStyle w:val="9"/>
          <w:rFonts w:hint="default" w:ascii="Times New Roman" w:hAnsi="Times New Roman" w:cs="Times New Roman"/>
          <w:sz w:val="30"/>
          <w:szCs w:val="30"/>
          <w:lang w:val="en-US"/>
        </w:rPr>
        <w:t>:</w:t>
      </w:r>
    </w:p>
    <w:p w14:paraId="45CE4C78">
      <w:pPr>
        <w:pStyle w:val="8"/>
        <w:keepNext w:val="0"/>
        <w:keepLines w:val="0"/>
        <w:widowControl/>
        <w:numPr>
          <w:ilvl w:val="0"/>
          <w:numId w:val="0"/>
        </w:numPr>
        <w:suppressLineNumbers w:val="0"/>
        <w:bidi w:val="0"/>
        <w:ind w:right="0" w:rightChars="0"/>
        <w:rPr>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Best K = 13.</w:t>
      </w:r>
      <w:r>
        <w:rPr>
          <w:rFonts w:hint="default" w:ascii="Times New Roman" w:hAnsi="Times New Roman" w:eastAsia="SimSun" w:cs="Times New Roman"/>
          <w:sz w:val="24"/>
          <w:szCs w:val="24"/>
        </w:rPr>
        <w:t xml:space="preserve"> I tried all odd K values from 1 to 15. K = 13 gave the highest test accuracy (0.9608), while K = 5 gave 0.9592. K = 1 gave the lowest accuracy (0.9462) because it looks at only one neighbour, so it copies the noise in the data (overfitting). Larger K values average over more neighbours, so the predictions are more stable.</w:t>
      </w:r>
    </w:p>
    <w:p w14:paraId="6DFA307A">
      <w:pPr>
        <w:pStyle w:val="8"/>
        <w:keepNext w:val="0"/>
        <w:keepLines w:val="0"/>
        <w:widowControl/>
        <w:numPr>
          <w:ilvl w:val="0"/>
          <w:numId w:val="0"/>
        </w:numPr>
        <w:suppressLineNumbers w:val="0"/>
        <w:bidi w:val="0"/>
        <w:ind w:right="0" w:rightChars="0"/>
        <w:rPr>
          <w:rFonts w:hint="default" w:ascii="Times New Roman" w:hAnsi="Times New Roman" w:eastAsia="SimSun" w:cs="Times New Roman"/>
          <w:sz w:val="24"/>
          <w:szCs w:val="24"/>
          <w:lang w:val="en-US"/>
        </w:rPr>
      </w:pPr>
      <w:r>
        <w:rPr>
          <w:rStyle w:val="9"/>
          <w:rFonts w:hint="default" w:ascii="Times New Roman" w:hAnsi="Times New Roman" w:eastAsia="SimSun" w:cs="Times New Roman"/>
          <w:sz w:val="24"/>
          <w:szCs w:val="24"/>
        </w:rPr>
        <w:t>Best max_depth = 2.</w:t>
      </w:r>
      <w:r>
        <w:rPr>
          <w:rFonts w:hint="default" w:ascii="Times New Roman" w:hAnsi="Times New Roman" w:eastAsia="SimSun" w:cs="Times New Roman"/>
          <w:sz w:val="24"/>
          <w:szCs w:val="24"/>
        </w:rPr>
        <w:t xml:space="preserve"> Depths 2, 3 and 5 all gave the same test accuracy (0.9716), so I chose depth 2 because it is the simplest tree. When the tree had no depth limit (None), the train accuracy was 0.999 but the test accuracy dropped to 0.947. This shows that a very deep tree memorizes the training data and overfits.</w:t>
      </w:r>
    </w:p>
    <w:p w14:paraId="7B6258E0">
      <w:pPr>
        <w:pStyle w:val="8"/>
        <w:keepNext w:val="0"/>
        <w:keepLines w:val="0"/>
        <w:widowControl/>
        <w:numPr>
          <w:ilvl w:val="0"/>
          <w:numId w:val="0"/>
        </w:numPr>
        <w:suppressLineNumbers w:val="0"/>
        <w:bidi w:val="0"/>
        <w:ind w:right="0" w:rightChars="0"/>
      </w:pPr>
      <w:r>
        <w:drawing>
          <wp:inline distT="0" distB="0" distL="114300" distR="114300">
            <wp:extent cx="6179185" cy="1600835"/>
            <wp:effectExtent l="0" t="0" r="571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179185" cy="1600835"/>
                    </a:xfrm>
                    <a:prstGeom prst="rect">
                      <a:avLst/>
                    </a:prstGeom>
                    <a:noFill/>
                    <a:ln>
                      <a:noFill/>
                    </a:ln>
                  </pic:spPr>
                </pic:pic>
              </a:graphicData>
            </a:graphic>
          </wp:inline>
        </w:drawing>
      </w:r>
    </w:p>
    <w:p w14:paraId="68BEB491">
      <w:pPr>
        <w:pStyle w:val="8"/>
        <w:keepNext w:val="0"/>
        <w:keepLines w:val="0"/>
        <w:widowControl/>
        <w:numPr>
          <w:ilvl w:val="0"/>
          <w:numId w:val="0"/>
        </w:numPr>
        <w:suppressLineNumbers w:val="0"/>
        <w:bidi w:val="0"/>
        <w:ind w:right="0" w:rightChars="0"/>
      </w:pPr>
      <w:r>
        <w:rPr>
          <w:rFonts w:hint="default"/>
        </w:rPr>
        <w:t>The Decision Tree correctly identified 17,534 healthy people (true negatives) and 1,150 diabetic patients (true positives). It never labelled a healthy person as diabetic (0 false positives). However, it missed 546 patients who actually have diabetes and called them healthy (false negatives). This is the most serious mistake for this problem, so the recall of this model (0.678) is not perfect.</w:t>
      </w:r>
    </w:p>
    <w:p w14:paraId="5F5B482A">
      <w:pPr>
        <w:pStyle w:val="2"/>
        <w:keepNext w:val="0"/>
        <w:keepLines w:val="0"/>
        <w:widowControl/>
        <w:suppressLineNumbers w:val="0"/>
        <w:bidi w:val="0"/>
        <w:rPr>
          <w:rFonts w:hint="default" w:ascii="Times New Roman" w:hAnsi="Times New Roman" w:cs="Times New Roman"/>
          <w:sz w:val="30"/>
          <w:szCs w:val="30"/>
        </w:rPr>
      </w:pPr>
      <w:r>
        <w:rPr>
          <w:rFonts w:hint="default" w:ascii="Times New Roman" w:hAnsi="Times New Roman" w:cs="Times New Roman"/>
          <w:sz w:val="30"/>
          <w:szCs w:val="30"/>
        </w:rPr>
        <w:t>Which metric matters most</w:t>
      </w:r>
    </w:p>
    <w:p w14:paraId="0FDA8F6B">
      <w:pPr>
        <w:pStyle w:val="8"/>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Recall matters most for this problem. A false negative means a patient who has diabetes is told they are healthy, so the treatment starts late and can cause serious harm. A false positive only means a healthy person gets an extra test. So it is more important to catch as many diabetic patients as possible, which is what recall measures.</w:t>
      </w:r>
    </w:p>
    <w:p w14:paraId="547B3939">
      <w:pPr>
        <w:pStyle w:val="8"/>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Accuracy alone is also misleading here. About 91% of the patients do not have diabetes, so a model that says “No” for everyone would already get 91.2% accuracy. The three models have 96-97% accuracy, but their F1-scores are only 0.72 to 0.81. This shows that F1 and recall give a more honest picture than accuracy on imbalanced data.</w:t>
      </w:r>
    </w:p>
    <w:p w14:paraId="26889326">
      <w:pPr>
        <w:pStyle w:val="2"/>
        <w:keepNext w:val="0"/>
        <w:keepLines w:val="0"/>
        <w:widowControl/>
        <w:suppressLineNumbers w:val="0"/>
        <w:bidi w:val="0"/>
        <w:rPr>
          <w:rFonts w:hint="default" w:ascii="Times New Roman" w:hAnsi="Times New Roman" w:cs="Times New Roman"/>
          <w:sz w:val="30"/>
          <w:szCs w:val="30"/>
        </w:rPr>
      </w:pPr>
      <w:r>
        <w:rPr>
          <w:sz w:val="30"/>
          <w:szCs w:val="30"/>
        </w:rPr>
        <w:t>W</w:t>
      </w:r>
      <w:r>
        <w:rPr>
          <w:rFonts w:hint="default" w:ascii="Times New Roman" w:hAnsi="Times New Roman" w:cs="Times New Roman"/>
          <w:sz w:val="30"/>
          <w:szCs w:val="30"/>
        </w:rPr>
        <w:t>hat I learned and problems I faced</w:t>
      </w:r>
    </w:p>
    <w:p w14:paraId="1D69CF76">
      <w:pPr>
        <w:pStyle w:val="8"/>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What I learned</w:t>
      </w:r>
    </w:p>
    <w:p w14:paraId="26B42F8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On imbalanced data, accuracy can be misleading, so I should also check precision, recall and F1-score.</w:t>
      </w:r>
    </w:p>
    <w:p w14:paraId="144D519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Data preparation matters: I removed duplicate rows, converted the text columns to numbers with one-hot encoding, and fitted the scaler on the training data only to avoid data leakage.</w:t>
      </w:r>
    </w:p>
    <w:p w14:paraId="426DD51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 simple model can work very well. A Decision Tree with depth 2 was better than KNN and Logistic Regression on this dataset.</w:t>
      </w:r>
    </w:p>
    <w:p w14:paraId="47C6276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 very deep tree overfits, and a very small K in KNN overfits too.</w:t>
      </w:r>
    </w:p>
    <w:p w14:paraId="68FA8D14">
      <w:pPr>
        <w:pStyle w:val="8"/>
        <w:keepNext w:val="0"/>
        <w:keepLines w:val="0"/>
        <w:widowControl/>
        <w:suppressLineNumbers w:val="0"/>
        <w:bidi w:val="0"/>
        <w:rPr>
          <w:rFonts w:hint="default" w:ascii="Times New Roman" w:hAnsi="Times New Roman" w:cs="Times New Roman"/>
          <w:sz w:val="24"/>
          <w:szCs w:val="24"/>
        </w:rPr>
      </w:pPr>
      <w:r>
        <w:rPr>
          <w:rStyle w:val="9"/>
          <w:rFonts w:hint="default" w:ascii="Times New Roman" w:hAnsi="Times New Roman" w:cs="Times New Roman"/>
          <w:sz w:val="24"/>
          <w:szCs w:val="24"/>
        </w:rPr>
        <w:t>Problems I faced</w:t>
      </w:r>
    </w:p>
    <w:p w14:paraId="05E363A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KNN loop was very slow because the dataset has about 96,000 rows. To fix this, I found the 15 nearest neighbours once and calculated the accuracy for each odd K from them.</w:t>
      </w:r>
    </w:p>
    <w:p w14:paraId="7ECAB54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best Decision Tree has 546 false negatives, so its recall (0.678) is still low. It misses some diabetic patients, and this should be improved in future work.</w:t>
      </w:r>
    </w:p>
    <w:p w14:paraId="07BFF0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 chose the best K and the best depth using the test set, as the assignment asked. A better method would be to use a separate validation set or cross-validation.</w:t>
      </w:r>
    </w:p>
    <w:p w14:paraId="1293DCBE">
      <w:pPr>
        <w:pStyle w:val="8"/>
        <w:keepNext w:val="0"/>
        <w:keepLines w:val="0"/>
        <w:widowControl/>
        <w:numPr>
          <w:ilvl w:val="0"/>
          <w:numId w:val="0"/>
        </w:numPr>
        <w:suppressLineNumbers w:val="0"/>
        <w:bidi w:val="0"/>
        <w:ind w:right="0" w:rightChars="0"/>
        <w:rPr>
          <w:rFonts w:hint="default"/>
          <w:lang w:val="en-US"/>
        </w:rPr>
      </w:pP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6"/>
        <w:gridCol w:w="81"/>
      </w:tblGrid>
      <w:tr w14:paraId="0E71C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6E9AF2E">
            <w:pPr>
              <w:jc w:val="center"/>
              <w:rPr>
                <w:rFonts w:hint="eastAsia" w:ascii="SimSun"/>
                <w:b/>
                <w:bCs/>
                <w:sz w:val="24"/>
                <w:szCs w:val="24"/>
              </w:rPr>
            </w:pPr>
          </w:p>
        </w:tc>
        <w:tc>
          <w:tcPr>
            <w:tcW w:w="0" w:type="auto"/>
            <w:shd w:val="clear" w:color="auto" w:fill="auto"/>
            <w:vAlign w:val="center"/>
          </w:tcPr>
          <w:p w14:paraId="08E87777">
            <w:pPr>
              <w:keepNext w:val="0"/>
              <w:keepLines w:val="0"/>
              <w:widowControl/>
              <w:suppressLineNumbers w:val="0"/>
              <w:jc w:val="center"/>
              <w:rPr>
                <w:b/>
                <w:bCs/>
              </w:rPr>
            </w:pPr>
          </w:p>
        </w:tc>
        <w:tc>
          <w:tcPr>
            <w:tcW w:w="0" w:type="auto"/>
            <w:shd w:val="clear" w:color="auto" w:fill="auto"/>
            <w:vAlign w:val="center"/>
          </w:tcPr>
          <w:p w14:paraId="2DC02A1A">
            <w:pPr>
              <w:keepNext w:val="0"/>
              <w:keepLines w:val="0"/>
              <w:widowControl/>
              <w:suppressLineNumbers w:val="0"/>
              <w:jc w:val="center"/>
              <w:rPr>
                <w:b/>
                <w:bCs/>
              </w:rPr>
            </w:pPr>
          </w:p>
        </w:tc>
      </w:tr>
      <w:tr w14:paraId="3F1C7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3BADB6">
            <w:pPr>
              <w:keepNext w:val="0"/>
              <w:keepLines w:val="0"/>
              <w:widowControl/>
              <w:suppressLineNumbers w:val="0"/>
              <w:jc w:val="left"/>
            </w:pPr>
          </w:p>
        </w:tc>
        <w:tc>
          <w:tcPr>
            <w:tcW w:w="0" w:type="auto"/>
            <w:shd w:val="clear" w:color="auto" w:fill="auto"/>
            <w:vAlign w:val="center"/>
          </w:tcPr>
          <w:p w14:paraId="1E25CAC4">
            <w:pPr>
              <w:keepNext w:val="0"/>
              <w:keepLines w:val="0"/>
              <w:widowControl/>
              <w:suppressLineNumbers w:val="0"/>
              <w:jc w:val="left"/>
            </w:pPr>
          </w:p>
        </w:tc>
        <w:tc>
          <w:tcPr>
            <w:tcW w:w="0" w:type="auto"/>
            <w:shd w:val="clear" w:color="auto" w:fill="auto"/>
            <w:vAlign w:val="center"/>
          </w:tcPr>
          <w:p w14:paraId="20DDE04C">
            <w:pPr>
              <w:keepNext w:val="0"/>
              <w:keepLines w:val="0"/>
              <w:widowControl/>
              <w:suppressLineNumbers w:val="0"/>
              <w:jc w:val="left"/>
            </w:pPr>
          </w:p>
        </w:tc>
      </w:tr>
      <w:tr w14:paraId="367C8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BEFD1D">
            <w:pPr>
              <w:keepNext w:val="0"/>
              <w:keepLines w:val="0"/>
              <w:widowControl/>
              <w:suppressLineNumbers w:val="0"/>
              <w:jc w:val="left"/>
            </w:pPr>
          </w:p>
        </w:tc>
        <w:tc>
          <w:tcPr>
            <w:tcW w:w="0" w:type="auto"/>
            <w:shd w:val="clear" w:color="auto" w:fill="auto"/>
            <w:vAlign w:val="center"/>
          </w:tcPr>
          <w:p w14:paraId="6CB85220">
            <w:pPr>
              <w:keepNext w:val="0"/>
              <w:keepLines w:val="0"/>
              <w:widowControl/>
              <w:suppressLineNumbers w:val="0"/>
              <w:jc w:val="left"/>
            </w:pPr>
          </w:p>
        </w:tc>
        <w:tc>
          <w:tcPr>
            <w:tcW w:w="0" w:type="auto"/>
            <w:shd w:val="clear" w:color="auto" w:fill="auto"/>
            <w:vAlign w:val="center"/>
          </w:tcPr>
          <w:p w14:paraId="6AFDC7C8">
            <w:pPr>
              <w:keepNext w:val="0"/>
              <w:keepLines w:val="0"/>
              <w:widowControl/>
              <w:suppressLineNumbers w:val="0"/>
              <w:jc w:val="left"/>
            </w:pPr>
          </w:p>
        </w:tc>
      </w:tr>
    </w:tbl>
    <w:p w14:paraId="36491E1F">
      <w:pPr>
        <w:jc w:val="left"/>
        <w:rPr>
          <w:rFonts w:hint="default" w:ascii="Times New Roman" w:hAnsi="Times New Roman" w:eastAsia="SimSun" w:cs="Times New Roman"/>
          <w:b/>
          <w:bCs/>
          <w:sz w:val="30"/>
          <w:szCs w:val="3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9B1D12"/>
    <w:multiLevelType w:val="multilevel"/>
    <w:tmpl w:val="299B1D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1029847"/>
    <w:multiLevelType w:val="singleLevel"/>
    <w:tmpl w:val="310298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A86C39C"/>
    <w:multiLevelType w:val="multilevel"/>
    <w:tmpl w:val="4A86C3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92562"/>
    <w:rsid w:val="16E6171E"/>
    <w:rsid w:val="1BF92562"/>
    <w:rsid w:val="5BE31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 w:type="table" w:styleId="10">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593</Words>
  <Characters>2867</Characters>
  <Lines>0</Lines>
  <Paragraphs>0</Paragraphs>
  <TotalTime>31</TotalTime>
  <ScaleCrop>false</ScaleCrop>
  <LinksUpToDate>false</LinksUpToDate>
  <CharactersWithSpaces>3448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2026-10-23T11:54:00Z</dcterms:created>
  <dc:creator>Lenovo</dc:creator>
  <cp:lastModifiedBy>Shafay Sarwar</cp:lastModifiedBy>
  <dcterms:modified xsi:type="dcterms:W3CDTF">2026-10-23T12:31:19Z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5F13095B70D943FBB47F058510FACC1E_11</vt:lpwstr>
  </property>
  <property fmtid="{D5CDD505-2E9C-101B-9397-08002B2CF9AE}" pid="4" name="KSOTemplateDocerSaveRecord">
    <vt:lpwstr>eyJoZGlkIjoiODVhZDJhMThiZWJjYmI3ZTI4MjQ3ZTM3NWM0OTdkY2YiLCJ1c2VySWQiOiI4ODEzOTM4MTUzOTI1In0=</vt:lpwstr>
  </property>
</Properties>
</file>