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167357</wp:posOffset>
                </wp:positionH>
                <wp:positionV relativeFrom="page">
                  <wp:posOffset>2962960</wp:posOffset>
                </wp:positionV>
                <wp:extent cx="306705" cy="476631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06705" cy="4766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arXiv:2509.09661v1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[math.AG]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11 Sep 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177734pt;margin-top:233.303955pt;width:24.15pt;height:375.3pt;mso-position-horizontal-relative:page;mso-position-vertical-relative:page;z-index:1572915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arXiv:2509.09661v1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[math.AG]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11 Sep </w:t>
                      </w:r>
                      <w:r>
                        <w:rPr>
                          <w:rFonts w:ascii="Times New Roman"/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10"/>
        <w:ind w:left="0"/>
        <w:rPr>
          <w:rFonts w:ascii="Times New Roman"/>
        </w:rPr>
      </w:pPr>
    </w:p>
    <w:p>
      <w:pPr>
        <w:spacing w:line="271" w:lineRule="auto" w:before="1"/>
        <w:ind w:left="1220" w:right="1218" w:firstLine="0"/>
        <w:jc w:val="center"/>
        <w:rPr>
          <w:b/>
          <w:sz w:val="20"/>
        </w:rPr>
      </w:pPr>
      <w:r>
        <w:rPr>
          <w:b/>
          <w:w w:val="105"/>
          <w:sz w:val="20"/>
        </w:rPr>
        <w:t>COHOMOLOGICAL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INVARIANTS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</w:t>
      </w:r>
      <w:r>
        <w:rPr>
          <w:w w:val="105"/>
          <w:sz w:val="20"/>
          <w:vertAlign w:val="subscript"/>
        </w:rPr>
        <w:t>3</w:t>
      </w:r>
      <w:r>
        <w:rPr>
          <w:rFonts w:ascii="Calibri"/>
          <w:i/>
          <w:w w:val="105"/>
          <w:sz w:val="20"/>
          <w:vertAlign w:val="subscript"/>
        </w:rPr>
        <w:t>,n</w:t>
      </w:r>
      <w:r>
        <w:rPr>
          <w:rFonts w:ascii="Calibri"/>
          <w:i/>
          <w:spacing w:val="40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VIA</w:t>
      </w:r>
      <w:r>
        <w:rPr>
          <w:b/>
          <w:spacing w:val="40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LEVEL </w:t>
      </w:r>
      <w:r>
        <w:rPr>
          <w:b/>
          <w:spacing w:val="-2"/>
          <w:w w:val="105"/>
          <w:sz w:val="20"/>
          <w:vertAlign w:val="baseline"/>
        </w:rPr>
        <w:t>STRUCTURES</w:t>
      </w:r>
    </w:p>
    <w:p>
      <w:pPr>
        <w:pStyle w:val="BodyText"/>
        <w:spacing w:before="150"/>
        <w:ind w:left="0"/>
        <w:rPr>
          <w:b/>
        </w:rPr>
      </w:pPr>
    </w:p>
    <w:p>
      <w:pPr>
        <w:spacing w:before="1"/>
        <w:ind w:left="3594" w:right="0" w:firstLine="0"/>
        <w:jc w:val="left"/>
        <w:rPr>
          <w:sz w:val="16"/>
        </w:rPr>
      </w:pPr>
      <w:r>
        <w:rPr>
          <w:w w:val="110"/>
          <w:sz w:val="16"/>
        </w:rPr>
        <w:t>A.</w:t>
      </w:r>
      <w:r>
        <w:rPr>
          <w:spacing w:val="10"/>
          <w:w w:val="110"/>
          <w:sz w:val="16"/>
        </w:rPr>
        <w:t> </w:t>
      </w:r>
      <w:r>
        <w:rPr>
          <w:w w:val="110"/>
          <w:sz w:val="16"/>
        </w:rPr>
        <w:t>DI</w:t>
      </w:r>
      <w:r>
        <w:rPr>
          <w:spacing w:val="11"/>
          <w:w w:val="110"/>
          <w:sz w:val="16"/>
        </w:rPr>
        <w:t> </w:t>
      </w:r>
      <w:r>
        <w:rPr>
          <w:spacing w:val="-2"/>
          <w:w w:val="110"/>
          <w:sz w:val="16"/>
        </w:rPr>
        <w:t>LORENZO</w:t>
      </w:r>
    </w:p>
    <w:p>
      <w:pPr>
        <w:pStyle w:val="BodyText"/>
        <w:spacing w:before="158"/>
        <w:ind w:left="0"/>
        <w:rPr>
          <w:sz w:val="16"/>
        </w:rPr>
      </w:pPr>
    </w:p>
    <w:p>
      <w:pPr>
        <w:spacing w:line="240" w:lineRule="auto" w:before="0"/>
        <w:ind w:left="1383" w:right="1381" w:firstLine="0"/>
        <w:jc w:val="both"/>
        <w:rPr>
          <w:sz w:val="16"/>
        </w:rPr>
      </w:pPr>
      <w:r>
        <w:rPr>
          <w:rFonts w:ascii="Palatino Linotype" w:hAnsi="Palatino Linotype"/>
          <w:sz w:val="16"/>
        </w:rPr>
        <w:t>A</w:t>
      </w:r>
      <w:r>
        <w:rPr>
          <w:rFonts w:ascii="Palatino Linotype" w:hAnsi="Palatino Linotype"/>
          <w:smallCaps/>
          <w:sz w:val="16"/>
        </w:rPr>
        <w:t>bstract</w:t>
      </w:r>
      <w:r>
        <w:rPr>
          <w:rFonts w:ascii="Palatino Linotype" w:hAnsi="Palatino Linotype"/>
          <w:smallCaps w:val="0"/>
          <w:sz w:val="16"/>
        </w:rPr>
        <w:t>.</w:t>
      </w:r>
      <w:r>
        <w:rPr>
          <w:rFonts w:ascii="Palatino Linotype" w:hAnsi="Palatino Linotype"/>
          <w:smallCaps w:val="0"/>
          <w:spacing w:val="40"/>
          <w:sz w:val="16"/>
        </w:rPr>
        <w:t> </w:t>
      </w:r>
      <w:r>
        <w:rPr>
          <w:smallCaps w:val="0"/>
          <w:sz w:val="16"/>
        </w:rPr>
        <w:t>We show that mod 2 cohomological invariants of the moduli stack</w:t>
      </w:r>
      <w:r>
        <w:rPr>
          <w:smallCaps w:val="0"/>
          <w:spacing w:val="40"/>
          <w:sz w:val="16"/>
        </w:rPr>
        <w:t> </w:t>
      </w:r>
      <w:r>
        <w:rPr>
          <w:rFonts w:ascii="Palatino Linotype" w:hAnsi="Palatino Linotype"/>
          <w:i/>
          <w:smallCaps w:val="0"/>
          <w:sz w:val="16"/>
        </w:rPr>
        <w:t>M</w:t>
      </w:r>
      <w:r>
        <w:rPr>
          <w:rFonts w:ascii="Lucida Console" w:hAnsi="Lucida Console"/>
          <w:smallCaps w:val="0"/>
          <w:sz w:val="16"/>
          <w:vertAlign w:val="subscript"/>
        </w:rPr>
        <w:t>3</w:t>
      </w:r>
      <w:r>
        <w:rPr>
          <w:rFonts w:ascii="Verdana" w:hAnsi="Verdana"/>
          <w:i/>
          <w:smallCaps w:val="0"/>
          <w:sz w:val="16"/>
          <w:vertAlign w:val="subscript"/>
        </w:rPr>
        <w:t>,n</w:t>
      </w:r>
      <w:r>
        <w:rPr>
          <w:rFonts w:ascii="Verdana" w:hAnsi="Verdana"/>
          <w:i/>
          <w:smallCaps w:val="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of smooth pointed curves of genus three contain a free module with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generators in degree 0, 2, 3, 4 and 6, formed by the invariants of the symplectic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group Sp</w:t>
      </w:r>
      <w:r>
        <w:rPr>
          <w:rFonts w:ascii="Lucida Console" w:hAnsi="Lucida Console"/>
          <w:smallCaps w:val="0"/>
          <w:sz w:val="16"/>
          <w:vertAlign w:val="subscript"/>
        </w:rPr>
        <w:t>6</w:t>
      </w:r>
      <w:r>
        <w:rPr>
          <w:smallCaps w:val="0"/>
          <w:sz w:val="16"/>
          <w:vertAlign w:val="baseline"/>
        </w:rPr>
        <w:t>(2).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We achieve this by showing that the torsor of full level two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structures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rFonts w:ascii="Palatino Linotype" w:hAnsi="Palatino Linotype"/>
          <w:i/>
          <w:smallCaps w:val="0"/>
          <w:sz w:val="16"/>
          <w:vertAlign w:val="baseline"/>
        </w:rPr>
        <w:t>M</w:t>
      </w:r>
      <w:r>
        <w:rPr>
          <w:rFonts w:ascii="Lucida Console" w:hAnsi="Lucida Console"/>
          <w:smallCaps w:val="0"/>
          <w:sz w:val="16"/>
          <w:vertAlign w:val="subscript"/>
        </w:rPr>
        <w:t>3</w:t>
      </w:r>
      <w:r>
        <w:rPr>
          <w:rFonts w:ascii="Verdana" w:hAnsi="Verdana"/>
          <w:i/>
          <w:smallCaps w:val="0"/>
          <w:sz w:val="16"/>
          <w:vertAlign w:val="subscript"/>
        </w:rPr>
        <w:t>,n</w:t>
      </w:r>
      <w:r>
        <w:rPr>
          <w:smallCaps w:val="0"/>
          <w:sz w:val="16"/>
          <w:vertAlign w:val="baseline"/>
        </w:rPr>
        <w:t>(2)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rFonts w:ascii="Arial" w:hAnsi="Arial"/>
          <w:i/>
          <w:smallCaps w:val="0"/>
          <w:sz w:val="16"/>
          <w:vertAlign w:val="baseline"/>
        </w:rPr>
        <w:t>→</w:t>
      </w:r>
      <w:r>
        <w:rPr>
          <w:rFonts w:ascii="Arial" w:hAnsi="Arial"/>
          <w:i/>
          <w:smallCaps w:val="0"/>
          <w:spacing w:val="40"/>
          <w:sz w:val="16"/>
          <w:vertAlign w:val="baseline"/>
        </w:rPr>
        <w:t> </w:t>
      </w:r>
      <w:r>
        <w:rPr>
          <w:rFonts w:ascii="Palatino Linotype" w:hAnsi="Palatino Linotype"/>
          <w:i/>
          <w:smallCaps w:val="0"/>
          <w:sz w:val="16"/>
          <w:vertAlign w:val="baseline"/>
        </w:rPr>
        <w:t>M</w:t>
      </w:r>
      <w:r>
        <w:rPr>
          <w:rFonts w:ascii="Lucida Console" w:hAnsi="Lucida Console"/>
          <w:smallCaps w:val="0"/>
          <w:sz w:val="16"/>
          <w:vertAlign w:val="subscript"/>
        </w:rPr>
        <w:t>3</w:t>
      </w:r>
      <w:r>
        <w:rPr>
          <w:rFonts w:ascii="Verdana" w:hAnsi="Verdana"/>
          <w:i/>
          <w:smallCaps w:val="0"/>
          <w:sz w:val="16"/>
          <w:vertAlign w:val="subscript"/>
        </w:rPr>
        <w:t>,n</w:t>
      </w:r>
      <w:r>
        <w:rPr>
          <w:rFonts w:ascii="Verdana" w:hAnsi="Verdana"/>
          <w:i/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is</w:t>
      </w:r>
      <w:r>
        <w:rPr>
          <w:smallCaps w:val="0"/>
          <w:spacing w:val="40"/>
          <w:sz w:val="16"/>
          <w:vertAlign w:val="baseline"/>
        </w:rPr>
        <w:t> </w:t>
      </w:r>
      <w:r>
        <w:rPr>
          <w:smallCaps w:val="0"/>
          <w:sz w:val="16"/>
          <w:vertAlign w:val="baseline"/>
        </w:rPr>
        <w:t>versal.</w:t>
      </w:r>
    </w:p>
    <w:p>
      <w:pPr>
        <w:spacing w:line="232" w:lineRule="auto" w:before="11"/>
        <w:ind w:left="1383" w:right="1381" w:firstLine="239"/>
        <w:jc w:val="both"/>
        <w:rPr>
          <w:sz w:val="16"/>
        </w:rPr>
      </w:pPr>
      <w:r>
        <w:rPr>
          <w:spacing w:val="-2"/>
          <w:w w:val="105"/>
          <w:sz w:val="16"/>
        </w:rPr>
        <w:t>Along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way, we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prove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that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invariants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stack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spacing w:val="-2"/>
          <w:w w:val="105"/>
          <w:sz w:val="16"/>
        </w:rPr>
        <w:t>del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Pezzo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surfaces</w:t>
      </w:r>
      <w:r>
        <w:rPr>
          <w:w w:val="105"/>
          <w:sz w:val="16"/>
        </w:rPr>
        <w:t> of</w:t>
      </w:r>
      <w:r>
        <w:rPr>
          <w:w w:val="105"/>
          <w:sz w:val="16"/>
        </w:rPr>
        <w:t> degree</w:t>
      </w:r>
      <w:r>
        <w:rPr>
          <w:w w:val="105"/>
          <w:sz w:val="16"/>
        </w:rPr>
        <w:t> two</w:t>
      </w:r>
      <w:r>
        <w:rPr>
          <w:w w:val="105"/>
          <w:sz w:val="16"/>
        </w:rPr>
        <w:t> contain</w:t>
      </w:r>
      <w:r>
        <w:rPr>
          <w:w w:val="105"/>
          <w:sz w:val="16"/>
        </w:rPr>
        <w:t> the</w:t>
      </w:r>
      <w:r>
        <w:rPr>
          <w:w w:val="105"/>
          <w:sz w:val="16"/>
        </w:rPr>
        <w:t> invariants</w:t>
      </w:r>
      <w:r>
        <w:rPr>
          <w:w w:val="105"/>
          <w:sz w:val="16"/>
        </w:rPr>
        <w:t> of</w:t>
      </w:r>
      <w:r>
        <w:rPr>
          <w:w w:val="105"/>
          <w:sz w:val="16"/>
        </w:rPr>
        <w:t> the</w:t>
      </w:r>
      <w:r>
        <w:rPr>
          <w:w w:val="105"/>
          <w:sz w:val="16"/>
        </w:rPr>
        <w:t> Weyl</w:t>
      </w:r>
      <w:r>
        <w:rPr>
          <w:w w:val="105"/>
          <w:sz w:val="16"/>
        </w:rPr>
        <w:t> group</w:t>
      </w:r>
      <w:r>
        <w:rPr>
          <w:w w:val="105"/>
          <w:sz w:val="16"/>
        </w:rPr>
        <w:t> </w:t>
      </w:r>
      <w:r>
        <w:rPr>
          <w:rFonts w:ascii="Constantia"/>
          <w:i/>
          <w:w w:val="105"/>
          <w:sz w:val="16"/>
        </w:rPr>
        <w:t>W</w:t>
      </w:r>
      <w:r>
        <w:rPr>
          <w:rFonts w:ascii="Constantia"/>
          <w:i/>
          <w:spacing w:val="-10"/>
          <w:w w:val="105"/>
          <w:sz w:val="16"/>
        </w:rPr>
        <w:t> </w:t>
      </w:r>
      <w:r>
        <w:rPr>
          <w:w w:val="105"/>
          <w:sz w:val="16"/>
        </w:rPr>
        <w:t>(</w:t>
      </w:r>
      <w:r>
        <w:rPr>
          <w:rFonts w:ascii="Arial MT"/>
          <w:w w:val="105"/>
          <w:sz w:val="16"/>
        </w:rPr>
        <w:t>E</w:t>
      </w:r>
      <w:r>
        <w:rPr>
          <w:rFonts w:ascii="Lucida Console"/>
          <w:w w:val="105"/>
          <w:sz w:val="16"/>
          <w:vertAlign w:val="subscript"/>
        </w:rPr>
        <w:t>7</w:t>
      </w:r>
      <w:r>
        <w:rPr>
          <w:w w:val="105"/>
          <w:sz w:val="16"/>
          <w:vertAlign w:val="baseline"/>
        </w:rPr>
        <w:t>)</w:t>
      </w:r>
      <w:r>
        <w:rPr>
          <w:w w:val="105"/>
          <w:sz w:val="16"/>
          <w:vertAlign w:val="baseline"/>
        </w:rPr>
        <w:t> and</w:t>
      </w:r>
      <w:r>
        <w:rPr>
          <w:w w:val="105"/>
          <w:sz w:val="16"/>
          <w:vertAlign w:val="baseline"/>
        </w:rPr>
        <w:t> that</w:t>
      </w:r>
      <w:r>
        <w:rPr>
          <w:w w:val="105"/>
          <w:sz w:val="16"/>
          <w:vertAlign w:val="baseline"/>
        </w:rPr>
        <w:t> the mod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2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cohomology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</w:t>
      </w:r>
      <w:r>
        <w:rPr>
          <w:spacing w:val="-2"/>
          <w:w w:val="105"/>
          <w:sz w:val="16"/>
          <w:vertAlign w:val="baseline"/>
        </w:rPr>
        <w:t> </w:t>
      </w:r>
      <w:r>
        <w:rPr>
          <w:rFonts w:ascii="Palatino Linotype"/>
          <w:i/>
          <w:w w:val="105"/>
          <w:sz w:val="16"/>
          <w:vertAlign w:val="baseline"/>
        </w:rPr>
        <w:t>M</w:t>
      </w:r>
      <w:r>
        <w:rPr>
          <w:rFonts w:ascii="Lucida Console"/>
          <w:w w:val="105"/>
          <w:sz w:val="16"/>
          <w:vertAlign w:val="subscript"/>
        </w:rPr>
        <w:t>3</w:t>
      </w:r>
      <w:r>
        <w:rPr>
          <w:rFonts w:ascii="Verdana"/>
          <w:i/>
          <w:w w:val="105"/>
          <w:sz w:val="16"/>
          <w:vertAlign w:val="subscript"/>
        </w:rPr>
        <w:t>,n</w:t>
      </w:r>
      <w:r>
        <w:rPr>
          <w:rFonts w:ascii="Verdana"/>
          <w:i/>
          <w:spacing w:val="-13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is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non-zero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in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degree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three.</w:t>
      </w:r>
      <w:r>
        <w:rPr>
          <w:spacing w:val="16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Our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main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result</w:t>
      </w:r>
      <w:r>
        <w:rPr>
          <w:spacing w:val="-2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holds also for the stack </w:t>
      </w:r>
      <w:r>
        <w:rPr>
          <w:rFonts w:ascii="Palatino Linotype"/>
          <w:i/>
          <w:w w:val="105"/>
          <w:sz w:val="16"/>
          <w:vertAlign w:val="baseline"/>
        </w:rPr>
        <w:t>A</w:t>
      </w:r>
      <w:r>
        <w:rPr>
          <w:rFonts w:ascii="Lucida Console"/>
          <w:w w:val="105"/>
          <w:sz w:val="16"/>
          <w:vertAlign w:val="subscript"/>
        </w:rPr>
        <w:t>3</w:t>
      </w:r>
      <w:r>
        <w:rPr>
          <w:rFonts w:ascii="Lucida Console"/>
          <w:spacing w:val="-28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of principally polarized abelian threefolds.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23"/>
        <w:ind w:left="0"/>
        <w:rPr>
          <w:sz w:val="16"/>
        </w:rPr>
      </w:pPr>
    </w:p>
    <w:p>
      <w:pPr>
        <w:pStyle w:val="BodyText"/>
        <w:ind w:left="0"/>
        <w:jc w:val="center"/>
        <w:rPr>
          <w:rFonts w:ascii="Palatino Linotype"/>
        </w:rPr>
      </w:pPr>
      <w:bookmarkStart w:name="Introduction" w:id="1"/>
      <w:bookmarkEnd w:id="1"/>
      <w:r>
        <w:rPr/>
      </w:r>
      <w:r>
        <w:rPr>
          <w:rFonts w:ascii="Palatino Linotype"/>
          <w:spacing w:val="-2"/>
          <w:w w:val="105"/>
        </w:rPr>
        <w:t>I</w:t>
      </w:r>
      <w:r>
        <w:rPr>
          <w:rFonts w:ascii="Palatino Linotype"/>
          <w:smallCaps/>
          <w:spacing w:val="-2"/>
          <w:w w:val="105"/>
        </w:rPr>
        <w:t>ntroduction</w:t>
      </w:r>
    </w:p>
    <w:p>
      <w:pPr>
        <w:pStyle w:val="BodyText"/>
        <w:spacing w:line="252" w:lineRule="auto" w:before="115"/>
        <w:ind w:right="663" w:firstLine="239"/>
        <w:jc w:val="both"/>
      </w:pPr>
      <w:r>
        <w:rPr>
          <w:spacing w:val="-2"/>
        </w:rPr>
        <w:t>Cohomological</w:t>
      </w:r>
      <w:r>
        <w:rPr>
          <w:spacing w:val="-5"/>
        </w:rPr>
        <w:t> </w:t>
      </w:r>
      <w:r>
        <w:rPr>
          <w:spacing w:val="-2"/>
        </w:rPr>
        <w:t>invariants</w:t>
      </w:r>
      <w:r>
        <w:rPr>
          <w:spacing w:val="-5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introduced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Serre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FF00"/>
            <w:spacing w:val="-2"/>
          </w:rPr>
          <w:t>GMS03</w:t>
        </w:r>
      </w:hyperlink>
      <w:r>
        <w:rPr>
          <w:spacing w:val="-2"/>
        </w:rPr>
        <w:t>]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tool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study- </w:t>
      </w:r>
      <w:r>
        <w:rPr/>
        <w:t>ing algebraic groups over a field, and their definition is inspired by characteristic classes in topology.</w:t>
      </w:r>
    </w:p>
    <w:p>
      <w:pPr>
        <w:pStyle w:val="BodyText"/>
        <w:spacing w:line="252" w:lineRule="auto" w:before="2"/>
        <w:ind w:right="662" w:firstLine="239"/>
        <w:jc w:val="both"/>
      </w:pPr>
      <w:r>
        <w:rPr/>
        <w:t>Pirisi</w:t>
      </w:r>
      <w:r>
        <w:rPr>
          <w:spacing w:val="-5"/>
        </w:rPr>
        <w:t> </w:t>
      </w:r>
      <w:r>
        <w:rPr/>
        <w:t>extended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notion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realm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algebraic</w:t>
      </w:r>
      <w:r>
        <w:rPr>
          <w:spacing w:val="-5"/>
        </w:rPr>
        <w:t> </w:t>
      </w:r>
      <w:r>
        <w:rPr/>
        <w:t>stacks</w:t>
      </w:r>
      <w:r>
        <w:rPr>
          <w:spacing w:val="-5"/>
        </w:rPr>
        <w:t> </w:t>
      </w:r>
      <w:r>
        <w:rPr/>
        <w:t>[</w:t>
      </w:r>
      <w:hyperlink w:history="true" w:anchor="_bookmark48">
        <w:r>
          <w:rPr>
            <w:color w:val="00FF00"/>
          </w:rPr>
          <w:t>Pir18</w:t>
        </w:r>
      </w:hyperlink>
      <w:r>
        <w:rPr/>
        <w:t>],</w:t>
      </w:r>
      <w:r>
        <w:rPr>
          <w:spacing w:val="-5"/>
        </w:rPr>
        <w:t> </w:t>
      </w:r>
      <w:r>
        <w:rPr/>
        <w:t>generalizing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cohomological</w:t>
      </w:r>
      <w:r>
        <w:rPr>
          <w:spacing w:val="-5"/>
        </w:rPr>
        <w:t> </w:t>
      </w:r>
      <w:r>
        <w:rPr>
          <w:spacing w:val="-4"/>
        </w:rPr>
        <w:t>invariants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Serre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unramified</w:t>
      </w:r>
      <w:r>
        <w:rPr>
          <w:spacing w:val="-5"/>
        </w:rPr>
        <w:t> </w:t>
      </w:r>
      <w:r>
        <w:rPr>
          <w:spacing w:val="-4"/>
        </w:rPr>
        <w:t>cohomology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Colliot- </w:t>
      </w:r>
      <w:r>
        <w:rPr/>
        <w:t>Thélène–Ojanguren [</w:t>
      </w:r>
      <w:hyperlink w:history="true" w:anchor="_bookmark33">
        <w:r>
          <w:rPr>
            <w:color w:val="00FF00"/>
          </w:rPr>
          <w:t>CTO89</w:t>
        </w:r>
      </w:hyperlink>
      <w:r>
        <w:rPr/>
        <w:t>].</w:t>
      </w:r>
    </w:p>
    <w:p>
      <w:pPr>
        <w:pStyle w:val="BodyText"/>
        <w:spacing w:line="252" w:lineRule="auto" w:before="1"/>
        <w:ind w:right="663" w:firstLine="239"/>
        <w:jc w:val="both"/>
      </w:pPr>
      <w:r>
        <w:rPr/>
        <w:t>Moduli of curves are among the most well studied algebraic stacks, and their </w:t>
      </w:r>
      <w:r>
        <w:rPr>
          <w:spacing w:val="-2"/>
        </w:rPr>
        <w:t>topological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algebraic</w:t>
      </w:r>
      <w:r>
        <w:rPr>
          <w:spacing w:val="-5"/>
        </w:rPr>
        <w:t> </w:t>
      </w:r>
      <w:r>
        <w:rPr>
          <w:spacing w:val="-2"/>
        </w:rPr>
        <w:t>invariants,</w:t>
      </w:r>
      <w:r>
        <w:rPr>
          <w:spacing w:val="-5"/>
        </w:rPr>
        <w:t> </w:t>
      </w:r>
      <w:r>
        <w:rPr>
          <w:spacing w:val="-2"/>
        </w:rPr>
        <w:t>e.g.</w:t>
      </w:r>
      <w:r>
        <w:rPr>
          <w:spacing w:val="15"/>
        </w:rPr>
        <w:t> </w:t>
      </w:r>
      <w:r>
        <w:rPr>
          <w:spacing w:val="-2"/>
        </w:rPr>
        <w:t>cohomology</w:t>
      </w:r>
      <w:r>
        <w:rPr>
          <w:spacing w:val="-6"/>
        </w:rPr>
        <w:t> </w:t>
      </w:r>
      <w:r>
        <w:rPr>
          <w:spacing w:val="-2"/>
        </w:rPr>
        <w:t>groups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Chow</w:t>
      </w:r>
      <w:r>
        <w:rPr>
          <w:spacing w:val="-5"/>
        </w:rPr>
        <w:t> </w:t>
      </w:r>
      <w:r>
        <w:rPr>
          <w:spacing w:val="-2"/>
        </w:rPr>
        <w:t>ring,</w:t>
      </w:r>
      <w:r>
        <w:rPr>
          <w:spacing w:val="-5"/>
        </w:rPr>
        <w:t> </w:t>
      </w:r>
      <w:r>
        <w:rPr>
          <w:spacing w:val="-2"/>
        </w:rPr>
        <w:t>some- </w:t>
      </w:r>
      <w:r>
        <w:rPr/>
        <w:t>times have beautiful hidden structures.</w:t>
      </w:r>
      <w:r>
        <w:rPr>
          <w:spacing w:val="29"/>
        </w:rPr>
        <w:t> </w:t>
      </w:r>
      <w:r>
        <w:rPr/>
        <w:t>One can ask the following.</w:t>
      </w:r>
    </w:p>
    <w:p>
      <w:pPr>
        <w:pStyle w:val="BodyText"/>
        <w:spacing w:line="264" w:lineRule="exact" w:before="97"/>
        <w:jc w:val="both"/>
      </w:pPr>
      <w:r>
        <w:rPr>
          <w:b/>
        </w:rPr>
        <w:t>Question.</w:t>
      </w:r>
      <w:r>
        <w:rPr>
          <w:b/>
          <w:spacing w:val="40"/>
        </w:rPr>
        <w:t> </w:t>
      </w:r>
      <w:r>
        <w:rPr/>
        <w:t>What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cohomological</w:t>
      </w:r>
      <w:r>
        <w:rPr>
          <w:spacing w:val="22"/>
        </w:rPr>
        <w:t> </w:t>
      </w:r>
      <w:r>
        <w:rPr/>
        <w:t>invariants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>
          <w:rFonts w:ascii="Palatino Linotype"/>
          <w:i/>
        </w:rPr>
        <w:t>M</w:t>
      </w:r>
      <w:r>
        <w:rPr>
          <w:rFonts w:ascii="Calibri"/>
          <w:i/>
          <w:vertAlign w:val="subscript"/>
        </w:rPr>
        <w:t>g,n</w:t>
      </w:r>
      <w:r>
        <w:rPr>
          <w:vertAlign w:val="baseline"/>
        </w:rPr>
        <w:t>,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moduli</w:t>
      </w:r>
      <w:r>
        <w:rPr>
          <w:spacing w:val="21"/>
          <w:vertAlign w:val="baseline"/>
        </w:rPr>
        <w:t> </w:t>
      </w:r>
      <w:r>
        <w:rPr>
          <w:vertAlign w:val="baseline"/>
        </w:rPr>
        <w:t>stack</w:t>
      </w:r>
      <w:r>
        <w:rPr>
          <w:spacing w:val="22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line="229" w:lineRule="exact"/>
        <w:jc w:val="both"/>
      </w:pPr>
      <w:r>
        <w:rPr>
          <w:rFonts w:ascii="Cambria"/>
        </w:rPr>
        <w:t>n</w:t>
      </w:r>
      <w:r>
        <w:rPr/>
        <w:t>-pointed</w:t>
      </w:r>
      <w:r>
        <w:rPr>
          <w:spacing w:val="-6"/>
        </w:rPr>
        <w:t> </w:t>
      </w:r>
      <w:r>
        <w:rPr/>
        <w:t>smooth</w:t>
      </w:r>
      <w:r>
        <w:rPr>
          <w:spacing w:val="-5"/>
        </w:rPr>
        <w:t> </w:t>
      </w:r>
      <w:r>
        <w:rPr/>
        <w:t>curves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genus</w:t>
      </w:r>
      <w:r>
        <w:rPr>
          <w:spacing w:val="-5"/>
        </w:rPr>
        <w:t> </w:t>
      </w:r>
      <w:r>
        <w:rPr>
          <w:rFonts w:ascii="Cambria"/>
        </w:rPr>
        <w:t>g</w:t>
      </w:r>
      <w:r>
        <w:rPr/>
        <w:t>?</w:t>
      </w:r>
      <w:r>
        <w:rPr>
          <w:spacing w:val="9"/>
        </w:rPr>
        <w:t> </w:t>
      </w:r>
      <w:r>
        <w:rPr/>
        <w:t>Is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underlying</w:t>
      </w:r>
      <w:r>
        <w:rPr>
          <w:spacing w:val="-5"/>
        </w:rPr>
        <w:t> </w:t>
      </w:r>
      <w:r>
        <w:rPr>
          <w:spacing w:val="-2"/>
        </w:rPr>
        <w:t>structure?</w:t>
      </w:r>
    </w:p>
    <w:p>
      <w:pPr>
        <w:pStyle w:val="BodyText"/>
        <w:spacing w:line="254" w:lineRule="exact" w:before="107"/>
        <w:ind w:left="539" w:right="663"/>
        <w:jc w:val="right"/>
      </w:pPr>
      <w:r>
        <w:rPr/>
        <w:t>Complete</w:t>
      </w:r>
      <w:r>
        <w:rPr>
          <w:spacing w:val="9"/>
        </w:rPr>
        <w:t> </w:t>
      </w:r>
      <w:r>
        <w:rPr/>
        <w:t>results</w:t>
      </w:r>
      <w:r>
        <w:rPr>
          <w:spacing w:val="18"/>
        </w:rPr>
        <w:t> </w:t>
      </w:r>
      <w:r>
        <w:rPr/>
        <w:t>have</w:t>
      </w:r>
      <w:r>
        <w:rPr>
          <w:spacing w:val="17"/>
        </w:rPr>
        <w:t> </w:t>
      </w:r>
      <w:r>
        <w:rPr/>
        <w:t>been</w:t>
      </w:r>
      <w:r>
        <w:rPr>
          <w:spacing w:val="18"/>
        </w:rPr>
        <w:t> </w:t>
      </w:r>
      <w:r>
        <w:rPr/>
        <w:t>obtained</w:t>
      </w:r>
      <w:r>
        <w:rPr>
          <w:spacing w:val="17"/>
        </w:rPr>
        <w:t> </w:t>
      </w:r>
      <w:r>
        <w:rPr/>
        <w:t>so</w:t>
      </w:r>
      <w:r>
        <w:rPr>
          <w:spacing w:val="17"/>
        </w:rPr>
        <w:t> </w:t>
      </w:r>
      <w:r>
        <w:rPr/>
        <w:t>far</w:t>
      </w:r>
      <w:r>
        <w:rPr>
          <w:spacing w:val="18"/>
        </w:rPr>
        <w:t> </w:t>
      </w:r>
      <w:r>
        <w:rPr/>
        <w:t>only</w:t>
      </w:r>
      <w:r>
        <w:rPr>
          <w:spacing w:val="17"/>
        </w:rPr>
        <w:t> </w:t>
      </w:r>
      <w:r>
        <w:rPr/>
        <w:t>for</w:t>
      </w:r>
      <w:r>
        <w:rPr>
          <w:spacing w:val="10"/>
          <w:w w:val="115"/>
        </w:rPr>
        <w:t> </w:t>
      </w:r>
      <w:r>
        <w:rPr>
          <w:rFonts w:ascii="Palatino Linotype"/>
          <w:i/>
          <w:w w:val="115"/>
        </w:rPr>
        <w:t>M</w:t>
      </w:r>
      <w:r>
        <w:rPr>
          <w:w w:val="115"/>
          <w:vertAlign w:val="subscript"/>
        </w:rPr>
        <w:t>1</w:t>
      </w:r>
      <w:r>
        <w:rPr>
          <w:rFonts w:ascii="Calibri"/>
          <w:i/>
          <w:w w:val="115"/>
          <w:vertAlign w:val="subscript"/>
        </w:rPr>
        <w:t>,</w:t>
      </w:r>
      <w:r>
        <w:rPr>
          <w:w w:val="115"/>
          <w:vertAlign w:val="subscript"/>
        </w:rPr>
        <w:t>1</w:t>
      </w:r>
      <w:r>
        <w:rPr>
          <w:spacing w:val="18"/>
          <w:w w:val="115"/>
          <w:vertAlign w:val="baseline"/>
        </w:rPr>
        <w:t> </w:t>
      </w:r>
      <w:r>
        <w:rPr>
          <w:vertAlign w:val="baseline"/>
        </w:rPr>
        <w:t>[</w:t>
      </w:r>
      <w:hyperlink w:history="true" w:anchor="_bookmark48">
        <w:r>
          <w:rPr>
            <w:color w:val="00FF00"/>
            <w:vertAlign w:val="baseline"/>
          </w:rPr>
          <w:t>Pir18</w:t>
        </w:r>
      </w:hyperlink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hyperlink w:history="true" w:anchor="_bookmark38">
        <w:r>
          <w:rPr>
            <w:color w:val="00FF00"/>
            <w:vertAlign w:val="baseline"/>
          </w:rPr>
          <w:t>DLP25</w:t>
        </w:r>
      </w:hyperlink>
      <w:r>
        <w:rPr>
          <w:vertAlign w:val="baseline"/>
        </w:rPr>
        <w:t>]</w:t>
      </w:r>
      <w:r>
        <w:rPr>
          <w:spacing w:val="18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49" w:lineRule="exact"/>
        <w:ind w:left="539" w:right="663"/>
        <w:jc w:val="right"/>
      </w:pPr>
      <w:r>
        <w:rPr>
          <w:rFonts w:ascii="Palatino Linotype"/>
          <w:i/>
        </w:rPr>
        <w:t>M</w:t>
      </w:r>
      <w:r>
        <w:rPr>
          <w:vertAlign w:val="subscript"/>
        </w:rPr>
        <w:t>2</w:t>
      </w:r>
      <w:r>
        <w:rPr>
          <w:spacing w:val="26"/>
          <w:vertAlign w:val="baseline"/>
        </w:rPr>
        <w:t> </w:t>
      </w:r>
      <w:r>
        <w:rPr>
          <w:vertAlign w:val="baseline"/>
        </w:rPr>
        <w:t>[</w:t>
      </w:r>
      <w:hyperlink w:history="true" w:anchor="_bookmark49">
        <w:r>
          <w:rPr>
            <w:color w:val="00FF00"/>
            <w:vertAlign w:val="baseline"/>
          </w:rPr>
          <w:t>Pir17</w:t>
        </w:r>
      </w:hyperlink>
      <w:r>
        <w:rPr>
          <w:vertAlign w:val="baseline"/>
        </w:rPr>
        <w:t>,</w:t>
      </w:r>
      <w:r>
        <w:rPr>
          <w:spacing w:val="-14"/>
          <w:vertAlign w:val="baseline"/>
        </w:rPr>
        <w:t> </w:t>
      </w:r>
      <w:hyperlink w:history="true" w:anchor="_bookmark36">
        <w:r>
          <w:rPr>
            <w:color w:val="00FF00"/>
            <w:vertAlign w:val="baseline"/>
          </w:rPr>
          <w:t>DLP21</w:t>
        </w:r>
      </w:hyperlink>
      <w:r>
        <w:rPr>
          <w:vertAlign w:val="baseline"/>
        </w:rPr>
        <w:t>].</w:t>
      </w:r>
      <w:r>
        <w:rPr>
          <w:spacing w:val="68"/>
          <w:vertAlign w:val="baseline"/>
        </w:rPr>
        <w:t> </w:t>
      </w:r>
      <w:r>
        <w:rPr>
          <w:vertAlign w:val="baseline"/>
        </w:rPr>
        <w:t>This</w:t>
      </w:r>
      <w:r>
        <w:rPr>
          <w:spacing w:val="23"/>
          <w:vertAlign w:val="baseline"/>
        </w:rPr>
        <w:t> </w:t>
      </w:r>
      <w:r>
        <w:rPr>
          <w:vertAlign w:val="baseline"/>
        </w:rPr>
        <w:t>paper</w:t>
      </w:r>
      <w:r>
        <w:rPr>
          <w:spacing w:val="23"/>
          <w:vertAlign w:val="baseline"/>
        </w:rPr>
        <w:t> </w:t>
      </w:r>
      <w:r>
        <w:rPr>
          <w:vertAlign w:val="baseline"/>
        </w:rPr>
        <w:t>focuses</w:t>
      </w:r>
      <w:r>
        <w:rPr>
          <w:spacing w:val="22"/>
          <w:vertAlign w:val="baseline"/>
        </w:rPr>
        <w:t> </w:t>
      </w:r>
      <w:r>
        <w:rPr>
          <w:vertAlign w:val="baseline"/>
        </w:rPr>
        <w:t>on</w:t>
      </w:r>
      <w:r>
        <w:rPr>
          <w:spacing w:val="22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next</w:t>
      </w:r>
      <w:r>
        <w:rPr>
          <w:spacing w:val="22"/>
          <w:vertAlign w:val="baseline"/>
        </w:rPr>
        <w:t> </w:t>
      </w:r>
      <w:r>
        <w:rPr>
          <w:vertAlign w:val="baseline"/>
        </w:rPr>
        <w:t>case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2"/>
          <w:vertAlign w:val="baseline"/>
        </w:rPr>
        <w:t> </w:t>
      </w:r>
      <w:r>
        <w:rPr>
          <w:vertAlign w:val="baseline"/>
        </w:rPr>
        <w:t>interest,</w:t>
      </w:r>
      <w:r>
        <w:rPr>
          <w:spacing w:val="26"/>
          <w:vertAlign w:val="baseline"/>
        </w:rPr>
        <w:t> </w:t>
      </w:r>
      <w:r>
        <w:rPr>
          <w:vertAlign w:val="baseline"/>
        </w:rPr>
        <w:t>that</w:t>
      </w:r>
      <w:r>
        <w:rPr>
          <w:spacing w:val="22"/>
          <w:vertAlign w:val="baseline"/>
        </w:rPr>
        <w:t> </w:t>
      </w:r>
      <w:r>
        <w:rPr>
          <w:vertAlign w:val="baseline"/>
        </w:rPr>
        <w:t>is</w:t>
      </w:r>
      <w:r>
        <w:rPr>
          <w:spacing w:val="22"/>
          <w:vertAlign w:val="baseline"/>
        </w:rPr>
        <w:t> </w:t>
      </w:r>
      <w:r>
        <w:rPr>
          <w:rFonts w:ascii="Cambria"/>
          <w:vertAlign w:val="baseline"/>
        </w:rPr>
        <w:t>g</w:t>
      </w:r>
      <w:r>
        <w:rPr>
          <w:rFonts w:ascii="Cambria"/>
          <w:spacing w:val="32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line="216" w:lineRule="auto" w:before="14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5930937</wp:posOffset>
                </wp:positionH>
                <wp:positionV relativeFrom="paragraph">
                  <wp:posOffset>326241</wp:posOffset>
                </wp:positionV>
                <wp:extent cx="126364" cy="2165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02991pt;margin-top:25.688335pt;width:9.950pt;height:17.05pt;mso-position-horizontal-relative:page;mso-position-vertical-relative:paragraph;z-index:-16756736" type="#_x0000_t202" id="docshape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3.</w:t>
      </w:r>
      <w:r>
        <w:rPr>
          <w:spacing w:val="80"/>
        </w:rPr>
        <w:t> </w:t>
      </w:r>
      <w:r>
        <w:rPr/>
        <w:t>Denote</w:t>
      </w:r>
      <w:r>
        <w:rPr>
          <w:spacing w:val="28"/>
        </w:rPr>
        <w:t> </w:t>
      </w:r>
      <w:r>
        <w:rPr/>
        <w:t>Sp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group</w:t>
      </w:r>
      <w:r>
        <w:rPr>
          <w:spacing w:val="28"/>
          <w:vertAlign w:val="baseline"/>
        </w:rPr>
        <w:t> </w:t>
      </w:r>
      <w:r>
        <w:rPr>
          <w:vertAlign w:val="baseline"/>
        </w:rPr>
        <w:t>of</w:t>
      </w:r>
      <w:r>
        <w:rPr>
          <w:spacing w:val="28"/>
          <w:vertAlign w:val="baseline"/>
        </w:rPr>
        <w:t> </w:t>
      </w:r>
      <w:r>
        <w:rPr>
          <w:vertAlign w:val="baseline"/>
        </w:rPr>
        <w:t>invertible</w:t>
      </w:r>
      <w:r>
        <w:rPr>
          <w:spacing w:val="28"/>
          <w:vertAlign w:val="baseline"/>
        </w:rPr>
        <w:t> </w:t>
      </w:r>
      <w:r>
        <w:rPr>
          <w:vertAlign w:val="baseline"/>
        </w:rPr>
        <w:t>symplectomorphisms</w:t>
      </w:r>
      <w:r>
        <w:rPr>
          <w:spacing w:val="28"/>
          <w:vertAlign w:val="baseline"/>
        </w:rPr>
        <w:t> </w:t>
      </w:r>
      <w:r>
        <w:rPr>
          <w:vertAlign w:val="baseline"/>
        </w:rPr>
        <w:t>of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8"/>
          <w:vertAlign w:val="baseline"/>
        </w:rPr>
        <w:t> </w:t>
      </w:r>
      <w:r>
        <w:rPr>
          <w:rFonts w:ascii="Cambria"/>
          <w:vertAlign w:val="baseline"/>
        </w:rPr>
        <w:t>Z/</w:t>
      </w:r>
      <w:r>
        <w:rPr>
          <w:vertAlign w:val="baseline"/>
        </w:rPr>
        <w:t>2-vector </w:t>
      </w:r>
      <w:r>
        <w:rPr>
          <w:spacing w:val="-2"/>
          <w:w w:val="105"/>
          <w:vertAlign w:val="baseline"/>
        </w:rPr>
        <w:t>space of rank six.</w:t>
      </w:r>
      <w:r>
        <w:rPr>
          <w:spacing w:val="1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Recall that the moduli stack </w:t>
      </w:r>
      <w:r>
        <w:rPr>
          <w:rFonts w:ascii="Palatino Linotype"/>
          <w:i/>
          <w:spacing w:val="-2"/>
          <w:w w:val="105"/>
          <w:vertAlign w:val="baseline"/>
        </w:rPr>
        <w:t>M</w:t>
      </w:r>
      <w:r>
        <w:rPr>
          <w:spacing w:val="-2"/>
          <w:w w:val="105"/>
          <w:vertAlign w:val="subscript"/>
        </w:rPr>
        <w:t>3</w:t>
      </w:r>
      <w:r>
        <w:rPr>
          <w:rFonts w:ascii="Calibri"/>
          <w:i/>
          <w:spacing w:val="-2"/>
          <w:w w:val="105"/>
          <w:vertAlign w:val="subscript"/>
        </w:rPr>
        <w:t>,n</w:t>
      </w:r>
      <w:r>
        <w:rPr>
          <w:spacing w:val="-2"/>
          <w:w w:val="105"/>
          <w:vertAlign w:val="baseline"/>
        </w:rPr>
        <w:t>(2) of curves with a full level </w:t>
      </w:r>
      <w:r>
        <w:rPr>
          <w:w w:val="105"/>
          <w:vertAlign w:val="baseline"/>
        </w:rPr>
        <w:t>two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structure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Sp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(2)-torsor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13"/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,n</w:t>
      </w:r>
      <w:r>
        <w:rPr>
          <w:w w:val="105"/>
          <w:vertAlign w:val="baseline"/>
        </w:rPr>
        <w:t>,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inducing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morphism</w:t>
      </w:r>
      <w:r>
        <w:rPr>
          <w:spacing w:val="13"/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,n</w:t>
      </w:r>
      <w:r>
        <w:rPr>
          <w:rFonts w:ascii="Calibri"/>
          <w:i/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B</w:t>
      </w:r>
      <w:r>
        <w:rPr>
          <w:w w:val="105"/>
          <w:vertAlign w:val="baseline"/>
        </w:rPr>
        <w:t>Sp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(2).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Denote </w:t>
      </w:r>
      <w:r>
        <w:rPr>
          <w:b/>
          <w:w w:val="105"/>
          <w:vertAlign w:val="baseline"/>
        </w:rPr>
        <w:t>k </w:t>
      </w:r>
      <w:r>
        <w:rPr>
          <w:w w:val="105"/>
          <w:vertAlign w:val="baseline"/>
        </w:rPr>
        <w:t>the base field.</w:t>
      </w:r>
    </w:p>
    <w:p>
      <w:pPr>
        <w:spacing w:line="213" w:lineRule="auto" w:before="123"/>
        <w:ind w:left="666" w:right="662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5018237</wp:posOffset>
                </wp:positionH>
                <wp:positionV relativeFrom="paragraph">
                  <wp:posOffset>101889</wp:posOffset>
                </wp:positionV>
                <wp:extent cx="1270" cy="2165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9"/>
                                <w:sz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13678pt;margin-top:8.022798pt;width:.1pt;height:17.05pt;mso-position-horizontal-relative:page;mso-position-vertical-relative:paragraph;z-index:-16756224" type="#_x0000_t202" id="docshape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9"/>
                          <w:sz w:val="20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Theorem</w:t>
      </w:r>
      <w:r>
        <w:rPr>
          <w:b/>
          <w:spacing w:val="-14"/>
          <w:w w:val="105"/>
          <w:sz w:val="20"/>
        </w:rPr>
        <w:t> </w:t>
      </w:r>
      <w:r>
        <w:rPr>
          <w:w w:val="105"/>
          <w:sz w:val="20"/>
        </w:rPr>
        <w:t>(Theorem</w:t>
      </w:r>
      <w:r>
        <w:rPr>
          <w:spacing w:val="-12"/>
          <w:w w:val="105"/>
          <w:sz w:val="20"/>
        </w:rPr>
        <w:t> </w:t>
      </w:r>
      <w:hyperlink w:history="true" w:anchor="_bookmark14">
        <w:r>
          <w:rPr>
            <w:color w:val="0000FF"/>
            <w:w w:val="105"/>
            <w:sz w:val="20"/>
          </w:rPr>
          <w:t>3.1</w:t>
        </w:r>
      </w:hyperlink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Theorem</w:t>
      </w:r>
      <w:r>
        <w:rPr>
          <w:spacing w:val="-12"/>
          <w:w w:val="105"/>
          <w:sz w:val="20"/>
        </w:rPr>
        <w:t> </w:t>
      </w:r>
      <w:hyperlink w:history="true" w:anchor="_bookmark22">
        <w:r>
          <w:rPr>
            <w:color w:val="0000FF"/>
            <w:w w:val="105"/>
            <w:sz w:val="20"/>
          </w:rPr>
          <w:t>3.16</w:t>
        </w:r>
      </w:hyperlink>
      <w:r>
        <w:rPr>
          <w:w w:val="105"/>
          <w:sz w:val="20"/>
        </w:rPr>
        <w:t>)</w:t>
      </w:r>
      <w:r>
        <w:rPr>
          <w:b/>
          <w:w w:val="105"/>
          <w:sz w:val="20"/>
        </w:rPr>
        <w:t>.</w:t>
      </w:r>
      <w:r>
        <w:rPr>
          <w:b/>
          <w:spacing w:val="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Assume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that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w w:val="105"/>
          <w:sz w:val="20"/>
        </w:rPr>
        <w:t>char(</w:t>
      </w:r>
      <w:r>
        <w:rPr>
          <w:b/>
          <w:w w:val="105"/>
          <w:sz w:val="20"/>
        </w:rPr>
        <w:t>k</w:t>
      </w:r>
      <w:r>
        <w:rPr>
          <w:w w:val="105"/>
          <w:sz w:val="20"/>
        </w:rPr>
        <w:t>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-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let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w w:val="105"/>
          <w:sz w:val="20"/>
        </w:rPr>
        <w:t>M</w:t>
      </w:r>
      <w:r>
        <w:rPr>
          <w:spacing w:val="-9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be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 cycle module annihilated by </w:t>
      </w:r>
      <w:r>
        <w:rPr>
          <w:w w:val="105"/>
          <w:sz w:val="20"/>
        </w:rPr>
        <w:t>2</w:t>
      </w:r>
      <w:r>
        <w:rPr>
          <w:rFonts w:ascii="Palatino Linotype"/>
          <w:i/>
          <w:w w:val="105"/>
          <w:sz w:val="20"/>
        </w:rPr>
        <w:t>.</w:t>
      </w:r>
      <w:r>
        <w:rPr>
          <w:rFonts w:ascii="Palatino Linotype"/>
          <w:i/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Then</w:t>
      </w:r>
    </w:p>
    <w:p>
      <w:pPr>
        <w:pStyle w:val="BodyText"/>
        <w:spacing w:before="39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4136878</wp:posOffset>
                </wp:positionH>
                <wp:positionV relativeFrom="paragraph">
                  <wp:posOffset>78377</wp:posOffset>
                </wp:positionV>
                <wp:extent cx="652780" cy="3194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52780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6" w:val="left" w:leader="none"/>
                                <w:tab w:pos="916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738434pt;margin-top:6.171442pt;width:51.4pt;height:25.15pt;mso-position-horizontal-relative:page;mso-position-vertical-relative:paragraph;z-index:-16754688" type="#_x0000_t202" id="docshape4" filled="false" stroked="false">
                <v:textbox inset="0,0,0,0">
                  <w:txbxContent>
                    <w:p>
                      <w:pPr>
                        <w:tabs>
                          <w:tab w:pos="596" w:val="left" w:leader="none"/>
                          <w:tab w:pos="916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Inv</w:t>
      </w:r>
      <w:r>
        <w:rPr>
          <w:rFonts w:ascii="Lucida Sans Unicode" w:hAnsi="Lucida Sans Unicode" w:cs="Lucida Sans Unicode" w:eastAsia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vertAlign w:val="baseline"/>
        </w:rPr>
        <w:t>M</w:t>
      </w:r>
      <w:r>
        <w:rPr>
          <w:vertAlign w:val="subscript"/>
        </w:rPr>
        <w:t>3</w:t>
      </w:r>
      <w:r>
        <w:rPr>
          <w:rFonts w:ascii="Calibri" w:hAnsi="Calibri" w:cs="Calibri" w:eastAsia="Calibri"/>
          <w:i/>
          <w:iCs/>
          <w:vertAlign w:val="subscript"/>
        </w:rPr>
        <w:t>,n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3"/>
          <w:vertAlign w:val="baseline"/>
        </w:rPr>
        <w:t> </w:t>
      </w:r>
      <w:r>
        <w:rPr>
          <w:vertAlign w:val="baseline"/>
        </w:rPr>
        <w:t>M)</w:t>
      </w:r>
      <w:r>
        <w:rPr>
          <w:spacing w:val="48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𝑚</w:t>
      </w:r>
      <w:r>
        <w:rPr>
          <w:rFonts w:ascii="Cambria" w:hAnsi="Cambria" w:cs="Cambria" w:eastAsia="Cambria"/>
          <w:spacing w:val="52"/>
          <w:vertAlign w:val="baseline"/>
        </w:rPr>
        <w:t> </w:t>
      </w:r>
      <w:r>
        <w:rPr>
          <w:vertAlign w:val="baseline"/>
        </w:rPr>
        <w:t>M</w:t>
      </w:r>
      <w:r>
        <w:rPr>
          <w:rFonts w:ascii="Lucida Sans Unicode" w:hAnsi="Lucida Sans Unicode" w:cs="Lucida Sans Unicode" w:eastAsia="Lucida Sans Unicode"/>
          <w:position w:val="8"/>
          <w:sz w:val="14"/>
          <w:szCs w:val="14"/>
          <w:vertAlign w:val="baseline"/>
        </w:rPr>
        <w:t>•</w:t>
      </w:r>
      <w:r>
        <w:rPr>
          <w:vertAlign w:val="baseline"/>
        </w:rPr>
        <w:t>(</w:t>
      </w:r>
      <w:r>
        <w:rPr>
          <w:b/>
          <w:bCs/>
          <w:vertAlign w:val="baseline"/>
        </w:rPr>
        <w:t>k</w:t>
      </w:r>
      <w:r>
        <w:rPr>
          <w:vertAlign w:val="baseline"/>
        </w:rPr>
        <w:t>)</w:t>
      </w:r>
      <w:r>
        <w:rPr>
          <w:rFonts w:ascii="Cambria" w:hAnsi="Cambria" w:cs="Cambria" w:eastAsia="Cambria"/>
          <w:vertAlign w:val="baseline"/>
        </w:rPr>
        <w:t>⟨</w:t>
      </w:r>
      <w:r>
        <w:rPr>
          <w:vertAlign w:val="baseline"/>
        </w:rPr>
        <w:t>1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2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f</w:t>
      </w:r>
      <w:r>
        <w:rPr>
          <w:vertAlign w:val="subscript"/>
        </w:rPr>
        <w:t>3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4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4"/>
          <w:vertAlign w:val="baseline"/>
        </w:rPr>
        <w:t> </w:t>
      </w:r>
      <w:r>
        <w:rPr>
          <w:rFonts w:ascii="Cambria" w:hAnsi="Cambria" w:cs="Cambria" w:eastAsia="Cambria"/>
          <w:spacing w:val="-4"/>
          <w:vertAlign w:val="baseline"/>
        </w:rPr>
        <w:t>w</w:t>
      </w:r>
      <w:r>
        <w:rPr>
          <w:spacing w:val="-4"/>
          <w:vertAlign w:val="subscript"/>
        </w:rPr>
        <w:t>6</w:t>
      </w:r>
      <w:r>
        <w:rPr>
          <w:rFonts w:ascii="Cambria" w:hAnsi="Cambria" w:cs="Cambria" w:eastAsia="Cambria"/>
          <w:spacing w:val="-4"/>
          <w:vertAlign w:val="baseline"/>
        </w:rPr>
        <w:t>⟩,</w:t>
      </w:r>
    </w:p>
    <w:p>
      <w:pPr>
        <w:spacing w:line="213" w:lineRule="auto" w:before="39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4388294</wp:posOffset>
                </wp:positionH>
                <wp:positionV relativeFrom="paragraph">
                  <wp:posOffset>209007</wp:posOffset>
                </wp:positionV>
                <wp:extent cx="126364" cy="2165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535004pt;margin-top:16.457270pt;width:9.950pt;height:17.05pt;mso-position-horizontal-relative:page;mso-position-vertical-relative:paragraph;z-index:-16755712" type="#_x0000_t202" id="docshape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  <w:sz w:val="20"/>
        </w:rPr>
        <w:t>where the free </w:t>
      </w:r>
      <w:r>
        <w:rPr>
          <w:w w:val="105"/>
          <w:sz w:val="20"/>
        </w:rPr>
        <w:t>M</w:t>
      </w:r>
      <w:r>
        <w:rPr>
          <w:rFonts w:ascii="Lucida Sans Unicode" w:hAnsi="Lucida Sans Unicode"/>
          <w:w w:val="105"/>
          <w:position w:val="7"/>
          <w:sz w:val="14"/>
        </w:rPr>
        <w:t>•</w:t>
      </w:r>
      <w:r>
        <w:rPr>
          <w:w w:val="105"/>
          <w:sz w:val="20"/>
        </w:rPr>
        <w:t>(</w:t>
      </w:r>
      <w:r>
        <w:rPr>
          <w:b/>
          <w:w w:val="105"/>
          <w:sz w:val="20"/>
        </w:rPr>
        <w:t>k</w:t>
      </w:r>
      <w:r>
        <w:rPr>
          <w:w w:val="105"/>
          <w:sz w:val="20"/>
        </w:rPr>
        <w:t>)</w:t>
      </w:r>
      <w:r>
        <w:rPr>
          <w:rFonts w:ascii="Palatino Linotype" w:hAnsi="Palatino Linotype"/>
          <w:i/>
          <w:w w:val="105"/>
          <w:sz w:val="20"/>
        </w:rPr>
        <w:t>-module on the right is formed by the invariants of B</w:t>
      </w:r>
      <w:r>
        <w:rPr>
          <w:w w:val="105"/>
          <w:sz w:val="20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rFonts w:ascii="Palatino Linotype" w:hAnsi="Palatino Linotype"/>
          <w:i/>
          <w:w w:val="105"/>
          <w:sz w:val="20"/>
          <w:vertAlign w:val="baseline"/>
        </w:rPr>
        <w:t>, pulled</w:t>
      </w:r>
      <w:r>
        <w:rPr>
          <w:rFonts w:ascii="Palatino Linotype" w:hAnsi="Palatino Linotype"/>
          <w:i/>
          <w:w w:val="105"/>
          <w:sz w:val="20"/>
          <w:vertAlign w:val="baseline"/>
        </w:rPr>
        <w:t> back</w:t>
      </w:r>
      <w:r>
        <w:rPr>
          <w:rFonts w:ascii="Palatino Linotype" w:hAnsi="Palatino Linotype"/>
          <w:i/>
          <w:w w:val="105"/>
          <w:sz w:val="20"/>
          <w:vertAlign w:val="baseline"/>
        </w:rPr>
        <w:t> through</w:t>
      </w:r>
      <w:r>
        <w:rPr>
          <w:rFonts w:ascii="Palatino Linotype" w:hAnsi="Palatino Linotype"/>
          <w:i/>
          <w:w w:val="105"/>
          <w:sz w:val="20"/>
          <w:vertAlign w:val="baseline"/>
        </w:rPr>
        <w:t> the</w:t>
      </w:r>
      <w:r>
        <w:rPr>
          <w:rFonts w:ascii="Palatino Linotype" w:hAnsi="Palatino Linotype"/>
          <w:i/>
          <w:w w:val="105"/>
          <w:sz w:val="20"/>
          <w:vertAlign w:val="baseline"/>
        </w:rPr>
        <w:t> classifying</w:t>
      </w:r>
      <w:r>
        <w:rPr>
          <w:rFonts w:ascii="Palatino Linotype" w:hAnsi="Palatino Linotype"/>
          <w:i/>
          <w:w w:val="105"/>
          <w:sz w:val="20"/>
          <w:vertAlign w:val="baseline"/>
        </w:rPr>
        <w:t> morphism</w:t>
      </w:r>
      <w:r>
        <w:rPr>
          <w:rFonts w:ascii="Palatino Linotype" w:hAnsi="Palatino Linotype"/>
          <w:i/>
          <w:w w:val="105"/>
          <w:sz w:val="20"/>
          <w:vertAlign w:val="baseline"/>
        </w:rPr>
        <w:t> M</w:t>
      </w:r>
      <w:r>
        <w:rPr>
          <w:w w:val="105"/>
          <w:sz w:val="20"/>
          <w:vertAlign w:val="subscript"/>
        </w:rPr>
        <w:t>3</w:t>
      </w:r>
      <w:r>
        <w:rPr>
          <w:rFonts w:ascii="Calibri" w:hAnsi="Calibri"/>
          <w:i/>
          <w:w w:val="105"/>
          <w:sz w:val="20"/>
          <w:vertAlign w:val="subscript"/>
        </w:rPr>
        <w:t>,n</w:t>
      </w:r>
      <w:r>
        <w:rPr>
          <w:rFonts w:ascii="Calibri" w:hAnsi="Calibri"/>
          <w:i/>
          <w:spacing w:val="80"/>
          <w:w w:val="105"/>
          <w:sz w:val="20"/>
          <w:vertAlign w:val="baseline"/>
        </w:rPr>
        <w:t>  </w:t>
      </w:r>
      <w:r>
        <w:rPr>
          <w:rFonts w:ascii="Palatino Linotype" w:hAnsi="Palatino Linotype"/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baseline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rFonts w:ascii="Palatino Linotype" w:hAnsi="Palatino Linotype"/>
          <w:i/>
          <w:w w:val="105"/>
          <w:sz w:val="20"/>
          <w:vertAlign w:val="baseline"/>
        </w:rPr>
        <w:t>.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w w:val="105"/>
          <w:sz w:val="20"/>
          <w:vertAlign w:val="baseline"/>
        </w:rPr>
        <w:t> same</w:t>
      </w:r>
      <w:r>
        <w:rPr>
          <w:rFonts w:ascii="Palatino Linotype" w:hAnsi="Palatino Linotype"/>
          <w:i/>
          <w:w w:val="105"/>
          <w:sz w:val="20"/>
          <w:vertAlign w:val="baseline"/>
        </w:rPr>
        <w:t> state-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ment holds for the moduli stack A</w:t>
      </w:r>
      <w:r>
        <w:rPr>
          <w:w w:val="105"/>
          <w:sz w:val="20"/>
          <w:vertAlign w:val="subscript"/>
        </w:rPr>
        <w:t>3</w:t>
      </w:r>
      <w:r>
        <w:rPr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 principally polarized abelian threefolds.</w:t>
      </w:r>
    </w:p>
    <w:p>
      <w:pPr>
        <w:pStyle w:val="BodyText"/>
        <w:spacing w:line="225" w:lineRule="auto" w:before="108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2553022</wp:posOffset>
                </wp:positionH>
                <wp:positionV relativeFrom="paragraph">
                  <wp:posOffset>99301</wp:posOffset>
                </wp:positionV>
                <wp:extent cx="70485" cy="31940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2536pt;margin-top:7.819026pt;width:5.55pt;height:25.15pt;mso-position-horizontal-relative:page;mso-position-vertical-relative:paragraph;z-index:-16755200" type="#_x0000_t202" id="docshape6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invariants </w:t>
      </w:r>
      <w:r>
        <w:rPr>
          <w:rFonts w:ascii="Cambria" w:hAnsi="Cambria"/>
          <w:w w:val="110"/>
        </w:rPr>
        <w:t>w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vertAlign w:val="baseline"/>
        </w:rPr>
        <w:t>come from the Galois-Stiefel-Whitney classes of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O</w:t>
      </w:r>
      <w:r>
        <w:rPr>
          <w:vertAlign w:val="subscript"/>
        </w:rPr>
        <w:t>8</w:t>
      </w:r>
      <w:r>
        <w:rPr>
          <w:vertAlign w:val="baseline"/>
        </w:rPr>
        <w:t>, the classifying stack of quadratic forms of rank eight (see Theorem </w:t>
      </w:r>
      <w:hyperlink w:history="true" w:anchor="_bookmark21">
        <w:r>
          <w:rPr>
            <w:color w:val="0000FF"/>
            <w:vertAlign w:val="baseline"/>
          </w:rPr>
          <w:t>3.15</w:t>
        </w:r>
      </w:hyperlink>
      <w:r>
        <w:rPr>
          <w:vertAlign w:val="baseline"/>
        </w:rPr>
        <w:t>), and the computation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1"/>
          <w:vertAlign w:val="baseline"/>
        </w:rPr>
        <w:t> </w:t>
      </w:r>
      <w:r>
        <w:rPr>
          <w:vertAlign w:val="baseline"/>
        </w:rPr>
        <w:t>M)</w:t>
      </w:r>
      <w:r>
        <w:rPr>
          <w:spacing w:val="-8"/>
          <w:vertAlign w:val="baseline"/>
        </w:rPr>
        <w:t> </w:t>
      </w:r>
      <w:r>
        <w:rPr>
          <w:vertAlign w:val="baseline"/>
        </w:rPr>
        <w:t>easily</w:t>
      </w:r>
      <w:r>
        <w:rPr>
          <w:spacing w:val="-8"/>
          <w:vertAlign w:val="baseline"/>
        </w:rPr>
        <w:t> </w:t>
      </w:r>
      <w:r>
        <w:rPr>
          <w:vertAlign w:val="baseline"/>
        </w:rPr>
        <w:t>follows</w:t>
      </w:r>
      <w:r>
        <w:rPr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vertAlign w:val="baseline"/>
        </w:rPr>
        <w:t>previous</w:t>
      </w:r>
      <w:r>
        <w:rPr>
          <w:spacing w:val="-6"/>
          <w:vertAlign w:val="baseline"/>
        </w:rPr>
        <w:t> </w:t>
      </w:r>
      <w:r>
        <w:rPr>
          <w:vertAlign w:val="baseline"/>
        </w:rPr>
        <w:t>works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Hirsch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before="1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1502536</wp:posOffset>
                </wp:positionH>
                <wp:positionV relativeFrom="paragraph">
                  <wp:posOffset>74046</wp:posOffset>
                </wp:positionV>
                <wp:extent cx="75946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9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0">
                              <a:moveTo>
                                <a:pt x="0" y="0"/>
                              </a:moveTo>
                              <a:lnTo>
                                <a:pt x="7591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5.830433pt;width:59.8pt;height:.1pt;mso-position-horizontal-relative:page;mso-position-vertical-relative:paragraph;z-index:-15728640;mso-wrap-distance-left:0;mso-wrap-distance-right:0" id="docshape7" coordorigin="2366,117" coordsize="1196,0" path="m2366,117l3562,1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0" w:lineRule="auto" w:before="64"/>
        <w:ind w:left="666" w:right="663" w:firstLine="239"/>
        <w:jc w:val="both"/>
        <w:rPr>
          <w:rFonts w:ascii="Palatino Linotype" w:hAnsi="Palatino Linotype"/>
          <w:sz w:val="16"/>
        </w:rPr>
      </w:pPr>
      <w:r>
        <w:rPr>
          <w:rFonts w:ascii="Palatino Linotype" w:hAnsi="Palatino Linotype"/>
          <w:w w:val="105"/>
          <w:sz w:val="16"/>
        </w:rPr>
        <w:t>U</w:t>
      </w:r>
      <w:r>
        <w:rPr>
          <w:rFonts w:ascii="Palatino Linotype" w:hAnsi="Palatino Linotype"/>
          <w:smallCaps/>
          <w:w w:val="105"/>
          <w:sz w:val="16"/>
        </w:rPr>
        <w:t>niversità</w:t>
      </w:r>
      <w:r>
        <w:rPr>
          <w:rFonts w:ascii="Palatino Linotype" w:hAnsi="Palatino Linotype"/>
          <w:smallCaps w:val="0"/>
          <w:w w:val="105"/>
          <w:sz w:val="16"/>
        </w:rPr>
        <w:t> </w:t>
      </w:r>
      <w:r>
        <w:rPr>
          <w:rFonts w:ascii="Palatino Linotype" w:hAnsi="Palatino Linotype"/>
          <w:smallCaps/>
          <w:w w:val="105"/>
          <w:sz w:val="16"/>
        </w:rPr>
        <w:t>di</w:t>
      </w:r>
      <w:r>
        <w:rPr>
          <w:rFonts w:ascii="Palatino Linotype" w:hAnsi="Palatino Linotype"/>
          <w:smallCaps w:val="0"/>
          <w:w w:val="105"/>
          <w:sz w:val="16"/>
        </w:rPr>
        <w:t> P</w:t>
      </w:r>
      <w:r>
        <w:rPr>
          <w:rFonts w:ascii="Palatino Linotype" w:hAnsi="Palatino Linotype"/>
          <w:smallCaps/>
          <w:w w:val="105"/>
          <w:sz w:val="16"/>
        </w:rPr>
        <w:t>isa</w:t>
      </w:r>
      <w:r>
        <w:rPr>
          <w:rFonts w:ascii="Palatino Linotype" w:hAnsi="Palatino Linotype"/>
          <w:smallCaps w:val="0"/>
          <w:w w:val="105"/>
          <w:sz w:val="16"/>
        </w:rPr>
        <w:t>,</w:t>
      </w:r>
      <w:r>
        <w:rPr>
          <w:rFonts w:ascii="Palatino Linotype" w:hAnsi="Palatino Linotype"/>
          <w:smallCaps w:val="0"/>
          <w:w w:val="105"/>
          <w:sz w:val="16"/>
        </w:rPr>
        <w:t> D</w:t>
      </w:r>
      <w:r>
        <w:rPr>
          <w:rFonts w:ascii="Palatino Linotype" w:hAnsi="Palatino Linotype"/>
          <w:smallCaps/>
          <w:w w:val="105"/>
          <w:sz w:val="16"/>
        </w:rPr>
        <w:t>ipartimento</w:t>
      </w:r>
      <w:r>
        <w:rPr>
          <w:rFonts w:ascii="Palatino Linotype" w:hAnsi="Palatino Linotype"/>
          <w:smallCaps w:val="0"/>
          <w:w w:val="105"/>
          <w:sz w:val="16"/>
        </w:rPr>
        <w:t> </w:t>
      </w:r>
      <w:r>
        <w:rPr>
          <w:rFonts w:ascii="Palatino Linotype" w:hAnsi="Palatino Linotype"/>
          <w:smallCaps/>
          <w:w w:val="105"/>
          <w:sz w:val="16"/>
        </w:rPr>
        <w:t>di</w:t>
      </w:r>
      <w:r>
        <w:rPr>
          <w:rFonts w:ascii="Palatino Linotype" w:hAnsi="Palatino Linotype"/>
          <w:smallCaps w:val="0"/>
          <w:w w:val="105"/>
          <w:sz w:val="16"/>
        </w:rPr>
        <w:t> </w:t>
      </w:r>
      <w:r>
        <w:rPr>
          <w:rFonts w:ascii="Palatino Linotype" w:hAnsi="Palatino Linotype"/>
          <w:smallCaps/>
          <w:w w:val="105"/>
          <w:sz w:val="16"/>
        </w:rPr>
        <w:t>matematica</w:t>
      </w:r>
      <w:r>
        <w:rPr>
          <w:rFonts w:ascii="Palatino Linotype" w:hAnsi="Palatino Linotype"/>
          <w:smallCaps w:val="0"/>
          <w:w w:val="105"/>
          <w:sz w:val="16"/>
        </w:rPr>
        <w:t>,</w:t>
      </w:r>
      <w:r>
        <w:rPr>
          <w:rFonts w:ascii="Palatino Linotype" w:hAnsi="Palatino Linotype"/>
          <w:smallCaps w:val="0"/>
          <w:w w:val="105"/>
          <w:sz w:val="16"/>
        </w:rPr>
        <w:t> L</w:t>
      </w:r>
      <w:r>
        <w:rPr>
          <w:rFonts w:ascii="Palatino Linotype" w:hAnsi="Palatino Linotype"/>
          <w:smallCaps/>
          <w:w w:val="105"/>
          <w:sz w:val="16"/>
        </w:rPr>
        <w:t>argo</w:t>
      </w:r>
      <w:r>
        <w:rPr>
          <w:rFonts w:ascii="Palatino Linotype" w:hAnsi="Palatino Linotype"/>
          <w:smallCaps w:val="0"/>
          <w:w w:val="105"/>
          <w:sz w:val="16"/>
        </w:rPr>
        <w:t> B</w:t>
      </w:r>
      <w:r>
        <w:rPr>
          <w:rFonts w:ascii="Palatino Linotype" w:hAnsi="Palatino Linotype"/>
          <w:smallCaps/>
          <w:w w:val="105"/>
          <w:sz w:val="16"/>
        </w:rPr>
        <w:t>runo</w:t>
      </w:r>
      <w:r>
        <w:rPr>
          <w:rFonts w:ascii="Palatino Linotype" w:hAnsi="Palatino Linotype"/>
          <w:smallCaps w:val="0"/>
          <w:w w:val="105"/>
          <w:sz w:val="16"/>
        </w:rPr>
        <w:t> P</w:t>
      </w:r>
      <w:r>
        <w:rPr>
          <w:rFonts w:ascii="Palatino Linotype" w:hAnsi="Palatino Linotype"/>
          <w:smallCaps/>
          <w:w w:val="105"/>
          <w:sz w:val="16"/>
        </w:rPr>
        <w:t>ontecorvo</w:t>
      </w:r>
      <w:r>
        <w:rPr>
          <w:rFonts w:ascii="Palatino Linotype" w:hAnsi="Palatino Linotype"/>
          <w:smallCaps w:val="0"/>
          <w:w w:val="105"/>
          <w:sz w:val="16"/>
        </w:rPr>
        <w:t> 5,</w:t>
      </w:r>
      <w:r>
        <w:rPr>
          <w:rFonts w:ascii="Palatino Linotype" w:hAnsi="Palatino Linotype"/>
          <w:smallCaps w:val="0"/>
          <w:w w:val="105"/>
          <w:sz w:val="16"/>
        </w:rPr>
        <w:t> 56127, P</w:t>
      </w:r>
      <w:r>
        <w:rPr>
          <w:rFonts w:ascii="Palatino Linotype" w:hAnsi="Palatino Linotype"/>
          <w:smallCaps/>
          <w:w w:val="105"/>
          <w:sz w:val="16"/>
        </w:rPr>
        <w:t>isa</w:t>
      </w:r>
      <w:r>
        <w:rPr>
          <w:rFonts w:ascii="Palatino Linotype" w:hAnsi="Palatino Linotype"/>
          <w:smallCaps w:val="0"/>
          <w:w w:val="105"/>
          <w:sz w:val="16"/>
        </w:rPr>
        <w:t>,</w:t>
      </w:r>
      <w:r>
        <w:rPr>
          <w:rFonts w:ascii="Palatino Linotype" w:hAnsi="Palatino Linotype"/>
          <w:smallCaps w:val="0"/>
          <w:w w:val="105"/>
          <w:sz w:val="16"/>
        </w:rPr>
        <w:t> I</w:t>
      </w:r>
      <w:r>
        <w:rPr>
          <w:rFonts w:ascii="Palatino Linotype" w:hAnsi="Palatino Linotype"/>
          <w:smallCaps/>
          <w:w w:val="105"/>
          <w:sz w:val="16"/>
        </w:rPr>
        <w:t>taly</w:t>
      </w:r>
    </w:p>
    <w:p>
      <w:pPr>
        <w:spacing w:before="4"/>
        <w:ind w:left="905" w:right="0" w:firstLine="0"/>
        <w:jc w:val="left"/>
        <w:rPr>
          <w:sz w:val="16"/>
        </w:rPr>
      </w:pPr>
      <w:r>
        <w:rPr>
          <w:i/>
          <w:sz w:val="16"/>
        </w:rPr>
        <w:t>E-mail</w:t>
      </w:r>
      <w:r>
        <w:rPr>
          <w:i/>
          <w:spacing w:val="75"/>
          <w:w w:val="150"/>
          <w:sz w:val="16"/>
        </w:rPr>
        <w:t> </w:t>
      </w:r>
      <w:r>
        <w:rPr>
          <w:i/>
          <w:sz w:val="16"/>
        </w:rPr>
        <w:t>address</w:t>
      </w:r>
      <w:r>
        <w:rPr>
          <w:sz w:val="16"/>
        </w:rPr>
        <w:t>:</w:t>
      </w:r>
      <w:r>
        <w:rPr>
          <w:spacing w:val="43"/>
          <w:sz w:val="16"/>
        </w:rPr>
        <w:t>  </w:t>
      </w:r>
      <w:hyperlink r:id="rId5">
        <w:r>
          <w:rPr>
            <w:rFonts w:ascii="Cambria"/>
            <w:spacing w:val="-2"/>
            <w:sz w:val="16"/>
          </w:rPr>
          <w:t>andrea.dilorenzo@unipi.it</w:t>
        </w:r>
        <w:r>
          <w:rPr>
            <w:spacing w:val="-2"/>
            <w:sz w:val="16"/>
          </w:rPr>
          <w:t>.</w:t>
        </w:r>
      </w:hyperlink>
    </w:p>
    <w:p>
      <w:pPr>
        <w:spacing w:before="75"/>
        <w:ind w:left="0" w:right="0" w:firstLine="0"/>
        <w:jc w:val="center"/>
        <w:rPr>
          <w:sz w:val="14"/>
        </w:rPr>
      </w:pPr>
      <w:r>
        <w:rPr>
          <w:spacing w:val="-10"/>
          <w:w w:val="130"/>
          <w:sz w:val="14"/>
        </w:rPr>
        <w:t>1</w:t>
      </w:r>
    </w:p>
    <w:p>
      <w:pPr>
        <w:spacing w:after="0"/>
        <w:jc w:val="center"/>
        <w:rPr>
          <w:sz w:val="14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6"/>
        <w:ind w:left="0"/>
      </w:pPr>
    </w:p>
    <w:p>
      <w:pPr>
        <w:pStyle w:val="BodyText"/>
        <w:spacing w:line="228" w:lineRule="auto"/>
        <w:ind w:right="664"/>
        <w:jc w:val="both"/>
      </w:pPr>
      <w:r>
        <w:rPr/>
        <w:t>Serre</w:t>
      </w:r>
      <w:r>
        <w:rPr>
          <w:spacing w:val="-13"/>
        </w:rPr>
        <w:t> </w:t>
      </w:r>
      <w:r>
        <w:rPr/>
        <w:t>[</w:t>
      </w:r>
      <w:hyperlink w:history="true" w:anchor="_bookmark44">
        <w:r>
          <w:rPr>
            <w:color w:val="00FF00"/>
          </w:rPr>
          <w:t>Hir20</w:t>
        </w:r>
      </w:hyperlink>
      <w:r>
        <w:rPr/>
        <w:t>,</w:t>
      </w:r>
      <w:r>
        <w:rPr>
          <w:spacing w:val="-12"/>
        </w:rPr>
        <w:t> </w:t>
      </w:r>
      <w:hyperlink w:history="true" w:anchor="_bookmark51">
        <w:r>
          <w:rPr>
            <w:color w:val="00FF00"/>
          </w:rPr>
          <w:t>Ser18</w:t>
        </w:r>
      </w:hyperlink>
      <w:r>
        <w:rPr/>
        <w:t>].</w:t>
      </w:r>
      <w:r>
        <w:rPr>
          <w:spacing w:val="6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theorem,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deduce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mod 2 cohomology of </w:t>
      </w:r>
      <w:r>
        <w:rPr>
          <w:rFonts w:ascii="Palatino Linotype" w:hAnsi="Palatino Linotype"/>
          <w:i/>
        </w:rPr>
        <w:t>M</w:t>
      </w:r>
      <w:r>
        <w:rPr>
          <w:vertAlign w:val="subscript"/>
        </w:rPr>
        <w:t>3</w:t>
      </w:r>
      <w:r>
        <w:rPr>
          <w:rFonts w:ascii="Calibri" w:hAnsi="Calibri"/>
          <w:i/>
          <w:vertAlign w:val="subscript"/>
        </w:rPr>
        <w:t>,n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does not vanish in degree three, contrary to what happens for rational or </w:t>
      </w:r>
      <w:r>
        <w:rPr>
          <w:rFonts w:ascii="Cambria" w:hAnsi="Cambria"/>
          <w:vertAlign w:val="baseline"/>
        </w:rPr>
        <w:t>ℓ</w:t>
      </w:r>
      <w:r>
        <w:rPr>
          <w:vertAlign w:val="baseline"/>
        </w:rPr>
        <w:t>-adic cohomology.</w:t>
      </w:r>
      <w:r>
        <w:rPr>
          <w:spacing w:val="23"/>
          <w:vertAlign w:val="baseline"/>
        </w:rPr>
        <w:t> </w:t>
      </w:r>
      <w:r>
        <w:rPr>
          <w:vertAlign w:val="baseline"/>
        </w:rPr>
        <w:t>Suppose that </w:t>
      </w:r>
      <w:r>
        <w:rPr>
          <w:b/>
          <w:vertAlign w:val="baseline"/>
        </w:rPr>
        <w:t>k </w:t>
      </w:r>
      <w:r>
        <w:rPr>
          <w:vertAlign w:val="baseline"/>
        </w:rPr>
        <w:t>is algebraically closed.</w:t>
      </w:r>
    </w:p>
    <w:p>
      <w:pPr>
        <w:spacing w:before="128"/>
        <w:ind w:left="666" w:right="0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3950385</wp:posOffset>
                </wp:positionH>
                <wp:positionV relativeFrom="paragraph">
                  <wp:posOffset>150552</wp:posOffset>
                </wp:positionV>
                <wp:extent cx="83820" cy="1257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382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53986pt;margin-top:11.854493pt;width:6.6pt;height:9.9pt;mso-position-horizontal-relative:page;mso-position-vertical-relative:paragraph;z-index:-16751104" type="#_x0000_t202" id="docshape12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i/>
                          <w:spacing w:val="-6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Corollary</w:t>
      </w:r>
      <w:r>
        <w:rPr>
          <w:b/>
          <w:spacing w:val="-5"/>
          <w:w w:val="105"/>
          <w:sz w:val="20"/>
        </w:rPr>
        <w:t> </w:t>
      </w:r>
      <w:r>
        <w:rPr>
          <w:w w:val="105"/>
          <w:sz w:val="20"/>
        </w:rPr>
        <w:t>(Theorem</w:t>
      </w:r>
      <w:r>
        <w:rPr>
          <w:spacing w:val="-8"/>
          <w:w w:val="105"/>
          <w:sz w:val="20"/>
        </w:rPr>
        <w:t> </w:t>
      </w:r>
      <w:hyperlink w:history="true" w:anchor="_bookmark26">
        <w:r>
          <w:rPr>
            <w:color w:val="0000FF"/>
            <w:w w:val="105"/>
            <w:sz w:val="20"/>
          </w:rPr>
          <w:t>3.23</w:t>
        </w:r>
      </w:hyperlink>
      <w:r>
        <w:rPr>
          <w:w w:val="105"/>
          <w:sz w:val="20"/>
        </w:rPr>
        <w:t>)</w:t>
      </w:r>
      <w:r>
        <w:rPr>
          <w:b/>
          <w:w w:val="105"/>
          <w:sz w:val="20"/>
        </w:rPr>
        <w:t>.</w:t>
      </w:r>
      <w:r>
        <w:rPr>
          <w:b/>
          <w:spacing w:val="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We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have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w w:val="105"/>
          <w:sz w:val="20"/>
        </w:rPr>
        <w:t>dim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H</w:t>
      </w:r>
      <w:r>
        <w:rPr>
          <w:w w:val="105"/>
          <w:position w:val="7"/>
          <w:sz w:val="14"/>
        </w:rPr>
        <w:t>3</w:t>
      </w:r>
      <w:r>
        <w:rPr>
          <w:spacing w:val="7"/>
          <w:w w:val="105"/>
          <w:position w:val="7"/>
          <w:sz w:val="14"/>
        </w:rPr>
        <w:t> </w:t>
      </w:r>
      <w:r>
        <w:rPr>
          <w:w w:val="105"/>
          <w:sz w:val="20"/>
        </w:rPr>
        <w:t>(</w:t>
      </w:r>
      <w:r>
        <w:rPr>
          <w:rFonts w:ascii="Palatino Linotype" w:hAnsi="Palatino Linotype"/>
          <w:i/>
          <w:w w:val="105"/>
          <w:sz w:val="20"/>
        </w:rPr>
        <w:t>M</w:t>
      </w:r>
      <w:r>
        <w:rPr>
          <w:w w:val="105"/>
          <w:sz w:val="20"/>
          <w:vertAlign w:val="subscript"/>
        </w:rPr>
        <w:t>3</w:t>
      </w:r>
      <w:r>
        <w:rPr>
          <w:rFonts w:ascii="Calibri" w:hAnsi="Calibri"/>
          <w:i/>
          <w:w w:val="105"/>
          <w:sz w:val="20"/>
          <w:vertAlign w:val="subscript"/>
        </w:rPr>
        <w:t>,n</w:t>
      </w:r>
      <w:r>
        <w:rPr>
          <w:rFonts w:ascii="Cambria" w:hAnsi="Cambria"/>
          <w:w w:val="105"/>
          <w:sz w:val="20"/>
          <w:vertAlign w:val="baseline"/>
        </w:rPr>
        <w:t>,</w:t>
      </w:r>
      <w:r>
        <w:rPr>
          <w:rFonts w:ascii="Cambria" w:hAnsi="Cambria"/>
          <w:spacing w:val="-13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2)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≥</w:t>
      </w:r>
      <w:r>
        <w:rPr>
          <w:rFonts w:ascii="Cambria" w:hAnsi="Cambria"/>
          <w:spacing w:val="-10"/>
          <w:w w:val="110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2</w:t>
      </w:r>
      <w:r>
        <w:rPr>
          <w:rFonts w:ascii="Palatino Linotype" w:hAnsi="Palatino Linotype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52" w:lineRule="auto" w:before="137"/>
        <w:ind w:right="663" w:firstLine="239"/>
        <w:jc w:val="both"/>
      </w:pPr>
      <w:r>
        <w:rPr/>
        <w:t>A result that we prove along the way, which might be of some independent interest, is the following.</w:t>
      </w:r>
    </w:p>
    <w:p>
      <w:pPr>
        <w:spacing w:line="213" w:lineRule="auto" w:before="138"/>
        <w:ind w:left="666" w:right="664" w:firstLine="0"/>
        <w:jc w:val="both"/>
        <w:rPr>
          <w:rFonts w:ascii="Palatino Linotype"/>
          <w:i/>
          <w:sz w:val="20"/>
        </w:rPr>
      </w:pPr>
      <w:r>
        <w:rPr>
          <w:b/>
          <w:w w:val="105"/>
          <w:sz w:val="20"/>
        </w:rPr>
        <w:t>Theorem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(Theorem</w:t>
      </w:r>
      <w:r>
        <w:rPr>
          <w:w w:val="105"/>
          <w:sz w:val="20"/>
        </w:rPr>
        <w:t> </w:t>
      </w:r>
      <w:hyperlink w:history="true" w:anchor="_bookmark20">
        <w:r>
          <w:rPr>
            <w:color w:val="0000FF"/>
            <w:w w:val="105"/>
            <w:sz w:val="20"/>
          </w:rPr>
          <w:t>3.11</w:t>
        </w:r>
      </w:hyperlink>
      <w:r>
        <w:rPr>
          <w:w w:val="105"/>
          <w:sz w:val="20"/>
        </w:rPr>
        <w:t>)</w:t>
      </w:r>
      <w:r>
        <w:rPr>
          <w:b/>
          <w:w w:val="105"/>
          <w:sz w:val="20"/>
        </w:rPr>
        <w:t>.</w:t>
      </w:r>
      <w:r>
        <w:rPr>
          <w:b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Let</w:t>
      </w:r>
      <w:r>
        <w:rPr>
          <w:rFonts w:ascii="Palatino Linotype"/>
          <w:i/>
          <w:w w:val="105"/>
          <w:sz w:val="20"/>
        </w:rPr>
        <w:t> </w:t>
      </w:r>
      <w:r>
        <w:rPr>
          <w:rFonts w:ascii="Palatino Linotype"/>
          <w:i/>
          <w:spacing w:val="11"/>
          <w:w w:val="105"/>
          <w:sz w:val="20"/>
        </w:rPr>
        <w:t>DP</w:t>
      </w:r>
      <w:r>
        <w:rPr>
          <w:spacing w:val="11"/>
          <w:w w:val="105"/>
          <w:sz w:val="20"/>
          <w:vertAlign w:val="subscript"/>
        </w:rPr>
        <w:t>2</w:t>
      </w:r>
      <w:r>
        <w:rPr>
          <w:spacing w:val="11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be</w:t>
      </w:r>
      <w:r>
        <w:rPr>
          <w:rFonts w:ascii="Palatino Linotype"/>
          <w:i/>
          <w:w w:val="105"/>
          <w:sz w:val="20"/>
          <w:vertAlign w:val="baseline"/>
        </w:rPr>
        <w:t> the</w:t>
      </w:r>
      <w:r>
        <w:rPr>
          <w:rFonts w:ascii="Palatino Linotype"/>
          <w:i/>
          <w:w w:val="105"/>
          <w:sz w:val="20"/>
          <w:vertAlign w:val="baseline"/>
        </w:rPr>
        <w:t> stack</w:t>
      </w:r>
      <w:r>
        <w:rPr>
          <w:rFonts w:ascii="Palatino Linotype"/>
          <w:i/>
          <w:w w:val="105"/>
          <w:sz w:val="20"/>
          <w:vertAlign w:val="baseline"/>
        </w:rPr>
        <w:t> of</w:t>
      </w:r>
      <w:r>
        <w:rPr>
          <w:rFonts w:ascii="Palatino Linotype"/>
          <w:i/>
          <w:w w:val="105"/>
          <w:sz w:val="20"/>
          <w:vertAlign w:val="baseline"/>
        </w:rPr>
        <w:t> del</w:t>
      </w:r>
      <w:r>
        <w:rPr>
          <w:rFonts w:ascii="Palatino Linotype"/>
          <w:i/>
          <w:w w:val="105"/>
          <w:sz w:val="20"/>
          <w:vertAlign w:val="baseline"/>
        </w:rPr>
        <w:t> Pezzo</w:t>
      </w:r>
      <w:r>
        <w:rPr>
          <w:rFonts w:ascii="Palatino Linotype"/>
          <w:i/>
          <w:w w:val="105"/>
          <w:sz w:val="20"/>
          <w:vertAlign w:val="baseline"/>
        </w:rPr>
        <w:t> surfaces</w:t>
      </w:r>
      <w:r>
        <w:rPr>
          <w:rFonts w:ascii="Palatino Linotype"/>
          <w:i/>
          <w:w w:val="105"/>
          <w:sz w:val="20"/>
          <w:vertAlign w:val="baseline"/>
        </w:rPr>
        <w:t> of</w:t>
      </w:r>
      <w:r>
        <w:rPr>
          <w:rFonts w:ascii="Palatino Linotype"/>
          <w:i/>
          <w:w w:val="105"/>
          <w:sz w:val="20"/>
          <w:vertAlign w:val="baseline"/>
        </w:rPr>
        <w:t> degree two.</w:t>
      </w:r>
      <w:r>
        <w:rPr>
          <w:rFonts w:ascii="Palatino Linotype"/>
          <w:i/>
          <w:w w:val="105"/>
          <w:sz w:val="20"/>
          <w:vertAlign w:val="baseline"/>
        </w:rPr>
        <w:t> Then the cohomological invariants of </w:t>
      </w:r>
      <w:r>
        <w:rPr>
          <w:rFonts w:ascii="Palatino Linotype"/>
          <w:i/>
          <w:spacing w:val="11"/>
          <w:w w:val="105"/>
          <w:sz w:val="20"/>
          <w:vertAlign w:val="baseline"/>
        </w:rPr>
        <w:t>DP</w:t>
      </w:r>
      <w:r>
        <w:rPr>
          <w:spacing w:val="11"/>
          <w:w w:val="105"/>
          <w:sz w:val="20"/>
          <w:vertAlign w:val="subscript"/>
        </w:rPr>
        <w:t>2</w:t>
      </w:r>
      <w:r>
        <w:rPr>
          <w:spacing w:val="11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contains the cohomological invari- ants of B</w:t>
      </w:r>
      <w:r>
        <w:rPr>
          <w:rFonts w:ascii="Cambria"/>
          <w:w w:val="105"/>
          <w:sz w:val="20"/>
          <w:vertAlign w:val="baseline"/>
        </w:rPr>
        <w:t>W</w:t>
      </w:r>
      <w:r>
        <w:rPr>
          <w:rFonts w:ascii="Cambria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Tahoma"/>
          <w:w w:val="105"/>
          <w:sz w:val="20"/>
          <w:vertAlign w:val="baseline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 </w:t>
      </w:r>
      <w:r>
        <w:rPr>
          <w:rFonts w:ascii="Palatino Linotype"/>
          <w:i/>
          <w:w w:val="105"/>
          <w:sz w:val="20"/>
          <w:vertAlign w:val="baseline"/>
        </w:rPr>
        <w:t>as a submodule.</w:t>
      </w:r>
    </w:p>
    <w:p>
      <w:pPr>
        <w:pStyle w:val="BodyText"/>
        <w:spacing w:line="225" w:lineRule="auto" w:before="152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2759326</wp:posOffset>
                </wp:positionH>
                <wp:positionV relativeFrom="paragraph">
                  <wp:posOffset>263227</wp:posOffset>
                </wp:positionV>
                <wp:extent cx="126364" cy="21653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269821pt;margin-top:20.726536pt;width:9.950pt;height:17.05pt;mso-position-horizontal-relative:page;mso-position-vertical-relative:paragraph;z-index:-16754176" type="#_x0000_t202" id="docshape1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Strategy of proof. </w:t>
      </w:r>
      <w:r>
        <w:rPr/>
        <w:t>The strategy of proof for our main theorem is pretty simple: </w:t>
      </w:r>
      <w:r>
        <w:rPr>
          <w:w w:val="105"/>
        </w:rPr>
        <w:t>we show that </w:t>
      </w:r>
      <w:r>
        <w:rPr>
          <w:rFonts w:asci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,n</w:t>
      </w:r>
      <w:r>
        <w:rPr>
          <w:w w:val="105"/>
          <w:vertAlign w:val="baseline"/>
        </w:rPr>
        <w:t>(2)</w:t>
      </w:r>
      <w:r>
        <w:rPr>
          <w:spacing w:val="80"/>
          <w:w w:val="105"/>
          <w:vertAlign w:val="baseline"/>
        </w:rPr>
        <w:t> 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,n</w:t>
      </w:r>
      <w:r>
        <w:rPr>
          <w:rFonts w:ascii="Calibri"/>
          <w:i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is a versal Sp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(2)-torsor.</w:t>
      </w:r>
    </w:p>
    <w:p>
      <w:pPr>
        <w:pStyle w:val="BodyText"/>
        <w:spacing w:line="230" w:lineRule="auto" w:before="7"/>
        <w:ind w:right="663" w:firstLine="239"/>
        <w:jc w:val="both"/>
      </w:pPr>
      <w:r>
        <w:rPr/>
        <w:t>In a nutshell:</w:t>
      </w:r>
      <w:r>
        <w:rPr>
          <w:spacing w:val="40"/>
        </w:rPr>
        <w:t> </w:t>
      </w:r>
      <w:r>
        <w:rPr/>
        <w:t>following a construction of Looijenga for the respective coarse moduli spaces [</w:t>
      </w:r>
      <w:hyperlink w:history="true" w:anchor="_bookmark46">
        <w:r>
          <w:rPr>
            <w:color w:val="00FF00"/>
          </w:rPr>
          <w:t>Loo93</w:t>
        </w:r>
      </w:hyperlink>
      <w:r>
        <w:rPr/>
        <w:t>], we consider the moduli stack </w:t>
      </w:r>
      <w:r>
        <w:rPr>
          <w:rFonts w:ascii="Palatino Linotype"/>
          <w:i/>
        </w:rPr>
        <w:t>DP</w:t>
      </w:r>
      <w:r>
        <w:rPr>
          <w:vertAlign w:val="subscript"/>
        </w:rPr>
        <w:t>2</w:t>
      </w:r>
      <w:r>
        <w:rPr>
          <w:rFonts w:ascii="Calibri"/>
          <w:i/>
          <w:vertAlign w:val="subscript"/>
        </w:rPr>
        <w:t>,</w:t>
      </w:r>
      <w:r>
        <w:rPr>
          <w:vertAlign w:val="subscript"/>
        </w:rPr>
        <w:t>ord</w:t>
      </w:r>
      <w:r>
        <w:rPr>
          <w:vertAlign w:val="baseline"/>
        </w:rPr>
        <w:t> of degree two del Pezzo</w:t>
      </w:r>
      <w:r>
        <w:rPr>
          <w:spacing w:val="-1"/>
          <w:vertAlign w:val="baseline"/>
        </w:rPr>
        <w:t> </w:t>
      </w:r>
      <w:r>
        <w:rPr>
          <w:vertAlign w:val="baseline"/>
        </w:rPr>
        <w:t>surfaces with</w:t>
      </w:r>
      <w:r>
        <w:rPr>
          <w:spacing w:val="-1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ordinary</w:t>
      </w:r>
      <w:r>
        <w:rPr>
          <w:spacing w:val="-1"/>
          <w:vertAlign w:val="baseline"/>
        </w:rPr>
        <w:t> </w:t>
      </w:r>
      <w:r>
        <w:rPr>
          <w:vertAlign w:val="baseline"/>
        </w:rPr>
        <w:t>point.</w:t>
      </w:r>
      <w:r>
        <w:rPr>
          <w:spacing w:val="15"/>
          <w:vertAlign w:val="baseline"/>
        </w:rPr>
        <w:t> </w:t>
      </w:r>
      <w:r>
        <w:rPr>
          <w:vertAlign w:val="baseline"/>
        </w:rPr>
        <w:t>As every</w:t>
      </w:r>
      <w:r>
        <w:rPr>
          <w:spacing w:val="-1"/>
          <w:vertAlign w:val="baseline"/>
        </w:rPr>
        <w:t> </w:t>
      </w:r>
      <w:r>
        <w:rPr>
          <w:vertAlign w:val="baseline"/>
        </w:rPr>
        <w:t>del</w:t>
      </w:r>
      <w:r>
        <w:rPr>
          <w:spacing w:val="-1"/>
          <w:vertAlign w:val="baseline"/>
        </w:rPr>
        <w:t> </w:t>
      </w:r>
      <w:r>
        <w:rPr>
          <w:vertAlign w:val="baseline"/>
        </w:rPr>
        <w:t>Pezzo</w:t>
      </w:r>
      <w:r>
        <w:rPr>
          <w:spacing w:val="-1"/>
          <w:vertAlign w:val="baseline"/>
        </w:rPr>
        <w:t> </w:t>
      </w:r>
      <w:r>
        <w:rPr>
          <w:vertAlign w:val="baseline"/>
        </w:rPr>
        <w:t>surface of</w:t>
      </w:r>
      <w:r>
        <w:rPr>
          <w:spacing w:val="-1"/>
          <w:vertAlign w:val="baseline"/>
        </w:rPr>
        <w:t> </w:t>
      </w:r>
      <w:r>
        <w:rPr>
          <w:vertAlign w:val="baseline"/>
        </w:rPr>
        <w:t>degree two</w:t>
      </w:r>
      <w:r>
        <w:rPr>
          <w:spacing w:val="-1"/>
          <w:vertAlign w:val="baseline"/>
        </w:rPr>
        <w:t> </w:t>
      </w:r>
      <w:r>
        <w:rPr>
          <w:vertAlign w:val="baseline"/>
        </w:rPr>
        <w:t>is a double cover of </w:t>
      </w:r>
      <w:r>
        <w:rPr>
          <w:rFonts w:ascii="Cambria"/>
          <w:vertAlign w:val="baseline"/>
        </w:rPr>
        <w:t>P</w:t>
      </w:r>
      <w:r>
        <w:rPr>
          <w:vertAlign w:val="superscript"/>
        </w:rPr>
        <w:t>2</w:t>
      </w:r>
      <w:r>
        <w:rPr>
          <w:spacing w:val="28"/>
          <w:vertAlign w:val="baseline"/>
        </w:rPr>
        <w:t> </w:t>
      </w:r>
      <w:r>
        <w:rPr>
          <w:vertAlign w:val="baseline"/>
        </w:rPr>
        <w:t>ramified over a smooth quartic, this stack maps to </w:t>
      </w:r>
      <w:r>
        <w:rPr>
          <w:rFonts w:asci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rFonts w:ascii="Calibri"/>
          <w:i/>
          <w:vertAlign w:val="subscript"/>
        </w:rPr>
        <w:t>,</w:t>
      </w:r>
      <w:r>
        <w:rPr>
          <w:vertAlign w:val="sub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235" w:lineRule="auto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3346064</wp:posOffset>
                </wp:positionH>
                <wp:positionV relativeFrom="paragraph">
                  <wp:posOffset>170516</wp:posOffset>
                </wp:positionV>
                <wp:extent cx="99060" cy="2165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469666pt;margin-top:13.426482pt;width:7.8pt;height:17.05pt;mso-position-horizontal-relative:page;mso-position-vertical-relative:paragraph;z-index:-16753664" type="#_x0000_t202" id="docshape1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 decorating del Pezzo surfaces with a so called geometric marking and some more data, we construct a </w:t>
      </w:r>
      <w:r>
        <w:rPr>
          <w:rFonts w:ascii="Cambria" w:hAnsi="Cambria"/>
        </w:rPr>
        <w:t>W</w:t>
      </w:r>
      <w:r>
        <w:rPr>
          <w:rFonts w:ascii="Cambria" w:hAnsi="Cambria"/>
          <w:spacing w:val="-12"/>
        </w:rPr>
        <w:t> </w:t>
      </w:r>
      <w:r>
        <w:rPr/>
        <w:t>(</w:t>
      </w:r>
      <w:r>
        <w:rPr>
          <w:rFonts w:ascii="Tahoma" w:hAnsi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80"/>
          <w:vertAlign w:val="baseline"/>
        </w:rPr>
        <w:t> </w:t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-torsor over </w:t>
      </w:r>
      <w:r>
        <w:rPr>
          <w:rFonts w:ascii="Palatino Linotype" w:hAnsi="Palatino Linotype"/>
          <w:i/>
          <w:vertAlign w:val="baseline"/>
        </w:rPr>
        <w:t>DP</w:t>
      </w:r>
      <w:r>
        <w:rPr>
          <w:vertAlign w:val="subscript"/>
        </w:rPr>
        <w:t>2</w:t>
      </w:r>
      <w:r>
        <w:rPr>
          <w:rFonts w:ascii="Calibri" w:hAnsi="Calibri"/>
          <w:i/>
          <w:vertAlign w:val="subscript"/>
        </w:rPr>
        <w:t>,</w:t>
      </w:r>
      <w:r>
        <w:rPr>
          <w:vertAlign w:val="subscript"/>
        </w:rPr>
        <w:t>ord</w:t>
      </w:r>
      <w:r>
        <w:rPr>
          <w:vertAlign w:val="baseline"/>
        </w:rPr>
        <w:t>. The total space of this torsor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an</w:t>
      </w:r>
      <w:r>
        <w:rPr>
          <w:spacing w:val="-2"/>
          <w:vertAlign w:val="baseline"/>
        </w:rPr>
        <w:t> </w:t>
      </w:r>
      <w:r>
        <w:rPr>
          <w:vertAlign w:val="baseline"/>
        </w:rPr>
        <w:t>open</w:t>
      </w:r>
      <w:r>
        <w:rPr>
          <w:spacing w:val="-2"/>
          <w:vertAlign w:val="baseline"/>
        </w:rPr>
        <w:t> </w:t>
      </w:r>
      <w:r>
        <w:rPr>
          <w:vertAlign w:val="baseline"/>
        </w:rPr>
        <w:t>subset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split</w:t>
      </w:r>
      <w:r>
        <w:rPr>
          <w:spacing w:val="-2"/>
          <w:vertAlign w:val="baseline"/>
        </w:rPr>
        <w:t> </w:t>
      </w:r>
      <w:r>
        <w:rPr>
          <w:vertAlign w:val="baseline"/>
        </w:rPr>
        <w:t>torus,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fact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key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proving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versality, basically</w:t>
      </w:r>
      <w:r>
        <w:rPr>
          <w:spacing w:val="-2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2"/>
          <w:vertAlign w:val="baseline"/>
        </w:rPr>
        <w:t> </w:t>
      </w:r>
      <w:r>
        <w:rPr>
          <w:vertAlign w:val="baseline"/>
        </w:rPr>
        <w:t>twisted</w:t>
      </w:r>
      <w:r>
        <w:rPr>
          <w:spacing w:val="-2"/>
          <w:vertAlign w:val="baseline"/>
        </w:rPr>
        <w:t> </w:t>
      </w:r>
      <w:r>
        <w:rPr>
          <w:vertAlign w:val="baseline"/>
        </w:rPr>
        <w:t>tori</w:t>
      </w:r>
      <w:r>
        <w:rPr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unirational.</w:t>
      </w:r>
      <w:r>
        <w:rPr>
          <w:spacing w:val="20"/>
          <w:vertAlign w:val="baseline"/>
        </w:rPr>
        <w:t> </w:t>
      </w:r>
      <w:r>
        <w:rPr>
          <w:vertAlign w:val="baseline"/>
        </w:rPr>
        <w:t>We</w:t>
      </w:r>
      <w:r>
        <w:rPr>
          <w:spacing w:val="-2"/>
          <w:vertAlign w:val="baseline"/>
        </w:rPr>
        <w:t> </w:t>
      </w:r>
      <w:r>
        <w:rPr>
          <w:vertAlign w:val="baseline"/>
        </w:rPr>
        <w:t>go</w:t>
      </w:r>
      <w:r>
        <w:rPr>
          <w:spacing w:val="-2"/>
          <w:vertAlign w:val="baseline"/>
        </w:rPr>
        <w:t> </w:t>
      </w:r>
      <w:r>
        <w:rPr>
          <w:vertAlign w:val="baseline"/>
        </w:rPr>
        <w:t>back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rFonts w:ascii="Calibri" w:hAnsi="Calibri"/>
          <w:i/>
          <w:vertAlign w:val="subscript"/>
        </w:rPr>
        <w:t>,</w:t>
      </w:r>
      <w:r>
        <w:rPr>
          <w:vertAlign w:val="subscript"/>
        </w:rPr>
        <w:t>1</w:t>
      </w:r>
      <w:r>
        <w:rPr>
          <w:vertAlign w:val="baseline"/>
        </w:rPr>
        <w:t>(2)</w:t>
      </w:r>
      <w:r>
        <w:rPr>
          <w:spacing w:val="-2"/>
          <w:vertAlign w:val="baseline"/>
        </w:rPr>
        <w:t> </w:t>
      </w:r>
      <w:r>
        <w:rPr>
          <w:vertAlign w:val="baseline"/>
        </w:rPr>
        <w:t>by</w:t>
      </w:r>
      <w:r>
        <w:rPr>
          <w:spacing w:val="-2"/>
          <w:vertAlign w:val="baseline"/>
        </w:rPr>
        <w:t> </w:t>
      </w:r>
      <w:r>
        <w:rPr>
          <w:vertAlign w:val="baseline"/>
        </w:rPr>
        <w:t>leveraging well-known</w:t>
      </w:r>
      <w:r>
        <w:rPr>
          <w:spacing w:val="-1"/>
          <w:vertAlign w:val="baseline"/>
        </w:rPr>
        <w:t> </w:t>
      </w:r>
      <w:r>
        <w:rPr>
          <w:vertAlign w:val="baseline"/>
        </w:rPr>
        <w:t>relations</w:t>
      </w:r>
      <w:r>
        <w:rPr>
          <w:spacing w:val="-1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1"/>
          <w:vertAlign w:val="baseline"/>
        </w:rPr>
        <w:t> </w:t>
      </w:r>
      <w:r>
        <w:rPr>
          <w:vertAlign w:val="baseline"/>
        </w:rPr>
        <w:t>geometric</w:t>
      </w:r>
      <w:r>
        <w:rPr>
          <w:spacing w:val="-1"/>
          <w:vertAlign w:val="baseline"/>
        </w:rPr>
        <w:t> </w:t>
      </w:r>
      <w:r>
        <w:rPr>
          <w:vertAlign w:val="baseline"/>
        </w:rPr>
        <w:t>markings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del</w:t>
      </w:r>
      <w:r>
        <w:rPr>
          <w:spacing w:val="-1"/>
          <w:vertAlign w:val="baseline"/>
        </w:rPr>
        <w:t> </w:t>
      </w:r>
      <w:r>
        <w:rPr>
          <w:vertAlign w:val="baseline"/>
        </w:rPr>
        <w:t>Pezzo</w:t>
      </w:r>
      <w:r>
        <w:rPr>
          <w:spacing w:val="-1"/>
          <w:vertAlign w:val="baseline"/>
        </w:rPr>
        <w:t> </w:t>
      </w:r>
      <w:r>
        <w:rPr>
          <w:vertAlign w:val="baseline"/>
        </w:rPr>
        <w:t>surfaces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level two structures.</w:t>
      </w:r>
    </w:p>
    <w:p>
      <w:pPr>
        <w:pStyle w:val="BodyText"/>
        <w:spacing w:line="213" w:lineRule="auto" w:before="7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2247036</wp:posOffset>
                </wp:positionH>
                <wp:positionV relativeFrom="paragraph">
                  <wp:posOffset>206767</wp:posOffset>
                </wp:positionV>
                <wp:extent cx="143510" cy="12573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4351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,n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932007pt;margin-top:16.280872pt;width:11.3pt;height:9.9pt;mso-position-horizontal-relative:page;mso-position-vertical-relative:paragraph;z-index:-16750592" type="#_x0000_t202" id="docshape15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w w:val="120"/>
                          <w:sz w:val="14"/>
                        </w:rPr>
                        <w:t>3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,n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3"/>
        </w:rPr>
        <w:t> </w:t>
      </w:r>
      <w:r>
        <w:rPr/>
        <w:t>extension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Palatino Linotype"/>
          <w:i/>
        </w:rPr>
        <w:t>M</w:t>
      </w:r>
      <w:r>
        <w:rPr>
          <w:vertAlign w:val="subscript"/>
        </w:rPr>
        <w:t>3</w:t>
      </w:r>
      <w:r>
        <w:rPr>
          <w:rFonts w:ascii="Calibri"/>
          <w:i/>
          <w:vertAlign w:val="subscript"/>
        </w:rPr>
        <w:t>,n</w:t>
      </w:r>
      <w:r>
        <w:rPr>
          <w:rFonts w:ascii="Calibri"/>
          <w:i/>
          <w:spacing w:val="-7"/>
          <w:vertAlign w:val="baseline"/>
        </w:rPr>
        <w:t> </w:t>
      </w:r>
      <w:r>
        <w:rPr>
          <w:vertAlign w:val="baseline"/>
        </w:rPr>
        <w:t>follows</w:t>
      </w:r>
      <w:r>
        <w:rPr>
          <w:spacing w:val="-12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simple</w:t>
      </w:r>
      <w:r>
        <w:rPr>
          <w:spacing w:val="-12"/>
          <w:vertAlign w:val="baseline"/>
        </w:rPr>
        <w:t> </w:t>
      </w:r>
      <w:r>
        <w:rPr>
          <w:vertAlign w:val="baseline"/>
        </w:rPr>
        <w:t>argument</w:t>
      </w:r>
      <w:r>
        <w:rPr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involves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embedding </w:t>
      </w:r>
      <w:r>
        <w:rPr>
          <w:w w:val="105"/>
          <w:vertAlign w:val="baseline"/>
        </w:rPr>
        <w:t>of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in </w:t>
      </w:r>
      <w:r>
        <w:rPr>
          <w:rFonts w:ascii="Palatino Linotype"/>
          <w:i/>
          <w:w w:val="105"/>
          <w:vertAlign w:val="baseline"/>
        </w:rPr>
        <w:t>M</w:t>
      </w:r>
      <w:r>
        <w:rPr>
          <w:rFonts w:ascii="Palatino Linotype"/>
          <w:i/>
          <w:spacing w:val="-22"/>
          <w:w w:val="105"/>
          <w:vertAlign w:val="baseline"/>
        </w:rPr>
        <w:t> </w:t>
      </w:r>
      <w:r>
        <w:rPr>
          <w:w w:val="105"/>
          <w:vertAlign w:val="superscript"/>
        </w:rPr>
        <w:t>ct</w:t>
      </w:r>
      <w:r>
        <w:rPr>
          <w:w w:val="105"/>
          <w:vertAlign w:val="baseline"/>
        </w:rPr>
        <w:t> , the stack of curves of compact type.</w:t>
      </w:r>
    </w:p>
    <w:p>
      <w:pPr>
        <w:pStyle w:val="BodyText"/>
        <w:spacing w:line="204" w:lineRule="auto" w:before="223"/>
        <w:ind w:right="664"/>
        <w:jc w:val="both"/>
      </w:pPr>
      <w:r>
        <w:rPr>
          <w:b/>
        </w:rPr>
        <w:t>Relation with other works. </w:t>
      </w:r>
      <w:r>
        <w:rPr/>
        <w:t>First, let us remark that, in hindsight, the same technique</w:t>
      </w:r>
      <w:r>
        <w:rPr>
          <w:spacing w:val="-10"/>
        </w:rPr>
        <w:t> </w:t>
      </w:r>
      <w:r>
        <w:rPr/>
        <w:t>works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proving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2</w:t>
      </w:r>
      <w:r>
        <w:rPr>
          <w:rFonts w:ascii="Calibri" w:hAnsi="Calibri"/>
          <w:i/>
          <w:vertAlign w:val="subscript"/>
        </w:rPr>
        <w:t>,n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vertAlign w:val="baseline"/>
        </w:rPr>
        <w:t>contains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cohomological</w:t>
      </w:r>
      <w:r>
        <w:rPr>
          <w:spacing w:val="-10"/>
          <w:vertAlign w:val="baseline"/>
        </w:rPr>
        <w:t> </w:t>
      </w:r>
      <w:r>
        <w:rPr>
          <w:vertAlign w:val="baseline"/>
        </w:rPr>
        <w:t>invariants of 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6</w:t>
      </w:r>
      <w:r>
        <w:rPr>
          <w:vertAlign w:val="baseline"/>
        </w:rPr>
        <w:t>, and that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1</w:t>
      </w:r>
      <w:r>
        <w:rPr>
          <w:rFonts w:ascii="Calibri" w:hAnsi="Calibri"/>
          <w:i/>
          <w:vertAlign w:val="subscript"/>
        </w:rPr>
        <w:t>,n</w:t>
      </w:r>
      <w:r>
        <w:rPr>
          <w:vertAlign w:val="baseline"/>
        </w:rPr>
        <w:t>) contains the invariants of 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2</w:t>
      </w:r>
      <w:r>
        <w:rPr>
          <w:vertAlign w:val="baseline"/>
        </w:rPr>
        <w:t>, thus giving another proof and extending previous results of Pirisi and the author [</w:t>
      </w:r>
      <w:hyperlink w:history="true" w:anchor="_bookmark48">
        <w:r>
          <w:rPr>
            <w:color w:val="00FF00"/>
            <w:vertAlign w:val="baseline"/>
          </w:rPr>
          <w:t>Pir18</w:t>
        </w:r>
      </w:hyperlink>
      <w:r>
        <w:rPr>
          <w:vertAlign w:val="baseline"/>
        </w:rPr>
        <w:t>,</w:t>
      </w:r>
      <w:r>
        <w:rPr>
          <w:spacing w:val="-23"/>
          <w:vertAlign w:val="baseline"/>
        </w:rPr>
        <w:t> </w:t>
      </w:r>
      <w:hyperlink w:history="true" w:anchor="_bookmark36">
        <w:r>
          <w:rPr>
            <w:color w:val="00FF00"/>
            <w:vertAlign w:val="baseline"/>
          </w:rPr>
          <w:t>DLP21</w:t>
        </w:r>
      </w:hyperlink>
      <w:r>
        <w:rPr>
          <w:vertAlign w:val="baseline"/>
        </w:rPr>
        <w:t>].</w:t>
      </w:r>
    </w:p>
    <w:p>
      <w:pPr>
        <w:pStyle w:val="BodyText"/>
        <w:spacing w:line="199" w:lineRule="auto" w:before="29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5016703</wp:posOffset>
                </wp:positionH>
                <wp:positionV relativeFrom="paragraph">
                  <wp:posOffset>245963</wp:posOffset>
                </wp:positionV>
                <wp:extent cx="49530" cy="889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9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015991pt;margin-top:19.367243pt;width:3.9pt;height:7pt;mso-position-horizontal-relative:page;mso-position-vertical-relative:paragraph;z-index:-16753152" type="#_x0000_t202" id="docshape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1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3898201</wp:posOffset>
                </wp:positionH>
                <wp:positionV relativeFrom="paragraph">
                  <wp:posOffset>342260</wp:posOffset>
                </wp:positionV>
                <wp:extent cx="126364" cy="2165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945007pt;margin-top:26.949642pt;width:9.950pt;height:17.05pt;mso-position-horizontal-relative:page;mso-position-vertical-relative:paragraph;z-index:-16752640" type="#_x0000_t202" id="docshape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5171719</wp:posOffset>
                </wp:positionH>
                <wp:positionV relativeFrom="paragraph">
                  <wp:posOffset>186215</wp:posOffset>
                </wp:positionV>
                <wp:extent cx="126364" cy="2165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21985pt;margin-top:14.662642pt;width:9.950pt;height:17.05pt;mso-position-horizontal-relative:page;mso-position-vertical-relative:paragraph;z-index:-16752128" type="#_x0000_t202" id="docshape1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Another</w:t>
      </w:r>
      <w:r>
        <w:rPr>
          <w:spacing w:val="-13"/>
          <w:w w:val="105"/>
        </w:rPr>
        <w:t> </w:t>
      </w:r>
      <w:r>
        <w:rPr>
          <w:w w:val="105"/>
        </w:rPr>
        <w:t>source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cohomological</w:t>
      </w:r>
      <w:r>
        <w:rPr>
          <w:spacing w:val="-13"/>
          <w:w w:val="105"/>
        </w:rPr>
        <w:t> </w:t>
      </w:r>
      <w:r>
        <w:rPr>
          <w:w w:val="105"/>
        </w:rPr>
        <w:t>invariants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rFonts w:ascii="Palatino Linotype" w:hAnsi="Palatino Linotype"/>
          <w:i/>
          <w:w w:val="105"/>
        </w:rPr>
        <w:t>M</w:t>
      </w:r>
      <w:r>
        <w:rPr>
          <w:rFonts w:ascii="Calibri" w:hAnsi="Calibri"/>
          <w:i/>
          <w:w w:val="105"/>
          <w:vertAlign w:val="subscript"/>
        </w:rPr>
        <w:t>g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has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been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considered before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subscript"/>
        </w:rPr>
        <w:t>2</w:t>
      </w:r>
      <w:r>
        <w:rPr>
          <w:i/>
          <w:w w:val="105"/>
          <w:sz w:val="10"/>
          <w:vertAlign w:val="baseline"/>
        </w:rPr>
        <w:t>g</w:t>
      </w:r>
      <w:r>
        <w:rPr>
          <w:i/>
          <w:spacing w:val="-7"/>
          <w:w w:val="105"/>
          <w:sz w:val="10"/>
          <w:vertAlign w:val="baseline"/>
        </w:rPr>
        <w:t> </w:t>
      </w:r>
      <w:r>
        <w:rPr>
          <w:w w:val="125"/>
          <w:position w:val="-3"/>
          <w:sz w:val="14"/>
          <w:vertAlign w:val="baseline"/>
        </w:rPr>
        <w:t>(2</w:t>
      </w:r>
      <w:r>
        <w:rPr>
          <w:i/>
          <w:w w:val="125"/>
          <w:sz w:val="10"/>
          <w:vertAlign w:val="baseline"/>
        </w:rPr>
        <w:t>g</w:t>
      </w:r>
      <w:r>
        <w:rPr>
          <w:rFonts w:ascii="Arial" w:hAnsi="Arial"/>
          <w:i/>
          <w:w w:val="125"/>
          <w:sz w:val="10"/>
          <w:vertAlign w:val="baseline"/>
        </w:rPr>
        <w:t>−</w:t>
      </w:r>
      <w:r>
        <w:rPr>
          <w:rFonts w:ascii="Cambria" w:hAnsi="Cambria"/>
          <w:w w:val="125"/>
          <w:sz w:val="10"/>
          <w:vertAlign w:val="baseline"/>
        </w:rPr>
        <w:t>1</w:t>
      </w:r>
      <w:r>
        <w:rPr>
          <w:rFonts w:ascii="Lucida Sans Unicode" w:hAnsi="Lucida Sans Unicode"/>
          <w:w w:val="125"/>
          <w:position w:val="-3"/>
          <w:sz w:val="14"/>
          <w:vertAlign w:val="baseline"/>
        </w:rPr>
        <w:t>−</w:t>
      </w:r>
      <w:r>
        <w:rPr>
          <w:w w:val="125"/>
          <w:position w:val="-3"/>
          <w:sz w:val="14"/>
          <w:vertAlign w:val="baseline"/>
        </w:rPr>
        <w:t>1)</w:t>
      </w:r>
      <w:r>
        <w:rPr>
          <w:w w:val="125"/>
          <w:vertAlign w:val="baseline"/>
        </w:rPr>
        <w:t>-</w:t>
      </w:r>
      <w:r>
        <w:rPr>
          <w:w w:val="105"/>
          <w:vertAlign w:val="baseline"/>
        </w:rPr>
        <w:t>torsor</w:t>
      </w:r>
      <w:r>
        <w:rPr>
          <w:w w:val="105"/>
          <w:vertAlign w:val="baseline"/>
        </w:rPr>
        <w:t> associated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étale</w:t>
      </w:r>
      <w:r>
        <w:rPr>
          <w:w w:val="105"/>
          <w:vertAlign w:val="baseline"/>
        </w:rPr>
        <w:t> cover</w:t>
      </w:r>
      <w:r>
        <w:rPr>
          <w:w w:val="105"/>
          <w:vertAlign w:val="baseline"/>
        </w:rPr>
        <w:t> </w:t>
      </w:r>
      <w:r>
        <w:rPr>
          <w:rFonts w:ascii="Palatino Linotype" w:hAnsi="Palatino Linotype"/>
          <w:i/>
          <w:w w:val="125"/>
          <w:vertAlign w:val="baseline"/>
        </w:rPr>
        <w:t>S</w:t>
      </w:r>
      <w:r>
        <w:rPr>
          <w:rFonts w:ascii="Palatino Linotype" w:hAnsi="Palatino Linotype"/>
          <w:i/>
          <w:spacing w:val="-16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rFonts w:ascii="Lucida Sans Unicode" w:hAnsi="Lucida Sans Unicode"/>
          <w:spacing w:val="80"/>
          <w:w w:val="150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rFonts w:ascii="Calibri" w:hAnsi="Calibri"/>
          <w:i/>
          <w:w w:val="105"/>
          <w:vertAlign w:val="subscript"/>
        </w:rPr>
        <w:t>g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w w:val="105"/>
          <w:vertAlign w:val="baseline"/>
        </w:rPr>
        <w:t> by odd</w:t>
      </w:r>
      <w:r>
        <w:rPr>
          <w:w w:val="105"/>
          <w:vertAlign w:val="baseline"/>
        </w:rPr>
        <w:t> spin</w:t>
      </w:r>
      <w:r>
        <w:rPr>
          <w:w w:val="105"/>
          <w:vertAlign w:val="baseline"/>
        </w:rPr>
        <w:t> curves;</w:t>
      </w:r>
      <w:r>
        <w:rPr>
          <w:w w:val="105"/>
          <w:vertAlign w:val="baseline"/>
        </w:rPr>
        <w:t> this</w:t>
      </w:r>
      <w:r>
        <w:rPr>
          <w:w w:val="105"/>
          <w:vertAlign w:val="baseline"/>
        </w:rPr>
        <w:t> induces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map</w:t>
      </w:r>
      <w:r>
        <w:rPr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rFonts w:ascii="Calibri" w:hAnsi="Calibri"/>
          <w:i/>
          <w:w w:val="105"/>
          <w:vertAlign w:val="subscript"/>
        </w:rPr>
        <w:t>g</w:t>
      </w:r>
      <w:r>
        <w:rPr>
          <w:rFonts w:ascii="Calibri" w:hAnsi="Calibri"/>
          <w:i/>
          <w:spacing w:val="80"/>
          <w:w w:val="105"/>
          <w:vertAlign w:val="baseline"/>
        </w:rPr>
        <w:t>  </w:t>
      </w:r>
      <w:r>
        <w:rPr>
          <w:rFonts w:ascii="Palatino Linotype" w:hAnsi="Palatino Linotype"/>
          <w:i/>
          <w:w w:val="105"/>
          <w:vertAlign w:val="baseline"/>
        </w:rPr>
        <w:t>B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subscript"/>
        </w:rPr>
        <w:t>2</w:t>
      </w:r>
      <w:r>
        <w:rPr>
          <w:i/>
          <w:w w:val="105"/>
          <w:sz w:val="10"/>
          <w:vertAlign w:val="baseline"/>
        </w:rPr>
        <w:t>g</w:t>
      </w:r>
      <w:r>
        <w:rPr>
          <w:i/>
          <w:spacing w:val="-7"/>
          <w:w w:val="105"/>
          <w:sz w:val="10"/>
          <w:vertAlign w:val="baseline"/>
        </w:rPr>
        <w:t> </w:t>
      </w:r>
      <w:r>
        <w:rPr>
          <w:w w:val="125"/>
          <w:position w:val="-3"/>
          <w:sz w:val="14"/>
          <w:vertAlign w:val="baseline"/>
        </w:rPr>
        <w:t>(2</w:t>
      </w:r>
      <w:r>
        <w:rPr>
          <w:i/>
          <w:w w:val="125"/>
          <w:sz w:val="10"/>
          <w:vertAlign w:val="baseline"/>
        </w:rPr>
        <w:t>g</w:t>
      </w:r>
      <w:r>
        <w:rPr>
          <w:rFonts w:ascii="Arial" w:hAnsi="Arial"/>
          <w:i/>
          <w:w w:val="125"/>
          <w:sz w:val="10"/>
          <w:vertAlign w:val="baseline"/>
        </w:rPr>
        <w:t>−</w:t>
      </w:r>
      <w:r>
        <w:rPr>
          <w:rFonts w:ascii="Cambria" w:hAnsi="Cambria"/>
          <w:w w:val="125"/>
          <w:sz w:val="10"/>
          <w:vertAlign w:val="baseline"/>
        </w:rPr>
        <w:t>1</w:t>
      </w:r>
      <w:r>
        <w:rPr>
          <w:rFonts w:ascii="Lucida Sans Unicode" w:hAnsi="Lucida Sans Unicode"/>
          <w:w w:val="125"/>
          <w:position w:val="-3"/>
          <w:sz w:val="14"/>
          <w:vertAlign w:val="baseline"/>
        </w:rPr>
        <w:t>−</w:t>
      </w:r>
      <w:r>
        <w:rPr>
          <w:w w:val="125"/>
          <w:position w:val="-3"/>
          <w:sz w:val="14"/>
          <w:vertAlign w:val="baseline"/>
        </w:rPr>
        <w:t>1)</w:t>
      </w:r>
      <w:r>
        <w:rPr>
          <w:spacing w:val="34"/>
          <w:w w:val="125"/>
          <w:position w:val="-3"/>
          <w:sz w:val="14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37">
        <w:r>
          <w:rPr>
            <w:color w:val="00FF00"/>
            <w:w w:val="105"/>
            <w:vertAlign w:val="baseline"/>
          </w:rPr>
          <w:t>DLP24</w:t>
        </w:r>
      </w:hyperlink>
      <w:r>
        <w:rPr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hyperlink w:history="true" w:anchor="_bookmark45">
        <w:r>
          <w:rPr>
            <w:color w:val="00FF00"/>
            <w:w w:val="105"/>
            <w:vertAlign w:val="baseline"/>
          </w:rPr>
          <w:t>JPP25</w:t>
        </w:r>
      </w:hyperlink>
      <w:r>
        <w:rPr>
          <w:w w:val="105"/>
          <w:vertAlign w:val="baseline"/>
        </w:rPr>
        <w:t>], and </w:t>
      </w:r>
      <w:r>
        <w:rPr>
          <w:spacing w:val="-2"/>
          <w:vertAlign w:val="baseline"/>
        </w:rPr>
        <w:t>one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might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wonder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if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pullback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invariants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along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map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differ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ones</w:t>
      </w:r>
    </w:p>
    <w:p>
      <w:pPr>
        <w:pStyle w:val="BodyText"/>
        <w:spacing w:before="7"/>
        <w:jc w:val="both"/>
      </w:pPr>
      <w:r>
        <w:rPr/>
        <w:t>obtained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>
          <w:spacing w:val="-2"/>
        </w:rPr>
        <w:t>structure.</w:t>
      </w:r>
    </w:p>
    <w:p>
      <w:pPr>
        <w:pStyle w:val="BodyText"/>
        <w:spacing w:before="12"/>
        <w:ind w:left="905"/>
        <w:jc w:val="both"/>
      </w:pPr>
      <w:r>
        <w:rPr/>
        <w:t>We</w:t>
      </w:r>
      <w:r>
        <w:rPr>
          <w:spacing w:val="-7"/>
        </w:rPr>
        <w:t> </w:t>
      </w:r>
      <w:r>
        <w:rPr/>
        <w:t>show</w:t>
      </w:r>
      <w:r>
        <w:rPr>
          <w:spacing w:val="-6"/>
        </w:rPr>
        <w:t> </w:t>
      </w:r>
      <w:r>
        <w:rPr/>
        <w:t>(see</w:t>
      </w:r>
      <w:r>
        <w:rPr>
          <w:spacing w:val="-7"/>
        </w:rPr>
        <w:t> </w:t>
      </w:r>
      <w:r>
        <w:rPr/>
        <w:t>Theorem</w:t>
      </w:r>
      <w:r>
        <w:rPr>
          <w:spacing w:val="-6"/>
        </w:rPr>
        <w:t> </w:t>
      </w:r>
      <w:hyperlink w:history="true" w:anchor="_bookmark23">
        <w:r>
          <w:rPr>
            <w:color w:val="0000FF"/>
          </w:rPr>
          <w:t>3.17</w:t>
        </w:r>
      </w:hyperlink>
      <w:r>
        <w:rPr/>
        <w:t>)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case,</w:t>
      </w:r>
      <w:r>
        <w:rPr>
          <w:spacing w:val="-5"/>
        </w:rPr>
        <w:t> </w:t>
      </w:r>
      <w:r>
        <w:rPr/>
        <w:t>i.e.</w:t>
      </w:r>
      <w:r>
        <w:rPr>
          <w:spacing w:val="1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factorization</w:t>
      </w:r>
    </w:p>
    <w:p>
      <w:pPr>
        <w:spacing w:before="97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4194490</wp:posOffset>
                </wp:positionH>
                <wp:positionV relativeFrom="paragraph">
                  <wp:posOffset>165429</wp:posOffset>
                </wp:positionV>
                <wp:extent cx="49530" cy="88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9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74872pt;margin-top:13.025953pt;width:3.9pt;height:7pt;mso-position-horizontal-relative:page;mso-position-vertical-relative:paragraph;z-index:-16751616" type="#_x0000_t202" id="docshape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1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S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10"/>
          <w:vertAlign w:val="baseline"/>
        </w:rPr>
        <w:t>g</w:t>
      </w:r>
      <w:r>
        <w:rPr>
          <w:i/>
          <w:spacing w:val="-11"/>
          <w:w w:val="110"/>
          <w:sz w:val="10"/>
          <w:vertAlign w:val="baseline"/>
        </w:rPr>
        <w:t> </w:t>
      </w:r>
      <w:r>
        <w:rPr>
          <w:w w:val="110"/>
          <w:position w:val="-3"/>
          <w:sz w:val="14"/>
          <w:vertAlign w:val="baseline"/>
        </w:rPr>
        <w:t>(2</w:t>
      </w:r>
      <w:r>
        <w:rPr>
          <w:i/>
          <w:w w:val="110"/>
          <w:sz w:val="10"/>
          <w:vertAlign w:val="baseline"/>
        </w:rPr>
        <w:t>g</w:t>
      </w:r>
      <w:r>
        <w:rPr>
          <w:rFonts w:ascii="Arial" w:hAnsi="Arial"/>
          <w:i/>
          <w:w w:val="110"/>
          <w:sz w:val="10"/>
          <w:vertAlign w:val="baseline"/>
        </w:rPr>
        <w:t>−</w:t>
      </w:r>
      <w:r>
        <w:rPr>
          <w:rFonts w:ascii="Cambria" w:hAnsi="Cambria"/>
          <w:w w:val="110"/>
          <w:sz w:val="10"/>
          <w:vertAlign w:val="baseline"/>
        </w:rPr>
        <w:t>1</w:t>
      </w:r>
      <w:r>
        <w:rPr>
          <w:rFonts w:ascii="Lucida Sans Unicode" w:hAnsi="Lucida Sans Unicode"/>
          <w:w w:val="110"/>
          <w:position w:val="-3"/>
          <w:sz w:val="14"/>
          <w:vertAlign w:val="baseline"/>
        </w:rPr>
        <w:t>−</w:t>
      </w:r>
      <w:r>
        <w:rPr>
          <w:w w:val="110"/>
          <w:position w:val="-3"/>
          <w:sz w:val="14"/>
          <w:vertAlign w:val="baseline"/>
        </w:rPr>
        <w:t>1)</w:t>
      </w:r>
      <w:r>
        <w:rPr>
          <w:w w:val="110"/>
          <w:sz w:val="20"/>
          <w:vertAlign w:val="baseline"/>
        </w:rPr>
        <w:t>)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2</w:t>
      </w:r>
      <w:r>
        <w:rPr>
          <w:spacing w:val="5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(2))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•</w:t>
      </w:r>
      <w:r>
        <w:rPr>
          <w:spacing w:val="-2"/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M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g</w:t>
      </w:r>
      <w:r>
        <w:rPr>
          <w:spacing w:val="-2"/>
          <w:w w:val="110"/>
          <w:sz w:val="20"/>
          <w:vertAlign w:val="baseline"/>
        </w:rPr>
        <w:t>)</w:t>
      </w:r>
      <w:r>
        <w:rPr>
          <w:rFonts w:ascii="Cambria" w:hAnsi="Cambria"/>
          <w:spacing w:val="-2"/>
          <w:w w:val="110"/>
          <w:sz w:val="20"/>
          <w:vertAlign w:val="baseline"/>
        </w:rPr>
        <w:t>.</w:t>
      </w:r>
    </w:p>
    <w:p>
      <w:pPr>
        <w:pStyle w:val="BodyText"/>
        <w:spacing w:line="252" w:lineRule="auto" w:before="68"/>
        <w:ind w:right="663"/>
        <w:jc w:val="both"/>
      </w:pP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Cambria"/>
        </w:rPr>
        <w:t>g </w:t>
      </w:r>
      <w:r>
        <w:rPr/>
        <w:t>=</w:t>
      </w:r>
      <w:r>
        <w:rPr>
          <w:spacing w:val="-9"/>
        </w:rPr>
        <w:t> </w:t>
      </w:r>
      <w:r>
        <w:rPr/>
        <w:t>3</w:t>
      </w:r>
      <w:r>
        <w:rPr>
          <w:spacing w:val="-7"/>
        </w:rPr>
        <w:t> </w:t>
      </w:r>
      <w:r>
        <w:rPr/>
        <w:t>case,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outline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classes</w:t>
      </w:r>
      <w:r>
        <w:rPr>
          <w:spacing w:val="-7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via theta characteristics are related to the ones obtained via level structues.</w:t>
      </w:r>
      <w:r>
        <w:rPr>
          <w:spacing w:val="36"/>
        </w:rPr>
        <w:t> </w:t>
      </w:r>
      <w:r>
        <w:rPr/>
        <w:t>We also suggest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generalization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results of Jaramillo-Puentes and Pirisi, although the computations might easily become too hard to perform (see Theorem </w:t>
      </w:r>
      <w:hyperlink w:history="true" w:anchor="_bookmark25">
        <w:r>
          <w:rPr>
            <w:color w:val="0000FF"/>
          </w:rPr>
          <w:t>3.21</w:t>
        </w:r>
      </w:hyperlink>
      <w:r>
        <w:rPr/>
        <w:t>).</w:t>
      </w:r>
    </w:p>
    <w:p>
      <w:pPr>
        <w:pStyle w:val="BodyText"/>
        <w:spacing w:line="252" w:lineRule="auto" w:before="196"/>
        <w:ind w:right="662"/>
        <w:jc w:val="both"/>
      </w:pPr>
      <w:r>
        <w:rPr>
          <w:b/>
        </w:rPr>
        <w:t>Structure of the paper. </w:t>
      </w:r>
      <w:r>
        <w:rPr/>
        <w:t>The paper is divided into three sections.</w:t>
      </w:r>
      <w:r>
        <w:rPr>
          <w:spacing w:val="40"/>
        </w:rPr>
        <w:t> </w:t>
      </w:r>
      <w:r>
        <w:rPr/>
        <w:t>Section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0000FF"/>
        </w:rPr>
        <w:t> </w:t>
      </w:r>
      <w:r>
        <w:rPr/>
        <w:t>covers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cohomological</w:t>
      </w:r>
      <w:r>
        <w:rPr>
          <w:spacing w:val="-7"/>
        </w:rPr>
        <w:t> </w:t>
      </w:r>
      <w:r>
        <w:rPr/>
        <w:t>invariants. In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hyperlink w:history="true" w:anchor="_bookmark4">
        <w:r>
          <w:rPr>
            <w:color w:val="0000FF"/>
          </w:rPr>
          <w:t>2</w:t>
        </w:r>
      </w:hyperlink>
      <w:r>
        <w:rPr>
          <w:color w:val="0000FF"/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collect definitions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involving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Pezzo</w:t>
      </w:r>
      <w:r>
        <w:rPr>
          <w:spacing w:val="-9"/>
        </w:rPr>
        <w:t> </w:t>
      </w:r>
      <w:r>
        <w:rPr/>
        <w:t>surfaces,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focus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degree</w:t>
      </w:r>
      <w:r>
        <w:rPr>
          <w:spacing w:val="-9"/>
        </w:rPr>
        <w:t> </w:t>
      </w:r>
      <w:r>
        <w:rPr/>
        <w:t>two case.</w:t>
      </w:r>
      <w:r>
        <w:rPr>
          <w:spacing w:val="27"/>
        </w:rPr>
        <w:t> </w:t>
      </w:r>
      <w:r>
        <w:rPr/>
        <w:t>Section </w:t>
      </w:r>
      <w:hyperlink w:history="true" w:anchor="_bookmark12">
        <w:r>
          <w:rPr>
            <w:color w:val="0000FF"/>
          </w:rPr>
          <w:t>3</w:t>
        </w:r>
      </w:hyperlink>
      <w:r>
        <w:rPr>
          <w:color w:val="0000FF"/>
        </w:rPr>
        <w:t> </w:t>
      </w:r>
      <w:r>
        <w:rPr/>
        <w:t>contains the proof of the main theorem and its applications.</w:t>
      </w:r>
    </w:p>
    <w:p>
      <w:pPr>
        <w:pStyle w:val="BodyText"/>
        <w:spacing w:line="252" w:lineRule="auto" w:before="196"/>
        <w:ind w:left="539" w:right="662"/>
        <w:jc w:val="right"/>
      </w:pPr>
      <w:r>
        <w:rPr>
          <w:b/>
          <w:spacing w:val="-2"/>
        </w:rPr>
        <w:t>Notation and assumptions.</w:t>
      </w:r>
      <w:r>
        <w:rPr>
          <w:b/>
          <w:spacing w:val="2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work</w:t>
      </w:r>
      <w:r>
        <w:rPr>
          <w:spacing w:val="-3"/>
        </w:rPr>
        <w:t> </w:t>
      </w:r>
      <w:r>
        <w:rPr>
          <w:spacing w:val="-2"/>
        </w:rPr>
        <w:t>over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base</w:t>
      </w:r>
      <w:r>
        <w:rPr>
          <w:spacing w:val="-3"/>
        </w:rPr>
        <w:t> </w:t>
      </w:r>
      <w:r>
        <w:rPr>
          <w:spacing w:val="-2"/>
        </w:rPr>
        <w:t>field</w:t>
      </w:r>
      <w:r>
        <w:rPr>
          <w:spacing w:val="-3"/>
        </w:rPr>
        <w:t> </w:t>
      </w:r>
      <w:r>
        <w:rPr>
          <w:b/>
          <w:spacing w:val="-2"/>
        </w:rPr>
        <w:t>k</w:t>
      </w:r>
      <w:r>
        <w:rPr>
          <w:b/>
          <w:spacing w:val="-5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characteristic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2, </w:t>
      </w:r>
      <w:r>
        <w:rPr/>
        <w:t>so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scheme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Spec(</w:t>
      </w:r>
      <w:r>
        <w:rPr>
          <w:b/>
        </w:rPr>
        <w:t>k</w:t>
      </w:r>
      <w:r>
        <w:rPr/>
        <w:t>),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explicitly</w:t>
      </w:r>
      <w:r>
        <w:rPr>
          <w:spacing w:val="-2"/>
        </w:rPr>
        <w:t> </w:t>
      </w:r>
      <w:r>
        <w:rPr/>
        <w:t>mentioned.</w:t>
      </w:r>
    </w:p>
    <w:p>
      <w:pPr>
        <w:pStyle w:val="BodyText"/>
        <w:spacing w:line="252" w:lineRule="auto"/>
        <w:ind w:right="662" w:firstLine="239"/>
        <w:jc w:val="both"/>
      </w:pPr>
      <w:r>
        <w:rPr/>
        <w:t>A</w:t>
      </w:r>
      <w:r>
        <w:rPr>
          <w:spacing w:val="-1"/>
        </w:rPr>
        <w:t> </w:t>
      </w:r>
      <w:r>
        <w:rPr/>
        <w:t>prime</w:t>
      </w:r>
      <w:r>
        <w:rPr>
          <w:spacing w:val="-1"/>
        </w:rPr>
        <w:t> </w:t>
      </w:r>
      <w:r>
        <w:rPr/>
        <w:t>denoted</w:t>
      </w:r>
      <w:r>
        <w:rPr>
          <w:spacing w:val="-1"/>
        </w:rPr>
        <w:t> </w:t>
      </w:r>
      <w:r>
        <w:rPr>
          <w:rFonts w:ascii="Cambria" w:hAnsi="Cambria"/>
        </w:rPr>
        <w:t>ℓ </w:t>
      </w:r>
      <w:r>
        <w:rPr/>
        <w:t>is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assumed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prime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characteristic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base field.</w:t>
      </w:r>
    </w:p>
    <w:p>
      <w:pPr>
        <w:pStyle w:val="BodyText"/>
        <w:spacing w:after="0" w:line="252" w:lineRule="auto"/>
        <w:jc w:val="both"/>
        <w:sectPr>
          <w:headerReference w:type="even" r:id="rId6"/>
          <w:headerReference w:type="default" r:id="rId7"/>
          <w:pgSz w:w="11910" w:h="16840"/>
          <w:pgMar w:header="1906" w:footer="0" w:top="2100" w:bottom="280" w:left="1700" w:right="1700"/>
          <w:pgNumType w:start="2"/>
        </w:sectPr>
      </w:pPr>
    </w:p>
    <w:p>
      <w:pPr>
        <w:pStyle w:val="BodyText"/>
        <w:spacing w:line="223" w:lineRule="auto" w:before="224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3459797</wp:posOffset>
                </wp:positionH>
                <wp:positionV relativeFrom="paragraph">
                  <wp:posOffset>236693</wp:posOffset>
                </wp:positionV>
                <wp:extent cx="62865" cy="88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424988pt;margin-top:18.637316pt;width:4.95pt;height:7pt;mso-position-horizontal-relative:page;mso-position-vertical-relative:paragraph;z-index:-16750080" type="#_x0000_t202" id="docshape2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2372523</wp:posOffset>
                </wp:positionH>
                <wp:positionV relativeFrom="paragraph">
                  <wp:posOffset>328773</wp:posOffset>
                </wp:positionV>
                <wp:extent cx="99060" cy="2165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812836pt;margin-top:25.887716pt;width:7.8pt;height:17.05pt;mso-position-horizontal-relative:page;mso-position-vertical-relative:paragraph;z-index:-16749568" type="#_x0000_t202" id="docshape2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 use the notation </w:t>
      </w:r>
      <w:r>
        <w:rPr>
          <w:rFonts w:ascii="Cambria" w:hAnsi="Cambria"/>
        </w:rPr>
        <w:t>Z/n</w:t>
      </w:r>
      <w:r>
        <w:rPr/>
        <w:t>(</w:t>
      </w:r>
      <w:r>
        <w:rPr>
          <w:rFonts w:ascii="Cambria" w:hAnsi="Cambria"/>
        </w:rPr>
        <w:t>i</w:t>
      </w:r>
      <w:r>
        <w:rPr/>
        <w:t>) = </w:t>
      </w:r>
      <w:r>
        <w:rPr>
          <w:rFonts w:ascii="Cambria" w:hAnsi="Cambria"/>
          <w:w w:val="110"/>
        </w:rPr>
        <w:t>µ</w:t>
      </w:r>
      <w:r>
        <w:rPr>
          <w:rFonts w:ascii="Lucida Sans Unicode" w:hAnsi="Lucida Sans Unicode"/>
          <w:w w:val="110"/>
          <w:vertAlign w:val="superscript"/>
        </w:rPr>
        <w:t>⊗</w:t>
      </w:r>
      <w:r>
        <w:rPr>
          <w:rFonts w:ascii="Calibri" w:hAnsi="Calibri"/>
          <w:i/>
          <w:w w:val="110"/>
          <w:vertAlign w:val="superscript"/>
        </w:rPr>
        <w:t>i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vertAlign w:val="baseline"/>
        </w:rPr>
        <w:t>for </w:t>
      </w:r>
      <w:r>
        <w:rPr>
          <w:rFonts w:ascii="Cambria" w:hAnsi="Cambria"/>
          <w:vertAlign w:val="baseline"/>
        </w:rPr>
        <w:t>i </w:t>
      </w:r>
      <w:r>
        <w:rPr>
          <w:rFonts w:ascii="Cambria" w:hAnsi="Cambria"/>
          <w:w w:val="110"/>
          <w:vertAlign w:val="baseline"/>
        </w:rPr>
        <w:t>&gt;</w:t>
      </w:r>
      <w:r>
        <w:rPr>
          <w:rFonts w:ascii="Cambria" w:hAnsi="Cambria"/>
          <w:w w:val="110"/>
          <w:vertAlign w:val="baseline"/>
        </w:rPr>
        <w:t> </w:t>
      </w:r>
      <w:r>
        <w:rPr>
          <w:vertAlign w:val="baseline"/>
        </w:rPr>
        <w:t>0, where </w:t>
      </w:r>
      <w:r>
        <w:rPr>
          <w:rFonts w:ascii="Cambria" w:hAnsi="Cambria"/>
          <w:w w:val="110"/>
          <w:vertAlign w:val="baseline"/>
        </w:rPr>
        <w:t>µ</w:t>
      </w:r>
      <w:r>
        <w:rPr>
          <w:rFonts w:ascii="Calibri" w:hAnsi="Calibri"/>
          <w:i/>
          <w:w w:val="110"/>
          <w:vertAlign w:val="subscript"/>
        </w:rPr>
        <w:t>n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vertAlign w:val="baseline"/>
        </w:rPr>
        <w:t>is the group of roots of unity, and </w:t>
      </w:r>
      <w:r>
        <w:rPr>
          <w:rFonts w:ascii="Cambria" w:hAnsi="Cambria"/>
          <w:vertAlign w:val="baseline"/>
        </w:rPr>
        <w:t>Z/n</w:t>
      </w:r>
      <w:r>
        <w:rPr>
          <w:vertAlign w:val="baseline"/>
        </w:rPr>
        <w:t>(</w:t>
      </w:r>
      <w:r>
        <w:rPr>
          <w:spacing w:val="40"/>
          <w:vertAlign w:val="baseline"/>
        </w:rPr>
        <w:t> </w:t>
      </w:r>
      <w:r>
        <w:rPr>
          <w:rFonts w:ascii="Cambria" w:hAnsi="Cambria"/>
          <w:vertAlign w:val="baseline"/>
        </w:rPr>
        <w:t>i</w:t>
      </w:r>
      <w:r>
        <w:rPr>
          <w:vertAlign w:val="baseline"/>
        </w:rPr>
        <w:t>) = Hom(</w:t>
      </w:r>
      <w:r>
        <w:rPr>
          <w:rFonts w:ascii="Cambria" w:hAnsi="Cambria"/>
          <w:vertAlign w:val="baseline"/>
        </w:rPr>
        <w:t>Z/n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i</w:t>
      </w:r>
      <w:r>
        <w:rPr>
          <w:vertAlign w:val="baseline"/>
        </w:rPr>
        <w:t>)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0"/>
          <w:vertAlign w:val="baseline"/>
        </w:rPr>
        <w:t> </w:t>
      </w:r>
      <w:r>
        <w:rPr>
          <w:rFonts w:ascii="Cambria" w:hAnsi="Cambria"/>
          <w:vertAlign w:val="baseline"/>
        </w:rPr>
        <w:t>G</w:t>
      </w:r>
      <w:r>
        <w:rPr>
          <w:vertAlign w:val="subscript"/>
        </w:rPr>
        <w:t>m</w:t>
      </w:r>
      <w:r>
        <w:rPr>
          <w:vertAlign w:val="baseline"/>
        </w:rPr>
        <w:t>) for </w:t>
      </w:r>
      <w:r>
        <w:rPr>
          <w:rFonts w:ascii="Cambria" w:hAnsi="Cambria"/>
          <w:vertAlign w:val="baseline"/>
        </w:rPr>
        <w:t>i </w:t>
      </w:r>
      <w:r>
        <w:rPr>
          <w:rFonts w:ascii="Cambria" w:hAnsi="Cambria"/>
          <w:w w:val="110"/>
          <w:vertAlign w:val="baseline"/>
        </w:rPr>
        <w:t>&lt; </w:t>
      </w:r>
      <w:r>
        <w:rPr>
          <w:vertAlign w:val="baseline"/>
        </w:rPr>
        <w:t>0. When dealing with these Galois modules, we always assume that </w:t>
      </w:r>
      <w:r>
        <w:rPr>
          <w:rFonts w:ascii="Cambria" w:hAnsi="Cambria"/>
          <w:vertAlign w:val="baseline"/>
        </w:rPr>
        <w:t>n </w:t>
      </w:r>
      <w:r>
        <w:rPr>
          <w:vertAlign w:val="baseline"/>
        </w:rPr>
        <w:t>is invertible in </w:t>
      </w:r>
      <w:r>
        <w:rPr>
          <w:b/>
          <w:vertAlign w:val="baseline"/>
        </w:rPr>
        <w:t>k</w:t>
      </w:r>
      <w:r>
        <w:rPr>
          <w:vertAlign w:val="baseline"/>
        </w:rPr>
        <w:t>.</w:t>
      </w:r>
    </w:p>
    <w:p>
      <w:pPr>
        <w:pStyle w:val="BodyText"/>
        <w:spacing w:line="213" w:lineRule="auto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3063496</wp:posOffset>
                </wp:positionH>
                <wp:positionV relativeFrom="paragraph">
                  <wp:posOffset>183606</wp:posOffset>
                </wp:positionV>
                <wp:extent cx="99060" cy="21653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0"/>
                              </w:rPr>
                              <w:t>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220169pt;margin-top:14.457183pt;width:7.8pt;height:17.05pt;mso-position-horizontal-relative:page;mso-position-vertical-relative:paragraph;z-index:-16749056" type="#_x0000_t202" id="docshape2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0"/>
                        </w:rPr>
                        <w:t>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 use the notation M</w:t>
      </w:r>
      <w:r>
        <w:rPr>
          <w:rFonts w:ascii="Lucida Sans Unicode" w:hAnsi="Lucida Sans Unicode"/>
          <w:position w:val="7"/>
          <w:sz w:val="14"/>
        </w:rPr>
        <w:t>•</w:t>
      </w:r>
      <w:r>
        <w:rPr>
          <w:rFonts w:ascii="Lucida Sans Unicode" w:hAnsi="Lucida Sans Unicode"/>
          <w:spacing w:val="29"/>
          <w:position w:val="7"/>
          <w:sz w:val="14"/>
        </w:rPr>
        <w:t> </w:t>
      </w:r>
      <w:r>
        <w:rPr/>
        <w:t>to indicate that an object is graded.</w:t>
      </w:r>
      <w:r>
        <w:rPr>
          <w:spacing w:val="40"/>
        </w:rPr>
        <w:t> </w:t>
      </w:r>
      <w:r>
        <w:rPr/>
        <w:t>In other terms, the notation M</w:t>
      </w:r>
      <w:r>
        <w:rPr>
          <w:rFonts w:ascii="Lucida Sans Unicode" w:hAnsi="Lucida Sans Unicode"/>
          <w:position w:val="7"/>
          <w:sz w:val="14"/>
        </w:rPr>
        <w:t>•</w:t>
      </w:r>
      <w:r>
        <w:rPr>
          <w:rFonts w:ascii="Lucida Sans Unicode" w:hAnsi="Lucida Sans Unicode"/>
          <w:spacing w:val="37"/>
          <w:position w:val="7"/>
          <w:sz w:val="14"/>
        </w:rPr>
        <w:t> </w:t>
      </w:r>
      <w:r>
        <w:rPr/>
        <w:t>stands for</w:t>
      </w:r>
      <w:r>
        <w:rPr>
          <w:spacing w:val="80"/>
          <w:w w:val="150"/>
        </w:rPr>
        <w:t> </w:t>
      </w:r>
      <w:r>
        <w:rPr>
          <w:rFonts w:ascii="Calibri" w:hAnsi="Calibri"/>
          <w:i/>
          <w:vertAlign w:val="subscript"/>
        </w:rPr>
        <w:t>n</w:t>
      </w:r>
      <w:r>
        <w:rPr>
          <w:rFonts w:ascii="Lucida Sans Unicode" w:hAnsi="Lucida Sans Unicode"/>
          <w:vertAlign w:val="subscript"/>
        </w:rPr>
        <w:t>∈</w:t>
      </w:r>
      <w:r>
        <w:rPr>
          <w:rFonts w:ascii="Palatino Linotype" w:hAnsi="Palatino Linotype"/>
          <w:vertAlign w:val="subscript"/>
        </w:rPr>
        <w:t>Z</w:t>
      </w:r>
      <w:r>
        <w:rPr>
          <w:vertAlign w:val="baseline"/>
        </w:rPr>
        <w:t>M</w:t>
      </w:r>
      <w:r>
        <w:rPr>
          <w:rFonts w:ascii="Calibri" w:hAnsi="Calibri"/>
          <w:i/>
          <w:position w:val="7"/>
          <w:sz w:val="14"/>
          <w:vertAlign w:val="baseline"/>
        </w:rPr>
        <w:t>n</w:t>
      </w:r>
      <w:r>
        <w:rPr>
          <w:vertAlign w:val="baseline"/>
        </w:rPr>
        <w:t>,</w:t>
      </w:r>
      <w:r>
        <w:rPr>
          <w:spacing w:val="26"/>
          <w:vertAlign w:val="baseline"/>
        </w:rPr>
        <w:t> </w:t>
      </w:r>
      <w:r>
        <w:rPr>
          <w:vertAlign w:val="baseline"/>
        </w:rPr>
        <w:t>with M</w:t>
      </w:r>
      <w:r>
        <w:rPr>
          <w:rFonts w:ascii="Calibri" w:hAnsi="Calibri"/>
          <w:i/>
          <w:position w:val="7"/>
          <w:sz w:val="14"/>
          <w:vertAlign w:val="baseline"/>
        </w:rPr>
        <w:t>n</w:t>
      </w:r>
      <w:r>
        <w:rPr>
          <w:rFonts w:ascii="Calibri" w:hAnsi="Calibri"/>
          <w:i/>
          <w:spacing w:val="40"/>
          <w:position w:val="7"/>
          <w:sz w:val="14"/>
          <w:vertAlign w:val="baseline"/>
        </w:rPr>
        <w:t> </w:t>
      </w:r>
      <w:r>
        <w:rPr>
          <w:vertAlign w:val="baseline"/>
        </w:rPr>
        <w:t>the graded pieces.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symbol M</w:t>
      </w:r>
      <w:r>
        <w:rPr>
          <w:spacing w:val="40"/>
          <w:vertAlign w:val="baseline"/>
        </w:rPr>
        <w:t> </w:t>
      </w:r>
      <w:r>
        <w:rPr>
          <w:vertAlign w:val="baseline"/>
        </w:rPr>
        <w:t>will</w:t>
      </w:r>
      <w:r>
        <w:rPr>
          <w:spacing w:val="4"/>
          <w:vertAlign w:val="baseline"/>
        </w:rPr>
        <w:t> </w:t>
      </w:r>
      <w:r>
        <w:rPr>
          <w:vertAlign w:val="baseline"/>
        </w:rPr>
        <w:t>always</w:t>
      </w:r>
      <w:r>
        <w:rPr>
          <w:spacing w:val="4"/>
          <w:vertAlign w:val="baseline"/>
        </w:rPr>
        <w:t> </w:t>
      </w:r>
      <w:r>
        <w:rPr>
          <w:vertAlign w:val="baseline"/>
        </w:rPr>
        <w:t>denote</w:t>
      </w:r>
      <w:r>
        <w:rPr>
          <w:spacing w:val="4"/>
          <w:vertAlign w:val="baseline"/>
        </w:rPr>
        <w:t> </w:t>
      </w:r>
      <w:r>
        <w:rPr>
          <w:vertAlign w:val="baseline"/>
        </w:rPr>
        <w:t>a</w:t>
      </w:r>
      <w:r>
        <w:rPr>
          <w:spacing w:val="4"/>
          <w:vertAlign w:val="baseline"/>
        </w:rPr>
        <w:t> </w:t>
      </w:r>
      <w:r>
        <w:rPr>
          <w:vertAlign w:val="baseline"/>
        </w:rPr>
        <w:t>torsion</w:t>
      </w:r>
      <w:r>
        <w:rPr>
          <w:spacing w:val="4"/>
          <w:vertAlign w:val="baseline"/>
        </w:rPr>
        <w:t> </w:t>
      </w:r>
      <w:r>
        <w:rPr>
          <w:vertAlign w:val="baseline"/>
        </w:rPr>
        <w:t>cycle</w:t>
      </w:r>
      <w:r>
        <w:rPr>
          <w:spacing w:val="4"/>
          <w:vertAlign w:val="baseline"/>
        </w:rPr>
        <w:t> </w:t>
      </w:r>
      <w:r>
        <w:rPr>
          <w:vertAlign w:val="baseline"/>
        </w:rPr>
        <w:t>module</w:t>
      </w:r>
      <w:r>
        <w:rPr>
          <w:spacing w:val="4"/>
          <w:vertAlign w:val="baseline"/>
        </w:rPr>
        <w:t> </w:t>
      </w:r>
      <w:r>
        <w:rPr>
          <w:vertAlign w:val="baseline"/>
        </w:rPr>
        <w:t>in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sense</w:t>
      </w:r>
      <w:r>
        <w:rPr>
          <w:spacing w:val="4"/>
          <w:vertAlign w:val="baseline"/>
        </w:rPr>
        <w:t> </w:t>
      </w:r>
      <w:r>
        <w:rPr>
          <w:vertAlign w:val="baseline"/>
        </w:rPr>
        <w:t>of</w:t>
      </w:r>
      <w:r>
        <w:rPr>
          <w:spacing w:val="4"/>
          <w:vertAlign w:val="baseline"/>
        </w:rPr>
        <w:t> </w:t>
      </w:r>
      <w:r>
        <w:rPr>
          <w:vertAlign w:val="baseline"/>
        </w:rPr>
        <w:t>Rost</w:t>
      </w:r>
      <w:r>
        <w:rPr>
          <w:spacing w:val="4"/>
          <w:vertAlign w:val="baseline"/>
        </w:rPr>
        <w:t> </w:t>
      </w:r>
      <w:r>
        <w:rPr>
          <w:vertAlign w:val="baseline"/>
        </w:rPr>
        <w:t>[</w:t>
      </w:r>
      <w:hyperlink w:history="true" w:anchor="_bookmark50">
        <w:r>
          <w:rPr>
            <w:color w:val="00FF00"/>
            <w:vertAlign w:val="baseline"/>
          </w:rPr>
          <w:t>Ros96</w:t>
        </w:r>
      </w:hyperlink>
      <w:r>
        <w:rPr>
          <w:vertAlign w:val="baseline"/>
        </w:rPr>
        <w:t>,</w:t>
      </w:r>
      <w:r>
        <w:rPr>
          <w:spacing w:val="6"/>
          <w:vertAlign w:val="baseline"/>
        </w:rPr>
        <w:t> </w:t>
      </w:r>
      <w:r>
        <w:rPr>
          <w:vertAlign w:val="baseline"/>
        </w:rPr>
        <w:t>Definition</w:t>
      </w:r>
    </w:p>
    <w:p>
      <w:pPr>
        <w:pStyle w:val="BodyText"/>
        <w:spacing w:line="252" w:lineRule="auto" w:before="11"/>
        <w:ind w:right="662"/>
        <w:jc w:val="both"/>
      </w:pPr>
      <w:r>
        <w:rPr/>
        <w:t>2.1],</w:t>
      </w:r>
      <w:r>
        <w:rPr>
          <w:spacing w:val="-8"/>
        </w:rPr>
        <w:t> </w:t>
      </w:r>
      <w:r>
        <w:rPr/>
        <w:t>whose</w:t>
      </w:r>
      <w:r>
        <w:rPr>
          <w:spacing w:val="-9"/>
        </w:rPr>
        <w:t> </w:t>
      </w:r>
      <w:r>
        <w:rPr/>
        <w:t>torsion</w:t>
      </w:r>
      <w:r>
        <w:rPr>
          <w:spacing w:val="-9"/>
        </w:rPr>
        <w:t> </w:t>
      </w:r>
      <w:r>
        <w:rPr/>
        <w:t>order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assume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prime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characteristic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base </w:t>
      </w:r>
      <w:r>
        <w:rPr>
          <w:spacing w:val="-2"/>
        </w:rPr>
        <w:t>fields.</w:t>
      </w:r>
    </w:p>
    <w:p>
      <w:pPr>
        <w:pStyle w:val="BodyText"/>
        <w:spacing w:line="235" w:lineRule="auto"/>
        <w:ind w:right="663" w:firstLine="239"/>
        <w:jc w:val="both"/>
      </w:pPr>
      <w:r>
        <w:rPr/>
        <w:t>We denote Sp</w:t>
      </w:r>
      <w:r>
        <w:rPr>
          <w:vertAlign w:val="subscript"/>
        </w:rPr>
        <w:t>2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(2) the group of invertible symplectomorphism of a </w:t>
      </w:r>
      <w:r>
        <w:rPr>
          <w:rFonts w:ascii="Cambria"/>
          <w:vertAlign w:val="baseline"/>
        </w:rPr>
        <w:t>Z/</w:t>
      </w:r>
      <w:r>
        <w:rPr>
          <w:vertAlign w:val="baseline"/>
        </w:rPr>
        <w:t>2-vector space of rank 2</w:t>
      </w:r>
      <w:r>
        <w:rPr>
          <w:rFonts w:ascii="Cambria"/>
          <w:vertAlign w:val="baseline"/>
        </w:rPr>
        <w:t>g</w:t>
      </w:r>
      <w:r>
        <w:rPr>
          <w:vertAlign w:val="baseline"/>
        </w:rPr>
        <w:t>.</w:t>
      </w:r>
    </w:p>
    <w:p>
      <w:pPr>
        <w:pStyle w:val="BodyText"/>
        <w:spacing w:line="237" w:lineRule="auto" w:before="176"/>
        <w:ind w:right="663"/>
        <w:jc w:val="both"/>
      </w:pPr>
      <w:r>
        <w:rPr>
          <w:b/>
        </w:rPr>
        <w:t>Acknowledgments. </w:t>
      </w:r>
      <w:r>
        <w:rPr/>
        <w:t>We warmly thank Roberto Pirisi and Angelo Vistoli, who </w:t>
      </w:r>
      <w:r>
        <w:rPr>
          <w:spacing w:val="-2"/>
        </w:rPr>
        <w:t>were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ones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suggest</w:t>
      </w:r>
      <w:r>
        <w:rPr>
          <w:spacing w:val="-10"/>
        </w:rPr>
        <w:t> </w:t>
      </w:r>
      <w:r>
        <w:rPr>
          <w:spacing w:val="-2"/>
        </w:rPr>
        <w:t>looking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spacing w:val="-2"/>
        </w:rPr>
        <w:t>structures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source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cohomological </w:t>
      </w:r>
      <w:r>
        <w:rPr/>
        <w:t>invariants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rFonts w:ascii="Palatino Linotype"/>
          <w:i/>
        </w:rPr>
        <w:t>M</w:t>
      </w:r>
      <w:r>
        <w:rPr>
          <w:rFonts w:ascii="Calibri"/>
          <w:i/>
          <w:vertAlign w:val="subscript"/>
        </w:rPr>
        <w:t>g,n</w:t>
      </w:r>
      <w:r>
        <w:rPr>
          <w:vertAlign w:val="baseline"/>
        </w:rPr>
        <w:t>.</w:t>
      </w:r>
      <w:r>
        <w:rPr>
          <w:spacing w:val="17"/>
          <w:vertAlign w:val="baseline"/>
        </w:rPr>
        <w:t> </w:t>
      </w:r>
      <w:r>
        <w:rPr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vertAlign w:val="baseline"/>
        </w:rPr>
        <w:t>also</w:t>
      </w:r>
      <w:r>
        <w:rPr>
          <w:spacing w:val="-6"/>
          <w:vertAlign w:val="baseline"/>
        </w:rPr>
        <w:t> </w:t>
      </w:r>
      <w:r>
        <w:rPr>
          <w:vertAlign w:val="baseline"/>
        </w:rPr>
        <w:t>thank</w:t>
      </w:r>
      <w:r>
        <w:rPr>
          <w:spacing w:val="-6"/>
          <w:vertAlign w:val="baseline"/>
        </w:rPr>
        <w:t> </w:t>
      </w:r>
      <w:r>
        <w:rPr>
          <w:vertAlign w:val="baseline"/>
        </w:rPr>
        <w:t>Davide</w:t>
      </w:r>
      <w:r>
        <w:rPr>
          <w:spacing w:val="-6"/>
          <w:vertAlign w:val="baseline"/>
        </w:rPr>
        <w:t> </w:t>
      </w:r>
      <w:r>
        <w:rPr>
          <w:vertAlign w:val="baseline"/>
        </w:rPr>
        <w:t>Lombardo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Dan</w:t>
      </w:r>
      <w:r>
        <w:rPr>
          <w:spacing w:val="-6"/>
          <w:vertAlign w:val="baseline"/>
        </w:rPr>
        <w:t> </w:t>
      </w:r>
      <w:r>
        <w:rPr>
          <w:vertAlign w:val="baseline"/>
        </w:rPr>
        <w:t>Petersen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vertAlign w:val="baseline"/>
        </w:rPr>
        <w:t>fruitful </w:t>
      </w:r>
      <w:r>
        <w:rPr>
          <w:spacing w:val="-2"/>
          <w:vertAlign w:val="baseline"/>
        </w:rPr>
        <w:t>exchanges.</w:t>
      </w:r>
    </w:p>
    <w:p>
      <w:pPr>
        <w:pStyle w:val="ListParagraph"/>
        <w:numPr>
          <w:ilvl w:val="0"/>
          <w:numId w:val="1"/>
        </w:numPr>
        <w:tabs>
          <w:tab w:pos="3036" w:val="left" w:leader="none"/>
        </w:tabs>
        <w:spacing w:line="240" w:lineRule="auto" w:before="218" w:after="0"/>
        <w:ind w:left="3036" w:right="0" w:hanging="253"/>
        <w:jc w:val="left"/>
        <w:rPr>
          <w:rFonts w:ascii="Palatino Linotype"/>
          <w:sz w:val="20"/>
        </w:rPr>
      </w:pPr>
      <w:bookmarkStart w:name="1. Cohomological invariants" w:id="2"/>
      <w:bookmarkEnd w:id="2"/>
      <w:r>
        <w:rPr/>
      </w:r>
      <w:bookmarkStart w:name="_bookmark0" w:id="3"/>
      <w:bookmarkEnd w:id="3"/>
      <w:r>
        <w:rPr/>
      </w:r>
      <w:r>
        <w:rPr>
          <w:rFonts w:ascii="Palatino Linotype"/>
          <w:sz w:val="20"/>
        </w:rPr>
        <w:t>C</w:t>
      </w:r>
      <w:r>
        <w:rPr>
          <w:rFonts w:ascii="Palatino Linotype"/>
          <w:smallCaps/>
          <w:sz w:val="20"/>
        </w:rPr>
        <w:t>ohomological</w:t>
      </w:r>
      <w:r>
        <w:rPr>
          <w:rFonts w:ascii="Palatino Linotype"/>
          <w:smallCaps w:val="0"/>
          <w:spacing w:val="39"/>
          <w:sz w:val="20"/>
        </w:rPr>
        <w:t> </w:t>
      </w:r>
      <w:r>
        <w:rPr>
          <w:rFonts w:ascii="Palatino Linotype"/>
          <w:smallCaps/>
          <w:spacing w:val="-2"/>
          <w:sz w:val="20"/>
        </w:rPr>
        <w:t>invariants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44" w:lineRule="auto" w:before="75" w:after="0"/>
        <w:ind w:left="666" w:right="663" w:firstLine="0"/>
        <w:jc w:val="left"/>
        <w:rPr>
          <w:sz w:val="20"/>
        </w:rPr>
      </w:pPr>
      <w:r>
        <w:rPr>
          <w:b/>
          <w:spacing w:val="-2"/>
          <w:sz w:val="20"/>
        </w:rPr>
        <w:t>Basic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definitions.</w:t>
      </w:r>
      <w:r>
        <w:rPr>
          <w:b/>
          <w:spacing w:val="18"/>
          <w:sz w:val="20"/>
        </w:rPr>
        <w:t> </w:t>
      </w:r>
      <w:r>
        <w:rPr>
          <w:spacing w:val="-2"/>
          <w:sz w:val="20"/>
        </w:rPr>
        <w:t>Let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</w:t>
      </w:r>
      <w:r>
        <w:rPr>
          <w:rFonts w:ascii="Lucida Sans Unicode" w:hAnsi="Lucida Sans Unicode"/>
          <w:spacing w:val="-2"/>
          <w:position w:val="7"/>
          <w:sz w:val="14"/>
        </w:rPr>
        <w:t>•</w:t>
      </w:r>
      <w:r>
        <w:rPr>
          <w:rFonts w:ascii="Lucida Sans Unicode" w:hAnsi="Lucida Sans Unicode"/>
          <w:position w:val="7"/>
          <w:sz w:val="14"/>
        </w:rPr>
        <w:t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cycle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module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sense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[</w:t>
      </w:r>
      <w:hyperlink w:history="true" w:anchor="_bookmark50">
        <w:r>
          <w:rPr>
            <w:color w:val="00FF00"/>
            <w:spacing w:val="-2"/>
            <w:sz w:val="20"/>
          </w:rPr>
          <w:t>Ros96</w:t>
        </w:r>
      </w:hyperlink>
      <w:r>
        <w:rPr>
          <w:spacing w:val="-2"/>
          <w:sz w:val="20"/>
        </w:rPr>
        <w:t>, </w:t>
      </w:r>
      <w:r>
        <w:rPr>
          <w:sz w:val="20"/>
        </w:rPr>
        <w:t>Definition 2.1].</w:t>
      </w:r>
      <w:r>
        <w:rPr>
          <w:spacing w:val="29"/>
          <w:sz w:val="20"/>
        </w:rPr>
        <w:t> </w:t>
      </w:r>
      <w:r>
        <w:rPr>
          <w:sz w:val="20"/>
        </w:rPr>
        <w:t>This is a functor on the category (Field</w:t>
      </w:r>
      <w:r>
        <w:rPr>
          <w:rFonts w:ascii="Cambria" w:hAnsi="Cambria"/>
          <w:sz w:val="20"/>
        </w:rPr>
        <w:t>/</w:t>
      </w:r>
      <w:r>
        <w:rPr>
          <w:b/>
          <w:sz w:val="20"/>
        </w:rPr>
        <w:t>k</w:t>
      </w:r>
      <w:r>
        <w:rPr>
          <w:sz w:val="20"/>
        </w:rPr>
        <w:t>) of field extensions.</w:t>
      </w:r>
    </w:p>
    <w:p>
      <w:pPr>
        <w:pStyle w:val="BodyText"/>
        <w:spacing w:before="113"/>
      </w:pPr>
      <w:r>
        <w:rPr>
          <w:rFonts w:ascii="Palatino Linotype"/>
          <w:i/>
        </w:rPr>
        <w:t>Example</w:t>
      </w:r>
      <w:r>
        <w:rPr>
          <w:rFonts w:ascii="Palatino Linotype"/>
          <w:i/>
          <w:spacing w:val="18"/>
        </w:rPr>
        <w:t> </w:t>
      </w:r>
      <w:r>
        <w:rPr/>
        <w:t>1.1</w:t>
      </w:r>
      <w:r>
        <w:rPr>
          <w:rFonts w:ascii="Palatino Linotype"/>
          <w:i/>
        </w:rPr>
        <w:t>.</w:t>
      </w:r>
      <w:r>
        <w:rPr>
          <w:rFonts w:ascii="Palatino Linotype"/>
          <w:i/>
          <w:spacing w:val="37"/>
        </w:rPr>
        <w:t> </w:t>
      </w:r>
      <w:r>
        <w:rPr/>
        <w:t>Examples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cycle</w:t>
      </w:r>
      <w:r>
        <w:rPr>
          <w:spacing w:val="10"/>
        </w:rPr>
        <w:t> </w:t>
      </w:r>
      <w:r>
        <w:rPr/>
        <w:t>modules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have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mind</w:t>
      </w:r>
      <w:r>
        <w:rPr>
          <w:spacing w:val="10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2"/>
          <w:numId w:val="1"/>
        </w:numPr>
        <w:tabs>
          <w:tab w:pos="1356" w:val="left" w:leader="none"/>
        </w:tabs>
        <w:spacing w:line="240" w:lineRule="auto" w:before="34" w:after="0"/>
        <w:ind w:left="1356" w:right="0" w:hanging="352"/>
        <w:jc w:val="left"/>
        <w:rPr>
          <w:sz w:val="20"/>
        </w:rPr>
      </w:pPr>
      <w:r>
        <w:rPr>
          <w:sz w:val="20"/>
        </w:rPr>
        <w:t>Milnor</w:t>
      </w:r>
      <w:r>
        <w:rPr>
          <w:spacing w:val="-4"/>
          <w:sz w:val="20"/>
        </w:rPr>
        <w:t> </w:t>
      </w:r>
      <w:r>
        <w:rPr>
          <w:sz w:val="20"/>
        </w:rPr>
        <w:t>K-theory,</w:t>
      </w:r>
      <w:r>
        <w:rPr>
          <w:spacing w:val="-3"/>
          <w:sz w:val="20"/>
        </w:rPr>
        <w:t> </w:t>
      </w:r>
      <w:r>
        <w:rPr>
          <w:sz w:val="20"/>
        </w:rPr>
        <w:t>denoted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position w:val="7"/>
          <w:sz w:val="14"/>
        </w:rPr>
        <w:t>Mil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mod</w:t>
      </w:r>
      <w:r>
        <w:rPr>
          <w:spacing w:val="-4"/>
          <w:sz w:val="20"/>
        </w:rPr>
        <w:t> </w:t>
      </w:r>
      <w:r>
        <w:rPr>
          <w:rFonts w:ascii="Cambria" w:hAnsi="Cambria"/>
          <w:sz w:val="20"/>
        </w:rPr>
        <w:t>ℓ</w:t>
      </w:r>
      <w:r>
        <w:rPr>
          <w:rFonts w:ascii="Cambria" w:hAnsi="Cambria"/>
          <w:spacing w:val="1"/>
          <w:sz w:val="20"/>
        </w:rPr>
        <w:t> </w:t>
      </w:r>
      <w:r>
        <w:rPr>
          <w:sz w:val="20"/>
        </w:rPr>
        <w:t>version,</w:t>
      </w:r>
      <w:r>
        <w:rPr>
          <w:spacing w:val="-3"/>
          <w:sz w:val="20"/>
        </w:rPr>
        <w:t> </w:t>
      </w:r>
      <w:r>
        <w:rPr>
          <w:sz w:val="20"/>
        </w:rPr>
        <w:t>denoted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K</w:t>
      </w:r>
      <w:r>
        <w:rPr>
          <w:spacing w:val="-2"/>
          <w:position w:val="7"/>
          <w:sz w:val="14"/>
        </w:rPr>
        <w:t>Mil</w:t>
      </w:r>
      <w:r>
        <w:rPr>
          <w:rFonts w:ascii="Cambria" w:hAnsi="Cambria"/>
          <w:spacing w:val="-2"/>
          <w:sz w:val="20"/>
        </w:rPr>
        <w:t>/ℓ</w:t>
      </w:r>
      <w:r>
        <w:rPr>
          <w:spacing w:val="-2"/>
          <w:sz w:val="20"/>
        </w:rPr>
        <w:t>;</w:t>
      </w:r>
    </w:p>
    <w:p>
      <w:pPr>
        <w:pStyle w:val="ListParagraph"/>
        <w:numPr>
          <w:ilvl w:val="2"/>
          <w:numId w:val="1"/>
        </w:numPr>
        <w:tabs>
          <w:tab w:pos="1356" w:val="left" w:leader="none"/>
          <w:tab w:pos="1359" w:val="left" w:leader="none"/>
        </w:tabs>
        <w:spacing w:line="235" w:lineRule="auto" w:before="0" w:after="0"/>
        <w:ind w:left="1359" w:right="663" w:hanging="355"/>
        <w:jc w:val="left"/>
        <w:rPr>
          <w:sz w:val="20"/>
        </w:rPr>
      </w:pPr>
      <w:r>
        <w:rPr>
          <w:sz w:val="20"/>
        </w:rPr>
        <w:t>Étale</w:t>
      </w:r>
      <w:r>
        <w:rPr>
          <w:spacing w:val="-7"/>
          <w:sz w:val="20"/>
        </w:rPr>
        <w:t> </w:t>
      </w:r>
      <w:r>
        <w:rPr>
          <w:sz w:val="20"/>
        </w:rPr>
        <w:t>cohomology</w:t>
      </w:r>
      <w:r>
        <w:rPr>
          <w:spacing w:val="-7"/>
          <w:sz w:val="20"/>
        </w:rPr>
        <w:t> </w:t>
      </w:r>
      <w:r>
        <w:rPr>
          <w:sz w:val="20"/>
        </w:rPr>
        <w:t>H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rFonts w:ascii="Calibri" w:hAnsi="Calibri"/>
          <w:i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coefficients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torsion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Galois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module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D </w:t>
      </w:r>
      <w:r>
        <w:rPr>
          <w:sz w:val="20"/>
          <w:vertAlign w:val="baseline"/>
        </w:rPr>
        <w:t>whose torsion orders do not divide char(</w:t>
      </w:r>
      <w:r>
        <w:rPr>
          <w:b/>
          <w:sz w:val="20"/>
          <w:vertAlign w:val="baseline"/>
        </w:rPr>
        <w:t>k</w:t>
      </w:r>
      <w:r>
        <w:rPr>
          <w:sz w:val="20"/>
          <w:vertAlign w:val="baseline"/>
        </w:rPr>
        <w:t>), e.g.</w:t>
      </w:r>
      <w:r>
        <w:rPr>
          <w:spacing w:val="39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D</w:t>
      </w:r>
      <w:r>
        <w:rPr>
          <w:rFonts w:ascii="Cambria" w:hAnsi="Cambria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= </w:t>
      </w:r>
      <w:r>
        <w:rPr>
          <w:rFonts w:ascii="Cambria" w:hAnsi="Cambria"/>
          <w:sz w:val="20"/>
          <w:vertAlign w:val="baseline"/>
        </w:rPr>
        <w:t>Z/n</w:t>
      </w:r>
      <w:r>
        <w:rPr>
          <w:sz w:val="20"/>
          <w:vertAlign w:val="baseline"/>
        </w:rPr>
        <w:t>(</w:t>
      </w:r>
      <w:r>
        <w:rPr>
          <w:rFonts w:ascii="Cambria" w:hAnsi="Cambria"/>
          <w:sz w:val="20"/>
          <w:vertAlign w:val="baseline"/>
        </w:rPr>
        <w:t>i</w:t>
      </w:r>
      <w:r>
        <w:rPr>
          <w:sz w:val="20"/>
          <w:vertAlign w:val="baseline"/>
        </w:rPr>
        <w:t>).</w:t>
      </w:r>
      <w:r>
        <w:rPr>
          <w:spacing w:val="39"/>
          <w:sz w:val="20"/>
          <w:vertAlign w:val="baseline"/>
        </w:rPr>
        <w:t> </w:t>
      </w:r>
      <w:r>
        <w:rPr>
          <w:sz w:val="20"/>
          <w:vertAlign w:val="baseline"/>
        </w:rPr>
        <w:t>More precisely, we</w:t>
      </w:r>
    </w:p>
    <w:p>
      <w:pPr>
        <w:pStyle w:val="BodyText"/>
        <w:spacing w:line="263" w:lineRule="exact"/>
        <w:ind w:left="1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2329179</wp:posOffset>
                </wp:positionH>
                <wp:positionV relativeFrom="paragraph">
                  <wp:posOffset>106925</wp:posOffset>
                </wp:positionV>
                <wp:extent cx="83185" cy="889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31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0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399994pt;margin-top:8.419332pt;width:6.55pt;height:7pt;mso-position-horizontal-relative:page;mso-position-vertical-relative:paragraph;z-index:-16743936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0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2915462</wp:posOffset>
                </wp:positionH>
                <wp:positionV relativeFrom="paragraph">
                  <wp:posOffset>74296</wp:posOffset>
                </wp:positionV>
                <wp:extent cx="85090" cy="12573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63995pt;margin-top:5.850131pt;width:6.7pt;height:9.9pt;mso-position-horizontal-relative:page;mso-position-vertical-relative:paragraph;z-index:-16743424" type="#_x0000_t202" id="docshape24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have</w:t>
      </w:r>
      <w:r>
        <w:rPr>
          <w:spacing w:val="-10"/>
          <w:w w:val="110"/>
        </w:rPr>
        <w:t> </w:t>
      </w:r>
      <w:r>
        <w:rPr>
          <w:w w:val="110"/>
        </w:rPr>
        <w:t>H</w:t>
      </w:r>
      <w:r>
        <w:rPr>
          <w:rFonts w:ascii="Lucida Sans Unicode" w:hAnsi="Lucida Sans Unicode"/>
          <w:w w:val="110"/>
          <w:position w:val="7"/>
          <w:sz w:val="14"/>
        </w:rPr>
        <w:t>•</w:t>
      </w:r>
      <w:r>
        <w:rPr>
          <w:rFonts w:ascii="Lucida Sans Unicode" w:hAnsi="Lucida Sans Unicode"/>
          <w:spacing w:val="-3"/>
          <w:w w:val="110"/>
          <w:position w:val="7"/>
          <w:sz w:val="14"/>
        </w:rPr>
        <w:t> </w:t>
      </w:r>
      <w:r>
        <w:rPr>
          <w:w w:val="110"/>
        </w:rPr>
        <w:t>(</w:t>
      </w:r>
      <w:r>
        <w:rPr>
          <w:rFonts w:ascii="Cambria" w:hAnsi="Cambria"/>
          <w:w w:val="110"/>
        </w:rPr>
        <w:t>−</w:t>
      </w:r>
      <w:r>
        <w:rPr>
          <w:w w:val="110"/>
        </w:rPr>
        <w:t>)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12"/>
          <w:w w:val="110"/>
        </w:rPr>
        <w:t> </w:t>
      </w:r>
      <w:r>
        <w:rPr>
          <w:w w:val="110"/>
        </w:rPr>
        <w:t>H</w:t>
      </w:r>
      <w:r>
        <w:rPr>
          <w:rFonts w:ascii="Lucida Sans Unicode" w:hAnsi="Lucida Sans Unicode"/>
          <w:w w:val="110"/>
          <w:position w:val="7"/>
          <w:sz w:val="14"/>
        </w:rPr>
        <w:t>•</w:t>
      </w:r>
      <w:r>
        <w:rPr>
          <w:rFonts w:ascii="Lucida Sans Unicode" w:hAnsi="Lucida Sans Unicode"/>
          <w:spacing w:val="38"/>
          <w:w w:val="110"/>
          <w:position w:val="7"/>
          <w:sz w:val="14"/>
        </w:rPr>
        <w:t> </w:t>
      </w:r>
      <w:r>
        <w:rPr>
          <w:w w:val="110"/>
        </w:rPr>
        <w:t>(</w:t>
      </w:r>
      <w:r>
        <w:rPr>
          <w:rFonts w:ascii="Cambria" w:hAnsi="Cambria"/>
          <w:w w:val="110"/>
        </w:rPr>
        <w:t>−,</w:t>
      </w:r>
      <w:r>
        <w:rPr>
          <w:rFonts w:ascii="Cambria" w:hAnsi="Cambria"/>
          <w:spacing w:val="-15"/>
          <w:w w:val="110"/>
        </w:rPr>
        <w:t> </w:t>
      </w:r>
      <w:r>
        <w:rPr>
          <w:rFonts w:ascii="Cambria" w:hAnsi="Cambria"/>
          <w:spacing w:val="-2"/>
          <w:w w:val="110"/>
        </w:rPr>
        <w:t>D</w:t>
      </w:r>
      <w:r>
        <w:rPr>
          <w:spacing w:val="-2"/>
          <w:w w:val="110"/>
        </w:rPr>
        <w:t>(</w:t>
      </w:r>
      <w:r>
        <w:rPr>
          <w:rFonts w:ascii="Cambria" w:hAnsi="Cambria"/>
          <w:spacing w:val="-2"/>
          <w:w w:val="110"/>
        </w:rPr>
        <w:t>•</w:t>
      </w:r>
      <w:r>
        <w:rPr>
          <w:spacing w:val="-2"/>
          <w:w w:val="110"/>
        </w:rPr>
        <w:t>)).</w:t>
      </w:r>
    </w:p>
    <w:p>
      <w:pPr>
        <w:pStyle w:val="BodyText"/>
        <w:spacing w:line="213" w:lineRule="auto" w:before="158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936">
                <wp:simplePos x="0" y="0"/>
                <wp:positionH relativeFrom="page">
                  <wp:posOffset>4203208</wp:posOffset>
                </wp:positionH>
                <wp:positionV relativeFrom="paragraph">
                  <wp:posOffset>416450</wp:posOffset>
                </wp:positionV>
                <wp:extent cx="126364" cy="2165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961273pt;margin-top:32.791359pt;width:9.950pt;height:17.05pt;mso-position-horizontal-relative:page;mso-position-vertical-relative:paragraph;z-index:-16748544" type="#_x0000_t202" id="docshape2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Recall that a DVR (</w:t>
      </w:r>
      <w:r>
        <w:rPr>
          <w:rFonts w:ascii="Cambria" w:hAnsi="Cambria"/>
        </w:rPr>
        <w:t>R,</w:t>
      </w:r>
      <w:r>
        <w:rPr>
          <w:rFonts w:ascii="Cambria" w:hAnsi="Cambria"/>
          <w:spacing w:val="-12"/>
        </w:rPr>
        <w:t> </w:t>
      </w:r>
      <w:r>
        <w:rPr>
          <w:rFonts w:ascii="Cambria" w:hAnsi="Cambria"/>
        </w:rPr>
        <w:t>ν</w:t>
      </w:r>
      <w:r>
        <w:rPr/>
        <w:t>) with fraction field </w:t>
      </w:r>
      <w:r>
        <w:rPr>
          <w:rFonts w:ascii="Cambria" w:hAnsi="Cambria"/>
        </w:rPr>
        <w:t>F</w:t>
      </w:r>
      <w:r>
        <w:rPr>
          <w:rFonts w:ascii="Cambria" w:hAnsi="Cambria"/>
          <w:spacing w:val="40"/>
        </w:rPr>
        <w:t> </w:t>
      </w:r>
      <w:r>
        <w:rPr/>
        <w:t>and residue field </w:t>
      </w:r>
      <w:r>
        <w:rPr>
          <w:b/>
        </w:rPr>
        <w:t>k</w:t>
      </w:r>
      <w:r>
        <w:rPr/>
        <w:t>(</w:t>
      </w:r>
      <w:r>
        <w:rPr>
          <w:rFonts w:ascii="Cambria" w:hAnsi="Cambria"/>
        </w:rPr>
        <w:t>ν</w:t>
      </w:r>
      <w:r>
        <w:rPr/>
        <w:t>) is called </w:t>
      </w:r>
      <w:r>
        <w:rPr>
          <w:rFonts w:ascii="Palatino Linotype" w:hAnsi="Palatino Linotype"/>
          <w:i/>
        </w:rPr>
        <w:t>geometric </w:t>
      </w:r>
      <w:r>
        <w:rPr/>
        <w:t>when tr</w:t>
      </w:r>
      <w:r>
        <w:rPr>
          <w:rFonts w:ascii="Cambria" w:hAnsi="Cambria"/>
        </w:rPr>
        <w:t>.</w:t>
      </w:r>
      <w:r>
        <w:rPr/>
        <w:t>deg</w:t>
      </w:r>
      <w:r>
        <w:rPr>
          <w:b/>
          <w:vertAlign w:val="subscript"/>
        </w:rPr>
        <w:t>k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F</w:t>
      </w:r>
      <w:r>
        <w:rPr>
          <w:vertAlign w:val="baseline"/>
        </w:rPr>
        <w:t>) = tr</w:t>
      </w:r>
      <w:r>
        <w:rPr>
          <w:rFonts w:ascii="Cambria" w:hAnsi="Cambria"/>
          <w:vertAlign w:val="baseline"/>
        </w:rPr>
        <w:t>.</w:t>
      </w:r>
      <w:r>
        <w:rPr>
          <w:vertAlign w:val="baseline"/>
        </w:rPr>
        <w:t>deg</w:t>
      </w:r>
      <w:r>
        <w:rPr>
          <w:b/>
          <w:vertAlign w:val="subscript"/>
        </w:rPr>
        <w:t>k</w:t>
      </w:r>
      <w:r>
        <w:rPr>
          <w:vertAlign w:val="baseline"/>
        </w:rPr>
        <w:t>(</w:t>
      </w:r>
      <w:r>
        <w:rPr>
          <w:b/>
          <w:vertAlign w:val="baseline"/>
        </w:rPr>
        <w:t>k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ν</w:t>
      </w:r>
      <w:r>
        <w:rPr>
          <w:vertAlign w:val="baseline"/>
        </w:rPr>
        <w:t>))</w:t>
      </w:r>
      <w:r>
        <w:rPr>
          <w:spacing w:val="-13"/>
          <w:vertAlign w:val="baseline"/>
        </w:rPr>
        <w:t> </w:t>
      </w:r>
      <w:r>
        <w:rPr>
          <w:vertAlign w:val="baseline"/>
        </w:rPr>
        <w:t>+</w:t>
      </w:r>
      <w:r>
        <w:rPr>
          <w:spacing w:val="-12"/>
          <w:vertAlign w:val="baseline"/>
        </w:rPr>
        <w:t> </w:t>
      </w:r>
      <w:r>
        <w:rPr>
          <w:vertAlign w:val="baseline"/>
        </w:rPr>
        <w:t>1, in which case for any cycle module</w:t>
      </w:r>
      <w:r>
        <w:rPr>
          <w:spacing w:val="40"/>
          <w:vertAlign w:val="baseline"/>
        </w:rPr>
        <w:t> </w:t>
      </w:r>
      <w:r>
        <w:rPr>
          <w:vertAlign w:val="baseline"/>
        </w:rPr>
        <w:t>M there is a well defined restriction map M</w:t>
      </w:r>
      <w:r>
        <w:rPr>
          <w:rFonts w:ascii="Lucida Sans Unicode" w:hAnsi="Lucida Sans Unicode"/>
          <w:position w:val="7"/>
          <w:sz w:val="14"/>
          <w:vertAlign w:val="baseline"/>
        </w:rPr>
        <w:t>•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F</w:t>
      </w:r>
      <w:r>
        <w:rPr>
          <w:vertAlign w:val="baseline"/>
        </w:rPr>
        <w:t>)</w:t>
      </w:r>
      <w:r>
        <w:rPr>
          <w:spacing w:val="80"/>
          <w:vertAlign w:val="baseline"/>
        </w:rPr>
        <w:t>  </w:t>
      </w:r>
      <w:r>
        <w:rPr>
          <w:vertAlign w:val="baseline"/>
        </w:rPr>
        <w:t>M</w:t>
      </w:r>
      <w:r>
        <w:rPr>
          <w:rFonts w:ascii="Lucida Sans Unicode" w:hAnsi="Lucida Sans Unicode"/>
          <w:position w:val="7"/>
          <w:sz w:val="14"/>
          <w:vertAlign w:val="baseline"/>
        </w:rPr>
        <w:t>•</w:t>
      </w:r>
      <w:r>
        <w:rPr>
          <w:vertAlign w:val="baseline"/>
        </w:rPr>
        <w:t>(</w:t>
      </w:r>
      <w:r>
        <w:rPr>
          <w:b/>
          <w:vertAlign w:val="baseline"/>
        </w:rPr>
        <w:t>k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ν</w:t>
      </w:r>
      <w:r>
        <w:rPr>
          <w:vertAlign w:val="baseline"/>
        </w:rPr>
        <w:t>)).</w:t>
      </w:r>
    </w:p>
    <w:p>
      <w:pPr>
        <w:pStyle w:val="BodyText"/>
        <w:spacing w:line="213" w:lineRule="auto" w:before="8"/>
        <w:ind w:right="664" w:firstLine="239"/>
        <w:jc w:val="both"/>
      </w:pPr>
      <w:r>
        <w:rPr/>
        <w:t>Let</w:t>
      </w:r>
      <w:r>
        <w:rPr>
          <w:spacing w:val="-2"/>
        </w:rPr>
        <w:t> </w:t>
      </w:r>
      <w:r>
        <w:rPr>
          <w:rFonts w:ascii="Palatino Linotype"/>
          <w:i/>
          <w:w w:val="140"/>
        </w:rPr>
        <w:t>X</w:t>
      </w:r>
      <w:r>
        <w:rPr>
          <w:rFonts w:ascii="Palatino Linotype"/>
          <w:i/>
          <w:w w:val="140"/>
        </w:rPr>
        <w:t> </w:t>
      </w:r>
      <w:r>
        <w:rPr/>
        <w:t>be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algebraic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>
          <w:b/>
        </w:rPr>
        <w:t>k</w:t>
      </w:r>
      <w:r>
        <w:rPr/>
        <w:t>, and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>
          <w:rFonts w:ascii="Cambria"/>
          <w:w w:val="140"/>
        </w:rPr>
        <w:t>P</w:t>
      </w:r>
      <w:r>
        <w:rPr>
          <w:rFonts w:ascii="Calibri"/>
          <w:i/>
          <w:w w:val="140"/>
          <w:vertAlign w:val="subscript"/>
        </w:rPr>
        <w:t>X</w:t>
      </w:r>
      <w:r>
        <w:rPr>
          <w:rFonts w:ascii="Calibri"/>
          <w:i/>
          <w:w w:val="140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restriction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functor of points of </w:t>
      </w:r>
      <w:r>
        <w:rPr>
          <w:rFonts w:ascii="Palatino Linotype"/>
          <w:i/>
          <w:w w:val="140"/>
          <w:vertAlign w:val="baseline"/>
        </w:rPr>
        <w:t>X</w:t>
      </w:r>
      <w:r>
        <w:rPr>
          <w:rFonts w:ascii="Palatino Linotype"/>
          <w:i/>
          <w:spacing w:val="40"/>
          <w:w w:val="140"/>
          <w:vertAlign w:val="baseline"/>
        </w:rPr>
        <w:t> </w:t>
      </w:r>
      <w:r>
        <w:rPr>
          <w:vertAlign w:val="baseline"/>
        </w:rPr>
        <w:t>over the category (Field</w:t>
      </w:r>
      <w:r>
        <w:rPr>
          <w:rFonts w:ascii="Cambria"/>
          <w:vertAlign w:val="baseline"/>
        </w:rPr>
        <w:t>/</w:t>
      </w:r>
      <w:r>
        <w:rPr>
          <w:b/>
          <w:vertAlign w:val="baseline"/>
        </w:rPr>
        <w:t>k</w:t>
      </w:r>
      <w:r>
        <w:rPr>
          <w:vertAlign w:val="baseline"/>
        </w:rPr>
        <w:t>).</w:t>
      </w:r>
    </w:p>
    <w:p>
      <w:pPr>
        <w:tabs>
          <w:tab w:pos="7564" w:val="left" w:leader="none"/>
        </w:tabs>
        <w:spacing w:line="218" w:lineRule="auto" w:before="126"/>
        <w:ind w:left="666" w:right="665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5632018</wp:posOffset>
                </wp:positionH>
                <wp:positionV relativeFrom="paragraph">
                  <wp:posOffset>258660</wp:posOffset>
                </wp:positionV>
                <wp:extent cx="203835" cy="2165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038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0"/>
                                <w:w w:val="125"/>
                                <w:sz w:val="20"/>
                              </w:rPr>
                              <w:t>−→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466003pt;margin-top:20.366955pt;width:16.05pt;height:17.05pt;mso-position-horizontal-relative:page;mso-position-vertical-relative:paragraph;z-index:-16748032" type="#_x0000_t202" id="docshape2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20"/>
                          <w:w w:val="125"/>
                          <w:sz w:val="20"/>
                        </w:rPr>
                        <w:t>−→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Definition 1.2 </w:t>
      </w:r>
      <w:r>
        <w:rPr>
          <w:sz w:val="20"/>
        </w:rPr>
        <w:t>([</w:t>
      </w:r>
      <w:hyperlink w:history="true" w:anchor="_bookmark48">
        <w:r>
          <w:rPr>
            <w:color w:val="00FF00"/>
            <w:sz w:val="20"/>
          </w:rPr>
          <w:t>Pir18</w:t>
        </w:r>
      </w:hyperlink>
      <w:r>
        <w:rPr>
          <w:sz w:val="20"/>
        </w:rPr>
        <w:t>, Definition 2.2],[</w:t>
      </w:r>
      <w:hyperlink w:history="true" w:anchor="_bookmark36">
        <w:r>
          <w:rPr>
            <w:color w:val="00FF00"/>
            <w:sz w:val="20"/>
          </w:rPr>
          <w:t>DLP21</w:t>
        </w:r>
      </w:hyperlink>
      <w:r>
        <w:rPr>
          <w:sz w:val="20"/>
        </w:rPr>
        <w:t>, Definition 2.3])</w:t>
      </w:r>
      <w:r>
        <w:rPr>
          <w:b/>
          <w:sz w:val="20"/>
        </w:rPr>
        <w:t>. </w:t>
      </w:r>
      <w:r>
        <w:rPr>
          <w:sz w:val="20"/>
        </w:rPr>
        <w:t>A </w:t>
      </w:r>
      <w:r>
        <w:rPr>
          <w:rFonts w:ascii="Palatino Linotype" w:hAnsi="Palatino Linotype"/>
          <w:i/>
          <w:sz w:val="20"/>
        </w:rPr>
        <w:t>cohomological invariant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Cambria" w:hAnsi="Cambria"/>
          <w:sz w:val="20"/>
        </w:rPr>
        <w:t>α</w:t>
      </w:r>
      <w:r>
        <w:rPr>
          <w:rFonts w:ascii="Cambria" w:hAnsi="Cambria"/>
          <w:spacing w:val="40"/>
          <w:sz w:val="20"/>
        </w:rPr>
        <w:t> </w:t>
      </w:r>
      <w:r>
        <w:rPr>
          <w:sz w:val="20"/>
        </w:rPr>
        <w:t>of</w:t>
      </w:r>
      <w:r>
        <w:rPr>
          <w:w w:val="140"/>
          <w:sz w:val="20"/>
        </w:rPr>
        <w:t> </w:t>
      </w:r>
      <w:r>
        <w:rPr>
          <w:rFonts w:ascii="Palatino Linotype" w:hAnsi="Palatino Linotype"/>
          <w:i/>
          <w:w w:val="140"/>
          <w:sz w:val="20"/>
        </w:rPr>
        <w:t>X</w:t>
      </w:r>
      <w:r>
        <w:rPr>
          <w:rFonts w:ascii="Palatino Linotype" w:hAnsi="Palatino Linotype"/>
          <w:i/>
          <w:spacing w:val="40"/>
          <w:w w:val="1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coefficients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natural</w:t>
      </w:r>
      <w:r>
        <w:rPr>
          <w:spacing w:val="40"/>
          <w:sz w:val="20"/>
        </w:rPr>
        <w:t> </w:t>
      </w:r>
      <w:r>
        <w:rPr>
          <w:sz w:val="20"/>
        </w:rPr>
        <w:t>transformation</w:t>
      </w:r>
      <w:r>
        <w:rPr>
          <w:w w:val="140"/>
          <w:sz w:val="20"/>
        </w:rPr>
        <w:t> </w:t>
      </w:r>
      <w:r>
        <w:rPr>
          <w:rFonts w:ascii="Cambria" w:hAnsi="Cambria"/>
          <w:w w:val="140"/>
          <w:sz w:val="20"/>
        </w:rPr>
        <w:t>P</w:t>
      </w:r>
      <w:r>
        <w:rPr>
          <w:rFonts w:ascii="Calibri" w:hAnsi="Calibri"/>
          <w:i/>
          <w:w w:val="140"/>
          <w:sz w:val="20"/>
          <w:vertAlign w:val="subscript"/>
        </w:rPr>
        <w:t>X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6"/>
          <w:sz w:val="20"/>
          <w:vertAlign w:val="baseline"/>
        </w:rPr>
        <w:t>M</w:t>
      </w:r>
      <w:r>
        <w:rPr>
          <w:rFonts w:ascii="Lucida Sans Unicode" w:hAnsi="Lucida Sans Unicode"/>
          <w:spacing w:val="-6"/>
          <w:position w:val="7"/>
          <w:sz w:val="14"/>
          <w:vertAlign w:val="baseline"/>
        </w:rPr>
        <w:t>•</w:t>
      </w:r>
      <w:r>
        <w:rPr>
          <w:rFonts w:ascii="Lucida Sans Unicode" w:hAnsi="Lucida Sans Unicode"/>
          <w:position w:val="7"/>
          <w:sz w:val="14"/>
          <w:vertAlign w:val="baseline"/>
        </w:rPr>
        <w:t> </w:t>
      </w:r>
      <w:r>
        <w:rPr>
          <w:sz w:val="20"/>
          <w:vertAlign w:val="baseline"/>
        </w:rPr>
        <w:t>satisfying the following condition:</w:t>
      </w:r>
    </w:p>
    <w:p>
      <w:pPr>
        <w:pStyle w:val="BodyText"/>
        <w:spacing w:line="264" w:lineRule="exact" w:before="40"/>
        <w:ind w:left="1004"/>
      </w:pPr>
      <w:r>
        <w:rPr>
          <w:w w:val="105"/>
        </w:rPr>
        <w:t>(</w:t>
      </w:r>
      <w:r>
        <w:rPr>
          <w:rFonts w:ascii="Cambria" w:hAnsi="Cambria"/>
          <w:w w:val="105"/>
        </w:rPr>
        <w:t>⋆</w:t>
      </w:r>
      <w:r>
        <w:rPr>
          <w:w w:val="105"/>
        </w:rPr>
        <w:t>)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w w:val="105"/>
        </w:rPr>
        <w:t>geometric</w:t>
      </w:r>
      <w:r>
        <w:rPr>
          <w:spacing w:val="21"/>
          <w:w w:val="105"/>
        </w:rPr>
        <w:t> </w:t>
      </w:r>
      <w:r>
        <w:rPr>
          <w:w w:val="105"/>
        </w:rPr>
        <w:t>DVR</w:t>
      </w:r>
      <w:r>
        <w:rPr>
          <w:spacing w:val="21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R,</w:t>
      </w:r>
      <w:r>
        <w:rPr>
          <w:rFonts w:ascii="Cambria" w:hAnsi="Cambria"/>
          <w:spacing w:val="-13"/>
          <w:w w:val="105"/>
        </w:rPr>
        <w:t> </w:t>
      </w:r>
      <w:r>
        <w:rPr>
          <w:rFonts w:ascii="Cambria" w:hAnsi="Cambria"/>
          <w:w w:val="105"/>
        </w:rPr>
        <w:t>ν</w:t>
      </w:r>
      <w:r>
        <w:rPr>
          <w:w w:val="105"/>
        </w:rPr>
        <w:t>)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object</w:t>
      </w:r>
      <w:r>
        <w:rPr>
          <w:spacing w:val="21"/>
          <w:w w:val="105"/>
        </w:rPr>
        <w:t> </w:t>
      </w:r>
      <w:r>
        <w:rPr>
          <w:rFonts w:ascii="Cambria" w:hAnsi="Cambria"/>
          <w:w w:val="105"/>
        </w:rPr>
        <w:t>ξ</w:t>
      </w:r>
      <w:r>
        <w:rPr>
          <w:rFonts w:ascii="Cambria" w:hAnsi="Cambria"/>
          <w:spacing w:val="35"/>
          <w:w w:val="105"/>
        </w:rPr>
        <w:t> </w:t>
      </w:r>
      <w:r>
        <w:rPr>
          <w:rFonts w:ascii="Cambria" w:hAnsi="Cambria"/>
          <w:w w:val="105"/>
        </w:rPr>
        <w:t>∈</w:t>
      </w:r>
      <w:r>
        <w:rPr>
          <w:rFonts w:ascii="Cambria" w:hAnsi="Cambria"/>
          <w:spacing w:val="28"/>
          <w:w w:val="105"/>
        </w:rPr>
        <w:t> </w:t>
      </w:r>
      <w:r>
        <w:rPr>
          <w:rFonts w:ascii="Palatino Linotype" w:hAnsi="Palatino Linotype"/>
          <w:i/>
          <w:w w:val="105"/>
        </w:rPr>
        <w:t>X</w:t>
      </w:r>
      <w:r>
        <w:rPr>
          <w:rFonts w:ascii="Palatino Linotype" w:hAnsi="Palatino Linotype"/>
          <w:i/>
          <w:spacing w:val="-10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R</w:t>
      </w:r>
      <w:r>
        <w:rPr>
          <w:w w:val="105"/>
        </w:rPr>
        <w:t>),</w:t>
      </w:r>
      <w:r>
        <w:rPr>
          <w:spacing w:val="25"/>
          <w:w w:val="105"/>
        </w:rPr>
        <w:t> </w:t>
      </w:r>
      <w:r>
        <w:rPr>
          <w:w w:val="105"/>
        </w:rPr>
        <w:t>we</w:t>
      </w:r>
      <w:r>
        <w:rPr>
          <w:spacing w:val="21"/>
          <w:w w:val="105"/>
        </w:rPr>
        <w:t> </w:t>
      </w:r>
      <w:r>
        <w:rPr>
          <w:w w:val="105"/>
        </w:rPr>
        <w:t>have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line="239" w:lineRule="exact" w:before="0"/>
        <w:ind w:left="1359" w:right="0" w:firstLine="0"/>
        <w:jc w:val="left"/>
        <w:rPr>
          <w:sz w:val="20"/>
        </w:rPr>
      </w:pPr>
      <w:r>
        <w:rPr>
          <w:rFonts w:ascii="Cambria" w:hAnsi="Cambria"/>
          <w:w w:val="115"/>
          <w:sz w:val="20"/>
        </w:rPr>
        <w:t>α</w:t>
      </w:r>
      <w:r>
        <w:rPr>
          <w:w w:val="115"/>
          <w:sz w:val="20"/>
        </w:rPr>
        <w:t>(</w:t>
      </w:r>
      <w:r>
        <w:rPr>
          <w:rFonts w:ascii="Cambria" w:hAnsi="Cambria"/>
          <w:w w:val="115"/>
          <w:sz w:val="20"/>
        </w:rPr>
        <w:t>ξ</w:t>
      </w:r>
      <w:r>
        <w:rPr>
          <w:rFonts w:ascii="Calibri" w:hAnsi="Calibri"/>
          <w:i/>
          <w:w w:val="115"/>
          <w:sz w:val="20"/>
          <w:vertAlign w:val="subscript"/>
        </w:rPr>
        <w:t>F</w:t>
      </w:r>
      <w:r>
        <w:rPr>
          <w:rFonts w:ascii="Calibri" w:hAnsi="Calibri"/>
          <w:i/>
          <w:spacing w:val="-1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)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b/>
          <w:w w:val="115"/>
          <w:sz w:val="20"/>
          <w:vertAlign w:val="subscript"/>
        </w:rPr>
        <w:t>k</w:t>
      </w:r>
      <w:r>
        <w:rPr>
          <w:w w:val="115"/>
          <w:sz w:val="20"/>
          <w:vertAlign w:val="subscript"/>
        </w:rPr>
        <w:t>(</w:t>
      </w:r>
      <w:r>
        <w:rPr>
          <w:rFonts w:ascii="Calibri" w:hAnsi="Calibri"/>
          <w:i/>
          <w:w w:val="115"/>
          <w:sz w:val="20"/>
          <w:vertAlign w:val="subscript"/>
        </w:rPr>
        <w:t>ν</w:t>
      </w:r>
      <w:r>
        <w:rPr>
          <w:w w:val="115"/>
          <w:sz w:val="20"/>
          <w:vertAlign w:val="subscript"/>
        </w:rPr>
        <w:t>)</w:t>
      </w:r>
      <w:r>
        <w:rPr>
          <w:spacing w:val="18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=</w:t>
      </w:r>
      <w:r>
        <w:rPr>
          <w:spacing w:val="8"/>
          <w:w w:val="115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sz w:val="20"/>
          <w:vertAlign w:val="baseline"/>
        </w:rPr>
        <w:t>α</w:t>
      </w:r>
      <w:r>
        <w:rPr>
          <w:spacing w:val="-2"/>
          <w:w w:val="115"/>
          <w:sz w:val="20"/>
          <w:vertAlign w:val="baseline"/>
        </w:rPr>
        <w:t>(</w:t>
      </w:r>
      <w:r>
        <w:rPr>
          <w:rFonts w:ascii="Cambria" w:hAnsi="Cambria"/>
          <w:spacing w:val="-2"/>
          <w:w w:val="115"/>
          <w:sz w:val="20"/>
          <w:vertAlign w:val="baseline"/>
        </w:rPr>
        <w:t>ξ</w:t>
      </w:r>
      <w:r>
        <w:rPr>
          <w:b/>
          <w:spacing w:val="-2"/>
          <w:w w:val="115"/>
          <w:sz w:val="20"/>
          <w:vertAlign w:val="subscript"/>
        </w:rPr>
        <w:t>k</w:t>
      </w:r>
      <w:r>
        <w:rPr>
          <w:spacing w:val="-2"/>
          <w:w w:val="115"/>
          <w:sz w:val="20"/>
          <w:vertAlign w:val="subscript"/>
        </w:rPr>
        <w:t>(</w:t>
      </w:r>
      <w:r>
        <w:rPr>
          <w:rFonts w:ascii="Calibri" w:hAnsi="Calibri"/>
          <w:i/>
          <w:spacing w:val="-2"/>
          <w:w w:val="115"/>
          <w:sz w:val="20"/>
          <w:vertAlign w:val="subscript"/>
        </w:rPr>
        <w:t>ν</w:t>
      </w:r>
      <w:r>
        <w:rPr>
          <w:spacing w:val="-2"/>
          <w:w w:val="115"/>
          <w:sz w:val="20"/>
          <w:vertAlign w:val="subscript"/>
        </w:rPr>
        <w:t>)</w:t>
      </w:r>
      <w:r>
        <w:rPr>
          <w:spacing w:val="-2"/>
          <w:w w:val="115"/>
          <w:sz w:val="20"/>
          <w:vertAlign w:val="baseline"/>
        </w:rPr>
        <w:t>).</w:t>
      </w:r>
    </w:p>
    <w:p>
      <w:pPr>
        <w:pStyle w:val="BodyText"/>
        <w:spacing w:line="196" w:lineRule="auto" w:before="67"/>
        <w:ind w:right="664"/>
        <w:jc w:val="both"/>
      </w:pPr>
      <w:r>
        <w:rPr/>
        <w:t>A</w:t>
      </w:r>
      <w:r>
        <w:rPr>
          <w:spacing w:val="-9"/>
        </w:rPr>
        <w:t> </w:t>
      </w:r>
      <w:r>
        <w:rPr/>
        <w:t>cohomological</w:t>
      </w:r>
      <w:r>
        <w:rPr>
          <w:spacing w:val="-9"/>
        </w:rPr>
        <w:t> </w:t>
      </w:r>
      <w:r>
        <w:rPr/>
        <w:t>invariant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>
          <w:rFonts w:ascii="Palatino Linotype" w:hAnsi="Palatino Linotype"/>
          <w:i/>
        </w:rPr>
        <w:t>cohomological</w:t>
      </w:r>
      <w:r>
        <w:rPr>
          <w:rFonts w:ascii="Palatino Linotype" w:hAnsi="Palatino Linotype"/>
          <w:i/>
          <w:spacing w:val="-6"/>
        </w:rPr>
        <w:t> </w:t>
      </w:r>
      <w:r>
        <w:rPr>
          <w:rFonts w:ascii="Palatino Linotype" w:hAnsi="Palatino Linotype"/>
          <w:i/>
        </w:rPr>
        <w:t>degree</w:t>
      </w:r>
      <w:r>
        <w:rPr>
          <w:rFonts w:ascii="Palatino Linotype" w:hAnsi="Palatino Linotype"/>
          <w:i/>
          <w:spacing w:val="-5"/>
        </w:rPr>
        <w:t> </w:t>
      </w:r>
      <w:r>
        <w:rPr>
          <w:rFonts w:ascii="Cambria" w:hAnsi="Cambria"/>
        </w:rPr>
        <w:t>d</w:t>
      </w:r>
      <w:r>
        <w:rPr>
          <w:rFonts w:ascii="Cambria" w:hAnsi="Cambria"/>
          <w:spacing w:val="-4"/>
        </w:rPr>
        <w:t> </w:t>
      </w:r>
      <w:r>
        <w:rPr/>
        <w:t>if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takes</w:t>
      </w:r>
      <w:r>
        <w:rPr>
          <w:spacing w:val="-9"/>
        </w:rPr>
        <w:t> </w:t>
      </w:r>
      <w:r>
        <w:rPr/>
        <w:t>values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graded piece</w:t>
      </w:r>
      <w:r>
        <w:rPr>
          <w:spacing w:val="-9"/>
        </w:rPr>
        <w:t> </w:t>
      </w:r>
      <w:r>
        <w:rPr/>
        <w:t>M</w:t>
      </w:r>
      <w:r>
        <w:rPr>
          <w:rFonts w:ascii="Calibri" w:hAnsi="Calibri"/>
          <w:i/>
          <w:position w:val="7"/>
          <w:sz w:val="14"/>
        </w:rPr>
        <w:t>d</w:t>
      </w:r>
      <w:r>
        <w:rPr/>
        <w:t>.</w:t>
      </w:r>
      <w:r>
        <w:rPr>
          <w:spacing w:val="19"/>
        </w:rPr>
        <w:t> </w:t>
      </w:r>
      <w:r>
        <w:rPr/>
        <w:t>The graded ring of cohomological invariants is denoted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X</w:t>
      </w:r>
      <w:r>
        <w:rPr>
          <w:rFonts w:ascii="Palatino Linotype" w:hAnsi="Palatino Linotype"/>
          <w:i/>
          <w:spacing w:val="-11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vertAlign w:val="baseline"/>
        </w:rPr>
        <w:t>M) and sometimes shortened into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X </w:t>
      </w:r>
      <w:r>
        <w:rPr>
          <w:vertAlign w:val="baseline"/>
        </w:rPr>
        <w:t>).</w:t>
      </w:r>
    </w:p>
    <w:p>
      <w:pPr>
        <w:pStyle w:val="BodyText"/>
        <w:spacing w:line="230" w:lineRule="auto" w:before="95"/>
        <w:ind w:right="663"/>
        <w:jc w:val="both"/>
      </w:pPr>
      <w:r>
        <w:rPr>
          <w:rFonts w:ascii="Palatino Linotype" w:hAnsi="Palatino Linotype"/>
          <w:i/>
        </w:rPr>
        <w:t>Remark </w:t>
      </w:r>
      <w:r>
        <w:rPr/>
        <w:t>1.3</w:t>
      </w:r>
      <w:r>
        <w:rPr>
          <w:rFonts w:ascii="Palatino Linotype" w:hAnsi="Palatino Linotype"/>
          <w:i/>
        </w:rPr>
        <w:t>. </w:t>
      </w:r>
      <w:r>
        <w:rPr/>
        <w:t>For </w:t>
      </w:r>
      <w:r>
        <w:rPr>
          <w:rFonts w:ascii="Cambria" w:hAnsi="Cambria"/>
          <w:w w:val="110"/>
        </w:rPr>
        <w:t>G</w:t>
      </w:r>
      <w:r>
        <w:rPr>
          <w:rFonts w:ascii="Cambria" w:hAnsi="Cambria"/>
          <w:w w:val="110"/>
        </w:rPr>
        <w:t> </w:t>
      </w:r>
      <w:r>
        <w:rPr/>
        <w:t>a smooth algebraic group over </w:t>
      </w:r>
      <w:r>
        <w:rPr>
          <w:b/>
        </w:rPr>
        <w:t>k</w:t>
      </w:r>
      <w:r>
        <w:rPr/>
        <w:t>, the condition (</w:t>
      </w:r>
      <w:r>
        <w:rPr>
          <w:rFonts w:ascii="Cambria" w:hAnsi="Cambria"/>
        </w:rPr>
        <w:t>⋆</w:t>
      </w:r>
      <w:r>
        <w:rPr/>
        <w:t>) is always verified,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cohomological</w:t>
      </w:r>
      <w:r>
        <w:rPr>
          <w:spacing w:val="-12"/>
        </w:rPr>
        <w:t> </w:t>
      </w:r>
      <w:r>
        <w:rPr/>
        <w:t>invariants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classifying</w:t>
      </w:r>
      <w:r>
        <w:rPr>
          <w:spacing w:val="-12"/>
        </w:rPr>
        <w:t> </w:t>
      </w:r>
      <w:r>
        <w:rPr/>
        <w:t>stack</w:t>
      </w:r>
      <w:r>
        <w:rPr>
          <w:spacing w:val="-12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Cambria" w:hAnsi="Cambria"/>
          <w:w w:val="110"/>
        </w:rPr>
        <w:t>G</w:t>
      </w:r>
      <w:r>
        <w:rPr>
          <w:rFonts w:ascii="Cambria" w:hAnsi="Cambria"/>
          <w:spacing w:val="-12"/>
          <w:w w:val="110"/>
        </w:rPr>
        <w:t> </w:t>
      </w:r>
      <w:r>
        <w:rPr/>
        <w:t>coincide</w:t>
      </w:r>
      <w:r>
        <w:rPr>
          <w:spacing w:val="-12"/>
        </w:rPr>
        <w:t> </w:t>
      </w:r>
      <w:r>
        <w:rPr/>
        <w:t>with the cohomological invariants of the algebraic group </w:t>
      </w:r>
      <w:r>
        <w:rPr>
          <w:rFonts w:ascii="Cambria" w:hAnsi="Cambria"/>
          <w:w w:val="110"/>
        </w:rPr>
        <w:t>G</w:t>
      </w:r>
      <w:r>
        <w:rPr>
          <w:rFonts w:ascii="Cambria" w:hAnsi="Cambria"/>
          <w:w w:val="110"/>
        </w:rPr>
        <w:t> </w:t>
      </w:r>
      <w:r>
        <w:rPr/>
        <w:t>defined by Serre [</w:t>
      </w:r>
      <w:hyperlink w:history="true" w:anchor="_bookmark40">
        <w:r>
          <w:rPr>
            <w:color w:val="00FF00"/>
          </w:rPr>
          <w:t>GMS03</w:t>
        </w:r>
      </w:hyperlink>
      <w:r>
        <w:rPr/>
        <w:t>, Definition 1.1].</w:t>
      </w:r>
    </w:p>
    <w:p>
      <w:pPr>
        <w:pStyle w:val="BodyText"/>
        <w:tabs>
          <w:tab w:pos="5754" w:val="left" w:leader="none"/>
        </w:tabs>
        <w:spacing w:line="254" w:lineRule="exact"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4390834</wp:posOffset>
                </wp:positionH>
                <wp:positionV relativeFrom="paragraph">
                  <wp:posOffset>150105</wp:posOffset>
                </wp:positionV>
                <wp:extent cx="288290" cy="1257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882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9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spacing w:val="-2"/>
                                <w:w w:val="125"/>
                                <w:sz w:val="14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25"/>
                                <w:sz w:val="14"/>
                              </w:rPr>
                              <w:t>/n</w:t>
                            </w:r>
                            <w:r>
                              <w:rPr>
                                <w:spacing w:val="-2"/>
                                <w:w w:val="125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2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125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734985pt;margin-top:11.819321pt;width:22.7pt;height:9.9pt;mso-position-horizontal-relative:page;mso-position-vertical-relative:paragraph;z-index:-16747520" type="#_x0000_t202" id="docshape27" filled="false" stroked="false">
                <v:textbox inset="0,0,0,0">
                  <w:txbxContent>
                    <w:p>
                      <w:pPr>
                        <w:spacing w:line="188" w:lineRule="exact" w:before="9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Palatino Linotype"/>
                          <w:spacing w:val="-2"/>
                          <w:w w:val="125"/>
                          <w:sz w:val="14"/>
                        </w:rPr>
                        <w:t>Z</w:t>
                      </w:r>
                      <w:r>
                        <w:rPr>
                          <w:rFonts w:ascii="Calibri"/>
                          <w:i/>
                          <w:spacing w:val="-2"/>
                          <w:w w:val="125"/>
                          <w:sz w:val="14"/>
                        </w:rPr>
                        <w:t>/n</w:t>
                      </w:r>
                      <w:r>
                        <w:rPr>
                          <w:spacing w:val="-2"/>
                          <w:w w:val="125"/>
                          <w:sz w:val="1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2"/>
                          <w:w w:val="125"/>
                          <w:sz w:val="14"/>
                        </w:rPr>
                        <w:t>i</w:t>
                      </w:r>
                      <w:r>
                        <w:rPr>
                          <w:spacing w:val="-2"/>
                          <w:w w:val="125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</w:rPr>
        <w:t>Remark</w:t>
      </w:r>
      <w:r>
        <w:rPr>
          <w:rFonts w:ascii="Palatino Linotype"/>
          <w:i/>
          <w:spacing w:val="34"/>
        </w:rPr>
        <w:t> </w:t>
      </w:r>
      <w:r>
        <w:rPr/>
        <w:t>1.4</w:t>
      </w:r>
      <w:r>
        <w:rPr>
          <w:rFonts w:ascii="Palatino Linotype"/>
          <w:i/>
        </w:rPr>
        <w:t>.</w:t>
      </w:r>
      <w:r>
        <w:rPr>
          <w:rFonts w:ascii="Palatino Linotype"/>
          <w:i/>
          <w:spacing w:val="47"/>
        </w:rPr>
        <w:t> </w:t>
      </w:r>
      <w:r>
        <w:rPr/>
        <w:t>For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smooth</w:t>
      </w:r>
      <w:r>
        <w:rPr>
          <w:spacing w:val="21"/>
        </w:rPr>
        <w:t> </w:t>
      </w:r>
      <w:r>
        <w:rPr/>
        <w:t>scheme</w:t>
      </w:r>
      <w:r>
        <w:rPr>
          <w:spacing w:val="14"/>
          <w:w w:val="115"/>
        </w:rPr>
        <w:t> </w:t>
      </w:r>
      <w:r>
        <w:rPr>
          <w:rFonts w:ascii="Cambria"/>
          <w:w w:val="115"/>
        </w:rPr>
        <w:t>X</w:t>
      </w:r>
      <w:r>
        <w:rPr>
          <w:rFonts w:ascii="Cambria"/>
          <w:spacing w:val="34"/>
          <w:w w:val="115"/>
        </w:rPr>
        <w:t> </w:t>
      </w:r>
      <w:r>
        <w:rPr/>
        <w:t>over</w:t>
      </w:r>
      <w:r>
        <w:rPr>
          <w:spacing w:val="21"/>
        </w:rPr>
        <w:t> </w:t>
      </w:r>
      <w:r>
        <w:rPr>
          <w:b/>
        </w:rPr>
        <w:t>k</w:t>
      </w:r>
      <w:r>
        <w:rPr/>
        <w:t>,</w:t>
      </w:r>
      <w:r>
        <w:rPr>
          <w:spacing w:val="24"/>
        </w:rPr>
        <w:t> </w:t>
      </w:r>
      <w:r>
        <w:rPr/>
        <w:t>let</w:t>
      </w:r>
      <w:r>
        <w:rPr>
          <w:spacing w:val="23"/>
        </w:rPr>
        <w:t> </w:t>
      </w:r>
      <w:r>
        <w:rPr>
          <w:rFonts w:ascii="Cambria"/>
          <w:spacing w:val="-5"/>
        </w:rPr>
        <w:t>H</w:t>
      </w:r>
      <w:r>
        <w:rPr>
          <w:rFonts w:ascii="Calibri"/>
          <w:i/>
          <w:spacing w:val="-5"/>
          <w:position w:val="7"/>
          <w:sz w:val="14"/>
        </w:rPr>
        <w:t>d</w:t>
      </w:r>
      <w:r>
        <w:rPr>
          <w:rFonts w:ascii="Calibri"/>
          <w:i/>
          <w:position w:val="7"/>
          <w:sz w:val="14"/>
        </w:rPr>
        <w:tab/>
      </w:r>
      <w:r>
        <w:rPr>
          <w:w w:val="95"/>
        </w:rPr>
        <w:t>be</w:t>
      </w:r>
      <w:r>
        <w:rPr>
          <w:spacing w:val="23"/>
        </w:rPr>
        <w:t> </w:t>
      </w:r>
      <w:r>
        <w:rPr>
          <w:w w:val="95"/>
        </w:rPr>
        <w:t>the</w:t>
      </w:r>
      <w:r>
        <w:rPr>
          <w:spacing w:val="23"/>
        </w:rPr>
        <w:t> </w:t>
      </w:r>
      <w:r>
        <w:rPr>
          <w:w w:val="95"/>
        </w:rPr>
        <w:t>sheafification</w:t>
      </w:r>
      <w:r>
        <w:rPr>
          <w:spacing w:val="23"/>
        </w:rPr>
        <w:t> </w:t>
      </w:r>
      <w:r>
        <w:rPr>
          <w:spacing w:val="-5"/>
          <w:w w:val="95"/>
        </w:rPr>
        <w:t>(in</w:t>
      </w:r>
    </w:p>
    <w:p>
      <w:pPr>
        <w:pStyle w:val="BodyText"/>
        <w:spacing w:before="41"/>
        <w:jc w:val="both"/>
      </w:pPr>
      <w:r>
        <w:rPr/>
        <w:t>the</w:t>
      </w:r>
      <w:r>
        <w:rPr>
          <w:spacing w:val="1"/>
        </w:rPr>
        <w:t> </w:t>
      </w:r>
      <w:r>
        <w:rPr/>
        <w:t>Zariski</w:t>
      </w:r>
      <w:r>
        <w:rPr>
          <w:spacing w:val="2"/>
        </w:rPr>
        <w:t> </w:t>
      </w:r>
      <w:r>
        <w:rPr/>
        <w:t>topology)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presheaf</w:t>
      </w:r>
    </w:p>
    <w:p>
      <w:pPr>
        <w:pStyle w:val="BodyText"/>
        <w:spacing w:before="98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3555771</wp:posOffset>
                </wp:positionH>
                <wp:positionV relativeFrom="paragraph">
                  <wp:posOffset>129423</wp:posOffset>
                </wp:positionV>
                <wp:extent cx="85090" cy="12573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81995pt;margin-top:10.190812pt;width:6.7pt;height:9.9pt;mso-position-horizontal-relative:page;mso-position-vertical-relative:paragraph;z-index:-16746496" type="#_x0000_t202" id="docshape2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U</w:t>
      </w:r>
      <w:r>
        <w:rPr>
          <w:rFonts w:ascii="Cambria" w:hAnsi="Cambria"/>
          <w:spacing w:val="13"/>
          <w:w w:val="110"/>
        </w:rPr>
        <w:t> </w:t>
      </w:r>
      <w:r>
        <w:rPr>
          <w:rFonts w:ascii="Cambria" w:hAnsi="Cambria"/>
          <w:w w:val="110"/>
        </w:rPr>
        <w:t>−→ </w:t>
      </w:r>
      <w:r>
        <w:rPr>
          <w:w w:val="110"/>
        </w:rPr>
        <w:t>H</w:t>
      </w:r>
      <w:r>
        <w:rPr>
          <w:rFonts w:ascii="Calibri" w:hAnsi="Calibri"/>
          <w:i/>
          <w:w w:val="110"/>
          <w:position w:val="8"/>
          <w:sz w:val="14"/>
        </w:rPr>
        <w:t>d</w:t>
      </w:r>
      <w:r>
        <w:rPr>
          <w:rFonts w:ascii="Calibri" w:hAnsi="Calibri"/>
          <w:i/>
          <w:spacing w:val="17"/>
          <w:w w:val="110"/>
          <w:position w:val="8"/>
          <w:sz w:val="14"/>
        </w:rPr>
        <w:t> </w:t>
      </w:r>
      <w:r>
        <w:rPr>
          <w:w w:val="110"/>
        </w:rPr>
        <w:t>(</w:t>
      </w:r>
      <w:r>
        <w:rPr>
          <w:rFonts w:ascii="Cambria" w:hAnsi="Cambria"/>
          <w:w w:val="110"/>
        </w:rPr>
        <w:t>U,</w:t>
      </w:r>
      <w:r>
        <w:rPr>
          <w:rFonts w:ascii="Cambria" w:hAnsi="Cambria"/>
          <w:spacing w:val="-16"/>
          <w:w w:val="110"/>
        </w:rPr>
        <w:t> </w:t>
      </w:r>
      <w:r>
        <w:rPr>
          <w:rFonts w:ascii="Cambria" w:hAnsi="Cambria"/>
          <w:w w:val="110"/>
        </w:rPr>
        <w:t>Z/n</w:t>
      </w:r>
      <w:r>
        <w:rPr>
          <w:w w:val="110"/>
        </w:rPr>
        <w:t>(</w:t>
      </w:r>
      <w:r>
        <w:rPr>
          <w:rFonts w:ascii="Cambria" w:hAnsi="Cambria"/>
          <w:w w:val="110"/>
        </w:rPr>
        <w:t>d</w:t>
      </w:r>
      <w:r>
        <w:rPr>
          <w:rFonts w:ascii="Cambria" w:hAnsi="Cambria"/>
          <w:spacing w:val="-9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rFonts w:ascii="Cambria" w:hAnsi="Cambria"/>
          <w:spacing w:val="-5"/>
          <w:w w:val="110"/>
        </w:rPr>
        <w:t>i</w:t>
      </w:r>
      <w:r>
        <w:rPr>
          <w:spacing w:val="-5"/>
          <w:w w:val="110"/>
        </w:rPr>
        <w:t>))</w:t>
      </w:r>
    </w:p>
    <w:p>
      <w:pPr>
        <w:pStyle w:val="BodyText"/>
        <w:spacing w:line="228" w:lineRule="auto" w:before="71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2524010</wp:posOffset>
                </wp:positionH>
                <wp:positionV relativeFrom="paragraph">
                  <wp:posOffset>155883</wp:posOffset>
                </wp:positionV>
                <wp:extent cx="62865" cy="889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740997pt;margin-top:12.274295pt;width:4.95pt;height:7pt;mso-position-horizontal-relative:page;mso-position-vertical-relative:paragraph;z-index:-16747008" type="#_x0000_t202" id="docshape2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2997864</wp:posOffset>
                </wp:positionH>
                <wp:positionV relativeFrom="paragraph">
                  <wp:posOffset>96135</wp:posOffset>
                </wp:positionV>
                <wp:extent cx="932180" cy="2165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9321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1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≥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052307pt;margin-top:7.569695pt;width:73.4pt;height:17.05pt;mso-position-horizontal-relative:page;mso-position-vertical-relative:paragraph;z-index:-16745984" type="#_x0000_t202" id="docshape30" filled="false" stroked="false">
                <v:textbox inset="0,0,0,0">
                  <w:txbxContent>
                    <w:p>
                      <w:pPr>
                        <w:tabs>
                          <w:tab w:pos="131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≥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rFonts w:ascii="Cambria" w:hAnsi="Cambria"/>
        </w:rPr>
        <w:t>Z/n</w:t>
      </w:r>
      <w:r>
        <w:rPr/>
        <w:t>(</w:t>
      </w:r>
      <w:r>
        <w:rPr>
          <w:rFonts w:ascii="Cambria" w:hAnsi="Cambria"/>
        </w:rPr>
        <w:t>i</w:t>
      </w:r>
      <w:r>
        <w:rPr/>
        <w:t>) = </w:t>
      </w:r>
      <w:r>
        <w:rPr>
          <w:rFonts w:ascii="Cambria" w:hAnsi="Cambria"/>
          <w:w w:val="110"/>
        </w:rPr>
        <w:t>µ</w:t>
      </w:r>
      <w:r>
        <w:rPr>
          <w:rFonts w:ascii="Lucida Sans Unicode" w:hAnsi="Lucida Sans Unicode"/>
          <w:w w:val="110"/>
          <w:vertAlign w:val="superscript"/>
        </w:rPr>
        <w:t>⊗</w:t>
      </w:r>
      <w:r>
        <w:rPr>
          <w:rFonts w:ascii="Calibri" w:hAnsi="Calibri"/>
          <w:i/>
          <w:w w:val="110"/>
          <w:vertAlign w:val="superscript"/>
        </w:rPr>
        <w:t>i</w:t>
      </w:r>
      <w:r>
        <w:rPr>
          <w:rFonts w:ascii="Calibri" w:hAnsi="Calibri"/>
          <w:i/>
          <w:spacing w:val="40"/>
          <w:w w:val="110"/>
          <w:vertAlign w:val="baseline"/>
        </w:rPr>
        <w:t> </w:t>
      </w:r>
      <w:r>
        <w:rPr>
          <w:vertAlign w:val="baseline"/>
        </w:rPr>
        <w:t>for </w:t>
      </w:r>
      <w:r>
        <w:rPr>
          <w:rFonts w:ascii="Cambria" w:hAnsi="Cambria"/>
          <w:vertAlign w:val="baseline"/>
        </w:rPr>
        <w:t>i</w:t>
      </w:r>
      <w:r>
        <w:rPr>
          <w:rFonts w:ascii="Cambria" w:hAnsi="Cambria"/>
          <w:spacing w:val="80"/>
          <w:vertAlign w:val="baseline"/>
        </w:rPr>
        <w:t>  </w:t>
      </w:r>
      <w:r>
        <w:rPr>
          <w:vertAlign w:val="baseline"/>
        </w:rPr>
        <w:t>0,</w:t>
      </w:r>
      <w:r>
        <w:rPr>
          <w:spacing w:val="40"/>
          <w:vertAlign w:val="baseline"/>
        </w:rPr>
        <w:t> </w:t>
      </w:r>
      <w:r>
        <w:rPr>
          <w:vertAlign w:val="baseline"/>
        </w:rPr>
        <w:t>and </w:t>
      </w:r>
      <w:r>
        <w:rPr>
          <w:rFonts w:ascii="Cambria" w:hAnsi="Cambria"/>
          <w:vertAlign w:val="baseline"/>
        </w:rPr>
        <w:t>Z/n</w:t>
      </w:r>
      <w:r>
        <w:rPr>
          <w:vertAlign w:val="baseline"/>
        </w:rPr>
        <w:t>(</w:t>
      </w:r>
      <w:r>
        <w:rPr>
          <w:spacing w:val="40"/>
          <w:vertAlign w:val="baseline"/>
        </w:rPr>
        <w:t> </w:t>
      </w:r>
      <w:r>
        <w:rPr>
          <w:vertAlign w:val="baseline"/>
        </w:rPr>
        <w:t>1) = </w:t>
      </w:r>
      <w:r>
        <w:rPr>
          <w:rFonts w:ascii="Cambria" w:hAnsi="Cambria"/>
          <w:vertAlign w:val="baseline"/>
        </w:rPr>
        <w:t>Z/n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One way to introduce un- ramified</w:t>
      </w:r>
      <w:r>
        <w:rPr>
          <w:spacing w:val="-9"/>
          <w:vertAlign w:val="baseline"/>
        </w:rPr>
        <w:t> </w:t>
      </w:r>
      <w:r>
        <w:rPr>
          <w:vertAlign w:val="baseline"/>
        </w:rPr>
        <w:t>cohomology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schemes</w:t>
      </w:r>
      <w:r>
        <w:rPr>
          <w:spacing w:val="-9"/>
          <w:vertAlign w:val="baseline"/>
        </w:rPr>
        <w:t> </w:t>
      </w:r>
      <w:r>
        <w:rPr>
          <w:vertAlign w:val="baseline"/>
        </w:rPr>
        <w:t>over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field</w:t>
      </w:r>
      <w:r>
        <w:rPr>
          <w:spacing w:val="-9"/>
          <w:vertAlign w:val="baseline"/>
        </w:rPr>
        <w:t> </w:t>
      </w:r>
      <w:r>
        <w:rPr>
          <w:b/>
          <w:vertAlign w:val="baseline"/>
        </w:rPr>
        <w:t>k</w:t>
      </w:r>
      <w:r>
        <w:rPr>
          <w:b/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coefficients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Z/n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i</w:t>
      </w:r>
      <w:r>
        <w:rPr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vertAlign w:val="baseline"/>
        </w:rPr>
        <w:t>as </w:t>
      </w:r>
      <w:r>
        <w:rPr>
          <w:spacing w:val="-2"/>
          <w:vertAlign w:val="baseline"/>
        </w:rPr>
        <w:t>follows:</w:t>
      </w:r>
    </w:p>
    <w:p>
      <w:pPr>
        <w:pStyle w:val="BodyText"/>
        <w:spacing w:after="0" w:line="228" w:lineRule="auto"/>
        <w:jc w:val="both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25"/>
        <w:ind w:left="2829"/>
        <w:rPr>
          <w:position w:val="8"/>
          <w:sz w:val="14"/>
        </w:rPr>
      </w:pP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2781617</wp:posOffset>
                </wp:positionH>
                <wp:positionV relativeFrom="paragraph">
                  <wp:posOffset>9172</wp:posOffset>
                </wp:positionV>
                <wp:extent cx="95250" cy="17970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525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24994pt;margin-top:.722253pt;width:7.5pt;height:14.15pt;mso-position-horizontal-relative:page;mso-position-vertical-relative:paragraph;z-index:1574092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0"/>
                      </w:pPr>
                      <w:r>
                        <w:rPr>
                          <w:spacing w:val="-10"/>
                          <w:w w:val="90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3921759</wp:posOffset>
                </wp:positionH>
                <wp:positionV relativeFrom="paragraph">
                  <wp:posOffset>83496</wp:posOffset>
                </wp:positionV>
                <wp:extent cx="151765" cy="1257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5176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Zar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99988pt;margin-top:6.574553pt;width:11.95pt;height:9.9pt;mso-position-horizontal-relative:page;mso-position-vertical-relative:paragraph;z-index:-16744960" type="#_x0000_t202" id="docshape32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0"/>
                          <w:sz w:val="14"/>
                        </w:rPr>
                        <w:t>Zar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4079379</wp:posOffset>
                </wp:positionH>
                <wp:positionV relativeFrom="paragraph">
                  <wp:posOffset>9172</wp:posOffset>
                </wp:positionV>
                <wp:extent cx="320675" cy="26416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20675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w w:val="125"/>
                              </w:rPr>
                              <w:t>X,</w:t>
                            </w:r>
                            <w:r>
                              <w:rPr>
                                <w:rFonts w:ascii="Cambria"/>
                                <w:spacing w:val="-1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2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10999pt;margin-top:.722253pt;width:25.25pt;height:20.8pt;mso-position-horizontal-relative:page;mso-position-vertical-relative:paragraph;z-index:15741952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spacing w:before="34"/>
                        <w:ind w:left="0"/>
                        <w:rPr>
                          <w:rFonts w:ascii="Cambria"/>
                        </w:rPr>
                      </w:pPr>
                      <w:r>
                        <w:rPr>
                          <w:w w:val="125"/>
                        </w:rPr>
                        <w:t>(</w:t>
                      </w:r>
                      <w:r>
                        <w:rPr>
                          <w:rFonts w:ascii="Cambria"/>
                          <w:w w:val="125"/>
                        </w:rPr>
                        <w:t>X,</w:t>
                      </w:r>
                      <w:r>
                        <w:rPr>
                          <w:rFonts w:ascii="Cambria"/>
                          <w:spacing w:val="-10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2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2876511</wp:posOffset>
                </wp:positionH>
                <wp:positionV relativeFrom="paragraph">
                  <wp:posOffset>116620</wp:posOffset>
                </wp:positionV>
                <wp:extent cx="109855" cy="88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98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14"/>
                              </w:rPr>
                              <w:t>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96994pt;margin-top:9.182754pt;width:8.65pt;height:7pt;mso-position-horizontal-relative:page;mso-position-vertical-relative:paragraph;z-index:-16742912" type="#_x0000_t202" id="docshape3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14"/>
                        </w:rPr>
                        <w:t>nr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4080">
                <wp:simplePos x="0" y="0"/>
                <wp:positionH relativeFrom="page">
                  <wp:posOffset>4400613</wp:posOffset>
                </wp:positionH>
                <wp:positionV relativeFrom="paragraph">
                  <wp:posOffset>33105</wp:posOffset>
                </wp:positionV>
                <wp:extent cx="52705" cy="889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505005pt;margin-top:2.606754pt;width:4.150pt;height:7pt;mso-position-horizontal-relative:page;mso-position-vertical-relative:paragraph;z-index:-16742400" type="#_x0000_t202" id="docshape3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0"/>
          <w:position w:val="8"/>
          <w:sz w:val="14"/>
        </w:rPr>
        <w:t>d</w:t>
      </w:r>
      <w:r>
        <w:rPr>
          <w:rFonts w:ascii="Calibri"/>
          <w:i/>
          <w:spacing w:val="71"/>
          <w:w w:val="150"/>
          <w:position w:val="8"/>
          <w:sz w:val="14"/>
        </w:rPr>
        <w:t> </w:t>
      </w:r>
      <w:r>
        <w:rPr>
          <w:w w:val="110"/>
        </w:rPr>
        <w:t>(</w:t>
      </w:r>
      <w:r>
        <w:rPr>
          <w:rFonts w:ascii="Cambria"/>
          <w:w w:val="110"/>
        </w:rPr>
        <w:t>X,</w:t>
      </w:r>
      <w:r>
        <w:rPr>
          <w:rFonts w:ascii="Cambria"/>
          <w:spacing w:val="-10"/>
          <w:w w:val="110"/>
        </w:rPr>
        <w:t> </w:t>
      </w:r>
      <w:r>
        <w:rPr>
          <w:rFonts w:ascii="Cambria"/>
          <w:w w:val="110"/>
        </w:rPr>
        <w:t>Z/n</w:t>
      </w:r>
      <w:r>
        <w:rPr>
          <w:w w:val="110"/>
        </w:rPr>
        <w:t>(</w:t>
      </w:r>
      <w:r>
        <w:rPr>
          <w:rFonts w:ascii="Cambria"/>
          <w:w w:val="110"/>
        </w:rPr>
        <w:t>i</w:t>
      </w:r>
      <w:r>
        <w:rPr>
          <w:w w:val="110"/>
        </w:rPr>
        <w:t>))</w:t>
      </w:r>
      <w:r>
        <w:rPr>
          <w:spacing w:val="10"/>
          <w:w w:val="110"/>
        </w:rPr>
        <w:t> </w:t>
      </w:r>
      <w:r>
        <w:rPr>
          <w:w w:val="110"/>
        </w:rPr>
        <w:t>:=</w:t>
      </w:r>
      <w:r>
        <w:rPr>
          <w:spacing w:val="11"/>
          <w:w w:val="110"/>
        </w:rPr>
        <w:t> </w:t>
      </w:r>
      <w:r>
        <w:rPr>
          <w:spacing w:val="-10"/>
        </w:rPr>
        <w:t>H</w:t>
      </w:r>
      <w:r>
        <w:rPr>
          <w:spacing w:val="-10"/>
          <w:position w:val="8"/>
          <w:sz w:val="14"/>
        </w:rPr>
        <w:t>0</w:t>
      </w:r>
    </w:p>
    <w:p>
      <w:pPr>
        <w:spacing w:before="53"/>
        <w:ind w:left="632" w:right="0" w:firstLine="0"/>
        <w:jc w:val="left"/>
        <w:rPr>
          <w:rFonts w:ascii="Cambria"/>
          <w:position w:val="5"/>
          <w:sz w:val="20"/>
        </w:rPr>
      </w:pPr>
      <w:r>
        <w:rPr/>
        <w:br w:type="column"/>
      </w:r>
      <w:r>
        <w:rPr>
          <w:rFonts w:ascii="Palatino Linotype"/>
          <w:spacing w:val="-2"/>
          <w:w w:val="130"/>
          <w:sz w:val="14"/>
        </w:rPr>
        <w:t>Z</w:t>
      </w:r>
      <w:r>
        <w:rPr>
          <w:rFonts w:ascii="Calibri"/>
          <w:i/>
          <w:spacing w:val="-2"/>
          <w:w w:val="130"/>
          <w:sz w:val="14"/>
        </w:rPr>
        <w:t>/n</w:t>
      </w:r>
      <w:r>
        <w:rPr>
          <w:spacing w:val="-2"/>
          <w:w w:val="130"/>
          <w:sz w:val="14"/>
        </w:rPr>
        <w:t>(</w:t>
      </w:r>
      <w:r>
        <w:rPr>
          <w:rFonts w:ascii="Calibri"/>
          <w:i/>
          <w:spacing w:val="-2"/>
          <w:w w:val="130"/>
          <w:sz w:val="14"/>
        </w:rPr>
        <w:t>i</w:t>
      </w:r>
      <w:r>
        <w:rPr>
          <w:spacing w:val="-2"/>
          <w:w w:val="130"/>
          <w:sz w:val="14"/>
        </w:rPr>
        <w:t>)</w:t>
      </w:r>
      <w:r>
        <w:rPr>
          <w:spacing w:val="-2"/>
          <w:w w:val="130"/>
          <w:position w:val="5"/>
          <w:sz w:val="20"/>
        </w:rPr>
        <w:t>)</w:t>
      </w:r>
      <w:r>
        <w:rPr>
          <w:rFonts w:ascii="Cambria"/>
          <w:spacing w:val="-2"/>
          <w:w w:val="130"/>
          <w:position w:val="5"/>
          <w:sz w:val="20"/>
        </w:rPr>
        <w:t>.</w:t>
      </w:r>
    </w:p>
    <w:p>
      <w:pPr>
        <w:spacing w:after="0"/>
        <w:jc w:val="left"/>
        <w:rPr>
          <w:rFonts w:ascii="Cambria"/>
          <w:position w:val="5"/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4556" w:space="40"/>
            <w:col w:w="3914"/>
          </w:cols>
        </w:sectPr>
      </w:pPr>
    </w:p>
    <w:p>
      <w:pPr>
        <w:pStyle w:val="BodyText"/>
        <w:spacing w:before="10"/>
        <w:ind w:left="0"/>
        <w:rPr>
          <w:rFonts w:ascii="Cambria"/>
        </w:rPr>
      </w:pPr>
    </w:p>
    <w:p>
      <w:pPr>
        <w:pStyle w:val="BodyText"/>
        <w:spacing w:line="252" w:lineRule="auto"/>
        <w:ind w:right="664"/>
        <w:jc w:val="both"/>
      </w:pPr>
      <w:r>
        <w:rPr/>
        <w:t>The above definition should be changed in order to work for smooth algebraic stacks, because Zariski topology of stacks is too coarse.</w:t>
      </w:r>
    </w:p>
    <w:p>
      <w:pPr>
        <w:pStyle w:val="BodyText"/>
        <w:tabs>
          <w:tab w:pos="4380" w:val="left" w:leader="none"/>
        </w:tabs>
        <w:spacing w:line="232" w:lineRule="auto" w:before="6"/>
        <w:ind w:right="660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5546845</wp:posOffset>
                </wp:positionH>
                <wp:positionV relativeFrom="paragraph">
                  <wp:posOffset>477827</wp:posOffset>
                </wp:positionV>
                <wp:extent cx="85090" cy="2165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50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59521pt;margin-top:37.624245pt;width:6.7pt;height:17.05pt;mso-position-horizontal-relative:page;mso-position-vertical-relative:paragraph;z-index:-16741888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3569057</wp:posOffset>
                </wp:positionH>
                <wp:positionV relativeFrom="paragraph">
                  <wp:posOffset>325999</wp:posOffset>
                </wp:positionV>
                <wp:extent cx="246379" cy="2165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46379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pacing w:val="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28168pt;margin-top:25.669243pt;width:19.4pt;height:17.05pt;mso-position-horizontal-relative:page;mso-position-vertical-relative:paragraph;z-index:-16741376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15"/>
                        </w:rPr>
                        <w:t>→</w:t>
                      </w:r>
                      <w:r>
                        <w:rPr>
                          <w:rFonts w:ascii="Cambria" w:hAnsi="Cambria"/>
                          <w:spacing w:val="9"/>
                          <w:w w:val="11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Assuming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field</w:t>
      </w:r>
      <w:r>
        <w:rPr>
          <w:spacing w:val="-3"/>
        </w:rPr>
        <w:t> </w:t>
      </w:r>
      <w:r>
        <w:rPr>
          <w:b/>
        </w:rPr>
        <w:t>k</w:t>
      </w:r>
      <w:r>
        <w:rPr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infinite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algebraic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affine stabilizers,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topology</w:t>
      </w:r>
      <w:r>
        <w:rPr>
          <w:spacing w:val="-12"/>
        </w:rPr>
        <w:t> </w:t>
      </w:r>
      <w:r>
        <w:rPr/>
        <w:t>turns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smooth-Nisnevich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[</w:t>
      </w:r>
      <w:hyperlink w:history="true" w:anchor="_bookmark48">
        <w:r>
          <w:rPr>
            <w:color w:val="00FF00"/>
          </w:rPr>
          <w:t>Pir18</w:t>
        </w:r>
      </w:hyperlink>
      <w:r>
        <w:rPr/>
        <w:t>,</w:t>
      </w:r>
      <w:r>
        <w:rPr>
          <w:spacing w:val="-12"/>
        </w:rPr>
        <w:t> </w:t>
      </w:r>
      <w:r>
        <w:rPr/>
        <w:t>§3]: a smooth-Nisnevich morphism </w:t>
      </w:r>
      <w:r>
        <w:rPr>
          <w:rFonts w:ascii="Cambria" w:hAnsi="Cambria"/>
          <w:w w:val="130"/>
        </w:rPr>
        <w:t>f</w:t>
      </w:r>
      <w:r>
        <w:rPr>
          <w:rFonts w:ascii="Cambria" w:hAnsi="Cambria"/>
          <w:w w:val="130"/>
        </w:rPr>
        <w:t> </w:t>
      </w:r>
      <w:r>
        <w:rPr/>
        <w:t>: </w:t>
      </w:r>
      <w:r>
        <w:rPr>
          <w:rFonts w:ascii="Palatino Linotype" w:hAnsi="Palatino Linotype"/>
          <w:i/>
          <w:w w:val="130"/>
        </w:rPr>
        <w:t>X</w:t>
      </w:r>
      <w:r>
        <w:rPr>
          <w:rFonts w:ascii="Palatino Linotype" w:hAnsi="Palatino Linotype"/>
          <w:i/>
        </w:rPr>
        <w:tab/>
      </w:r>
      <w:r>
        <w:rPr>
          <w:w w:val="95"/>
        </w:rPr>
        <w:t>is a representable morphism of algebraic </w:t>
      </w:r>
      <w:r>
        <w:rPr/>
        <w:t>stacks which is smooth and such that for every field </w:t>
      </w:r>
      <w:r>
        <w:rPr>
          <w:rFonts w:ascii="Cambria" w:hAnsi="Cambria"/>
          <w:w w:val="130"/>
        </w:rPr>
        <w:t>K</w:t>
      </w:r>
      <w:r>
        <w:rPr>
          <w:rFonts w:ascii="Cambria" w:hAnsi="Cambria"/>
          <w:w w:val="130"/>
        </w:rPr>
        <w:t> </w:t>
      </w:r>
      <w:r>
        <w:rPr/>
        <w:t>every </w:t>
      </w:r>
      <w:r>
        <w:rPr>
          <w:rFonts w:ascii="Cambria" w:hAnsi="Cambria"/>
          <w:w w:val="130"/>
        </w:rPr>
        <w:t>K</w:t>
      </w:r>
      <w:r>
        <w:rPr>
          <w:rFonts w:ascii="Cambria" w:hAnsi="Cambria"/>
          <w:w w:val="130"/>
        </w:rPr>
        <w:t> </w:t>
      </w:r>
      <w:r>
        <w:rPr/>
        <w:t>point of</w:t>
      </w:r>
      <w:r>
        <w:rPr>
          <w:spacing w:val="40"/>
        </w:rPr>
        <w:t>  </w:t>
      </w:r>
      <w:r>
        <w:rPr/>
        <w:t>admits an isomorphic </w:t>
      </w:r>
      <w:r>
        <w:rPr>
          <w:rFonts w:ascii="Cambria" w:hAnsi="Cambria"/>
        </w:rPr>
        <w:t>K</w:t>
      </w:r>
      <w:r>
        <w:rPr/>
        <w:t>-point which lifts to a </w:t>
      </w:r>
      <w:r>
        <w:rPr>
          <w:rFonts w:ascii="Cambria" w:hAnsi="Cambria"/>
        </w:rPr>
        <w:t>K</w:t>
      </w:r>
      <w:r>
        <w:rPr/>
        <w:t>-point of </w:t>
      </w:r>
      <w:r>
        <w:rPr>
          <w:rFonts w:ascii="Palatino Linotype" w:hAnsi="Palatino Linotype"/>
          <w:i/>
          <w:w w:val="130"/>
        </w:rPr>
        <w:t>X</w:t>
      </w:r>
      <w:r>
        <w:rPr>
          <w:rFonts w:ascii="Palatino Linotype" w:hAnsi="Palatino Linotype"/>
          <w:i/>
          <w:spacing w:val="-17"/>
          <w:w w:val="130"/>
        </w:rPr>
        <w:t> </w:t>
      </w:r>
      <w:r>
        <w:rPr/>
        <w:t>.</w:t>
      </w:r>
      <w:r>
        <w:rPr>
          <w:spacing w:val="37"/>
        </w:rPr>
        <w:t> </w:t>
      </w:r>
      <w:r>
        <w:rPr/>
        <w:t>For finite fields, one needs to use </w:t>
      </w:r>
      <w:r>
        <w:rPr>
          <w:rFonts w:ascii="Cambria" w:hAnsi="Cambria"/>
        </w:rPr>
        <w:t>m</w:t>
      </w:r>
      <w:r>
        <w:rPr/>
        <w:t>-smooth-Nisnevich coverings, instead of ordinary ones.</w:t>
      </w:r>
    </w:p>
    <w:p>
      <w:pPr>
        <w:pStyle w:val="BodyText"/>
        <w:spacing w:line="240" w:lineRule="exact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2696603</wp:posOffset>
                </wp:positionH>
                <wp:positionV relativeFrom="paragraph">
                  <wp:posOffset>285580</wp:posOffset>
                </wp:positionV>
                <wp:extent cx="95250" cy="17970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9525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30994pt;margin-top:22.486675pt;width:7.5pt;height:14.15pt;mso-position-horizontal-relative:page;mso-position-vertical-relative:paragraph;z-index:15745536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0"/>
                      </w:pPr>
                      <w:r>
                        <w:rPr>
                          <w:spacing w:val="-10"/>
                          <w:w w:val="90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4119727</wp:posOffset>
                </wp:positionH>
                <wp:positionV relativeFrom="paragraph">
                  <wp:posOffset>285580</wp:posOffset>
                </wp:positionV>
                <wp:extent cx="365125" cy="26416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65125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Palatino Linotype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-1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88pt;margin-top:22.486675pt;width:28.75pt;height:20.8pt;mso-position-horizontal-relative:page;mso-position-vertical-relative:paragraph;z-index:-16739840" type="#_x0000_t202" id="docshape39" filled="false" stroked="false">
                <v:textbox inset="0,0,0,0">
                  <w:txbxContent>
                    <w:p>
                      <w:pPr>
                        <w:spacing w:before="14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Palatino Linotype"/>
                          <w:i/>
                          <w:w w:val="120"/>
                          <w:sz w:val="20"/>
                        </w:rPr>
                        <w:t>X</w:t>
                      </w:r>
                      <w:r>
                        <w:rPr>
                          <w:rFonts w:ascii="Palatino Linotype"/>
                          <w:i/>
                          <w:spacing w:val="-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-1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20"/>
                          <w:sz w:val="20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 </w:t>
      </w:r>
      <w:r>
        <w:rPr>
          <w:rFonts w:ascii="Palatino Linotype"/>
          <w:i/>
        </w:rPr>
        <w:t>X</w:t>
      </w:r>
      <w:r>
        <w:rPr>
          <w:rFonts w:ascii="Palatino Linotype"/>
          <w:i/>
          <w:spacing w:val="40"/>
        </w:rPr>
        <w:t> </w:t>
      </w:r>
      <w:r>
        <w:rPr/>
        <w:t>be a smooth algebraic stack over </w:t>
      </w:r>
      <w:r>
        <w:rPr>
          <w:b/>
        </w:rPr>
        <w:t>k </w:t>
      </w:r>
      <w:r>
        <w:rPr/>
        <w:t>with affine stabilizers. Then one can </w:t>
      </w:r>
      <w:r>
        <w:rPr>
          <w:spacing w:val="-2"/>
        </w:rPr>
        <w:t>define</w:t>
      </w:r>
    </w:p>
    <w:p>
      <w:pPr>
        <w:pStyle w:val="BodyText"/>
        <w:spacing w:after="0" w:line="240" w:lineRule="exact"/>
        <w:jc w:val="both"/>
        <w:sectPr>
          <w:pgSz w:w="11910" w:h="16840"/>
          <w:pgMar w:header="1906" w:footer="0" w:top="2100" w:bottom="280" w:left="1700" w:right="1700"/>
        </w:sectPr>
      </w:pPr>
    </w:p>
    <w:p>
      <w:pPr>
        <w:spacing w:line="254" w:lineRule="exact" w:before="0"/>
        <w:ind w:left="2696" w:right="0" w:firstLine="0"/>
        <w:jc w:val="left"/>
        <w:rPr>
          <w:position w:val="8"/>
          <w:sz w:val="14"/>
        </w:rPr>
      </w:pP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3881411</wp:posOffset>
                </wp:positionH>
                <wp:positionV relativeFrom="paragraph">
                  <wp:posOffset>55104</wp:posOffset>
                </wp:positionV>
                <wp:extent cx="232410" cy="12573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3241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sm-</w:t>
                            </w: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622986pt;margin-top:4.338974pt;width:18.3pt;height:9.9pt;mso-position-horizontal-relative:page;mso-position-vertical-relative:paragraph;z-index:-16740352" type="#_x0000_t202" id="docshape40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105"/>
                          <w:sz w:val="14"/>
                        </w:rPr>
                        <w:t>sm-</w:t>
                      </w:r>
                      <w:r>
                        <w:rPr>
                          <w:spacing w:val="-10"/>
                          <w:w w:val="10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2791485</wp:posOffset>
                </wp:positionH>
                <wp:positionV relativeFrom="paragraph">
                  <wp:posOffset>88229</wp:posOffset>
                </wp:positionV>
                <wp:extent cx="109855" cy="88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98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14"/>
                              </w:rPr>
                              <w:t>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02002pt;margin-top:6.947176pt;width:8.65pt;height:7pt;mso-position-horizontal-relative:page;mso-position-vertical-relative:paragraph;z-index:-16737280" type="#_x0000_t202" id="docshape4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14"/>
                        </w:rPr>
                        <w:t>nr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4485640</wp:posOffset>
                </wp:positionH>
                <wp:positionV relativeFrom="paragraph">
                  <wp:posOffset>4701</wp:posOffset>
                </wp:positionV>
                <wp:extent cx="52705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200012pt;margin-top:.370175pt;width:4.150pt;height:7pt;mso-position-horizontal-relative:page;mso-position-vertical-relative:paragraph;z-index:-16736768" type="#_x0000_t202" id="docshape4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0"/>
          <w:position w:val="8"/>
          <w:sz w:val="14"/>
        </w:rPr>
        <w:t>d</w:t>
      </w:r>
      <w:r>
        <w:rPr>
          <w:rFonts w:ascii="Calibri"/>
          <w:i/>
          <w:spacing w:val="76"/>
          <w:w w:val="110"/>
          <w:position w:val="8"/>
          <w:sz w:val="14"/>
        </w:rPr>
        <w:t> </w:t>
      </w:r>
      <w:r>
        <w:rPr>
          <w:w w:val="110"/>
          <w:sz w:val="20"/>
        </w:rPr>
        <w:t>(</w:t>
      </w:r>
      <w:r>
        <w:rPr>
          <w:rFonts w:ascii="Palatino Linotype"/>
          <w:i/>
          <w:w w:val="110"/>
          <w:sz w:val="20"/>
        </w:rPr>
        <w:t>X </w:t>
      </w:r>
      <w:r>
        <w:rPr>
          <w:rFonts w:ascii="Cambria"/>
          <w:w w:val="110"/>
          <w:sz w:val="20"/>
        </w:rPr>
        <w:t>,</w:t>
      </w:r>
      <w:r>
        <w:rPr>
          <w:rFonts w:ascii="Cambria"/>
          <w:spacing w:val="-12"/>
          <w:w w:val="110"/>
          <w:sz w:val="20"/>
        </w:rPr>
        <w:t> </w:t>
      </w:r>
      <w:r>
        <w:rPr>
          <w:rFonts w:ascii="Cambria"/>
          <w:w w:val="110"/>
          <w:sz w:val="20"/>
        </w:rPr>
        <w:t>Z/n</w:t>
      </w:r>
      <w:r>
        <w:rPr>
          <w:w w:val="110"/>
          <w:sz w:val="20"/>
        </w:rPr>
        <w:t>(</w:t>
      </w:r>
      <w:r>
        <w:rPr>
          <w:rFonts w:ascii="Cambria"/>
          <w:w w:val="110"/>
          <w:sz w:val="20"/>
        </w:rPr>
        <w:t>i</w:t>
      </w:r>
      <w:r>
        <w:rPr>
          <w:w w:val="110"/>
          <w:sz w:val="20"/>
        </w:rPr>
        <w:t>))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:=</w:t>
      </w:r>
      <w:r>
        <w:rPr>
          <w:spacing w:val="7"/>
          <w:w w:val="110"/>
          <w:sz w:val="20"/>
        </w:rPr>
        <w:t> </w:t>
      </w:r>
      <w:r>
        <w:rPr>
          <w:spacing w:val="-10"/>
          <w:sz w:val="20"/>
        </w:rPr>
        <w:t>H</w:t>
      </w:r>
      <w:r>
        <w:rPr>
          <w:spacing w:val="-10"/>
          <w:position w:val="8"/>
          <w:sz w:val="14"/>
        </w:rPr>
        <w:t>0</w:t>
      </w:r>
    </w:p>
    <w:p>
      <w:pPr>
        <w:spacing w:line="267" w:lineRule="exact" w:before="8"/>
        <w:ind w:left="830" w:right="0" w:firstLine="0"/>
        <w:jc w:val="left"/>
        <w:rPr>
          <w:rFonts w:ascii="Cambria"/>
          <w:position w:val="5"/>
          <w:sz w:val="20"/>
        </w:rPr>
      </w:pPr>
      <w:r>
        <w:rPr/>
        <w:br w:type="column"/>
      </w:r>
      <w:r>
        <w:rPr>
          <w:rFonts w:ascii="Palatino Linotype"/>
          <w:spacing w:val="-2"/>
          <w:w w:val="130"/>
          <w:sz w:val="14"/>
        </w:rPr>
        <w:t>Z</w:t>
      </w:r>
      <w:r>
        <w:rPr>
          <w:rFonts w:ascii="Calibri"/>
          <w:i/>
          <w:spacing w:val="-2"/>
          <w:w w:val="130"/>
          <w:sz w:val="14"/>
        </w:rPr>
        <w:t>/n</w:t>
      </w:r>
      <w:r>
        <w:rPr>
          <w:spacing w:val="-2"/>
          <w:w w:val="130"/>
          <w:sz w:val="14"/>
        </w:rPr>
        <w:t>(</w:t>
      </w:r>
      <w:r>
        <w:rPr>
          <w:rFonts w:ascii="Calibri"/>
          <w:i/>
          <w:spacing w:val="-2"/>
          <w:w w:val="130"/>
          <w:sz w:val="14"/>
        </w:rPr>
        <w:t>i</w:t>
      </w:r>
      <w:r>
        <w:rPr>
          <w:spacing w:val="-2"/>
          <w:w w:val="130"/>
          <w:sz w:val="14"/>
        </w:rPr>
        <w:t>)</w:t>
      </w:r>
      <w:r>
        <w:rPr>
          <w:spacing w:val="-2"/>
          <w:w w:val="130"/>
          <w:position w:val="5"/>
          <w:sz w:val="20"/>
        </w:rPr>
        <w:t>)</w:t>
      </w:r>
      <w:r>
        <w:rPr>
          <w:rFonts w:ascii="Cambria"/>
          <w:spacing w:val="-2"/>
          <w:w w:val="130"/>
          <w:position w:val="5"/>
          <w:sz w:val="20"/>
        </w:rPr>
        <w:t>,</w:t>
      </w:r>
    </w:p>
    <w:p>
      <w:pPr>
        <w:spacing w:after="0" w:line="267" w:lineRule="exact"/>
        <w:jc w:val="left"/>
        <w:rPr>
          <w:rFonts w:ascii="Cambria"/>
          <w:position w:val="5"/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4492" w:space="40"/>
            <w:col w:w="3978"/>
          </w:cols>
        </w:sectPr>
      </w:pPr>
    </w:p>
    <w:p>
      <w:pPr>
        <w:pStyle w:val="BodyText"/>
        <w:spacing w:line="238" w:lineRule="exact"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3387407</wp:posOffset>
                </wp:positionH>
                <wp:positionV relativeFrom="paragraph">
                  <wp:posOffset>107747</wp:posOffset>
                </wp:positionV>
                <wp:extent cx="109855" cy="889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98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14"/>
                              </w:rPr>
                              <w:t>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25006pt;margin-top:8.484045pt;width:8.65pt;height:7pt;mso-position-horizontal-relative:page;mso-position-vertical-relative:paragraph;z-index:-16739328" type="#_x0000_t202" id="docshape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14"/>
                        </w:rPr>
                        <w:t>nr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Inv</w:t>
      </w:r>
      <w:r>
        <w:rPr>
          <w:rFonts w:ascii="Lucida Sans Unicode" w:hAnsi="Lucida Sans Unicode"/>
          <w:w w:val="105"/>
          <w:vertAlign w:val="superscript"/>
        </w:rPr>
        <w:t>•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X</w:t>
      </w:r>
      <w:r>
        <w:rPr>
          <w:rFonts w:ascii="Palatino Linotype" w:hAnsi="Palatino Linotype"/>
          <w:i/>
          <w:spacing w:val="-1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Z/n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i</w:t>
      </w:r>
      <w:r>
        <w:rPr>
          <w:w w:val="105"/>
          <w:vertAlign w:val="baseline"/>
        </w:rPr>
        <w:t>))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•</w:t>
      </w:r>
      <w:r>
        <w:rPr>
          <w:rFonts w:ascii="Lucida Sans Unicode" w:hAnsi="Lucida Sans Unicode"/>
          <w:spacing w:val="32"/>
          <w:w w:val="105"/>
          <w:position w:val="7"/>
          <w:sz w:val="14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X</w:t>
      </w:r>
      <w:r>
        <w:rPr>
          <w:rFonts w:ascii="Palatino Linotype" w:hAnsi="Palatino Linotype"/>
          <w:i/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Z/n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i</w:t>
      </w:r>
      <w:r>
        <w:rPr>
          <w:w w:val="105"/>
          <w:vertAlign w:val="baseline"/>
        </w:rPr>
        <w:t>)).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sense,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notion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coho-</w:t>
      </w:r>
    </w:p>
    <w:p>
      <w:pPr>
        <w:pStyle w:val="BodyText"/>
        <w:spacing w:line="252" w:lineRule="auto" w:before="41"/>
        <w:ind w:right="663"/>
        <w:jc w:val="both"/>
      </w:pPr>
      <w:r>
        <w:rPr>
          <w:spacing w:val="-2"/>
        </w:rPr>
        <w:t>mological</w:t>
      </w:r>
      <w:r>
        <w:rPr>
          <w:spacing w:val="-11"/>
        </w:rPr>
        <w:t> </w:t>
      </w:r>
      <w:r>
        <w:rPr>
          <w:spacing w:val="-2"/>
        </w:rPr>
        <w:t>invariants</w:t>
      </w:r>
      <w:r>
        <w:rPr>
          <w:spacing w:val="-10"/>
        </w:rPr>
        <w:t> </w:t>
      </w:r>
      <w:r>
        <w:rPr>
          <w:spacing w:val="-2"/>
        </w:rPr>
        <w:t>ties</w:t>
      </w:r>
      <w:r>
        <w:rPr>
          <w:spacing w:val="-10"/>
        </w:rPr>
        <w:t> </w:t>
      </w:r>
      <w:r>
        <w:rPr>
          <w:spacing w:val="-2"/>
        </w:rPr>
        <w:t>together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definition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cohomological</w:t>
      </w:r>
      <w:r>
        <w:rPr>
          <w:spacing w:val="-10"/>
        </w:rPr>
        <w:t> </w:t>
      </w:r>
      <w:r>
        <w:rPr>
          <w:spacing w:val="-2"/>
        </w:rPr>
        <w:t>invariants </w:t>
      </w:r>
      <w:r>
        <w:rPr/>
        <w:t>of algebraic groups à la Serre, and unramified cohomology.</w:t>
      </w:r>
      <w:r>
        <w:rPr>
          <w:spacing w:val="28"/>
        </w:rPr>
        <w:t> </w:t>
      </w:r>
      <w:r>
        <w:rPr/>
        <w:t>Observe also that co- homological invariants form a sheaf in the smooth-Nisnevich topology.</w:t>
      </w:r>
    </w:p>
    <w:p>
      <w:pPr>
        <w:pStyle w:val="BodyText"/>
        <w:spacing w:line="237" w:lineRule="auto" w:before="4"/>
        <w:ind w:right="662" w:firstLine="239"/>
        <w:jc w:val="both"/>
      </w:pPr>
      <w:r>
        <w:rPr>
          <w:spacing w:val="-2"/>
        </w:rPr>
        <w:t>Contrary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what</w:t>
      </w:r>
      <w:r>
        <w:rPr>
          <w:spacing w:val="-3"/>
        </w:rPr>
        <w:t> </w:t>
      </w:r>
      <w:r>
        <w:rPr>
          <w:spacing w:val="-2"/>
        </w:rPr>
        <w:t>happens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schemes,</w:t>
      </w:r>
      <w:r>
        <w:rPr>
          <w:spacing w:val="-3"/>
        </w:rPr>
        <w:t> </w:t>
      </w:r>
      <w:r>
        <w:rPr>
          <w:spacing w:val="-2"/>
        </w:rPr>
        <w:t>unramified</w:t>
      </w:r>
      <w:r>
        <w:rPr>
          <w:spacing w:val="-3"/>
        </w:rPr>
        <w:t> </w:t>
      </w:r>
      <w:r>
        <w:rPr>
          <w:spacing w:val="-2"/>
        </w:rPr>
        <w:t>cohomology</w:t>
      </w:r>
      <w:r>
        <w:rPr>
          <w:spacing w:val="-3"/>
        </w:rPr>
        <w:t> </w:t>
      </w:r>
      <w:r>
        <w:rPr>
          <w:spacing w:val="-2"/>
        </w:rPr>
        <w:t>groups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stacks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birational</w:t>
      </w:r>
      <w:r>
        <w:rPr>
          <w:spacing w:val="-7"/>
        </w:rPr>
        <w:t> </w:t>
      </w:r>
      <w:r>
        <w:rPr/>
        <w:t>invariant.</w:t>
      </w:r>
      <w:r>
        <w:rPr>
          <w:spacing w:val="9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counterexample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classi- fying stack </w:t>
      </w:r>
      <w:r>
        <w:rPr>
          <w:rFonts w:ascii="Palatino Linotype" w:hAnsi="Palatino Linotype"/>
          <w:i/>
        </w:rPr>
        <w:t>B</w:t>
      </w:r>
      <w:r>
        <w:rPr>
          <w:rFonts w:ascii="Cambria" w:hAnsi="Cambria"/>
        </w:rPr>
        <w:t>µ</w:t>
      </w:r>
      <w:r>
        <w:rPr>
          <w:vertAlign w:val="subscript"/>
        </w:rPr>
        <w:t>2</w:t>
      </w:r>
      <w:r>
        <w:rPr>
          <w:vertAlign w:val="baseline"/>
        </w:rPr>
        <w:t>, which has non-trivial cohomological invariants.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52" w:lineRule="auto" w:before="119" w:after="0"/>
        <w:ind w:left="666" w:right="662" w:firstLine="0"/>
        <w:jc w:val="both"/>
        <w:rPr>
          <w:sz w:val="20"/>
        </w:rPr>
      </w:pPr>
      <w:r>
        <w:rPr>
          <w:b/>
          <w:sz w:val="20"/>
        </w:rPr>
        <w:t>Versal torsors. </w:t>
      </w:r>
      <w:r>
        <w:rPr>
          <w:sz w:val="20"/>
        </w:rPr>
        <w:t>Versal torsors are, loosely speaking, good enough approxi- mations of universal torsors.</w:t>
      </w:r>
    </w:p>
    <w:p>
      <w:pPr>
        <w:pStyle w:val="BodyText"/>
        <w:spacing w:line="228" w:lineRule="auto" w:before="105"/>
        <w:ind w:right="663"/>
        <w:jc w:val="both"/>
      </w:pPr>
      <w:r>
        <w:rPr>
          <w:b/>
          <w:w w:val="105"/>
        </w:rPr>
        <w:t>Definition</w:t>
      </w:r>
      <w:r>
        <w:rPr>
          <w:b/>
          <w:w w:val="105"/>
        </w:rPr>
        <w:t> 1.5.</w:t>
      </w:r>
      <w:r>
        <w:rPr>
          <w:b/>
          <w:w w:val="105"/>
        </w:rPr>
        <w:t> </w:t>
      </w:r>
      <w:r>
        <w:rPr>
          <w:w w:val="105"/>
        </w:rPr>
        <w:t>A</w:t>
      </w:r>
      <w:r>
        <w:rPr>
          <w:w w:val="105"/>
        </w:rPr>
        <w:t> </w:t>
      </w:r>
      <w:r>
        <w:rPr>
          <w:rFonts w:ascii="Cambria" w:hAnsi="Cambria" w:eastAsia="Cambria"/>
          <w:w w:val="105"/>
        </w:rPr>
        <w:t>G</w:t>
      </w:r>
      <w:r>
        <w:rPr>
          <w:w w:val="105"/>
        </w:rPr>
        <w:t>-torsor</w:t>
      </w:r>
      <w:r>
        <w:rPr>
          <w:w w:val="105"/>
        </w:rPr>
        <w:t> </w:t>
      </w:r>
      <w:r>
        <w:rPr>
          <w:rFonts w:ascii="Cambria" w:hAnsi="Cambria" w:eastAsia="Cambria"/>
          <w:w w:val="105"/>
        </w:rPr>
        <w:t>P</w:t>
      </w:r>
      <w:r>
        <w:rPr>
          <w:rFonts w:ascii="Cambria" w:hAnsi="Cambria" w:eastAsia="Cambria"/>
          <w:spacing w:val="37"/>
          <w:w w:val="105"/>
        </w:rPr>
        <w:t> </w:t>
      </w:r>
      <w:r>
        <w:rPr>
          <w:rFonts w:ascii="Cambria" w:hAnsi="Cambria" w:eastAsia="Cambria"/>
          <w:w w:val="105"/>
        </w:rPr>
        <w:t>→</w:t>
      </w:r>
      <w:r>
        <w:rPr>
          <w:rFonts w:ascii="Cambria" w:hAnsi="Cambria" w:eastAsia="Cambria"/>
          <w:w w:val="105"/>
        </w:rPr>
        <w:t> </w:t>
      </w:r>
      <w:r>
        <w:rPr>
          <w:rFonts w:ascii="Palatino Linotype" w:hAnsi="Palatino Linotype" w:eastAsia="Palatino Linotype"/>
          <w:i/>
          <w:w w:val="135"/>
        </w:rPr>
        <w:t>X</w:t>
      </w:r>
      <w:r>
        <w:rPr>
          <w:rFonts w:ascii="Palatino Linotype" w:hAnsi="Palatino Linotype" w:eastAsia="Palatino Linotype"/>
          <w:i/>
          <w:w w:val="135"/>
        </w:rPr>
        <w:t> </w:t>
      </w:r>
      <w:r>
        <w:rPr>
          <w:w w:val="105"/>
        </w:rPr>
        <w:t>over</w:t>
      </w:r>
      <w:r>
        <w:rPr>
          <w:w w:val="105"/>
        </w:rPr>
        <w:t> an</w:t>
      </w:r>
      <w:r>
        <w:rPr>
          <w:w w:val="105"/>
        </w:rPr>
        <w:t> algebraic</w:t>
      </w:r>
      <w:r>
        <w:rPr>
          <w:w w:val="105"/>
        </w:rPr>
        <w:t> stack</w:t>
      </w:r>
      <w:r>
        <w:rPr>
          <w:w w:val="105"/>
        </w:rPr>
        <w:t> </w:t>
      </w:r>
      <w:r>
        <w:rPr>
          <w:rFonts w:ascii="Palatino Linotype" w:hAnsi="Palatino Linotype" w:eastAsia="Palatino Linotype"/>
          <w:i/>
          <w:w w:val="135"/>
        </w:rPr>
        <w:t>X</w:t>
      </w:r>
      <w:r>
        <w:rPr>
          <w:rFonts w:ascii="Palatino Linotype" w:hAnsi="Palatino Linotype" w:eastAsia="Palatino Linotype"/>
          <w:i/>
          <w:w w:val="135"/>
        </w:rPr>
        <w:t> </w:t>
      </w:r>
      <w:r>
        <w:rPr>
          <w:w w:val="105"/>
        </w:rPr>
        <w:t>is</w:t>
      </w:r>
      <w:r>
        <w:rPr>
          <w:w w:val="105"/>
        </w:rPr>
        <w:t> </w:t>
      </w:r>
      <w:r>
        <w:rPr>
          <w:rFonts w:ascii="Palatino Linotype" w:hAnsi="Palatino Linotype" w:eastAsia="Palatino Linotype"/>
          <w:i/>
          <w:w w:val="105"/>
        </w:rPr>
        <w:t>versal </w:t>
      </w:r>
      <w:r>
        <w:rPr>
          <w:w w:val="105"/>
        </w:rPr>
        <w:t>if</w:t>
      </w:r>
      <w:r>
        <w:rPr>
          <w:w w:val="105"/>
        </w:rPr>
        <w:t> for any</w:t>
      </w:r>
      <w:r>
        <w:rPr>
          <w:spacing w:val="-13"/>
          <w:w w:val="105"/>
        </w:rPr>
        <w:t> </w:t>
      </w:r>
      <w:r>
        <w:rPr>
          <w:w w:val="105"/>
        </w:rPr>
        <w:t>infinite</w:t>
      </w:r>
      <w:r>
        <w:rPr>
          <w:spacing w:val="-13"/>
          <w:w w:val="105"/>
        </w:rPr>
        <w:t> </w:t>
      </w:r>
      <w:r>
        <w:rPr>
          <w:w w:val="105"/>
        </w:rPr>
        <w:t>field</w:t>
      </w:r>
      <w:r>
        <w:rPr>
          <w:spacing w:val="-12"/>
          <w:w w:val="105"/>
        </w:rPr>
        <w:t> </w:t>
      </w:r>
      <w:r>
        <w:rPr>
          <w:rFonts w:ascii="Cambria" w:hAnsi="Cambria" w:eastAsia="Cambria"/>
          <w:w w:val="105"/>
        </w:rPr>
        <w:t>F</w:t>
      </w:r>
      <w:r>
        <w:rPr>
          <w:rFonts w:ascii="Cambria" w:hAnsi="Cambria" w:eastAsia="Cambria"/>
          <w:spacing w:val="-2"/>
          <w:w w:val="105"/>
        </w:rPr>
        <w:t> </w:t>
      </w:r>
      <w:r>
        <w:rPr>
          <w:rFonts w:ascii="Cambria" w:hAnsi="Cambria" w:eastAsia="Cambria"/>
          <w:w w:val="105"/>
        </w:rPr>
        <w:t>𝑚</w:t>
      </w:r>
      <w:r>
        <w:rPr>
          <w:rFonts w:ascii="Cambria" w:hAnsi="Cambria" w:eastAsia="Cambria"/>
          <w:spacing w:val="-9"/>
          <w:w w:val="105"/>
        </w:rPr>
        <w:t> </w:t>
      </w:r>
      <w:r>
        <w:rPr>
          <w:b/>
          <w:w w:val="105"/>
        </w:rPr>
        <w:t>k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rFonts w:ascii="Cambria" w:hAnsi="Cambria" w:eastAsia="Cambria"/>
          <w:w w:val="105"/>
        </w:rPr>
        <w:t>G</w:t>
      </w:r>
      <w:r>
        <w:rPr>
          <w:w w:val="105"/>
        </w:rPr>
        <w:t>-torsor</w:t>
      </w:r>
      <w:r>
        <w:rPr>
          <w:spacing w:val="-10"/>
          <w:w w:val="105"/>
        </w:rPr>
        <w:t> </w:t>
      </w:r>
      <w:r>
        <w:rPr>
          <w:rFonts w:ascii="Cambria" w:hAnsi="Cambria" w:eastAsia="Cambria"/>
          <w:w w:val="105"/>
        </w:rPr>
        <w:t>Q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rFonts w:ascii="Cambria" w:hAnsi="Cambria" w:eastAsia="Cambria"/>
          <w:w w:val="105"/>
        </w:rPr>
        <w:t>→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w w:val="105"/>
        </w:rPr>
        <w:t>Spec(</w:t>
      </w:r>
      <w:r>
        <w:rPr>
          <w:rFonts w:ascii="Cambria" w:hAnsi="Cambria" w:eastAsia="Cambria"/>
          <w:w w:val="105"/>
        </w:rPr>
        <w:t>F</w:t>
      </w:r>
      <w:r>
        <w:rPr>
          <w:rFonts w:ascii="Cambria" w:hAnsi="Cambria" w:eastAsia="Cambria"/>
          <w:spacing w:val="-12"/>
          <w:w w:val="105"/>
        </w:rPr>
        <w:t> </w:t>
      </w:r>
      <w:r>
        <w:rPr>
          <w:w w:val="105"/>
        </w:rPr>
        <w:t>)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dense</w:t>
      </w:r>
      <w:r>
        <w:rPr>
          <w:spacing w:val="-9"/>
          <w:w w:val="105"/>
        </w:rPr>
        <w:t> </w:t>
      </w:r>
      <w:r>
        <w:rPr>
          <w:w w:val="105"/>
        </w:rPr>
        <w:t>open</w:t>
      </w:r>
      <w:r>
        <w:rPr>
          <w:spacing w:val="-10"/>
          <w:w w:val="105"/>
        </w:rPr>
        <w:t> </w:t>
      </w:r>
      <w:r>
        <w:rPr>
          <w:w w:val="105"/>
        </w:rPr>
        <w:t>substack </w:t>
      </w:r>
      <w:r>
        <w:rPr>
          <w:rFonts w:ascii="Cambria" w:hAnsi="Cambria" w:eastAsia="Cambria"/>
          <w:w w:val="105"/>
        </w:rPr>
        <w:t>U</w:t>
      </w:r>
      <w:r>
        <w:rPr>
          <w:rFonts w:ascii="Cambria" w:hAnsi="Cambria" w:eastAsia="Cambria"/>
          <w:spacing w:val="3"/>
          <w:w w:val="105"/>
        </w:rPr>
        <w:t> </w:t>
      </w:r>
      <w:r>
        <w:rPr>
          <w:rFonts w:ascii="Cambria" w:hAnsi="Cambria" w:eastAsia="Cambria"/>
          <w:w w:val="105"/>
        </w:rPr>
        <w:t>⊂</w:t>
      </w:r>
      <w:r>
        <w:rPr>
          <w:rFonts w:ascii="Cambria" w:hAnsi="Cambria" w:eastAsia="Cambria"/>
          <w:spacing w:val="-1"/>
          <w:w w:val="105"/>
        </w:rPr>
        <w:t> </w:t>
      </w:r>
      <w:r>
        <w:rPr>
          <w:rFonts w:ascii="Palatino Linotype" w:hAnsi="Palatino Linotype" w:eastAsia="Palatino Linotype"/>
          <w:i/>
          <w:w w:val="135"/>
        </w:rPr>
        <w:t>X</w:t>
      </w:r>
      <w:r>
        <w:rPr>
          <w:rFonts w:ascii="Palatino Linotype" w:hAnsi="Palatino Linotype" w:eastAsia="Palatino Linotype"/>
          <w:i/>
          <w:spacing w:val="-17"/>
          <w:w w:val="135"/>
        </w:rPr>
        <w:t> </w:t>
      </w:r>
      <w:r>
        <w:rPr>
          <w:w w:val="105"/>
        </w:rPr>
        <w:t>, there exists a morphism </w:t>
      </w:r>
      <w:r>
        <w:rPr>
          <w:rFonts w:ascii="Cambria" w:hAnsi="Cambria" w:eastAsia="Cambria"/>
          <w:w w:val="135"/>
        </w:rPr>
        <w:t>f</w:t>
      </w:r>
      <w:r>
        <w:rPr>
          <w:rFonts w:ascii="Cambria" w:hAnsi="Cambria" w:eastAsia="Cambria"/>
          <w:spacing w:val="-17"/>
          <w:w w:val="135"/>
        </w:rPr>
        <w:t> </w:t>
      </w:r>
      <w:r>
        <w:rPr>
          <w:w w:val="105"/>
        </w:rPr>
        <w:t>: Spec(</w:t>
      </w:r>
      <w:r>
        <w:rPr>
          <w:rFonts w:ascii="Cambria" w:hAnsi="Cambria" w:eastAsia="Cambria"/>
          <w:w w:val="105"/>
        </w:rPr>
        <w:t>F</w:t>
      </w:r>
      <w:r>
        <w:rPr>
          <w:rFonts w:ascii="Cambria" w:hAnsi="Cambria" w:eastAsia="Cambria"/>
          <w:spacing w:val="-20"/>
          <w:w w:val="105"/>
        </w:rPr>
        <w:t> </w:t>
      </w:r>
      <w:r>
        <w:rPr>
          <w:w w:val="105"/>
        </w:rPr>
        <w:t>)</w:t>
      </w:r>
      <w:r>
        <w:rPr>
          <w:spacing w:val="-2"/>
          <w:w w:val="105"/>
        </w:rPr>
        <w:t> </w:t>
      </w:r>
      <w:r>
        <w:rPr>
          <w:rFonts w:ascii="Cambria" w:hAnsi="Cambria" w:eastAsia="Cambria"/>
          <w:w w:val="105"/>
        </w:rPr>
        <w:t>→ U</w:t>
      </w:r>
      <w:r>
        <w:rPr>
          <w:rFonts w:ascii="Cambria" w:hAnsi="Cambria" w:eastAsia="Cambria"/>
          <w:spacing w:val="29"/>
          <w:w w:val="105"/>
        </w:rPr>
        <w:t> </w:t>
      </w:r>
      <w:r>
        <w:rPr>
          <w:w w:val="105"/>
        </w:rPr>
        <w:t>such that Spec(</w:t>
      </w:r>
      <w:r>
        <w:rPr>
          <w:rFonts w:ascii="Cambria" w:hAnsi="Cambria" w:eastAsia="Cambria"/>
          <w:w w:val="105"/>
        </w:rPr>
        <w:t>F</w:t>
      </w:r>
      <w:r>
        <w:rPr>
          <w:rFonts w:ascii="Cambria" w:hAnsi="Cambria" w:eastAsia="Cambria"/>
          <w:spacing w:val="-20"/>
          <w:w w:val="105"/>
        </w:rPr>
        <w:t> </w:t>
      </w:r>
      <w:r>
        <w:rPr>
          <w:w w:val="105"/>
        </w:rPr>
        <w:t>)</w:t>
      </w:r>
      <w:r>
        <w:rPr>
          <w:spacing w:val="-12"/>
          <w:w w:val="105"/>
        </w:rPr>
        <w:t> </w:t>
      </w:r>
      <w:r>
        <w:rPr>
          <w:rFonts w:ascii="Cambria" w:hAnsi="Cambria" w:eastAsia="Cambria"/>
          <w:w w:val="150"/>
        </w:rPr>
        <w:t>×</w:t>
      </w:r>
      <w:r>
        <w:rPr>
          <w:rFonts w:ascii="Calibri" w:hAnsi="Calibri" w:eastAsia="Calibri"/>
          <w:i/>
          <w:w w:val="150"/>
          <w:vertAlign w:val="subscript"/>
        </w:rPr>
        <w:t>X</w:t>
      </w:r>
      <w:r>
        <w:rPr>
          <w:rFonts w:ascii="Calibri" w:hAnsi="Calibri" w:eastAsia="Calibri"/>
          <w:i/>
          <w:w w:val="150"/>
          <w:vertAlign w:val="baseline"/>
        </w:rPr>
        <w:t> </w:t>
      </w:r>
      <w:r>
        <w:rPr>
          <w:rFonts w:ascii="Cambria" w:hAnsi="Cambria" w:eastAsia="Cambria"/>
          <w:w w:val="105"/>
          <w:vertAlign w:val="baseline"/>
        </w:rPr>
        <w:t>P</w:t>
      </w:r>
      <w:r>
        <w:rPr>
          <w:rFonts w:ascii="Cambria" w:hAnsi="Cambria" w:eastAsia="Cambria"/>
          <w:spacing w:val="26"/>
          <w:w w:val="105"/>
          <w:vertAlign w:val="baseline"/>
        </w:rPr>
        <w:t> </w:t>
      </w:r>
      <w:r>
        <w:rPr>
          <w:rFonts w:ascii="Cambria" w:hAnsi="Cambria" w:eastAsia="Cambria"/>
          <w:w w:val="105"/>
          <w:vertAlign w:val="baseline"/>
        </w:rPr>
        <w:t>≃ Q</w:t>
      </w:r>
      <w:r>
        <w:rPr>
          <w:w w:val="105"/>
          <w:vertAlign w:val="baseline"/>
        </w:rPr>
        <w:t>.</w:t>
      </w:r>
    </w:p>
    <w:p>
      <w:pPr>
        <w:pStyle w:val="BodyText"/>
        <w:spacing w:before="119"/>
        <w:ind w:firstLine="239"/>
        <w:jc w:val="both"/>
      </w:pPr>
      <w:bookmarkStart w:name="_bookmark1" w:id="4"/>
      <w:bookmarkEnd w:id="4"/>
      <w:r>
        <w:rPr/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care</w:t>
      </w:r>
      <w:r>
        <w:rPr>
          <w:spacing w:val="1"/>
        </w:rPr>
        <w:t> </w:t>
      </w:r>
      <w:r>
        <w:rPr>
          <w:spacing w:val="-6"/>
        </w:rPr>
        <w:t>about</w:t>
      </w:r>
      <w:r>
        <w:rPr>
          <w:spacing w:val="1"/>
        </w:rPr>
        <w:t> </w:t>
      </w:r>
      <w:r>
        <w:rPr>
          <w:spacing w:val="-6"/>
        </w:rPr>
        <w:t>versal</w:t>
      </w:r>
      <w:r>
        <w:rPr>
          <w:spacing w:val="1"/>
        </w:rPr>
        <w:t> </w:t>
      </w:r>
      <w:r>
        <w:rPr>
          <w:spacing w:val="-6"/>
        </w:rPr>
        <w:t>torsors</w:t>
      </w:r>
      <w:r>
        <w:rPr>
          <w:spacing w:val="1"/>
        </w:rPr>
        <w:t> </w:t>
      </w:r>
      <w:r>
        <w:rPr>
          <w:spacing w:val="-6"/>
        </w:rPr>
        <w:t>because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following</w:t>
      </w:r>
      <w:r>
        <w:rPr>
          <w:spacing w:val="1"/>
        </w:rPr>
        <w:t> </w:t>
      </w:r>
      <w:r>
        <w:rPr>
          <w:spacing w:val="-6"/>
        </w:rPr>
        <w:t>lemma,</w:t>
      </w:r>
      <w:r>
        <w:rPr>
          <w:spacing w:val="5"/>
        </w:rPr>
        <w:t> </w:t>
      </w:r>
      <w:r>
        <w:rPr>
          <w:spacing w:val="-6"/>
        </w:rPr>
        <w:t>which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well</w:t>
      </w:r>
      <w:r>
        <w:rPr>
          <w:spacing w:val="1"/>
        </w:rPr>
        <w:t> </w:t>
      </w:r>
      <w:r>
        <w:rPr>
          <w:spacing w:val="-6"/>
        </w:rPr>
        <w:t>known.</w:t>
      </w:r>
    </w:p>
    <w:p>
      <w:pPr>
        <w:spacing w:line="213" w:lineRule="auto" w:before="129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15"/>
          <w:sz w:val="20"/>
        </w:rPr>
        <w:t>Lemma</w:t>
      </w:r>
      <w:r>
        <w:rPr>
          <w:b/>
          <w:spacing w:val="-15"/>
          <w:w w:val="115"/>
          <w:sz w:val="20"/>
        </w:rPr>
        <w:t> </w:t>
      </w:r>
      <w:r>
        <w:rPr>
          <w:b/>
          <w:w w:val="115"/>
          <w:sz w:val="20"/>
        </w:rPr>
        <w:t>1.6.</w:t>
      </w:r>
      <w:r>
        <w:rPr>
          <w:b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Let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X</w:t>
      </w:r>
      <w:r>
        <w:rPr>
          <w:rFonts w:ascii="Palatino Linotype" w:hAnsi="Palatino Linotype"/>
          <w:i/>
          <w:spacing w:val="28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be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an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algebraic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stack,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and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Cambria" w:hAnsi="Cambria"/>
          <w:w w:val="130"/>
          <w:sz w:val="20"/>
        </w:rPr>
        <w:t>f</w:t>
      </w:r>
      <w:r>
        <w:rPr>
          <w:rFonts w:ascii="Cambria" w:hAnsi="Cambria"/>
          <w:spacing w:val="-15"/>
          <w:w w:val="130"/>
          <w:sz w:val="20"/>
        </w:rPr>
        <w:t> </w:t>
      </w:r>
      <w:r>
        <w:rPr>
          <w:w w:val="110"/>
          <w:sz w:val="20"/>
        </w:rPr>
        <w:t>:</w:t>
      </w:r>
      <w:r>
        <w:rPr>
          <w:spacing w:val="-7"/>
          <w:w w:val="110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X</w:t>
      </w:r>
      <w:r>
        <w:rPr>
          <w:rFonts w:ascii="Palatino Linotype" w:hAnsi="Palatino Linotype"/>
          <w:i/>
          <w:spacing w:val="20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→</w:t>
      </w:r>
      <w:r>
        <w:rPr>
          <w:rFonts w:ascii="Cambria" w:hAnsi="Cambria"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B</w:t>
      </w:r>
      <w:r>
        <w:rPr>
          <w:rFonts w:ascii="Cambria" w:hAnsi="Cambria"/>
          <w:w w:val="115"/>
          <w:sz w:val="20"/>
        </w:rPr>
        <w:t>G</w:t>
      </w:r>
      <w:r>
        <w:rPr>
          <w:rFonts w:ascii="Cambria" w:hAnsi="Cambria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a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morphism</w:t>
      </w:r>
      <w:r>
        <w:rPr>
          <w:rFonts w:ascii="Palatino Linotype" w:hAnsi="Palatino Linotype"/>
          <w:i/>
          <w:spacing w:val="-7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whose associated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G</w:t>
      </w:r>
      <w:r>
        <w:rPr>
          <w:rFonts w:ascii="Palatino Linotype" w:hAnsi="Palatino Linotype"/>
          <w:i/>
          <w:w w:val="115"/>
          <w:sz w:val="20"/>
        </w:rPr>
        <w:t>-torsor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P</w:t>
      </w:r>
      <w:r>
        <w:rPr>
          <w:rFonts w:ascii="Cambria" w:hAnsi="Cambria"/>
          <w:spacing w:val="9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→</w:t>
      </w:r>
      <w:r>
        <w:rPr>
          <w:rFonts w:ascii="Cambria" w:hAnsi="Cambria"/>
          <w:spacing w:val="-11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X</w:t>
      </w:r>
      <w:r>
        <w:rPr>
          <w:rFonts w:ascii="Palatino Linotype" w:hAnsi="Palatino Linotype"/>
          <w:i/>
          <w:spacing w:val="31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is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versal.</w:t>
      </w:r>
      <w:r>
        <w:rPr>
          <w:rFonts w:ascii="Palatino Linotype" w:hAnsi="Palatino Linotype"/>
          <w:i/>
          <w:spacing w:val="8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Then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the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pullback</w:t>
      </w:r>
      <w:r>
        <w:rPr>
          <w:rFonts w:ascii="Palatino Linotype" w:hAnsi="Palatino Linotype"/>
          <w:i/>
          <w:spacing w:val="-6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homomorphism</w:t>
      </w:r>
    </w:p>
    <w:p>
      <w:pPr>
        <w:pStyle w:val="BodyText"/>
        <w:spacing w:before="51"/>
        <w:ind w:left="0"/>
        <w:jc w:val="center"/>
      </w:pPr>
      <w:r>
        <w:rPr>
          <w:rFonts w:ascii="Cambria" w:hAnsi="Cambria"/>
          <w:spacing w:val="10"/>
          <w:w w:val="110"/>
        </w:rPr>
        <w:t>f</w:t>
      </w:r>
      <w:r>
        <w:rPr>
          <w:rFonts w:ascii="Lucida Sans Unicode" w:hAnsi="Lucida Sans Unicode"/>
          <w:spacing w:val="10"/>
          <w:w w:val="110"/>
          <w:vertAlign w:val="superscript"/>
        </w:rPr>
        <w:t>∗</w:t>
      </w:r>
      <w:r>
        <w:rPr>
          <w:rFonts w:ascii="Lucida Sans Unicode" w:hAnsi="Lucida Sans Unicode"/>
          <w:spacing w:val="-39"/>
          <w:w w:val="110"/>
          <w:vertAlign w:val="baseline"/>
        </w:rPr>
        <w:t> </w:t>
      </w:r>
      <w:r>
        <w:rPr>
          <w:w w:val="110"/>
          <w:vertAlign w:val="baseline"/>
        </w:rPr>
        <w:t>: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Inv</w:t>
      </w:r>
      <w:r>
        <w:rPr>
          <w:rFonts w:ascii="Lucida Sans Unicode" w:hAnsi="Lucida Sans Unicode"/>
          <w:w w:val="110"/>
          <w:vertAlign w:val="superscript"/>
        </w:rPr>
        <w:t>•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B</w:t>
      </w:r>
      <w:r>
        <w:rPr>
          <w:rFonts w:ascii="Cambria" w:hAnsi="Cambria"/>
          <w:w w:val="110"/>
          <w:vertAlign w:val="baseline"/>
        </w:rPr>
        <w:t>G</w:t>
      </w:r>
      <w:r>
        <w:rPr>
          <w:w w:val="110"/>
          <w:vertAlign w:val="baseline"/>
        </w:rPr>
        <w:t>)</w:t>
      </w:r>
      <w:r>
        <w:rPr>
          <w:spacing w:val="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−→</w:t>
      </w:r>
      <w:r>
        <w:rPr>
          <w:rFonts w:ascii="Cambria" w:hAnsi="Cambria"/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Inv</w:t>
      </w:r>
      <w:r>
        <w:rPr>
          <w:rFonts w:ascii="Lucida Sans Unicode" w:hAnsi="Lucida Sans Unicode"/>
          <w:w w:val="110"/>
          <w:vertAlign w:val="superscript"/>
        </w:rPr>
        <w:t>•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X</w:t>
      </w:r>
      <w:r>
        <w:rPr>
          <w:rFonts w:ascii="Palatino Linotype" w:hAnsi="Palatino Linotype"/>
          <w:i/>
          <w:spacing w:val="-5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)</w:t>
      </w:r>
    </w:p>
    <w:p>
      <w:pPr>
        <w:spacing w:before="27"/>
        <w:ind w:left="666" w:right="0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injective.</w:t>
      </w:r>
    </w:p>
    <w:p>
      <w:pPr>
        <w:pStyle w:val="BodyText"/>
        <w:spacing w:line="211" w:lineRule="auto" w:before="107"/>
        <w:ind w:right="662"/>
        <w:jc w:val="both"/>
        <w:rPr>
          <w:rFonts w:ascii="MingLiU_HKSCS-ExtB" w:hAnsi="MingLiU_HKSCS-ExtB"/>
        </w:rPr>
      </w:pP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23"/>
          <w:w w:val="105"/>
        </w:rPr>
        <w:t> </w:t>
      </w:r>
      <w:r>
        <w:rPr>
          <w:w w:val="105"/>
        </w:rPr>
        <w:t>Suppose</w:t>
      </w:r>
      <w:r>
        <w:rPr>
          <w:spacing w:val="16"/>
          <w:w w:val="105"/>
        </w:rPr>
        <w:t> </w:t>
      </w:r>
      <w:r>
        <w:rPr>
          <w:w w:val="105"/>
        </w:rPr>
        <w:t>that</w:t>
      </w:r>
      <w:r>
        <w:rPr>
          <w:spacing w:val="10"/>
          <w:w w:val="105"/>
        </w:rPr>
        <w:t> </w:t>
      </w:r>
      <w:r>
        <w:rPr>
          <w:rFonts w:ascii="Cambria" w:hAnsi="Cambria"/>
          <w:spacing w:val="10"/>
          <w:w w:val="105"/>
        </w:rPr>
        <w:t>f</w:t>
      </w:r>
      <w:r>
        <w:rPr>
          <w:rFonts w:ascii="Lucida Sans Unicode" w:hAnsi="Lucida Sans Unicode"/>
          <w:spacing w:val="10"/>
          <w:w w:val="105"/>
          <w:vertAlign w:val="superscript"/>
        </w:rPr>
        <w:t>∗</w:t>
      </w:r>
      <w:r>
        <w:rPr>
          <w:rFonts w:ascii="Cambria" w:hAnsi="Cambria"/>
          <w:spacing w:val="10"/>
          <w:w w:val="105"/>
          <w:vertAlign w:val="baseline"/>
        </w:rPr>
        <w:t>α</w:t>
      </w:r>
      <w:r>
        <w:rPr>
          <w:rFonts w:ascii="Cambria" w:hAnsi="Cambria"/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0.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want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show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that,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any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field</w:t>
      </w:r>
      <w:r>
        <w:rPr>
          <w:spacing w:val="1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any </w:t>
      </w:r>
      <w:r>
        <w:rPr>
          <w:rFonts w:ascii="Cambria" w:hAnsi="Cambria"/>
          <w:w w:val="105"/>
          <w:vertAlign w:val="baseline"/>
        </w:rPr>
        <w:t>G</w:t>
      </w:r>
      <w:r>
        <w:rPr>
          <w:w w:val="105"/>
          <w:vertAlign w:val="baseline"/>
        </w:rPr>
        <w:t>-torsor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Spec(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have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Spec(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))</w:t>
      </w:r>
      <w:r>
        <w:rPr>
          <w:w w:val="105"/>
          <w:vertAlign w:val="baseline"/>
        </w:rPr>
        <w:t> =</w:t>
      </w:r>
      <w:r>
        <w:rPr>
          <w:w w:val="105"/>
          <w:vertAlign w:val="baseline"/>
        </w:rPr>
        <w:t> 0.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definition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ver- sality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25"/>
          <w:w w:val="110"/>
          <w:vertAlign w:val="baseline"/>
        </w:rPr>
        <w:t> </w:t>
      </w:r>
      <w:r>
        <w:rPr>
          <w:rFonts w:ascii="Palatino Linotype" w:hAnsi="Palatino Linotype"/>
          <w:i/>
          <w:w w:val="110"/>
          <w:vertAlign w:val="baseline"/>
        </w:rPr>
        <w:t>X</w:t>
      </w:r>
      <w:r>
        <w:rPr>
          <w:rFonts w:ascii="Palatino Linotype" w:hAnsi="Palatino Linotype"/>
          <w:i/>
          <w:spacing w:val="-14"/>
          <w:w w:val="110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classifying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morphism</w:t>
      </w:r>
      <w:r>
        <w:rPr>
          <w:spacing w:val="2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g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w w:val="105"/>
          <w:vertAlign w:val="baseline"/>
        </w:rPr>
        <w:t> Spec(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2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25"/>
          <w:w w:val="110"/>
          <w:vertAlign w:val="baseline"/>
        </w:rPr>
        <w:t> </w:t>
      </w:r>
      <w:r>
        <w:rPr>
          <w:rFonts w:ascii="Palatino Linotype" w:hAnsi="Palatino Linotype"/>
          <w:i/>
          <w:w w:val="110"/>
          <w:vertAlign w:val="baseline"/>
        </w:rPr>
        <w:t>B</w:t>
      </w:r>
      <w:r>
        <w:rPr>
          <w:rFonts w:ascii="Cambria" w:hAnsi="Cambria"/>
          <w:w w:val="110"/>
          <w:vertAlign w:val="baseline"/>
        </w:rPr>
        <w:t>G</w:t>
      </w:r>
      <w:r>
        <w:rPr>
          <w:rFonts w:ascii="Cambria" w:hAnsi="Cambria"/>
          <w:spacing w:val="22"/>
          <w:w w:val="110"/>
          <w:vertAlign w:val="baseline"/>
        </w:rPr>
        <w:t> </w:t>
      </w:r>
      <w:r>
        <w:rPr>
          <w:w w:val="105"/>
          <w:vertAlign w:val="baseline"/>
        </w:rPr>
        <w:t>factors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through </w:t>
      </w:r>
      <w:r>
        <w:rPr>
          <w:rFonts w:ascii="Cambria" w:hAnsi="Cambria"/>
          <w:spacing w:val="11"/>
          <w:w w:val="105"/>
          <w:vertAlign w:val="baseline"/>
        </w:rPr>
        <w:t>h</w:t>
      </w:r>
      <w:r>
        <w:rPr>
          <w:spacing w:val="11"/>
          <w:w w:val="105"/>
          <w:vertAlign w:val="baseline"/>
        </w:rPr>
        <w:t>: </w:t>
      </w:r>
      <w:r>
        <w:rPr>
          <w:w w:val="105"/>
          <w:vertAlign w:val="baseline"/>
        </w:rPr>
        <w:t>Spec(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rFonts w:ascii="Palatino Linotype" w:hAnsi="Palatino Linotype"/>
          <w:i/>
          <w:w w:val="110"/>
          <w:vertAlign w:val="baseline"/>
        </w:rPr>
        <w:t>X</w:t>
      </w:r>
      <w:r>
        <w:rPr>
          <w:rFonts w:ascii="Palatino Linotype" w:hAnsi="Palatino Linotype"/>
          <w:i/>
          <w:spacing w:val="-6"/>
          <w:w w:val="110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deduce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spacing w:val="7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Spec(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))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g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mbria" w:hAnsi="Cambria"/>
          <w:w w:val="105"/>
          <w:vertAlign w:val="baseline"/>
        </w:rPr>
        <w:t>α</w:t>
      </w:r>
      <w:r>
        <w:rPr>
          <w:rFonts w:ascii="Cambria" w:hAnsi="Cambria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baseline"/>
        </w:rPr>
        <w:t>)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0.</w:t>
      </w:r>
      <w:r>
        <w:rPr>
          <w:spacing w:val="79"/>
          <w:w w:val="150"/>
          <w:vertAlign w:val="baseline"/>
        </w:rPr>
        <w:t>   </w:t>
      </w:r>
      <w:r>
        <w:rPr>
          <w:rFonts w:ascii="MingLiU_HKSCS-ExtB" w:hAnsi="MingLiU_HKSCS-ExtB"/>
          <w:spacing w:val="-10"/>
          <w:w w:val="105"/>
          <w:vertAlign w:val="baseline"/>
        </w:rPr>
        <w:t>□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13" w:lineRule="auto" w:before="101" w:after="0"/>
        <w:ind w:left="666" w:right="66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4853787</wp:posOffset>
                </wp:positionH>
                <wp:positionV relativeFrom="paragraph">
                  <wp:posOffset>118487</wp:posOffset>
                </wp:positionV>
                <wp:extent cx="85090" cy="1257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187988pt;margin-top:9.329722pt;width:6.7pt;height:9.9pt;mso-position-horizontal-relative:page;mso-position-vertical-relative:paragraph;z-index:-16738304" type="#_x0000_t202" id="docshape44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Relation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with cohomology.</w:t>
      </w:r>
      <w:r>
        <w:rPr>
          <w:b/>
          <w:spacing w:val="33"/>
          <w:sz w:val="20"/>
        </w:rPr>
        <w:t> </w:t>
      </w:r>
      <w:r>
        <w:rPr>
          <w:sz w:val="20"/>
        </w:rPr>
        <w:t>Given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element</w:t>
      </w:r>
      <w:r>
        <w:rPr>
          <w:spacing w:val="-3"/>
          <w:sz w:val="20"/>
        </w:rPr>
        <w:t> </w:t>
      </w:r>
      <w:r>
        <w:rPr>
          <w:rFonts w:ascii="Cambria" w:hAnsi="Cambria"/>
          <w:sz w:val="20"/>
        </w:rPr>
        <w:t>α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H</w:t>
      </w:r>
      <w:r>
        <w:rPr>
          <w:rFonts w:ascii="Calibri" w:hAnsi="Calibri"/>
          <w:i/>
          <w:position w:val="7"/>
          <w:sz w:val="14"/>
        </w:rPr>
        <w:t>d</w:t>
      </w:r>
      <w:r>
        <w:rPr>
          <w:rFonts w:ascii="Calibri" w:hAnsi="Calibri"/>
          <w:i/>
          <w:spacing w:val="18"/>
          <w:position w:val="7"/>
          <w:sz w:val="14"/>
        </w:rPr>
        <w:t> </w:t>
      </w:r>
      <w:r>
        <w:rPr>
          <w:sz w:val="20"/>
        </w:rPr>
        <w:t>(</w:t>
      </w:r>
      <w:r>
        <w:rPr>
          <w:rFonts w:ascii="Palatino Linotype" w:hAnsi="Palatino Linotype"/>
          <w:i/>
          <w:sz w:val="20"/>
        </w:rPr>
        <w:t>X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-18"/>
          <w:w w:val="115"/>
          <w:sz w:val="20"/>
        </w:rPr>
        <w:t> </w:t>
      </w:r>
      <w:r>
        <w:rPr>
          <w:rFonts w:ascii="Cambria" w:hAnsi="Cambria"/>
          <w:sz w:val="20"/>
        </w:rPr>
        <w:t>Z/n</w:t>
      </w:r>
      <w:r>
        <w:rPr>
          <w:sz w:val="20"/>
        </w:rPr>
        <w:t>(</w:t>
      </w:r>
      <w:r>
        <w:rPr>
          <w:rFonts w:ascii="Cambria" w:hAnsi="Cambria"/>
          <w:sz w:val="20"/>
        </w:rPr>
        <w:t>i</w:t>
      </w:r>
      <w:r>
        <w:rPr>
          <w:sz w:val="20"/>
        </w:rPr>
        <w:t>)),</w:t>
      </w:r>
      <w:r>
        <w:rPr>
          <w:spacing w:val="-1"/>
          <w:sz w:val="20"/>
        </w:rPr>
        <w:t> </w:t>
      </w: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can define a cohomological invariant of degree </w:t>
      </w:r>
      <w:r>
        <w:rPr>
          <w:rFonts w:ascii="Cambria" w:hAnsi="Cambria"/>
          <w:sz w:val="20"/>
        </w:rPr>
        <w:t>d </w:t>
      </w:r>
      <w:r>
        <w:rPr>
          <w:sz w:val="20"/>
        </w:rPr>
        <w:t>with coefficient in </w:t>
      </w:r>
      <w:r>
        <w:rPr>
          <w:w w:val="115"/>
          <w:sz w:val="20"/>
        </w:rPr>
        <w:t>H</w:t>
      </w:r>
      <w:r>
        <w:rPr>
          <w:rFonts w:ascii="Palatino Linotype" w:hAnsi="Palatino Linotype"/>
          <w:w w:val="115"/>
          <w:sz w:val="20"/>
          <w:vertAlign w:val="subscript"/>
        </w:rPr>
        <w:t>Z</w:t>
      </w:r>
      <w:r>
        <w:rPr>
          <w:rFonts w:ascii="Calibri" w:hAnsi="Calibri"/>
          <w:i/>
          <w:w w:val="115"/>
          <w:sz w:val="20"/>
          <w:vertAlign w:val="subscript"/>
        </w:rPr>
        <w:t>/n</w:t>
      </w:r>
      <w:r>
        <w:rPr>
          <w:w w:val="115"/>
          <w:sz w:val="20"/>
          <w:vertAlign w:val="subscript"/>
        </w:rPr>
        <w:t>(</w:t>
      </w:r>
      <w:r>
        <w:rPr>
          <w:rFonts w:ascii="Calibri" w:hAnsi="Calibri"/>
          <w:i/>
          <w:w w:val="115"/>
          <w:sz w:val="20"/>
          <w:vertAlign w:val="subscript"/>
        </w:rPr>
        <w:t>i</w:t>
      </w:r>
      <w:r>
        <w:rPr>
          <w:w w:val="115"/>
          <w:sz w:val="20"/>
          <w:vertAlign w:val="subscript"/>
        </w:rPr>
        <w:t>)</w:t>
      </w:r>
      <w:r>
        <w:rPr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as</w:t>
      </w:r>
    </w:p>
    <w:p>
      <w:pPr>
        <w:pStyle w:val="BodyText"/>
        <w:spacing w:before="52"/>
        <w:ind w:left="0"/>
        <w:jc w:val="center"/>
        <w:rPr>
          <w:rFonts w:ascii="Cambria" w:hAnsi="Cambria"/>
        </w:rPr>
      </w:pPr>
      <w:r>
        <w:rPr>
          <w:w w:val="110"/>
        </w:rPr>
        <w:t>(</w:t>
      </w:r>
      <w:r>
        <w:rPr>
          <w:rFonts w:ascii="Cambria" w:hAnsi="Cambria"/>
          <w:w w:val="110"/>
        </w:rPr>
        <w:t>ξ</w:t>
      </w:r>
      <w:r>
        <w:rPr>
          <w:rFonts w:ascii="Cambria" w:hAnsi="Cambria"/>
          <w:spacing w:val="-18"/>
          <w:w w:val="110"/>
        </w:rPr>
        <w:t> </w:t>
      </w:r>
      <w:r>
        <w:rPr>
          <w:w w:val="110"/>
        </w:rPr>
        <w:t>:</w:t>
      </w:r>
      <w:r>
        <w:rPr>
          <w:spacing w:val="13"/>
          <w:w w:val="110"/>
        </w:rPr>
        <w:t> </w:t>
      </w:r>
      <w:r>
        <w:rPr>
          <w:w w:val="110"/>
        </w:rPr>
        <w:t>Spec(</w:t>
      </w:r>
      <w:r>
        <w:rPr>
          <w:rFonts w:ascii="Cambria" w:hAnsi="Cambria"/>
          <w:w w:val="110"/>
        </w:rPr>
        <w:t>K</w:t>
      </w:r>
      <w:r>
        <w:rPr>
          <w:w w:val="110"/>
        </w:rPr>
        <w:t>)</w:t>
      </w:r>
      <w:r>
        <w:rPr>
          <w:spacing w:val="1"/>
          <w:w w:val="110"/>
        </w:rPr>
        <w:t> </w:t>
      </w:r>
      <w:r>
        <w:rPr>
          <w:rFonts w:ascii="Cambria" w:hAnsi="Cambria"/>
          <w:w w:val="110"/>
        </w:rPr>
        <w:t>→</w:t>
      </w:r>
      <w:r>
        <w:rPr>
          <w:rFonts w:ascii="Cambria" w:hAnsi="Cambria"/>
          <w:spacing w:val="7"/>
          <w:w w:val="110"/>
        </w:rPr>
        <w:t> 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4"/>
          <w:w w:val="110"/>
        </w:rPr>
        <w:t> </w:t>
      </w:r>
      <w:r>
        <w:rPr>
          <w:w w:val="110"/>
        </w:rPr>
        <w:t>)</w:t>
      </w:r>
      <w:r>
        <w:rPr>
          <w:spacing w:val="2"/>
          <w:w w:val="110"/>
        </w:rPr>
        <w:t> </w:t>
      </w:r>
      <w:r>
        <w:rPr>
          <w:rFonts w:ascii="Cambria" w:hAnsi="Cambria"/>
          <w:w w:val="110"/>
        </w:rPr>
        <w:t>−→</w:t>
      </w:r>
      <w:r>
        <w:rPr>
          <w:rFonts w:ascii="Cambria" w:hAnsi="Cambria"/>
          <w:spacing w:val="7"/>
          <w:w w:val="110"/>
        </w:rPr>
        <w:t> </w:t>
      </w:r>
      <w:r>
        <w:rPr>
          <w:rFonts w:ascii="Cambria" w:hAnsi="Cambria"/>
          <w:spacing w:val="-4"/>
          <w:w w:val="110"/>
        </w:rPr>
        <w:t>ξ</w:t>
      </w:r>
      <w:r>
        <w:rPr>
          <w:rFonts w:ascii="Lucida Sans Unicode" w:hAnsi="Lucida Sans Unicode"/>
          <w:spacing w:val="-4"/>
          <w:w w:val="110"/>
          <w:vertAlign w:val="superscript"/>
        </w:rPr>
        <w:t>∗</w:t>
      </w:r>
      <w:r>
        <w:rPr>
          <w:rFonts w:ascii="Cambria" w:hAnsi="Cambria"/>
          <w:spacing w:val="-4"/>
          <w:w w:val="110"/>
          <w:vertAlign w:val="baseline"/>
        </w:rPr>
        <w:t>α.</w:t>
      </w:r>
    </w:p>
    <w:p>
      <w:pPr>
        <w:pStyle w:val="BodyText"/>
        <w:spacing w:before="53"/>
        <w:jc w:val="both"/>
      </w:pPr>
      <w:r>
        <w:rPr/>
        <w:t>In</w:t>
      </w:r>
      <w:r>
        <w:rPr>
          <w:spacing w:val="4"/>
        </w:rPr>
        <w:t> </w:t>
      </w:r>
      <w:r>
        <w:rPr/>
        <w:t>this</w:t>
      </w:r>
      <w:r>
        <w:rPr>
          <w:spacing w:val="5"/>
        </w:rPr>
        <w:t> </w:t>
      </w:r>
      <w:r>
        <w:rPr/>
        <w:t>way</w:t>
      </w:r>
      <w:r>
        <w:rPr>
          <w:spacing w:val="4"/>
        </w:rPr>
        <w:t> </w:t>
      </w:r>
      <w:r>
        <w:rPr/>
        <w:t>we</w:t>
      </w:r>
      <w:r>
        <w:rPr>
          <w:spacing w:val="5"/>
        </w:rPr>
        <w:t> </w:t>
      </w:r>
      <w:r>
        <w:rPr/>
        <w:t>obtain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2"/>
        </w:rPr>
        <w:t>homomorphism</w:t>
      </w:r>
    </w:p>
    <w:p>
      <w:pPr>
        <w:pStyle w:val="ListParagraph"/>
        <w:numPr>
          <w:ilvl w:val="0"/>
          <w:numId w:val="2"/>
        </w:numPr>
        <w:tabs>
          <w:tab w:pos="2597" w:val="left" w:leader="none"/>
        </w:tabs>
        <w:spacing w:line="240" w:lineRule="auto" w:before="48" w:after="0"/>
        <w:ind w:left="2597" w:right="0" w:hanging="1931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2823578</wp:posOffset>
                </wp:positionH>
                <wp:positionV relativeFrom="paragraph">
                  <wp:posOffset>110500</wp:posOffset>
                </wp:positionV>
                <wp:extent cx="85090" cy="1257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28995pt;margin-top:8.700851pt;width:6.7pt;height:9.9pt;mso-position-horizontal-relative:page;mso-position-vertical-relative:paragraph;z-index:-16737792" type="#_x0000_t202" id="docshape4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" w:id="5"/>
      <w:bookmarkEnd w:id="5"/>
      <w:r>
        <w:rPr>
          <w:w w:val="110"/>
          <w:sz w:val="20"/>
        </w:rPr>
        <w:t>H</w:t>
      </w:r>
      <w:r>
        <w:rPr>
          <w:rFonts w:ascii="Lucida Sans Unicode" w:hAnsi="Lucida Sans Unicode"/>
          <w:w w:val="110"/>
          <w:position w:val="8"/>
          <w:sz w:val="14"/>
        </w:rPr>
        <w:t>•</w:t>
      </w:r>
      <w:r>
        <w:rPr>
          <w:rFonts w:ascii="Lucida Sans Unicode" w:hAnsi="Lucida Sans Unicode"/>
          <w:spacing w:val="3"/>
          <w:w w:val="110"/>
          <w:position w:val="8"/>
          <w:sz w:val="14"/>
        </w:rPr>
        <w:t> </w:t>
      </w:r>
      <w:r>
        <w:rPr>
          <w:w w:val="110"/>
          <w:sz w:val="20"/>
        </w:rPr>
        <w:t>(</w:t>
      </w:r>
      <w:r>
        <w:rPr>
          <w:rFonts w:ascii="Palatino Linotype" w:hAnsi="Palatino Linotype"/>
          <w:i/>
          <w:w w:val="110"/>
          <w:sz w:val="20"/>
        </w:rPr>
        <w:t>X</w:t>
      </w:r>
      <w:r>
        <w:rPr>
          <w:rFonts w:ascii="Palatino Linotype" w:hAnsi="Palatino Linotype"/>
          <w:i/>
          <w:spacing w:val="-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,</w:t>
      </w:r>
      <w:r>
        <w:rPr>
          <w:rFonts w:ascii="Cambria" w:hAnsi="Cambria"/>
          <w:spacing w:val="-16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Z/n</w:t>
      </w:r>
      <w:r>
        <w:rPr>
          <w:w w:val="110"/>
          <w:sz w:val="20"/>
        </w:rPr>
        <w:t>(</w:t>
      </w:r>
      <w:r>
        <w:rPr>
          <w:rFonts w:ascii="Cambria" w:hAnsi="Cambria"/>
          <w:w w:val="110"/>
          <w:sz w:val="20"/>
        </w:rPr>
        <w:t>i</w:t>
      </w:r>
      <w:r>
        <w:rPr>
          <w:w w:val="110"/>
          <w:sz w:val="20"/>
        </w:rPr>
        <w:t>))</w:t>
      </w:r>
      <w:r>
        <w:rPr>
          <w:spacing w:val="-2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−→</w:t>
      </w:r>
      <w:r>
        <w:rPr>
          <w:rFonts w:ascii="Cambria" w:hAnsi="Cambria"/>
          <w:spacing w:val="3"/>
          <w:w w:val="110"/>
          <w:sz w:val="20"/>
        </w:rPr>
        <w:t> </w:t>
      </w:r>
      <w:r>
        <w:rPr>
          <w:w w:val="110"/>
          <w:sz w:val="20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X</w:t>
      </w:r>
      <w:r>
        <w:rPr>
          <w:rFonts w:ascii="Palatino Linotype" w:hAnsi="Palatino Linotype"/>
          <w:i/>
          <w:spacing w:val="-7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-16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H</w:t>
      </w:r>
      <w:r>
        <w:rPr>
          <w:rFonts w:ascii="Palatino Linotype" w:hAnsi="Palatino Linotype"/>
          <w:spacing w:val="-2"/>
          <w:w w:val="110"/>
          <w:sz w:val="20"/>
          <w:vertAlign w:val="subscript"/>
        </w:rPr>
        <w:t>Z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/n</w:t>
      </w:r>
      <w:r>
        <w:rPr>
          <w:spacing w:val="-2"/>
          <w:w w:val="110"/>
          <w:sz w:val="20"/>
          <w:vertAlign w:val="subscript"/>
        </w:rPr>
        <w:t>(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i</w:t>
      </w:r>
      <w:r>
        <w:rPr>
          <w:spacing w:val="-2"/>
          <w:w w:val="110"/>
          <w:sz w:val="20"/>
          <w:vertAlign w:val="subscript"/>
        </w:rPr>
        <w:t>)</w:t>
      </w:r>
      <w:r>
        <w:rPr>
          <w:spacing w:val="-2"/>
          <w:w w:val="110"/>
          <w:sz w:val="20"/>
          <w:vertAlign w:val="baseline"/>
        </w:rPr>
        <w:t>)</w:t>
      </w:r>
      <w:r>
        <w:rPr>
          <w:rFonts w:ascii="Cambria" w:hAnsi="Cambria"/>
          <w:spacing w:val="-2"/>
          <w:w w:val="110"/>
          <w:sz w:val="20"/>
          <w:vertAlign w:val="baseline"/>
        </w:rPr>
        <w:t>.</w:t>
      </w:r>
    </w:p>
    <w:p>
      <w:pPr>
        <w:spacing w:line="235" w:lineRule="auto" w:before="66"/>
        <w:ind w:left="666" w:right="665" w:firstLine="0"/>
        <w:jc w:val="both"/>
        <w:rPr>
          <w:sz w:val="20"/>
        </w:rPr>
      </w:pPr>
      <w:r>
        <w:rPr>
          <w:b/>
          <w:sz w:val="20"/>
        </w:rPr>
        <w:t>Definition 1.7.</w:t>
      </w:r>
      <w:r>
        <w:rPr>
          <w:b/>
          <w:spacing w:val="35"/>
          <w:sz w:val="20"/>
        </w:rPr>
        <w:t> </w:t>
      </w:r>
      <w:r>
        <w:rPr>
          <w:sz w:val="20"/>
        </w:rPr>
        <w:t>We say that a cohomological invariant </w:t>
      </w:r>
      <w:r>
        <w:rPr>
          <w:rFonts w:ascii="Palatino Linotype"/>
          <w:i/>
          <w:sz w:val="20"/>
        </w:rPr>
        <w:t>comes from cohomology </w:t>
      </w:r>
      <w:r>
        <w:rPr>
          <w:sz w:val="20"/>
        </w:rPr>
        <w:t>if</w:t>
      </w:r>
      <w:r>
        <w:rPr>
          <w:spacing w:val="40"/>
          <w:sz w:val="20"/>
        </w:rPr>
        <w:t> </w:t>
      </w:r>
      <w:r>
        <w:rPr>
          <w:sz w:val="20"/>
        </w:rPr>
        <w:t>it belongs to the image of</w:t>
      </w:r>
      <w:r>
        <w:rPr>
          <w:spacing w:val="40"/>
          <w:sz w:val="20"/>
        </w:rPr>
        <w:t> </w:t>
      </w:r>
      <w:r>
        <w:rPr>
          <w:sz w:val="20"/>
        </w:rPr>
        <w:t>(</w:t>
      </w:r>
      <w:hyperlink w:history="true" w:anchor="_bookmark2">
        <w:r>
          <w:rPr>
            <w:color w:val="0000FF"/>
            <w:sz w:val="20"/>
          </w:rPr>
          <w:t>1</w:t>
        </w:r>
      </w:hyperlink>
      <w:r>
        <w:rPr>
          <w:sz w:val="20"/>
        </w:rPr>
        <w:t>).</w:t>
      </w:r>
    </w:p>
    <w:p>
      <w:pPr>
        <w:pStyle w:val="BodyText"/>
        <w:spacing w:line="220" w:lineRule="auto" w:before="124"/>
        <w:ind w:right="663"/>
        <w:jc w:val="both"/>
      </w:pPr>
      <w:r>
        <w:rPr>
          <w:rFonts w:ascii="Palatino Linotype" w:hAnsi="Palatino Linotype"/>
          <w:i/>
          <w:w w:val="105"/>
        </w:rPr>
        <w:t>Remark</w:t>
      </w:r>
      <w:r>
        <w:rPr>
          <w:rFonts w:ascii="Palatino Linotype" w:hAnsi="Palatino Linotype"/>
          <w:i/>
          <w:spacing w:val="-14"/>
          <w:w w:val="105"/>
        </w:rPr>
        <w:t> </w:t>
      </w:r>
      <w:r>
        <w:rPr>
          <w:w w:val="105"/>
        </w:rPr>
        <w:t>1.8</w:t>
      </w:r>
      <w:r>
        <w:rPr>
          <w:rFonts w:ascii="Palatino Linotype" w:hAnsi="Palatino Linotype"/>
          <w:i/>
          <w:w w:val="105"/>
        </w:rPr>
        <w:t>.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negligible</w:t>
      </w:r>
      <w:r>
        <w:rPr>
          <w:spacing w:val="-13"/>
          <w:w w:val="105"/>
        </w:rPr>
        <w:t> </w:t>
      </w:r>
      <w:r>
        <w:rPr>
          <w:w w:val="105"/>
        </w:rPr>
        <w:t>cohomology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algebraic</w:t>
      </w:r>
      <w:r>
        <w:rPr>
          <w:spacing w:val="-13"/>
          <w:w w:val="105"/>
        </w:rPr>
        <w:t> </w:t>
      </w:r>
      <w:r>
        <w:rPr>
          <w:w w:val="105"/>
        </w:rPr>
        <w:t>group</w:t>
      </w:r>
      <w:r>
        <w:rPr>
          <w:spacing w:val="-12"/>
          <w:w w:val="105"/>
        </w:rPr>
        <w:t> </w:t>
      </w:r>
      <w:r>
        <w:rPr>
          <w:rFonts w:ascii="Cambria" w:hAnsi="Cambria"/>
          <w:w w:val="105"/>
        </w:rPr>
        <w:t>G</w:t>
      </w:r>
      <w:r>
        <w:rPr>
          <w:rFonts w:ascii="Cambria" w:hAnsi="Cambria"/>
          <w:spacing w:val="-12"/>
          <w:w w:val="105"/>
        </w:rPr>
        <w:t> </w:t>
      </w:r>
      <w:r>
        <w:rPr>
          <w:w w:val="105"/>
        </w:rPr>
        <w:t>[</w:t>
      </w:r>
      <w:hyperlink w:history="true" w:anchor="_bookmark40">
        <w:r>
          <w:rPr>
            <w:color w:val="00FF00"/>
            <w:w w:val="105"/>
          </w:rPr>
          <w:t>GMS03</w:t>
        </w:r>
      </w:hyperlink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§26]</w:t>
      </w:r>
      <w:r>
        <w:rPr>
          <w:spacing w:val="-12"/>
          <w:w w:val="105"/>
        </w:rPr>
        <w:t> </w:t>
      </w:r>
      <w:r>
        <w:rPr>
          <w:w w:val="105"/>
        </w:rPr>
        <w:t>is the</w:t>
      </w:r>
      <w:r>
        <w:rPr>
          <w:w w:val="105"/>
        </w:rPr>
        <w:t> kernel</w:t>
      </w:r>
      <w:r>
        <w:rPr>
          <w:w w:val="105"/>
        </w:rPr>
        <w:t> of</w:t>
      </w:r>
      <w:r>
        <w:rPr>
          <w:w w:val="105"/>
        </w:rPr>
        <w:t> (</w:t>
      </w:r>
      <w:hyperlink w:history="true" w:anchor="_bookmark2">
        <w:r>
          <w:rPr>
            <w:color w:val="0000FF"/>
            <w:w w:val="105"/>
          </w:rPr>
          <w:t>1</w:t>
        </w:r>
      </w:hyperlink>
      <w:r>
        <w:rPr>
          <w:w w:val="105"/>
        </w:rPr>
        <w:t>)</w:t>
      </w:r>
      <w:r>
        <w:rPr>
          <w:w w:val="105"/>
        </w:rPr>
        <w:t> when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X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w w:val="105"/>
        </w:rPr>
        <w:t>=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B</w:t>
      </w:r>
      <w:r>
        <w:rPr>
          <w:rFonts w:ascii="Cambria" w:hAnsi="Cambria"/>
          <w:w w:val="105"/>
        </w:rPr>
        <w:t>G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w w:val="105"/>
        </w:rPr>
        <w:t> </w:t>
      </w:r>
      <w:r>
        <w:rPr>
          <w:b/>
          <w:w w:val="105"/>
        </w:rPr>
        <w:t>k</w:t>
      </w:r>
      <w:r>
        <w:rPr>
          <w:b/>
          <w:w w:val="105"/>
        </w:rPr>
        <w:t> </w:t>
      </w:r>
      <w:r>
        <w:rPr>
          <w:w w:val="105"/>
        </w:rPr>
        <w:t>contains</w:t>
      </w:r>
      <w:r>
        <w:rPr>
          <w:w w:val="105"/>
        </w:rPr>
        <w:t> an</w:t>
      </w:r>
      <w:r>
        <w:rPr>
          <w:w w:val="105"/>
        </w:rPr>
        <w:t> </w:t>
      </w:r>
      <w:r>
        <w:rPr>
          <w:rFonts w:ascii="Cambria" w:hAnsi="Cambria"/>
          <w:w w:val="105"/>
        </w:rPr>
        <w:t>n</w:t>
      </w:r>
      <w:r>
        <w:rPr>
          <w:w w:val="105"/>
          <w:vertAlign w:val="superscript"/>
        </w:rPr>
        <w:t>th</w:t>
      </w:r>
      <w:r>
        <w:rPr>
          <w:w w:val="105"/>
          <w:vertAlign w:val="baseline"/>
        </w:rPr>
        <w:t> primitive</w:t>
      </w:r>
      <w:r>
        <w:rPr>
          <w:w w:val="105"/>
          <w:vertAlign w:val="baseline"/>
        </w:rPr>
        <w:t> root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 </w:t>
      </w:r>
      <w:r>
        <w:rPr>
          <w:spacing w:val="-2"/>
          <w:w w:val="105"/>
          <w:vertAlign w:val="baseline"/>
        </w:rPr>
        <w:t>unity,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cycle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classes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algebraic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cycles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mod</w:t>
      </w:r>
      <w:r>
        <w:rPr>
          <w:spacing w:val="-3"/>
          <w:w w:val="105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n</w:t>
      </w:r>
      <w:r>
        <w:rPr>
          <w:rFonts w:ascii="Cambria" w:hAnsi="Cambria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are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negligible.</w:t>
      </w:r>
    </w:p>
    <w:p>
      <w:pPr>
        <w:pStyle w:val="BodyText"/>
        <w:spacing w:line="235" w:lineRule="auto" w:before="137"/>
        <w:ind w:right="663" w:firstLin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4482940</wp:posOffset>
                </wp:positionH>
                <wp:positionV relativeFrom="paragraph">
                  <wp:posOffset>110760</wp:posOffset>
                </wp:positionV>
                <wp:extent cx="99060" cy="21653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87457pt;margin-top:8.721265pt;width:7.8pt;height:17.05pt;mso-position-horizontal-relative:page;mso-position-vertical-relative:paragraph;z-index:-16738816" type="#_x0000_t202" id="docshape4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Assume that </w:t>
      </w:r>
      <w:r>
        <w:rPr>
          <w:b/>
        </w:rPr>
        <w:t>k </w:t>
      </w:r>
      <w:r>
        <w:rPr/>
        <w:t>is algebraically closed, and let CH</w:t>
      </w:r>
      <w:r>
        <w:rPr>
          <w:rFonts w:ascii="Calibri"/>
          <w:i/>
          <w:vertAlign w:val="superscript"/>
        </w:rPr>
        <w:t>d</w:t>
      </w:r>
      <w:r>
        <w:rPr>
          <w:vertAlign w:val="baseline"/>
        </w:rPr>
        <w:t>(</w:t>
      </w:r>
      <w:r>
        <w:rPr>
          <w:spacing w:val="78"/>
          <w:vertAlign w:val="baseline"/>
        </w:rPr>
        <w:t> </w:t>
      </w:r>
      <w:r>
        <w:rPr>
          <w:vertAlign w:val="baseline"/>
        </w:rPr>
        <w:t>) denote the integral Chow group of degree </w:t>
      </w:r>
      <w:r>
        <w:rPr>
          <w:rFonts w:ascii="Cambria"/>
          <w:vertAlign w:val="baseline"/>
        </w:rPr>
        <w:t>d</w:t>
      </w:r>
      <w:r>
        <w:rPr>
          <w:vertAlign w:val="baseline"/>
        </w:rPr>
        <w:t>.</w:t>
      </w:r>
      <w:r>
        <w:rPr>
          <w:spacing w:val="26"/>
          <w:vertAlign w:val="baseline"/>
        </w:rPr>
        <w:t> </w:t>
      </w:r>
      <w:r>
        <w:rPr>
          <w:vertAlign w:val="baseline"/>
        </w:rPr>
        <w:t>For simplicity, we further assume that either</w:t>
      </w:r>
    </w:p>
    <w:p>
      <w:pPr>
        <w:pStyle w:val="ListParagraph"/>
        <w:numPr>
          <w:ilvl w:val="1"/>
          <w:numId w:val="2"/>
        </w:numPr>
        <w:tabs>
          <w:tab w:pos="1356" w:val="left" w:leader="none"/>
        </w:tabs>
        <w:spacing w:line="240" w:lineRule="auto" w:before="49" w:after="0"/>
        <w:ind w:left="1356" w:right="0" w:hanging="352"/>
        <w:jc w:val="left"/>
        <w:rPr>
          <w:sz w:val="20"/>
        </w:rPr>
      </w:pPr>
      <w:r>
        <w:rPr>
          <w:rFonts w:ascii="Cambria"/>
          <w:w w:val="115"/>
          <w:sz w:val="20"/>
        </w:rPr>
        <w:t>X</w:t>
      </w:r>
      <w:r>
        <w:rPr>
          <w:rFonts w:ascii="Cambria"/>
          <w:spacing w:val="9"/>
          <w:w w:val="115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quasi-projective scheme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 </w:t>
      </w:r>
      <w:r>
        <w:rPr>
          <w:rFonts w:ascii="Cambria"/>
          <w:sz w:val="20"/>
        </w:rPr>
        <w:t>G</w:t>
      </w:r>
      <w:r>
        <w:rPr>
          <w:sz w:val="20"/>
        </w:rPr>
        <w:t>-action</w:t>
      </w:r>
      <w:r>
        <w:rPr>
          <w:spacing w:val="1"/>
          <w:sz w:val="20"/>
        </w:rPr>
        <w:t> </w:t>
      </w:r>
      <w:r>
        <w:rPr>
          <w:sz w:val="20"/>
        </w:rPr>
        <w:t>is linearized,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or</w:t>
      </w:r>
    </w:p>
    <w:p>
      <w:pPr>
        <w:pStyle w:val="ListParagraph"/>
        <w:numPr>
          <w:ilvl w:val="1"/>
          <w:numId w:val="2"/>
        </w:numPr>
        <w:tabs>
          <w:tab w:pos="1356" w:val="left" w:leader="none"/>
        </w:tabs>
        <w:spacing w:line="240" w:lineRule="auto" w:before="4" w:after="0"/>
        <w:ind w:left="1356" w:right="0" w:hanging="352"/>
        <w:jc w:val="left"/>
        <w:rPr>
          <w:sz w:val="20"/>
        </w:rPr>
      </w:pPr>
      <w:r>
        <w:rPr>
          <w:rFonts w:ascii="Cambria"/>
          <w:sz w:val="20"/>
        </w:rPr>
        <w:t>G</w:t>
      </w:r>
      <w:r>
        <w:rPr>
          <w:rFonts w:ascii="Cambria"/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connected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rFonts w:ascii="Cambria"/>
          <w:sz w:val="20"/>
        </w:rPr>
        <w:t>X</w:t>
      </w:r>
      <w:r>
        <w:rPr>
          <w:rFonts w:ascii="Cambria"/>
          <w:spacing w:val="17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equivariantly embedded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normal</w:t>
      </w:r>
      <w:r>
        <w:rPr>
          <w:spacing w:val="1"/>
          <w:sz w:val="20"/>
        </w:rPr>
        <w:t> </w:t>
      </w:r>
      <w:r>
        <w:rPr>
          <w:sz w:val="20"/>
        </w:rPr>
        <w:t>variety,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or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1"/>
          <w:numId w:val="2"/>
        </w:numPr>
        <w:tabs>
          <w:tab w:pos="1356" w:val="left" w:leader="none"/>
        </w:tabs>
        <w:spacing w:line="240" w:lineRule="auto" w:before="1" w:after="0"/>
        <w:ind w:left="1356" w:right="0" w:hanging="352"/>
        <w:jc w:val="both"/>
        <w:rPr>
          <w:sz w:val="20"/>
        </w:rPr>
      </w:pPr>
      <w:r>
        <w:rPr>
          <w:rFonts w:ascii="Cambria"/>
          <w:sz w:val="20"/>
        </w:rPr>
        <w:t>G</w:t>
      </w:r>
      <w:r>
        <w:rPr>
          <w:rFonts w:ascii="Cambria"/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sz w:val="20"/>
        </w:rPr>
        <w:t>special,</w:t>
      </w:r>
      <w:r>
        <w:rPr>
          <w:spacing w:val="4"/>
          <w:sz w:val="20"/>
        </w:rPr>
        <w:t> </w:t>
      </w:r>
      <w:r>
        <w:rPr>
          <w:sz w:val="20"/>
        </w:rPr>
        <w:t>i.e.</w:t>
      </w:r>
      <w:r>
        <w:rPr>
          <w:spacing w:val="22"/>
          <w:sz w:val="20"/>
        </w:rPr>
        <w:t> </w:t>
      </w:r>
      <w:r>
        <w:rPr>
          <w:sz w:val="20"/>
        </w:rPr>
        <w:t>every</w:t>
      </w:r>
      <w:r>
        <w:rPr>
          <w:spacing w:val="4"/>
          <w:sz w:val="20"/>
        </w:rPr>
        <w:t> </w:t>
      </w:r>
      <w:r>
        <w:rPr>
          <w:rFonts w:ascii="Cambria"/>
          <w:sz w:val="20"/>
        </w:rPr>
        <w:t>G</w:t>
      </w:r>
      <w:r>
        <w:rPr>
          <w:sz w:val="20"/>
        </w:rPr>
        <w:t>-torsor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Zariski-locally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trivial.</w:t>
      </w:r>
    </w:p>
    <w:p>
      <w:pPr>
        <w:pStyle w:val="BodyText"/>
        <w:spacing w:line="249" w:lineRule="auto" w:before="46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2315599</wp:posOffset>
                </wp:positionH>
                <wp:positionV relativeFrom="paragraph">
                  <wp:posOffset>207007</wp:posOffset>
                </wp:positionV>
                <wp:extent cx="99060" cy="21653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330658pt;margin-top:16.299778pt;width:7.8pt;height:17.05pt;mso-position-horizontal-relative:page;mso-position-vertical-relative:paragraph;z-index:-16736256" type="#_x0000_t202" id="docshape4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These</w:t>
      </w:r>
      <w:r>
        <w:rPr>
          <w:spacing w:val="-6"/>
        </w:rPr>
        <w:t> </w:t>
      </w:r>
      <w:r>
        <w:rPr/>
        <w:t>assumptions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rFonts w:ascii="Cambria"/>
        </w:rPr>
        <w:t>U</w:t>
      </w:r>
      <w:r>
        <w:rPr>
          <w:rFonts w:ascii="Cambria"/>
          <w:spacing w:val="13"/>
        </w:rPr>
        <w:t> </w:t>
      </w:r>
      <w:r>
        <w:rPr/>
        <w:t>a</w:t>
      </w:r>
      <w:r>
        <w:rPr>
          <w:spacing w:val="-6"/>
        </w:rPr>
        <w:t> </w:t>
      </w:r>
      <w:r>
        <w:rPr/>
        <w:t>scheme</w:t>
      </w:r>
      <w:r>
        <w:rPr>
          <w:spacing w:val="-6"/>
        </w:rPr>
        <w:t> </w:t>
      </w:r>
      <w:r>
        <w:rPr/>
        <w:t>endowed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>
          <w:rFonts w:ascii="Cambria"/>
        </w:rPr>
        <w:t>G</w:t>
      </w:r>
      <w:r>
        <w:rPr/>
        <w:t>-action, the</w:t>
      </w:r>
      <w:r>
        <w:rPr>
          <w:spacing w:val="-13"/>
        </w:rPr>
        <w:t> </w:t>
      </w:r>
      <w:r>
        <w:rPr/>
        <w:t>quotient</w:t>
      </w:r>
      <w:r>
        <w:rPr>
          <w:spacing w:val="-12"/>
        </w:rPr>
        <w:t> </w:t>
      </w:r>
      <w:r>
        <w:rPr>
          <w:rFonts w:ascii="Cambria"/>
          <w:w w:val="115"/>
        </w:rPr>
        <w:t>X</w:t>
      </w:r>
      <w:r>
        <w:rPr>
          <w:rFonts w:ascii="Cambria"/>
          <w:spacing w:val="36"/>
          <w:w w:val="115"/>
        </w:rPr>
        <w:t> </w:t>
      </w:r>
      <w:r>
        <w:rPr>
          <w:rFonts w:ascii="Cambria"/>
        </w:rPr>
        <w:t>U/G</w:t>
      </w:r>
      <w:r>
        <w:rPr>
          <w:rFonts w:ascii="Cambria"/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scheme</w:t>
      </w:r>
      <w:r>
        <w:rPr>
          <w:spacing w:val="-12"/>
        </w:rPr>
        <w:t> </w:t>
      </w:r>
      <w:r>
        <w:rPr/>
        <w:t>[</w:t>
      </w:r>
      <w:hyperlink w:history="true" w:anchor="_bookmark41">
        <w:r>
          <w:rPr>
            <w:color w:val="00FF00"/>
          </w:rPr>
          <w:t>EG98</w:t>
        </w:r>
      </w:hyperlink>
      <w:r>
        <w:rPr/>
        <w:t>,</w:t>
      </w:r>
      <w:r>
        <w:rPr>
          <w:spacing w:val="-12"/>
        </w:rPr>
        <w:t> </w:t>
      </w:r>
      <w:r>
        <w:rPr/>
        <w:t>Proposition</w:t>
      </w:r>
      <w:r>
        <w:rPr>
          <w:spacing w:val="-12"/>
        </w:rPr>
        <w:t> </w:t>
      </w:r>
      <w:r>
        <w:rPr/>
        <w:t>23];</w:t>
      </w:r>
      <w:r>
        <w:rPr>
          <w:spacing w:val="-12"/>
        </w:rPr>
        <w:t> </w:t>
      </w:r>
      <w:r>
        <w:rPr/>
        <w:t>dropping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assumptions above would make us work with algebraic spaces, and the results used below are not stated for algebraic spaces.</w:t>
      </w:r>
    </w:p>
    <w:p>
      <w:pPr>
        <w:spacing w:line="213" w:lineRule="auto" w:before="79"/>
        <w:ind w:left="666" w:right="664" w:firstLine="0"/>
        <w:jc w:val="both"/>
        <w:rPr>
          <w:rFonts w:ascii="Palatino Linotype"/>
          <w:i/>
          <w:sz w:val="20"/>
        </w:rPr>
      </w:pPr>
      <w:r>
        <w:rPr>
          <w:b/>
          <w:w w:val="105"/>
          <w:sz w:val="20"/>
        </w:rPr>
        <w:t>Proposition 1.9 </w:t>
      </w:r>
      <w:r>
        <w:rPr>
          <w:w w:val="105"/>
          <w:sz w:val="20"/>
        </w:rPr>
        <w:t>([</w:t>
      </w:r>
      <w:hyperlink w:history="true" w:anchor="_bookmark42">
        <w:r>
          <w:rPr>
            <w:color w:val="00FF00"/>
            <w:w w:val="105"/>
            <w:sz w:val="20"/>
          </w:rPr>
          <w:t>Gui07</w:t>
        </w:r>
      </w:hyperlink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Corollary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5.1.6])</w:t>
      </w:r>
      <w:r>
        <w:rPr>
          <w:b/>
          <w:w w:val="105"/>
          <w:sz w:val="20"/>
        </w:rPr>
        <w:t>.</w:t>
      </w:r>
      <w:r>
        <w:rPr>
          <w:b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Let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Cambria"/>
          <w:w w:val="115"/>
          <w:sz w:val="20"/>
        </w:rPr>
        <w:t>X</w:t>
      </w:r>
      <w:r>
        <w:rPr>
          <w:rFonts w:ascii="Cambria"/>
          <w:w w:val="115"/>
          <w:sz w:val="20"/>
        </w:rPr>
        <w:t> </w:t>
      </w:r>
      <w:r>
        <w:rPr>
          <w:rFonts w:ascii="Palatino Linotype"/>
          <w:i/>
          <w:w w:val="105"/>
          <w:sz w:val="20"/>
        </w:rPr>
        <w:t>be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smooth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scheme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Cambria"/>
          <w:w w:val="115"/>
          <w:sz w:val="20"/>
        </w:rPr>
        <w:t>G</w:t>
      </w:r>
      <w:r>
        <w:rPr>
          <w:rFonts w:ascii="Cambria"/>
          <w:w w:val="115"/>
          <w:sz w:val="20"/>
        </w:rPr>
        <w:t> </w:t>
      </w:r>
      <w:r>
        <w:rPr>
          <w:rFonts w:ascii="Palatino Linotype"/>
          <w:i/>
          <w:w w:val="105"/>
          <w:sz w:val="20"/>
        </w:rPr>
        <w:t>an algebraic</w:t>
      </w:r>
      <w:r>
        <w:rPr>
          <w:rFonts w:ascii="Palatino Linotype"/>
          <w:i/>
          <w:w w:val="105"/>
          <w:sz w:val="20"/>
        </w:rPr>
        <w:t> group</w:t>
      </w:r>
      <w:r>
        <w:rPr>
          <w:rFonts w:ascii="Palatino Linotype"/>
          <w:i/>
          <w:w w:val="105"/>
          <w:sz w:val="20"/>
        </w:rPr>
        <w:t> satisfying</w:t>
      </w:r>
      <w:r>
        <w:rPr>
          <w:rFonts w:ascii="Palatino Linotype"/>
          <w:i/>
          <w:w w:val="105"/>
          <w:sz w:val="20"/>
        </w:rPr>
        <w:t> the</w:t>
      </w:r>
      <w:r>
        <w:rPr>
          <w:rFonts w:ascii="Palatino Linotype"/>
          <w:i/>
          <w:w w:val="105"/>
          <w:sz w:val="20"/>
        </w:rPr>
        <w:t> assumptions</w:t>
      </w:r>
      <w:r>
        <w:rPr>
          <w:rFonts w:ascii="Palatino Linotype"/>
          <w:i/>
          <w:w w:val="105"/>
          <w:sz w:val="20"/>
        </w:rPr>
        <w:t> above,</w:t>
      </w:r>
      <w:r>
        <w:rPr>
          <w:rFonts w:ascii="Palatino Linotype"/>
          <w:i/>
          <w:w w:val="105"/>
          <w:sz w:val="20"/>
        </w:rPr>
        <w:t> and</w:t>
      </w:r>
      <w:r>
        <w:rPr>
          <w:rFonts w:ascii="Palatino Linotype"/>
          <w:i/>
          <w:w w:val="105"/>
          <w:sz w:val="20"/>
        </w:rPr>
        <w:t> set</w:t>
      </w:r>
      <w:r>
        <w:rPr>
          <w:rFonts w:ascii="Palatino Linotype"/>
          <w:i/>
          <w:w w:val="105"/>
          <w:sz w:val="20"/>
        </w:rPr>
        <w:t> </w:t>
      </w:r>
      <w:r>
        <w:rPr>
          <w:rFonts w:ascii="Palatino Linotype"/>
          <w:i/>
          <w:w w:val="115"/>
          <w:sz w:val="20"/>
        </w:rPr>
        <w:t>X</w:t>
      </w:r>
      <w:r>
        <w:rPr>
          <w:rFonts w:ascii="Palatino Linotype"/>
          <w:i/>
          <w:w w:val="115"/>
          <w:sz w:val="20"/>
        </w:rPr>
        <w:t> </w:t>
      </w:r>
      <w:r>
        <w:rPr>
          <w:w w:val="105"/>
          <w:sz w:val="20"/>
        </w:rPr>
        <w:t>:= [</w:t>
      </w:r>
      <w:r>
        <w:rPr>
          <w:rFonts w:ascii="Cambria"/>
          <w:w w:val="105"/>
          <w:sz w:val="20"/>
        </w:rPr>
        <w:t>X/G</w:t>
      </w:r>
      <w:r>
        <w:rPr>
          <w:w w:val="105"/>
          <w:sz w:val="20"/>
        </w:rPr>
        <w:t>]</w:t>
      </w:r>
      <w:r>
        <w:rPr>
          <w:rFonts w:ascii="Palatino Linotype"/>
          <w:i/>
          <w:w w:val="105"/>
          <w:sz w:val="20"/>
        </w:rPr>
        <w:t>.</w:t>
      </w:r>
      <w:r>
        <w:rPr>
          <w:rFonts w:ascii="Palatino Linotype"/>
          <w:i/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Then</w:t>
      </w:r>
      <w:r>
        <w:rPr>
          <w:rFonts w:ascii="Palatino Linotype"/>
          <w:i/>
          <w:w w:val="105"/>
          <w:sz w:val="20"/>
        </w:rPr>
        <w:t> the following is exact</w:t>
      </w:r>
    </w:p>
    <w:p>
      <w:pPr>
        <w:spacing w:before="77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1885480</wp:posOffset>
                </wp:positionH>
                <wp:positionV relativeFrom="paragraph">
                  <wp:posOffset>132560</wp:posOffset>
                </wp:positionV>
                <wp:extent cx="83820" cy="12573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8382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462997pt;margin-top:10.437868pt;width:6.6pt;height:9.9pt;mso-position-horizontal-relative:page;mso-position-vertical-relative:paragraph;z-index:-16733696" type="#_x0000_t202" id="docshape48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i/>
                          <w:spacing w:val="-6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4780013</wp:posOffset>
                </wp:positionH>
                <wp:positionV relativeFrom="paragraph">
                  <wp:posOffset>105848</wp:posOffset>
                </wp:positionV>
                <wp:extent cx="203835" cy="21653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038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0"/>
                                <w:w w:val="125"/>
                                <w:sz w:val="20"/>
                              </w:rPr>
                              <w:t>−→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378998pt;margin-top:8.334496pt;width:16.05pt;height:17.05pt;mso-position-horizontal-relative:page;mso-position-vertical-relative:paragraph;z-index:-16733184" type="#_x0000_t202" id="docshape4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20"/>
                          <w:w w:val="125"/>
                          <w:sz w:val="20"/>
                        </w:rPr>
                        <w:t>−→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5113909</wp:posOffset>
                </wp:positionH>
                <wp:positionV relativeFrom="paragraph">
                  <wp:posOffset>132560</wp:posOffset>
                </wp:positionV>
                <wp:extent cx="83820" cy="12573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8382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670013pt;margin-top:10.437868pt;width:6.6pt;height:9.9pt;mso-position-horizontal-relative:page;mso-position-vertical-relative:paragraph;z-index:-16732672" type="#_x0000_t202" id="docshape50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i/>
                          <w:spacing w:val="-6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H</w:t>
      </w:r>
      <w:r>
        <w:rPr>
          <w:w w:val="115"/>
          <w:position w:val="8"/>
          <w:sz w:val="14"/>
        </w:rPr>
        <w:t>3</w:t>
      </w:r>
      <w:r>
        <w:rPr>
          <w:w w:val="115"/>
          <w:position w:val="8"/>
          <w:sz w:val="14"/>
        </w:rPr>
        <w:t> </w:t>
      </w:r>
      <w:r>
        <w:rPr>
          <w:w w:val="115"/>
          <w:sz w:val="20"/>
        </w:rPr>
        <w:t>(</w:t>
      </w:r>
      <w:r>
        <w:rPr>
          <w:rFonts w:ascii="Palatino Linotype" w:hAnsi="Palatino Linotype"/>
          <w:i/>
          <w:w w:val="115"/>
          <w:sz w:val="20"/>
        </w:rPr>
        <w:t>X</w:t>
      </w:r>
      <w:r>
        <w:rPr>
          <w:rFonts w:ascii="Palatino Linotype" w:hAnsi="Palatino Linotype"/>
          <w:i/>
          <w:spacing w:val="-14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-18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Z/n</w:t>
      </w:r>
      <w:r>
        <w:rPr>
          <w:w w:val="115"/>
          <w:sz w:val="20"/>
        </w:rPr>
        <w:t>)</w:t>
      </w:r>
      <w:r>
        <w:rPr>
          <w:spacing w:val="-14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−→</w:t>
      </w:r>
      <w:r>
        <w:rPr>
          <w:rFonts w:ascii="Cambria" w:hAnsi="Cambria"/>
          <w:spacing w:val="-12"/>
          <w:w w:val="115"/>
          <w:sz w:val="20"/>
        </w:rPr>
        <w:t> </w:t>
      </w:r>
      <w:r>
        <w:rPr>
          <w:w w:val="115"/>
          <w:sz w:val="20"/>
        </w:rPr>
        <w:t>Inv</w:t>
      </w:r>
      <w:r>
        <w:rPr>
          <w:w w:val="115"/>
          <w:sz w:val="20"/>
          <w:vertAlign w:val="superscript"/>
        </w:rPr>
        <w:t>3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X</w:t>
      </w:r>
      <w:r>
        <w:rPr>
          <w:rFonts w:ascii="Palatino Linotype" w:hAnsi="Palatino Linotype"/>
          <w:i/>
          <w:spacing w:val="-15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,</w:t>
      </w:r>
      <w:r>
        <w:rPr>
          <w:rFonts w:ascii="Cambria" w:hAnsi="Cambria"/>
          <w:spacing w:val="-1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H</w:t>
      </w:r>
      <w:r>
        <w:rPr>
          <w:rFonts w:ascii="Palatino Linotype" w:hAnsi="Palatino Linotype"/>
          <w:w w:val="115"/>
          <w:sz w:val="20"/>
          <w:vertAlign w:val="subscript"/>
        </w:rPr>
        <w:t>Z</w:t>
      </w:r>
      <w:r>
        <w:rPr>
          <w:rFonts w:ascii="Calibri" w:hAnsi="Calibri"/>
          <w:i/>
          <w:w w:val="115"/>
          <w:sz w:val="20"/>
          <w:vertAlign w:val="subscript"/>
        </w:rPr>
        <w:t>/n</w:t>
      </w:r>
      <w:r>
        <w:rPr>
          <w:w w:val="115"/>
          <w:sz w:val="20"/>
          <w:vertAlign w:val="baseline"/>
        </w:rPr>
        <w:t>)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−→</w:t>
      </w:r>
      <w:r>
        <w:rPr>
          <w:rFonts w:ascii="Cambria" w:hAnsi="Cambria"/>
          <w:spacing w:val="-1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CH</w:t>
      </w:r>
      <w:r>
        <w:rPr>
          <w:w w:val="115"/>
          <w:sz w:val="20"/>
          <w:vertAlign w:val="superscript"/>
        </w:rPr>
        <w:t>2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X</w:t>
      </w:r>
      <w:r>
        <w:rPr>
          <w:rFonts w:ascii="Palatino Linotype" w:hAnsi="Palatino Linotype"/>
          <w:i/>
          <w:spacing w:val="-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)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⊗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Z/n</w:t>
      </w:r>
      <w:r>
        <w:rPr>
          <w:rFonts w:ascii="Cambria" w:hAnsi="Cambria"/>
          <w:spacing w:val="52"/>
          <w:w w:val="115"/>
          <w:sz w:val="20"/>
          <w:vertAlign w:val="baseline"/>
        </w:rPr>
        <w:t> </w:t>
      </w:r>
      <w:r>
        <w:rPr>
          <w:w w:val="115"/>
          <w:position w:val="11"/>
          <w:sz w:val="14"/>
          <w:vertAlign w:val="baseline"/>
        </w:rPr>
        <w:t>cl</w:t>
      </w:r>
      <w:r>
        <w:rPr>
          <w:spacing w:val="73"/>
          <w:w w:val="150"/>
          <w:position w:val="11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H</w:t>
      </w:r>
      <w:r>
        <w:rPr>
          <w:w w:val="115"/>
          <w:position w:val="8"/>
          <w:sz w:val="14"/>
          <w:vertAlign w:val="baseline"/>
        </w:rPr>
        <w:t>4</w:t>
      </w:r>
      <w:r>
        <w:rPr>
          <w:spacing w:val="8"/>
          <w:w w:val="115"/>
          <w:position w:val="8"/>
          <w:sz w:val="14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X</w:t>
      </w:r>
      <w:r>
        <w:rPr>
          <w:rFonts w:ascii="Palatino Linotype" w:hAnsi="Palatino Linotype"/>
          <w:i/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,</w:t>
      </w:r>
      <w:r>
        <w:rPr>
          <w:rFonts w:ascii="Cambria" w:hAnsi="Cambria"/>
          <w:spacing w:val="-18"/>
          <w:w w:val="115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sz w:val="20"/>
          <w:vertAlign w:val="baseline"/>
        </w:rPr>
        <w:t>Z/n</w:t>
      </w:r>
      <w:r>
        <w:rPr>
          <w:spacing w:val="-2"/>
          <w:w w:val="115"/>
          <w:sz w:val="20"/>
          <w:vertAlign w:val="baseline"/>
        </w:rPr>
        <w:t>)</w:t>
      </w:r>
      <w:r>
        <w:rPr>
          <w:rFonts w:ascii="Cambria" w:hAnsi="Cambria"/>
          <w:spacing w:val="-2"/>
          <w:w w:val="115"/>
          <w:sz w:val="20"/>
          <w:vertAlign w:val="baseline"/>
        </w:rPr>
        <w:t>,</w:t>
      </w:r>
    </w:p>
    <w:p>
      <w:pPr>
        <w:spacing w:line="320" w:lineRule="atLeast" w:before="4"/>
        <w:ind w:left="666" w:right="663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where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first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morphism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39"/>
          <w:w w:val="105"/>
          <w:sz w:val="20"/>
        </w:rPr>
        <w:t> </w:t>
      </w:r>
      <w:r>
        <w:rPr>
          <w:w w:val="105"/>
          <w:sz w:val="20"/>
        </w:rPr>
        <w:t>(</w:t>
      </w:r>
      <w:hyperlink w:history="true" w:anchor="_bookmark2">
        <w:r>
          <w:rPr>
            <w:color w:val="0000FF"/>
            <w:w w:val="105"/>
            <w:sz w:val="20"/>
          </w:rPr>
          <w:t>1</w:t>
        </w:r>
      </w:hyperlink>
      <w:r>
        <w:rPr>
          <w:w w:val="105"/>
          <w:sz w:val="20"/>
        </w:rPr>
        <w:t>)</w:t>
      </w:r>
      <w:r>
        <w:rPr>
          <w:spacing w:val="3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last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morphism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cycle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class</w:t>
      </w:r>
      <w:r>
        <w:rPr>
          <w:rFonts w:ascii="Palatino Linotype"/>
          <w:i/>
          <w:spacing w:val="3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map. </w:t>
      </w:r>
      <w:r>
        <w:rPr>
          <w:rFonts w:ascii="Palatino Linotype"/>
          <w:i/>
          <w:sz w:val="20"/>
        </w:rPr>
        <w:t>Proof.</w:t>
      </w:r>
      <w:r>
        <w:rPr>
          <w:rFonts w:ascii="Palatino Linotype"/>
          <w:i/>
          <w:spacing w:val="33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sz w:val="20"/>
        </w:rPr>
        <w:t>smooth</w:t>
      </w:r>
      <w:r>
        <w:rPr>
          <w:spacing w:val="29"/>
          <w:sz w:val="20"/>
        </w:rPr>
        <w:t> </w:t>
      </w:r>
      <w:r>
        <w:rPr>
          <w:sz w:val="20"/>
        </w:rPr>
        <w:t>scheme</w:t>
      </w:r>
      <w:r>
        <w:rPr>
          <w:spacing w:val="29"/>
          <w:sz w:val="20"/>
        </w:rPr>
        <w:t> </w:t>
      </w:r>
      <w:r>
        <w:rPr>
          <w:rFonts w:ascii="Cambria"/>
          <w:sz w:val="20"/>
        </w:rPr>
        <w:t>X</w:t>
      </w:r>
      <w:r>
        <w:rPr>
          <w:sz w:val="20"/>
        </w:rPr>
        <w:t>,</w:t>
      </w:r>
      <w:r>
        <w:rPr>
          <w:spacing w:val="36"/>
          <w:sz w:val="20"/>
        </w:rPr>
        <w:t> </w:t>
      </w:r>
      <w:r>
        <w:rPr>
          <w:sz w:val="20"/>
        </w:rPr>
        <w:t>we</w:t>
      </w:r>
      <w:r>
        <w:rPr>
          <w:spacing w:val="29"/>
          <w:sz w:val="20"/>
        </w:rPr>
        <w:t> </w:t>
      </w:r>
      <w:r>
        <w:rPr>
          <w:sz w:val="20"/>
        </w:rPr>
        <w:t>have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Bloch-Ogus-Rost</w:t>
      </w:r>
      <w:r>
        <w:rPr>
          <w:spacing w:val="29"/>
          <w:sz w:val="20"/>
        </w:rPr>
        <w:t> </w:t>
      </w:r>
      <w:r>
        <w:rPr>
          <w:sz w:val="20"/>
        </w:rPr>
        <w:t>interpretation</w:t>
      </w:r>
      <w:r>
        <w:rPr>
          <w:spacing w:val="29"/>
          <w:sz w:val="20"/>
        </w:rPr>
        <w:t> </w:t>
      </w:r>
      <w:r>
        <w:rPr>
          <w:spacing w:val="-5"/>
          <w:sz w:val="20"/>
        </w:rPr>
        <w:t>of</w:t>
      </w:r>
    </w:p>
    <w:p>
      <w:pPr>
        <w:pStyle w:val="BodyText"/>
        <w:spacing w:line="252" w:lineRule="auto"/>
        <w:ind w:right="663"/>
      </w:pP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2"/>
        </w:rPr>
        <w:t> </w:t>
      </w:r>
      <w:r>
        <w:rPr/>
        <w:t>page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coniveau</w:t>
      </w:r>
      <w:r>
        <w:rPr>
          <w:spacing w:val="2"/>
        </w:rPr>
        <w:t> </w:t>
      </w:r>
      <w:r>
        <w:rPr/>
        <w:t>spectral</w:t>
      </w:r>
      <w:r>
        <w:rPr>
          <w:spacing w:val="2"/>
        </w:rPr>
        <w:t> </w:t>
      </w:r>
      <w:r>
        <w:rPr/>
        <w:t>sequence</w:t>
      </w:r>
      <w:r>
        <w:rPr>
          <w:spacing w:val="2"/>
        </w:rPr>
        <w:t> </w:t>
      </w:r>
      <w:r>
        <w:rPr/>
        <w:t>[</w:t>
      </w:r>
      <w:hyperlink w:history="true" w:anchor="_bookmark31">
        <w:r>
          <w:rPr>
            <w:color w:val="00FF00"/>
          </w:rPr>
          <w:t>BO74</w:t>
        </w:r>
      </w:hyperlink>
      <w:r>
        <w:rPr/>
        <w:t>,</w:t>
      </w:r>
      <w:r>
        <w:rPr>
          <w:spacing w:val="4"/>
        </w:rPr>
        <w:t> </w:t>
      </w:r>
      <w:r>
        <w:rPr/>
        <w:t>Corollary</w:t>
      </w:r>
      <w:r>
        <w:rPr>
          <w:spacing w:val="2"/>
        </w:rPr>
        <w:t> </w:t>
      </w:r>
      <w:r>
        <w:rPr/>
        <w:t>6.3],</w:t>
      </w:r>
      <w:r>
        <w:rPr>
          <w:spacing w:val="4"/>
        </w:rPr>
        <w:t> </w:t>
      </w:r>
      <w:r>
        <w:rPr/>
        <w:t>[</w:t>
      </w:r>
      <w:hyperlink w:history="true" w:anchor="_bookmark50">
        <w:r>
          <w:rPr>
            <w:color w:val="00FF00"/>
          </w:rPr>
          <w:t>Ros96</w:t>
        </w:r>
      </w:hyperlink>
      <w:r>
        <w:rPr/>
        <w:t>, Remark 5.3 and Corollary 6.5]</w:t>
      </w:r>
    </w:p>
    <w:p>
      <w:pPr>
        <w:tabs>
          <w:tab w:pos="1651" w:val="left" w:leader="none"/>
        </w:tabs>
        <w:spacing w:before="62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2786557</wp:posOffset>
                </wp:positionH>
                <wp:positionV relativeFrom="paragraph">
                  <wp:posOffset>109397</wp:posOffset>
                </wp:positionV>
                <wp:extent cx="50800" cy="12573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414001pt;margin-top:8.613945pt;width:4pt;height:9.9pt;mso-position-horizontal-relative:page;mso-position-vertical-relative:paragraph;z-index:-16732160" type="#_x0000_t202" id="docshape51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3562070</wp:posOffset>
                </wp:positionH>
                <wp:positionV relativeFrom="paragraph">
                  <wp:posOffset>148372</wp:posOffset>
                </wp:positionV>
                <wp:extent cx="173990" cy="9207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7399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spacing w:val="-5"/>
                                <w:w w:val="120"/>
                                <w:sz w:val="14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/n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77997pt;margin-top:11.682864pt;width:13.7pt;height:7.25pt;mso-position-horizontal-relative:page;mso-position-vertical-relative:paragraph;z-index:-16731648" type="#_x0000_t202" id="docshape52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spacing w:val="-5"/>
                          <w:w w:val="120"/>
                          <w:sz w:val="14"/>
                        </w:rPr>
                        <w:t>Z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/n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4160062</wp:posOffset>
                </wp:positionH>
                <wp:positionV relativeFrom="paragraph">
                  <wp:posOffset>113334</wp:posOffset>
                </wp:positionV>
                <wp:extent cx="85090" cy="12573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563995pt;margin-top:8.923945pt;width:6.7pt;height:9.9pt;mso-position-horizontal-relative:page;mso-position-vertical-relative:paragraph;z-index:-16731136" type="#_x0000_t202" id="docshape5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sz w:val="20"/>
        </w:rPr>
        <w:t>E</w:t>
      </w:r>
      <w:r>
        <w:rPr>
          <w:rFonts w:ascii="Calibri" w:hAnsi="Calibri"/>
          <w:i/>
          <w:w w:val="115"/>
          <w:sz w:val="20"/>
          <w:vertAlign w:val="superscript"/>
        </w:rPr>
        <w:t>p,q</w:t>
      </w:r>
      <w:r>
        <w:rPr>
          <w:rFonts w:ascii="Calibri" w:hAnsi="Calibri"/>
          <w:i/>
          <w:spacing w:val="50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=</w:t>
      </w:r>
      <w:r>
        <w:rPr>
          <w:spacing w:val="2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</w:t>
      </w:r>
      <w:r>
        <w:rPr>
          <w:rFonts w:ascii="Calibri" w:hAnsi="Calibri"/>
          <w:i/>
          <w:w w:val="115"/>
          <w:position w:val="8"/>
          <w:sz w:val="14"/>
          <w:vertAlign w:val="baseline"/>
        </w:rPr>
        <w:t>p</w:t>
      </w:r>
      <w:r>
        <w:rPr>
          <w:w w:val="115"/>
          <w:sz w:val="20"/>
          <w:vertAlign w:val="baseline"/>
        </w:rPr>
        <w:t>(</w:t>
      </w:r>
      <w:r>
        <w:rPr>
          <w:rFonts w:ascii="Cambria" w:hAnsi="Cambria"/>
          <w:w w:val="115"/>
          <w:sz w:val="20"/>
          <w:vertAlign w:val="baseline"/>
        </w:rPr>
        <w:t>X,</w:t>
      </w:r>
      <w:r>
        <w:rPr>
          <w:rFonts w:ascii="Cambria" w:hAnsi="Cambria"/>
          <w:spacing w:val="-2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H</w:t>
      </w:r>
      <w:r>
        <w:rPr>
          <w:rFonts w:ascii="Calibri" w:hAnsi="Calibri"/>
          <w:i/>
          <w:spacing w:val="-5"/>
          <w:w w:val="115"/>
          <w:sz w:val="20"/>
          <w:vertAlign w:val="superscript"/>
        </w:rPr>
        <w:t>q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w w:val="115"/>
          <w:sz w:val="20"/>
          <w:vertAlign w:val="baseline"/>
        </w:rPr>
        <w:t>)</w:t>
      </w:r>
      <w:r>
        <w:rPr>
          <w:spacing w:val="-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=</w:t>
      </w:r>
      <w:r>
        <w:rPr>
          <w:rFonts w:ascii="Cambria" w:hAnsi="Cambria"/>
          <w:w w:val="115"/>
          <w:sz w:val="20"/>
          <w:vertAlign w:val="baseline"/>
        </w:rPr>
        <w:t>⇒</w:t>
      </w:r>
      <w:r>
        <w:rPr>
          <w:rFonts w:ascii="Cambria" w:hAnsi="Cambria"/>
          <w:spacing w:val="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H</w:t>
      </w:r>
      <w:r>
        <w:rPr>
          <w:rFonts w:ascii="Calibri" w:hAnsi="Calibri"/>
          <w:i/>
          <w:w w:val="115"/>
          <w:sz w:val="20"/>
          <w:vertAlign w:val="superscript"/>
        </w:rPr>
        <w:t>p</w:t>
      </w:r>
      <w:r>
        <w:rPr>
          <w:w w:val="115"/>
          <w:sz w:val="20"/>
          <w:vertAlign w:val="superscript"/>
        </w:rPr>
        <w:t>+</w:t>
      </w:r>
      <w:r>
        <w:rPr>
          <w:rFonts w:ascii="Calibri" w:hAnsi="Calibri"/>
          <w:i/>
          <w:w w:val="115"/>
          <w:sz w:val="20"/>
          <w:vertAlign w:val="superscript"/>
        </w:rPr>
        <w:t>q</w:t>
      </w:r>
      <w:r>
        <w:rPr>
          <w:w w:val="115"/>
          <w:sz w:val="20"/>
          <w:vertAlign w:val="baseline"/>
        </w:rPr>
        <w:t>(</w:t>
      </w:r>
      <w:r>
        <w:rPr>
          <w:rFonts w:ascii="Cambria" w:hAnsi="Cambria"/>
          <w:w w:val="115"/>
          <w:sz w:val="20"/>
          <w:vertAlign w:val="baseline"/>
        </w:rPr>
        <w:t>X,</w:t>
      </w:r>
      <w:r>
        <w:rPr>
          <w:rFonts w:ascii="Cambria" w:hAnsi="Cambria"/>
          <w:spacing w:val="-18"/>
          <w:w w:val="115"/>
          <w:sz w:val="20"/>
          <w:vertAlign w:val="baseline"/>
        </w:rPr>
        <w:t> </w:t>
      </w:r>
      <w:r>
        <w:rPr>
          <w:rFonts w:ascii="Cambria" w:hAnsi="Cambria"/>
          <w:spacing w:val="-4"/>
          <w:w w:val="115"/>
          <w:sz w:val="20"/>
          <w:vertAlign w:val="baseline"/>
        </w:rPr>
        <w:t>Z/n</w:t>
      </w:r>
      <w:r>
        <w:rPr>
          <w:spacing w:val="-4"/>
          <w:w w:val="115"/>
          <w:sz w:val="20"/>
          <w:vertAlign w:val="baseline"/>
        </w:rPr>
        <w:t>)</w:t>
      </w:r>
      <w:r>
        <w:rPr>
          <w:rFonts w:ascii="Cambria" w:hAnsi="Cambria"/>
          <w:spacing w:val="-4"/>
          <w:w w:val="115"/>
          <w:sz w:val="20"/>
          <w:vertAlign w:val="baseline"/>
        </w:rPr>
        <w:t>,</w:t>
      </w:r>
    </w:p>
    <w:p>
      <w:pPr>
        <w:pStyle w:val="BodyText"/>
        <w:spacing w:before="118"/>
      </w:pPr>
      <w:r>
        <w:rPr/>
        <w:t>where</w:t>
      </w:r>
      <w:r>
        <w:rPr>
          <w:spacing w:val="5"/>
        </w:rPr>
        <w:t> </w:t>
      </w:r>
      <w:r>
        <w:rPr/>
        <w:t>by</w:t>
      </w:r>
      <w:r>
        <w:rPr>
          <w:spacing w:val="11"/>
        </w:rPr>
        <w:t> </w:t>
      </w:r>
      <w:r>
        <w:rPr/>
        <w:t>A</w:t>
      </w:r>
      <w:r>
        <w:rPr>
          <w:rFonts w:ascii="Calibri"/>
          <w:i/>
          <w:position w:val="7"/>
          <w:sz w:val="14"/>
        </w:rPr>
        <w:t>p</w:t>
      </w:r>
      <w:r>
        <w:rPr/>
        <w:t>(</w:t>
      </w:r>
      <w:r>
        <w:rPr>
          <w:rFonts w:ascii="Cambria"/>
        </w:rPr>
        <w:t>X,</w:t>
      </w:r>
      <w:r>
        <w:rPr>
          <w:rFonts w:ascii="Cambria"/>
          <w:spacing w:val="-11"/>
        </w:rPr>
        <w:t> </w:t>
      </w:r>
      <w:r>
        <w:rPr/>
        <w:t>M</w:t>
      </w:r>
      <w:r>
        <w:rPr>
          <w:rFonts w:ascii="Calibri"/>
          <w:i/>
          <w:position w:val="7"/>
          <w:sz w:val="14"/>
        </w:rPr>
        <w:t>q</w:t>
      </w:r>
      <w:r>
        <w:rPr>
          <w:rFonts w:ascii="Calibri"/>
          <w:i/>
          <w:spacing w:val="-17"/>
          <w:position w:val="7"/>
          <w:sz w:val="14"/>
        </w:rPr>
        <w:t> </w:t>
      </w:r>
      <w:r>
        <w:rPr/>
        <w:t>)</w:t>
      </w:r>
      <w:r>
        <w:rPr>
          <w:spacing w:val="11"/>
        </w:rPr>
        <w:t> </w:t>
      </w:r>
      <w:r>
        <w:rPr/>
        <w:t>we</w:t>
      </w:r>
      <w:r>
        <w:rPr>
          <w:spacing w:val="11"/>
        </w:rPr>
        <w:t> </w:t>
      </w:r>
      <w:r>
        <w:rPr/>
        <w:t>denote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rFonts w:ascii="Cambria"/>
        </w:rPr>
        <w:t>p</w:t>
      </w:r>
      <w:r>
        <w:rPr>
          <w:vertAlign w:val="superscript"/>
        </w:rPr>
        <w:t>th</w:t>
      </w:r>
      <w:r>
        <w:rPr>
          <w:spacing w:val="19"/>
          <w:vertAlign w:val="baseline"/>
        </w:rPr>
        <w:t> </w:t>
      </w:r>
      <w:r>
        <w:rPr>
          <w:vertAlign w:val="baseline"/>
        </w:rPr>
        <w:t>cohomology</w:t>
      </w:r>
      <w:r>
        <w:rPr>
          <w:spacing w:val="11"/>
          <w:vertAlign w:val="baseline"/>
        </w:rPr>
        <w:t> </w:t>
      </w:r>
      <w:r>
        <w:rPr>
          <w:vertAlign w:val="baseline"/>
        </w:rPr>
        <w:t>group</w:t>
      </w:r>
      <w:r>
        <w:rPr>
          <w:spacing w:val="11"/>
          <w:vertAlign w:val="baseline"/>
        </w:rPr>
        <w:t> </w:t>
      </w:r>
      <w:r>
        <w:rPr>
          <w:vertAlign w:val="baseline"/>
        </w:rPr>
        <w:t>of</w:t>
      </w:r>
      <w:r>
        <w:rPr>
          <w:spacing w:val="11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complex</w:t>
      </w:r>
    </w:p>
    <w:p>
      <w:pPr>
        <w:tabs>
          <w:tab w:pos="1938" w:val="left" w:leader="none"/>
          <w:tab w:pos="4081" w:val="left" w:leader="none"/>
        </w:tabs>
        <w:spacing w:line="10" w:lineRule="exact" w:before="45"/>
        <w:ind w:left="0" w:right="345" w:firstLine="0"/>
        <w:jc w:val="center"/>
        <w:rPr>
          <w:sz w:val="14"/>
        </w:rPr>
      </w:pPr>
      <w:r>
        <w:rPr>
          <w:rFonts w:ascii="Calibri" w:hAnsi="Calibri"/>
          <w:i/>
          <w:spacing w:val="-10"/>
          <w:w w:val="105"/>
          <w:sz w:val="14"/>
        </w:rPr>
        <w:t>q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5"/>
          <w:w w:val="105"/>
          <w:sz w:val="14"/>
        </w:rPr>
        <w:t>q</w:t>
      </w:r>
      <w:r>
        <w:rPr>
          <w:rFonts w:ascii="Lucida Sans Unicode" w:hAnsi="Lucida Sans Unicode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1</w:t>
      </w:r>
      <w:r>
        <w:rPr>
          <w:sz w:val="14"/>
        </w:rPr>
        <w:tab/>
      </w:r>
      <w:r>
        <w:rPr>
          <w:rFonts w:ascii="Calibri" w:hAnsi="Calibri"/>
          <w:i/>
          <w:spacing w:val="-5"/>
          <w:w w:val="105"/>
          <w:sz w:val="14"/>
        </w:rPr>
        <w:t>q</w:t>
      </w:r>
      <w:r>
        <w:rPr>
          <w:rFonts w:ascii="Lucida Sans Unicode" w:hAnsi="Lucida Sans Unicode"/>
          <w:spacing w:val="-5"/>
          <w:w w:val="105"/>
          <w:sz w:val="14"/>
        </w:rPr>
        <w:t>−</w:t>
      </w:r>
      <w:r>
        <w:rPr>
          <w:spacing w:val="-5"/>
          <w:w w:val="105"/>
          <w:sz w:val="14"/>
        </w:rPr>
        <w:t>2</w:t>
      </w:r>
    </w:p>
    <w:p>
      <w:pPr>
        <w:tabs>
          <w:tab w:pos="3103" w:val="left" w:leader="none"/>
          <w:tab w:pos="5245" w:val="left" w:leader="none"/>
        </w:tabs>
        <w:spacing w:line="307" w:lineRule="exact" w:before="13"/>
        <w:ind w:left="0" w:right="0" w:firstLine="0"/>
        <w:jc w:val="center"/>
        <w:rPr>
          <w:rFonts w:ascii="Cambria" w:hAnsi="Cambria"/>
          <w:position w:val="1"/>
          <w:sz w:val="20"/>
        </w:rPr>
      </w:pPr>
      <w:r>
        <w:rPr>
          <w:rFonts w:ascii="Cambria" w:hAnsi="Cambria"/>
          <w:spacing w:val="-2"/>
          <w:w w:val="115"/>
          <w:position w:val="1"/>
          <w:sz w:val="20"/>
        </w:rPr>
        <w:t>⊕</w:t>
      </w:r>
      <w:r>
        <w:rPr>
          <w:rFonts w:ascii="Calibri" w:hAnsi="Calibri"/>
          <w:i/>
          <w:spacing w:val="-2"/>
          <w:w w:val="115"/>
          <w:position w:val="1"/>
          <w:sz w:val="20"/>
          <w:vertAlign w:val="subscript"/>
        </w:rPr>
        <w:t>x</w:t>
      </w:r>
      <w:r>
        <w:rPr>
          <w:rFonts w:ascii="Lucida Sans Unicode" w:hAnsi="Lucida Sans Unicode"/>
          <w:spacing w:val="-2"/>
          <w:w w:val="115"/>
          <w:position w:val="1"/>
          <w:sz w:val="20"/>
          <w:vertAlign w:val="subscript"/>
        </w:rPr>
        <w:t>∈</w:t>
      </w:r>
      <w:r>
        <w:rPr>
          <w:rFonts w:ascii="Calibri" w:hAnsi="Calibri"/>
          <w:i/>
          <w:spacing w:val="-2"/>
          <w:w w:val="115"/>
          <w:position w:val="1"/>
          <w:sz w:val="20"/>
          <w:vertAlign w:val="subscript"/>
        </w:rPr>
        <w:t>X</w:t>
      </w:r>
      <w:r>
        <w:rPr>
          <w:rFonts w:ascii="Cambria" w:hAnsi="Cambria"/>
          <w:spacing w:val="-2"/>
          <w:w w:val="115"/>
          <w:sz w:val="10"/>
          <w:vertAlign w:val="baseline"/>
        </w:rPr>
        <w:t>(0)</w:t>
      </w:r>
      <w:r>
        <w:rPr>
          <w:rFonts w:ascii="Cambria" w:hAnsi="Cambria"/>
          <w:spacing w:val="-7"/>
          <w:w w:val="115"/>
          <w:sz w:val="10"/>
          <w:vertAlign w:val="baseline"/>
        </w:rPr>
        <w:t> </w:t>
      </w:r>
      <w:r>
        <w:rPr>
          <w:spacing w:val="-2"/>
          <w:w w:val="115"/>
          <w:position w:val="1"/>
          <w:sz w:val="20"/>
          <w:vertAlign w:val="baseline"/>
        </w:rPr>
        <w:t>M</w:t>
      </w:r>
      <w:r>
        <w:rPr>
          <w:spacing w:val="24"/>
          <w:w w:val="115"/>
          <w:position w:val="1"/>
          <w:sz w:val="20"/>
          <w:vertAlign w:val="baseline"/>
        </w:rPr>
        <w:t> </w:t>
      </w:r>
      <w:r>
        <w:rPr>
          <w:spacing w:val="-2"/>
          <w:w w:val="115"/>
          <w:position w:val="1"/>
          <w:sz w:val="20"/>
          <w:vertAlign w:val="baseline"/>
        </w:rPr>
        <w:t>(</w:t>
      </w:r>
      <w:r>
        <w:rPr>
          <w:b/>
          <w:spacing w:val="-2"/>
          <w:w w:val="115"/>
          <w:position w:val="1"/>
          <w:sz w:val="20"/>
          <w:vertAlign w:val="baseline"/>
        </w:rPr>
        <w:t>k</w:t>
      </w:r>
      <w:r>
        <w:rPr>
          <w:spacing w:val="-2"/>
          <w:w w:val="115"/>
          <w:position w:val="1"/>
          <w:sz w:val="20"/>
          <w:vertAlign w:val="baseline"/>
        </w:rPr>
        <w:t>(</w:t>
      </w:r>
      <w:r>
        <w:rPr>
          <w:rFonts w:ascii="Cambria" w:hAnsi="Cambria"/>
          <w:spacing w:val="-2"/>
          <w:w w:val="115"/>
          <w:position w:val="1"/>
          <w:sz w:val="20"/>
          <w:vertAlign w:val="baseline"/>
        </w:rPr>
        <w:t>x</w:t>
      </w:r>
      <w:r>
        <w:rPr>
          <w:spacing w:val="-2"/>
          <w:w w:val="115"/>
          <w:position w:val="1"/>
          <w:sz w:val="20"/>
          <w:vertAlign w:val="baseline"/>
        </w:rPr>
        <w:t>))</w:t>
      </w:r>
      <w:r>
        <w:rPr>
          <w:spacing w:val="-4"/>
          <w:w w:val="115"/>
          <w:position w:val="1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position w:val="1"/>
          <w:sz w:val="20"/>
          <w:vertAlign w:val="baseline"/>
        </w:rPr>
        <w:t>−→</w:t>
      </w:r>
      <w:r>
        <w:rPr>
          <w:rFonts w:ascii="Cambria" w:hAnsi="Cambria"/>
          <w:spacing w:val="1"/>
          <w:w w:val="115"/>
          <w:position w:val="1"/>
          <w:sz w:val="20"/>
          <w:vertAlign w:val="baseline"/>
        </w:rPr>
        <w:t> </w:t>
      </w:r>
      <w:r>
        <w:rPr>
          <w:rFonts w:ascii="Cambria" w:hAnsi="Cambria"/>
          <w:spacing w:val="-2"/>
          <w:w w:val="115"/>
          <w:position w:val="1"/>
          <w:sz w:val="20"/>
          <w:vertAlign w:val="baseline"/>
        </w:rPr>
        <w:t>⊕</w:t>
      </w:r>
      <w:r>
        <w:rPr>
          <w:rFonts w:ascii="Calibri" w:hAnsi="Calibri"/>
          <w:i/>
          <w:spacing w:val="-2"/>
          <w:w w:val="115"/>
          <w:position w:val="1"/>
          <w:sz w:val="20"/>
          <w:vertAlign w:val="subscript"/>
        </w:rPr>
        <w:t>x</w:t>
      </w:r>
      <w:r>
        <w:rPr>
          <w:rFonts w:ascii="Lucida Sans Unicode" w:hAnsi="Lucida Sans Unicode"/>
          <w:spacing w:val="-2"/>
          <w:w w:val="115"/>
          <w:position w:val="1"/>
          <w:sz w:val="20"/>
          <w:vertAlign w:val="subscript"/>
        </w:rPr>
        <w:t>∈</w:t>
      </w:r>
      <w:r>
        <w:rPr>
          <w:rFonts w:ascii="Calibri" w:hAnsi="Calibri"/>
          <w:i/>
          <w:spacing w:val="-2"/>
          <w:w w:val="115"/>
          <w:position w:val="1"/>
          <w:sz w:val="20"/>
          <w:vertAlign w:val="subscript"/>
        </w:rPr>
        <w:t>X</w:t>
      </w:r>
      <w:r>
        <w:rPr>
          <w:rFonts w:ascii="Cambria" w:hAnsi="Cambria"/>
          <w:spacing w:val="-2"/>
          <w:w w:val="115"/>
          <w:sz w:val="10"/>
          <w:vertAlign w:val="baseline"/>
        </w:rPr>
        <w:t>(1)</w:t>
      </w:r>
      <w:r>
        <w:rPr>
          <w:rFonts w:ascii="Cambria" w:hAnsi="Cambria"/>
          <w:spacing w:val="-7"/>
          <w:w w:val="115"/>
          <w:sz w:val="10"/>
          <w:vertAlign w:val="baseline"/>
        </w:rPr>
        <w:t> </w:t>
      </w:r>
      <w:r>
        <w:rPr>
          <w:spacing w:val="-10"/>
          <w:w w:val="115"/>
          <w:position w:val="1"/>
          <w:sz w:val="20"/>
          <w:vertAlign w:val="baseline"/>
        </w:rPr>
        <w:t>M</w:t>
      </w:r>
      <w:r>
        <w:rPr>
          <w:position w:val="1"/>
          <w:sz w:val="20"/>
          <w:vertAlign w:val="baseline"/>
        </w:rPr>
        <w:tab/>
      </w:r>
      <w:r>
        <w:rPr>
          <w:w w:val="110"/>
          <w:position w:val="1"/>
          <w:sz w:val="20"/>
          <w:vertAlign w:val="baseline"/>
        </w:rPr>
        <w:t>(</w:t>
      </w:r>
      <w:r>
        <w:rPr>
          <w:b/>
          <w:w w:val="110"/>
          <w:position w:val="1"/>
          <w:sz w:val="20"/>
          <w:vertAlign w:val="baseline"/>
        </w:rPr>
        <w:t>k</w:t>
      </w:r>
      <w:r>
        <w:rPr>
          <w:w w:val="110"/>
          <w:position w:val="1"/>
          <w:sz w:val="20"/>
          <w:vertAlign w:val="baseline"/>
        </w:rPr>
        <w:t>(</w:t>
      </w:r>
      <w:r>
        <w:rPr>
          <w:rFonts w:ascii="Cambria" w:hAnsi="Cambria"/>
          <w:w w:val="110"/>
          <w:position w:val="1"/>
          <w:sz w:val="20"/>
          <w:vertAlign w:val="baseline"/>
        </w:rPr>
        <w:t>x</w:t>
      </w:r>
      <w:r>
        <w:rPr>
          <w:w w:val="110"/>
          <w:position w:val="1"/>
          <w:sz w:val="20"/>
          <w:vertAlign w:val="baseline"/>
        </w:rPr>
        <w:t>))</w:t>
      </w:r>
      <w:r>
        <w:rPr>
          <w:spacing w:val="11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w w:val="110"/>
          <w:position w:val="1"/>
          <w:sz w:val="20"/>
          <w:vertAlign w:val="baseline"/>
        </w:rPr>
        <w:t>−→</w:t>
      </w:r>
      <w:r>
        <w:rPr>
          <w:rFonts w:ascii="Cambria" w:hAnsi="Cambria"/>
          <w:spacing w:val="15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w w:val="110"/>
          <w:position w:val="1"/>
          <w:sz w:val="20"/>
          <w:vertAlign w:val="baseline"/>
        </w:rPr>
        <w:t>⊕</w:t>
      </w:r>
      <w:r>
        <w:rPr>
          <w:rFonts w:ascii="Calibri" w:hAnsi="Calibri"/>
          <w:i/>
          <w:w w:val="110"/>
          <w:position w:val="1"/>
          <w:sz w:val="20"/>
          <w:vertAlign w:val="subscript"/>
        </w:rPr>
        <w:t>x</w:t>
      </w:r>
      <w:r>
        <w:rPr>
          <w:rFonts w:ascii="Lucida Sans Unicode" w:hAnsi="Lucida Sans Unicode"/>
          <w:w w:val="110"/>
          <w:position w:val="1"/>
          <w:sz w:val="20"/>
          <w:vertAlign w:val="subscript"/>
        </w:rPr>
        <w:t>∈</w:t>
      </w:r>
      <w:r>
        <w:rPr>
          <w:rFonts w:ascii="Calibri" w:hAnsi="Calibri"/>
          <w:i/>
          <w:w w:val="110"/>
          <w:position w:val="1"/>
          <w:sz w:val="20"/>
          <w:vertAlign w:val="subscript"/>
        </w:rPr>
        <w:t>X</w:t>
      </w:r>
      <w:r>
        <w:rPr>
          <w:rFonts w:ascii="Cambria" w:hAnsi="Cambria"/>
          <w:w w:val="110"/>
          <w:sz w:val="10"/>
          <w:vertAlign w:val="baseline"/>
        </w:rPr>
        <w:t>(2)</w:t>
      </w:r>
      <w:r>
        <w:rPr>
          <w:rFonts w:ascii="Cambria" w:hAnsi="Cambria"/>
          <w:spacing w:val="-2"/>
          <w:w w:val="110"/>
          <w:sz w:val="10"/>
          <w:vertAlign w:val="baseline"/>
        </w:rPr>
        <w:t> </w:t>
      </w:r>
      <w:r>
        <w:rPr>
          <w:spacing w:val="-10"/>
          <w:w w:val="110"/>
          <w:position w:val="1"/>
          <w:sz w:val="20"/>
          <w:vertAlign w:val="baseline"/>
        </w:rPr>
        <w:t>M</w:t>
      </w:r>
      <w:r>
        <w:rPr>
          <w:position w:val="1"/>
          <w:sz w:val="20"/>
          <w:vertAlign w:val="baseline"/>
        </w:rPr>
        <w:tab/>
      </w:r>
      <w:r>
        <w:rPr>
          <w:spacing w:val="-2"/>
          <w:w w:val="110"/>
          <w:position w:val="1"/>
          <w:sz w:val="20"/>
          <w:vertAlign w:val="baseline"/>
        </w:rPr>
        <w:t>(</w:t>
      </w:r>
      <w:r>
        <w:rPr>
          <w:b/>
          <w:spacing w:val="-2"/>
          <w:w w:val="110"/>
          <w:position w:val="1"/>
          <w:sz w:val="20"/>
          <w:vertAlign w:val="baseline"/>
        </w:rPr>
        <w:t>k</w:t>
      </w:r>
      <w:r>
        <w:rPr>
          <w:spacing w:val="-2"/>
          <w:w w:val="110"/>
          <w:position w:val="1"/>
          <w:sz w:val="20"/>
          <w:vertAlign w:val="baseline"/>
        </w:rPr>
        <w:t>(</w:t>
      </w:r>
      <w:r>
        <w:rPr>
          <w:rFonts w:ascii="Cambria" w:hAnsi="Cambria"/>
          <w:spacing w:val="-2"/>
          <w:w w:val="110"/>
          <w:position w:val="1"/>
          <w:sz w:val="20"/>
          <w:vertAlign w:val="baseline"/>
        </w:rPr>
        <w:t>x</w:t>
      </w:r>
      <w:r>
        <w:rPr>
          <w:spacing w:val="-2"/>
          <w:w w:val="110"/>
          <w:position w:val="1"/>
          <w:sz w:val="20"/>
          <w:vertAlign w:val="baseline"/>
        </w:rPr>
        <w:t>))</w:t>
      </w:r>
      <w:r>
        <w:rPr>
          <w:spacing w:val="-11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spacing w:val="-2"/>
          <w:w w:val="110"/>
          <w:position w:val="1"/>
          <w:sz w:val="20"/>
          <w:vertAlign w:val="baseline"/>
        </w:rPr>
        <w:t>−→</w:t>
      </w:r>
      <w:r>
        <w:rPr>
          <w:rFonts w:ascii="Cambria" w:hAnsi="Cambria"/>
          <w:spacing w:val="1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spacing w:val="-2"/>
          <w:w w:val="110"/>
          <w:position w:val="1"/>
          <w:sz w:val="20"/>
          <w:vertAlign w:val="baseline"/>
        </w:rPr>
        <w:t>·</w:t>
      </w:r>
      <w:r>
        <w:rPr>
          <w:rFonts w:ascii="Cambria" w:hAnsi="Cambria"/>
          <w:spacing w:val="-15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spacing w:val="-2"/>
          <w:w w:val="110"/>
          <w:position w:val="1"/>
          <w:sz w:val="20"/>
          <w:vertAlign w:val="baseline"/>
        </w:rPr>
        <w:t>·</w:t>
      </w:r>
      <w:r>
        <w:rPr>
          <w:rFonts w:ascii="Cambria" w:hAnsi="Cambria"/>
          <w:spacing w:val="-16"/>
          <w:w w:val="110"/>
          <w:position w:val="1"/>
          <w:sz w:val="20"/>
          <w:vertAlign w:val="baseline"/>
        </w:rPr>
        <w:t> </w:t>
      </w:r>
      <w:r>
        <w:rPr>
          <w:rFonts w:ascii="Cambria" w:hAnsi="Cambria"/>
          <w:spacing w:val="-10"/>
          <w:w w:val="110"/>
          <w:position w:val="1"/>
          <w:sz w:val="20"/>
          <w:vertAlign w:val="baseline"/>
        </w:rPr>
        <w:t>·</w:t>
      </w:r>
    </w:p>
    <w:p>
      <w:pPr>
        <w:pStyle w:val="BodyText"/>
        <w:tabs>
          <w:tab w:pos="3376" w:val="left" w:leader="none"/>
        </w:tabs>
        <w:spacing w:line="242" w:lineRule="exact"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3043694</wp:posOffset>
                </wp:positionH>
                <wp:positionV relativeFrom="paragraph">
                  <wp:posOffset>126367</wp:posOffset>
                </wp:positionV>
                <wp:extent cx="173990" cy="9207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7399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spacing w:val="-5"/>
                                <w:w w:val="120"/>
                                <w:sz w:val="14"/>
                              </w:rPr>
                              <w:t>Z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/n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660995pt;margin-top:9.950191pt;width:13.7pt;height:7.25pt;mso-position-horizontal-relative:page;mso-position-vertical-relative:paragraph;z-index:-16735744" type="#_x0000_t202" id="docshape5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spacing w:val="-5"/>
                          <w:w w:val="120"/>
                          <w:sz w:val="14"/>
                        </w:rPr>
                        <w:t>Z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/n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43"/>
        </w:rPr>
        <w:t> </w:t>
      </w:r>
      <w:r>
        <w:rPr/>
        <w:t>also</w:t>
      </w:r>
      <w:r>
        <w:rPr>
          <w:spacing w:val="43"/>
        </w:rPr>
        <w:t> </w:t>
      </w:r>
      <w:r>
        <w:rPr/>
        <w:t>have</w:t>
      </w:r>
      <w:r>
        <w:rPr>
          <w:spacing w:val="43"/>
        </w:rPr>
        <w:t> </w:t>
      </w:r>
      <w:r>
        <w:rPr/>
        <w:t>that</w:t>
      </w:r>
      <w:r>
        <w:rPr>
          <w:spacing w:val="43"/>
        </w:rPr>
        <w:t> </w:t>
      </w:r>
      <w:r>
        <w:rPr/>
        <w:t>A</w:t>
      </w:r>
      <w:r>
        <w:rPr>
          <w:position w:val="7"/>
          <w:sz w:val="14"/>
        </w:rPr>
        <w:t>2</w:t>
      </w:r>
      <w:r>
        <w:rPr/>
        <w:t>(</w:t>
      </w:r>
      <w:r>
        <w:rPr>
          <w:rFonts w:ascii="Cambria" w:hAnsi="Cambria"/>
        </w:rPr>
        <w:t>X,</w:t>
      </w:r>
      <w:r>
        <w:rPr>
          <w:rFonts w:ascii="Cambria" w:hAnsi="Cambria"/>
          <w:spacing w:val="-7"/>
        </w:rPr>
        <w:t> </w:t>
      </w:r>
      <w:r>
        <w:rPr>
          <w:spacing w:val="-5"/>
        </w:rPr>
        <w:t>H</w:t>
      </w:r>
      <w:r>
        <w:rPr>
          <w:spacing w:val="-5"/>
          <w:position w:val="7"/>
          <w:sz w:val="14"/>
        </w:rPr>
        <w:t>2</w:t>
      </w:r>
      <w:r>
        <w:rPr>
          <w:position w:val="7"/>
          <w:sz w:val="14"/>
        </w:rPr>
        <w:tab/>
      </w:r>
      <w:r>
        <w:rPr/>
        <w:t>)</w:t>
      </w:r>
      <w:r>
        <w:rPr>
          <w:spacing w:val="38"/>
        </w:rPr>
        <w:t> </w:t>
      </w:r>
      <w:r>
        <w:rPr/>
        <w:t>=</w:t>
      </w:r>
      <w:r>
        <w:rPr>
          <w:spacing w:val="39"/>
        </w:rPr>
        <w:t> </w:t>
      </w:r>
      <w:r>
        <w:rPr/>
        <w:t>CH</w:t>
      </w:r>
      <w:r>
        <w:rPr>
          <w:vertAlign w:val="superscript"/>
        </w:rPr>
        <w:t>2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X</w:t>
      </w:r>
      <w:r>
        <w:rPr>
          <w:vertAlign w:val="baseline"/>
        </w:rPr>
        <w:t>)</w:t>
      </w:r>
      <w:r>
        <w:rPr>
          <w:spacing w:val="10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13"/>
          <w:vertAlign w:val="baseline"/>
        </w:rPr>
        <w:t> </w:t>
      </w:r>
      <w:r>
        <w:rPr>
          <w:rFonts w:ascii="Cambria" w:hAnsi="Cambria"/>
          <w:vertAlign w:val="baseline"/>
        </w:rPr>
        <w:t>Z/n</w:t>
      </w:r>
      <w:r>
        <w:rPr>
          <w:rFonts w:ascii="Cambria" w:hAnsi="Cambria"/>
          <w:spacing w:val="43"/>
          <w:vertAlign w:val="baseline"/>
        </w:rPr>
        <w:t> </w:t>
      </w:r>
      <w:r>
        <w:rPr>
          <w:vertAlign w:val="baseline"/>
        </w:rPr>
        <w:t>[</w:t>
      </w:r>
      <w:hyperlink w:history="true" w:anchor="_bookmark31">
        <w:r>
          <w:rPr>
            <w:color w:val="00FF00"/>
            <w:vertAlign w:val="baseline"/>
          </w:rPr>
          <w:t>BO74</w:t>
        </w:r>
      </w:hyperlink>
      <w:r>
        <w:rPr>
          <w:vertAlign w:val="baseline"/>
        </w:rPr>
        <w:t>,</w:t>
      </w:r>
      <w:r>
        <w:rPr>
          <w:spacing w:val="43"/>
          <w:vertAlign w:val="baseline"/>
        </w:rPr>
        <w:t> </w:t>
      </w:r>
      <w:r>
        <w:rPr>
          <w:vertAlign w:val="baseline"/>
        </w:rPr>
        <w:t>Theorem</w:t>
      </w:r>
      <w:r>
        <w:rPr>
          <w:spacing w:val="39"/>
          <w:vertAlign w:val="baseline"/>
        </w:rPr>
        <w:t> </w:t>
      </w:r>
      <w:r>
        <w:rPr>
          <w:vertAlign w:val="baseline"/>
        </w:rPr>
        <w:t>7.7],</w:t>
      </w:r>
      <w:r>
        <w:rPr>
          <w:spacing w:val="43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50">
        <w:r>
          <w:rPr>
            <w:color w:val="00FF00"/>
            <w:spacing w:val="-2"/>
            <w:vertAlign w:val="baseline"/>
          </w:rPr>
          <w:t>Ros96</w:t>
        </w:r>
      </w:hyperlink>
      <w:r>
        <w:rPr>
          <w:spacing w:val="-2"/>
          <w:vertAlign w:val="baseline"/>
        </w:rPr>
        <w:t>,</w:t>
      </w:r>
    </w:p>
    <w:p>
      <w:pPr>
        <w:pStyle w:val="BodyText"/>
        <w:spacing w:line="261" w:lineRule="auto" w:before="41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3564470</wp:posOffset>
                </wp:positionH>
                <wp:positionV relativeFrom="paragraph">
                  <wp:posOffset>239308</wp:posOffset>
                </wp:positionV>
                <wp:extent cx="50800" cy="12573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666992pt;margin-top:18.84318pt;width:4pt;height:9.9pt;mso-position-horizontal-relative:page;mso-position-vertical-relative:paragraph;z-index:-16730624" type="#_x0000_t202" id="docshape5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4076534</wp:posOffset>
                </wp:positionH>
                <wp:positionV relativeFrom="paragraph">
                  <wp:posOffset>239308</wp:posOffset>
                </wp:positionV>
                <wp:extent cx="50800" cy="12573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987pt;margin-top:18.84318pt;width:4pt;height:9.9pt;mso-position-horizontal-relative:page;mso-position-vertical-relative:paragraph;z-index:-16730112" type="#_x0000_t202" id="docshape56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Remark</w:t>
      </w:r>
      <w:r>
        <w:rPr>
          <w:spacing w:val="18"/>
        </w:rPr>
        <w:t> </w:t>
      </w:r>
      <w:r>
        <w:rPr/>
        <w:t>5.1].</w:t>
      </w:r>
      <w:r>
        <w:rPr>
          <w:spacing w:val="66"/>
        </w:rPr>
        <w:t> </w:t>
      </w:r>
      <w:r>
        <w:rPr/>
        <w:t>As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spectral</w:t>
      </w:r>
      <w:r>
        <w:rPr>
          <w:spacing w:val="18"/>
        </w:rPr>
        <w:t> </w:t>
      </w:r>
      <w:r>
        <w:rPr/>
        <w:t>sequence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zero</w:t>
      </w:r>
      <w:r>
        <w:rPr>
          <w:spacing w:val="18"/>
        </w:rPr>
        <w:t> </w:t>
      </w:r>
      <w:r>
        <w:rPr/>
        <w:t>outside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first</w:t>
      </w:r>
      <w:r>
        <w:rPr>
          <w:spacing w:val="18"/>
        </w:rPr>
        <w:t> </w:t>
      </w:r>
      <w:r>
        <w:rPr/>
        <w:t>quadrant</w:t>
      </w:r>
      <w:r>
        <w:rPr>
          <w:spacing w:val="18"/>
        </w:rPr>
        <w:t> </w:t>
      </w:r>
      <w:r>
        <w:rPr/>
        <w:t>and </w:t>
      </w:r>
      <w:r>
        <w:rPr>
          <w:w w:val="105"/>
        </w:rPr>
        <w:t>above the diagonal, the differential </w:t>
      </w:r>
      <w:r>
        <w:rPr>
          <w:rFonts w:ascii="Cambria" w:hAnsi="Cambria"/>
          <w:w w:val="105"/>
        </w:rPr>
        <w:t>E</w:t>
      </w:r>
      <w:r>
        <w:rPr>
          <w:w w:val="105"/>
          <w:vertAlign w:val="superscript"/>
        </w:rPr>
        <w:t>0</w:t>
      </w:r>
      <w:r>
        <w:rPr>
          <w:rFonts w:ascii="Calibri" w:hAnsi="Calibri"/>
          <w:i/>
          <w:w w:val="105"/>
          <w:vertAlign w:val="superscript"/>
        </w:rPr>
        <w:t>,</w:t>
      </w:r>
      <w:r>
        <w:rPr>
          <w:w w:val="105"/>
          <w:vertAlign w:val="superscript"/>
        </w:rPr>
        <w:t>3</w:t>
      </w:r>
      <w:r>
        <w:rPr>
          <w:spacing w:val="-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E</w:t>
      </w:r>
      <w:r>
        <w:rPr>
          <w:w w:val="105"/>
          <w:vertAlign w:val="superscript"/>
        </w:rPr>
        <w:t>2</w:t>
      </w:r>
      <w:r>
        <w:rPr>
          <w:rFonts w:ascii="Calibri" w:hAnsi="Calibri"/>
          <w:i/>
          <w:w w:val="105"/>
          <w:vertAlign w:val="superscript"/>
        </w:rPr>
        <w:t>,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fits into the exact sequence</w:t>
      </w:r>
    </w:p>
    <w:p>
      <w:pPr>
        <w:pStyle w:val="BodyText"/>
        <w:spacing w:before="59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2554084</wp:posOffset>
                </wp:positionH>
                <wp:positionV relativeFrom="paragraph">
                  <wp:posOffset>101950</wp:posOffset>
                </wp:positionV>
                <wp:extent cx="85090" cy="1257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108994pt;margin-top:8.027604pt;width:6.7pt;height:9.9pt;mso-position-horizontal-relative:page;mso-position-vertical-relative:paragraph;z-index:-16729600" type="#_x0000_t202" id="docshape57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3498392</wp:posOffset>
                </wp:positionH>
                <wp:positionV relativeFrom="paragraph">
                  <wp:posOffset>104401</wp:posOffset>
                </wp:positionV>
                <wp:extent cx="50800" cy="12573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463989pt;margin-top:8.220604pt;width:4pt;height:9.9pt;mso-position-horizontal-relative:page;mso-position-vertical-relative:paragraph;z-index:-16729088" type="#_x0000_t202" id="docshape5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4010469</wp:posOffset>
                </wp:positionH>
                <wp:positionV relativeFrom="paragraph">
                  <wp:posOffset>104401</wp:posOffset>
                </wp:positionV>
                <wp:extent cx="50800" cy="12573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85004pt;margin-top:8.220604pt;width:4pt;height:9.9pt;mso-position-horizontal-relative:page;mso-position-vertical-relative:paragraph;z-index:-16728576" type="#_x0000_t202" id="docshape59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4524031</wp:posOffset>
                </wp:positionH>
                <wp:positionV relativeFrom="paragraph">
                  <wp:posOffset>101950</wp:posOffset>
                </wp:positionV>
                <wp:extent cx="85090" cy="12573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222992pt;margin-top:8.027604pt;width:6.7pt;height:9.9pt;mso-position-horizontal-relative:page;mso-position-vertical-relative:paragraph;z-index:-16728064" type="#_x0000_t202" id="docshape60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H</w:t>
      </w:r>
      <w:r>
        <w:rPr>
          <w:w w:val="115"/>
          <w:position w:val="8"/>
          <w:sz w:val="14"/>
        </w:rPr>
        <w:t>3</w:t>
      </w:r>
      <w:r>
        <w:rPr>
          <w:spacing w:val="19"/>
          <w:w w:val="115"/>
          <w:position w:val="8"/>
          <w:sz w:val="14"/>
        </w:rPr>
        <w:t> </w:t>
      </w:r>
      <w:r>
        <w:rPr>
          <w:w w:val="115"/>
        </w:rPr>
        <w:t>(</w:t>
      </w:r>
      <w:r>
        <w:rPr>
          <w:rFonts w:ascii="Cambria" w:hAnsi="Cambria"/>
          <w:w w:val="115"/>
        </w:rPr>
        <w:t>X,</w:t>
      </w:r>
      <w:r>
        <w:rPr>
          <w:rFonts w:ascii="Cambria" w:hAnsi="Cambria"/>
          <w:spacing w:val="-17"/>
          <w:w w:val="115"/>
        </w:rPr>
        <w:t> </w:t>
      </w:r>
      <w:r>
        <w:rPr>
          <w:rFonts w:ascii="Cambria" w:hAnsi="Cambria"/>
          <w:w w:val="115"/>
        </w:rPr>
        <w:t>Z/n</w:t>
      </w:r>
      <w:r>
        <w:rPr>
          <w:w w:val="115"/>
        </w:rPr>
        <w:t>)</w:t>
      </w:r>
      <w:r>
        <w:rPr>
          <w:spacing w:val="-3"/>
          <w:w w:val="115"/>
        </w:rPr>
        <w:t> </w:t>
      </w:r>
      <w:r>
        <w:rPr>
          <w:rFonts w:ascii="Cambria" w:hAnsi="Cambria"/>
          <w:w w:val="115"/>
        </w:rPr>
        <w:t>−→</w:t>
      </w:r>
      <w:r>
        <w:rPr>
          <w:rFonts w:ascii="Cambria" w:hAnsi="Cambria"/>
          <w:spacing w:val="2"/>
          <w:w w:val="115"/>
        </w:rPr>
        <w:t> </w:t>
      </w:r>
      <w:r>
        <w:rPr>
          <w:rFonts w:ascii="Cambria" w:hAnsi="Cambria"/>
          <w:w w:val="115"/>
        </w:rPr>
        <w:t>E</w:t>
      </w:r>
      <w:r>
        <w:rPr>
          <w:w w:val="115"/>
          <w:vertAlign w:val="superscript"/>
        </w:rPr>
        <w:t>0</w:t>
      </w:r>
      <w:r>
        <w:rPr>
          <w:rFonts w:ascii="Calibri" w:hAnsi="Calibri"/>
          <w:i/>
          <w:w w:val="115"/>
          <w:vertAlign w:val="superscript"/>
        </w:rPr>
        <w:t>,</w:t>
      </w:r>
      <w:r>
        <w:rPr>
          <w:w w:val="115"/>
          <w:vertAlign w:val="superscript"/>
        </w:rPr>
        <w:t>3</w:t>
      </w:r>
      <w:r>
        <w:rPr>
          <w:spacing w:val="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−→</w:t>
      </w:r>
      <w:r>
        <w:rPr>
          <w:rFonts w:ascii="Cambria" w:hAnsi="Cambria"/>
          <w:spacing w:val="3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E</w:t>
      </w:r>
      <w:r>
        <w:rPr>
          <w:w w:val="115"/>
          <w:vertAlign w:val="superscript"/>
        </w:rPr>
        <w:t>2</w:t>
      </w:r>
      <w:r>
        <w:rPr>
          <w:rFonts w:ascii="Calibri" w:hAnsi="Calibri"/>
          <w:i/>
          <w:w w:val="115"/>
          <w:vertAlign w:val="superscript"/>
        </w:rPr>
        <w:t>,</w:t>
      </w:r>
      <w:r>
        <w:rPr>
          <w:w w:val="115"/>
          <w:vertAlign w:val="superscript"/>
        </w:rPr>
        <w:t>2</w:t>
      </w:r>
      <w:r>
        <w:rPr>
          <w:spacing w:val="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−→</w:t>
      </w:r>
      <w:r>
        <w:rPr>
          <w:rFonts w:ascii="Cambria" w:hAnsi="Cambria"/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H</w:t>
      </w:r>
      <w:r>
        <w:rPr>
          <w:w w:val="115"/>
          <w:position w:val="8"/>
          <w:sz w:val="14"/>
          <w:vertAlign w:val="baseline"/>
        </w:rPr>
        <w:t>4</w:t>
      </w:r>
      <w:r>
        <w:rPr>
          <w:spacing w:val="22"/>
          <w:w w:val="115"/>
          <w:position w:val="8"/>
          <w:sz w:val="14"/>
          <w:vertAlign w:val="baseline"/>
        </w:rPr>
        <w:t> </w:t>
      </w:r>
      <w:r>
        <w:rPr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X,</w:t>
      </w:r>
      <w:r>
        <w:rPr>
          <w:rFonts w:ascii="Cambria" w:hAnsi="Cambria"/>
          <w:spacing w:val="-18"/>
          <w:w w:val="115"/>
          <w:vertAlign w:val="baseline"/>
        </w:rPr>
        <w:t> </w:t>
      </w:r>
      <w:r>
        <w:rPr>
          <w:rFonts w:ascii="Cambria" w:hAnsi="Cambria"/>
          <w:spacing w:val="-4"/>
          <w:w w:val="115"/>
          <w:vertAlign w:val="baseline"/>
        </w:rPr>
        <w:t>Z/n</w:t>
      </w:r>
      <w:r>
        <w:rPr>
          <w:spacing w:val="-4"/>
          <w:w w:val="115"/>
          <w:vertAlign w:val="baseline"/>
        </w:rPr>
        <w:t>)</w:t>
      </w:r>
    </w:p>
    <w:p>
      <w:pPr>
        <w:pStyle w:val="BodyText"/>
        <w:spacing w:line="252" w:lineRule="auto" w:before="86"/>
        <w:ind w:right="661"/>
        <w:jc w:val="both"/>
      </w:pP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2"/>
        </w:rPr>
        <w:t> </w:t>
      </w:r>
      <w:r>
        <w:rPr/>
        <w:t>morphism</w:t>
      </w:r>
      <w:r>
        <w:rPr>
          <w:spacing w:val="-11"/>
        </w:rPr>
        <w:t> </w:t>
      </w:r>
      <w:r>
        <w:rPr/>
        <w:t>concides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(</w:t>
      </w:r>
      <w:hyperlink w:history="true" w:anchor="_bookmark2">
        <w:r>
          <w:rPr>
            <w:color w:val="0000FF"/>
          </w:rPr>
          <w:t>1</w:t>
        </w:r>
      </w:hyperlink>
      <w:r>
        <w:rPr/>
        <w:t>)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last</w:t>
      </w:r>
      <w:r>
        <w:rPr>
          <w:spacing w:val="-12"/>
        </w:rPr>
        <w:t> </w:t>
      </w:r>
      <w:r>
        <w:rPr/>
        <w:t>morphism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cycle</w:t>
      </w:r>
      <w:r>
        <w:rPr>
          <w:spacing w:val="-11"/>
        </w:rPr>
        <w:t> </w:t>
      </w:r>
      <w:r>
        <w:rPr/>
        <w:t>class map [</w:t>
      </w:r>
      <w:hyperlink w:history="true" w:anchor="_bookmark31">
        <w:r>
          <w:rPr>
            <w:color w:val="00FF00"/>
          </w:rPr>
          <w:t>BO74</w:t>
        </w:r>
      </w:hyperlink>
      <w:r>
        <w:rPr/>
        <w:t>, (7.2.1)].</w:t>
      </w:r>
    </w:p>
    <w:p>
      <w:pPr>
        <w:pStyle w:val="BodyText"/>
        <w:spacing w:line="232" w:lineRule="auto" w:before="7"/>
        <w:ind w:right="665" w:firstLine="239"/>
        <w:jc w:val="both"/>
      </w:pPr>
      <w:r>
        <w:rPr/>
        <w:t>Now we use the standard argument of equivariant approximation à la Borel: given a quotient stack </w:t>
      </w:r>
      <w:r>
        <w:rPr>
          <w:rFonts w:ascii="Palatino Linotype" w:hAnsi="Palatino Linotype"/>
          <w:i/>
        </w:rPr>
        <w:t>X</w:t>
      </w:r>
      <w:r>
        <w:rPr>
          <w:rFonts w:ascii="Palatino Linotype" w:hAnsi="Palatino Linotype"/>
          <w:i/>
          <w:spacing w:val="40"/>
        </w:rPr>
        <w:t> </w:t>
      </w:r>
      <w:r>
        <w:rPr/>
        <w:t>= [</w:t>
      </w:r>
      <w:r>
        <w:rPr>
          <w:rFonts w:ascii="Cambria" w:hAnsi="Cambria"/>
        </w:rPr>
        <w:t>X/G</w:t>
      </w:r>
      <w:r>
        <w:rPr/>
        <w:t>] satisfying our assumptions, we can always find an open subset </w:t>
      </w:r>
      <w:r>
        <w:rPr>
          <w:rFonts w:ascii="Cambria" w:hAnsi="Cambria"/>
        </w:rPr>
        <w:t>U</w:t>
      </w:r>
      <w:r>
        <w:rPr>
          <w:rFonts w:ascii="Cambria" w:hAnsi="Cambria"/>
          <w:spacing w:val="40"/>
        </w:rPr>
        <w:t> </w:t>
      </w:r>
      <w:r>
        <w:rPr/>
        <w:t>of a </w:t>
      </w:r>
      <w:r>
        <w:rPr>
          <w:rFonts w:ascii="Cambria" w:hAnsi="Cambria"/>
        </w:rPr>
        <w:t>G</w:t>
      </w:r>
      <w:r>
        <w:rPr/>
        <w:t>-representation such that (1) </w:t>
      </w:r>
      <w:r>
        <w:rPr>
          <w:rFonts w:ascii="Cambria" w:hAnsi="Cambria"/>
        </w:rPr>
        <w:t>G</w:t>
      </w:r>
      <w:r>
        <w:rPr>
          <w:rFonts w:ascii="Cambria" w:hAnsi="Cambria"/>
          <w:spacing w:val="23"/>
        </w:rPr>
        <w:t> </w:t>
      </w:r>
      <w:r>
        <w:rPr/>
        <w:t>acts freely on </w:t>
      </w:r>
      <w:r>
        <w:rPr>
          <w:rFonts w:ascii="Cambria" w:hAnsi="Cambria"/>
        </w:rPr>
        <w:t>U</w:t>
      </w:r>
      <w:r>
        <w:rPr>
          <w:rFonts w:ascii="Cambria" w:hAnsi="Cambria"/>
          <w:spacing w:val="40"/>
        </w:rPr>
        <w:t> </w:t>
      </w:r>
      <w:r>
        <w:rPr/>
        <w:t>and (2) the complement of </w:t>
      </w:r>
      <w:r>
        <w:rPr>
          <w:rFonts w:ascii="Cambria" w:hAnsi="Cambria"/>
        </w:rPr>
        <w:t>U</w:t>
      </w:r>
      <w:r>
        <w:rPr>
          <w:rFonts w:ascii="Cambria" w:hAnsi="Cambria"/>
          <w:spacing w:val="20"/>
        </w:rPr>
        <w:t> </w:t>
      </w:r>
      <w:r>
        <w:rPr/>
        <w:t>has sufficiently high codimension [</w:t>
      </w:r>
      <w:hyperlink w:history="true" w:anchor="_bookmark41">
        <w:r>
          <w:rPr>
            <w:color w:val="00FF00"/>
          </w:rPr>
          <w:t>EG98</w:t>
        </w:r>
      </w:hyperlink>
      <w:r>
        <w:rPr/>
        <w:t>, Lemma 9].</w:t>
      </w:r>
    </w:p>
    <w:p>
      <w:pPr>
        <w:pStyle w:val="BodyText"/>
        <w:tabs>
          <w:tab w:pos="7684" w:val="left" w:leader="none"/>
        </w:tabs>
        <w:spacing w:line="206" w:lineRule="auto" w:before="8"/>
        <w:ind w:right="663" w:firstLine="239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5959041</wp:posOffset>
                </wp:positionH>
                <wp:positionV relativeFrom="paragraph">
                  <wp:posOffset>30278</wp:posOffset>
                </wp:positionV>
                <wp:extent cx="99060" cy="21653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215851pt;margin-top:2.384116pt;width:7.8pt;height:17.05pt;mso-position-horizontal-relative:page;mso-position-vertical-relative:paragraph;z-index:-16735232" type="#_x0000_t202" id="docshape6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35"/>
        </w:rPr>
        <w:t> </w:t>
      </w:r>
      <w:r>
        <w:rPr/>
        <w:t>can</w:t>
      </w:r>
      <w:r>
        <w:rPr>
          <w:spacing w:val="35"/>
        </w:rPr>
        <w:t> </w:t>
      </w:r>
      <w:r>
        <w:rPr/>
        <w:t>therefore</w:t>
      </w:r>
      <w:r>
        <w:rPr>
          <w:spacing w:val="35"/>
        </w:rPr>
        <w:t> </w:t>
      </w:r>
      <w:r>
        <w:rPr/>
        <w:t>apply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argument</w:t>
      </w:r>
      <w:r>
        <w:rPr>
          <w:spacing w:val="35"/>
        </w:rPr>
        <w:t> </w:t>
      </w:r>
      <w:r>
        <w:rPr/>
        <w:t>above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smooth</w:t>
      </w:r>
      <w:r>
        <w:rPr>
          <w:spacing w:val="35"/>
        </w:rPr>
        <w:t> </w:t>
      </w:r>
      <w:r>
        <w:rPr/>
        <w:t>scheme</w:t>
      </w:r>
      <w:r>
        <w:rPr>
          <w:spacing w:val="35"/>
        </w:rPr>
        <w:t> </w:t>
      </w:r>
      <w:r>
        <w:rPr>
          <w:rFonts w:ascii="Cambria" w:hAnsi="Cambria"/>
        </w:rPr>
        <w:t>X</w:t>
      </w:r>
      <w:r>
        <w:rPr>
          <w:rFonts w:ascii="Lucida Sans Unicode" w:hAnsi="Lucida Sans Unicode"/>
          <w:vertAlign w:val="superscript"/>
        </w:rPr>
        <w:t>′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=</w:t>
      </w:r>
      <w:r>
        <w:rPr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X </w:t>
      </w:r>
      <w:r>
        <w:rPr>
          <w:rFonts w:ascii="Cambria" w:hAnsi="Cambria"/>
          <w:vertAlign w:val="baseline"/>
        </w:rPr>
        <w:t>U/G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cohomology</w:t>
      </w:r>
      <w:r>
        <w:rPr>
          <w:spacing w:val="-9"/>
          <w:vertAlign w:val="baseline"/>
        </w:rPr>
        <w:t> </w:t>
      </w:r>
      <w:r>
        <w:rPr>
          <w:vertAlign w:val="baseline"/>
        </w:rPr>
        <w:t>groups,</w:t>
      </w:r>
      <w:r>
        <w:rPr>
          <w:spacing w:val="-7"/>
          <w:vertAlign w:val="baseline"/>
        </w:rPr>
        <w:t> </w:t>
      </w:r>
      <w:r>
        <w:rPr>
          <w:vertAlign w:val="baseline"/>
        </w:rPr>
        <w:t>cohomological</w:t>
      </w:r>
      <w:r>
        <w:rPr>
          <w:spacing w:val="-9"/>
          <w:vertAlign w:val="baseline"/>
        </w:rPr>
        <w:t> </w:t>
      </w:r>
      <w:r>
        <w:rPr>
          <w:vertAlign w:val="baseline"/>
        </w:rPr>
        <w:t>invariants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Chow</w:t>
      </w:r>
      <w:r>
        <w:rPr>
          <w:spacing w:val="-9"/>
          <w:vertAlign w:val="baseline"/>
        </w:rPr>
        <w:t> </w:t>
      </w:r>
      <w:r>
        <w:rPr>
          <w:vertAlign w:val="baseline"/>
        </w:rPr>
        <w:t>groups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X</w:t>
      </w:r>
      <w:r>
        <w:rPr>
          <w:rFonts w:ascii="Lucida Sans Unicode" w:hAnsi="Lucida Sans Unicode"/>
          <w:vertAlign w:val="superscript"/>
        </w:rPr>
        <w:t>′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involved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exact</w:t>
      </w:r>
      <w:r>
        <w:rPr>
          <w:spacing w:val="-3"/>
          <w:vertAlign w:val="baseline"/>
        </w:rPr>
        <w:t> </w:t>
      </w:r>
      <w:r>
        <w:rPr>
          <w:vertAlign w:val="baseline"/>
        </w:rPr>
        <w:t>sequence,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well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morphisms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complex,</w:t>
      </w:r>
      <w:r>
        <w:rPr>
          <w:spacing w:val="-2"/>
          <w:vertAlign w:val="baseline"/>
        </w:rPr>
        <w:t> </w:t>
      </w:r>
      <w:r>
        <w:rPr>
          <w:vertAlign w:val="baseline"/>
        </w:rPr>
        <w:t>coincide with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ones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4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X</w:t>
      </w:r>
      <w:r>
        <w:rPr>
          <w:rFonts w:ascii="Palatino Linotype" w:hAnsi="Palatino Linotype"/>
          <w:i/>
          <w:spacing w:val="-3"/>
          <w:vertAlign w:val="baseline"/>
        </w:rPr>
        <w:t> </w:t>
      </w:r>
      <w:r>
        <w:rPr>
          <w:spacing w:val="-10"/>
          <w:vertAlign w:val="baseline"/>
        </w:rPr>
        <w:t>.</w:t>
      </w:r>
      <w:r>
        <w:rPr>
          <w:vertAlign w:val="baseline"/>
        </w:rPr>
        <w:tab/>
      </w:r>
      <w:r>
        <w:rPr>
          <w:rFonts w:ascii="MingLiU_HKSCS-ExtB" w:hAnsi="MingLiU_HKSCS-ExtB"/>
          <w:spacing w:val="-27"/>
          <w:w w:val="90"/>
          <w:vertAlign w:val="baseline"/>
        </w:rPr>
        <w:t>□</w:t>
      </w:r>
    </w:p>
    <w:p>
      <w:pPr>
        <w:spacing w:line="213" w:lineRule="auto" w:before="103"/>
        <w:ind w:left="666" w:right="664" w:firstLine="0"/>
        <w:jc w:val="both"/>
        <w:rPr>
          <w:rFonts w:ascii="Palatino Linotype"/>
          <w:i/>
          <w:sz w:val="20"/>
        </w:rPr>
      </w:pPr>
      <w:bookmarkStart w:name="_bookmark3" w:id="6"/>
      <w:bookmarkEnd w:id="6"/>
      <w:r>
        <w:rPr/>
      </w:r>
      <w:r>
        <w:rPr>
          <w:b/>
          <w:w w:val="105"/>
          <w:sz w:val="20"/>
        </w:rPr>
        <w:t>Corollary 1.10.</w:t>
      </w:r>
      <w:r>
        <w:rPr>
          <w:b/>
          <w:spacing w:val="2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 cohomological invariants of degree three come from cohomol- ogy if and only if the subgroup </w:t>
      </w:r>
      <w:r>
        <w:rPr>
          <w:w w:val="105"/>
          <w:sz w:val="20"/>
        </w:rPr>
        <w:t>CH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(</w:t>
      </w:r>
      <w:r>
        <w:rPr>
          <w:rFonts w:asci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)</w:t>
      </w:r>
      <w:r>
        <w:rPr>
          <w:rFonts w:ascii="Calibri"/>
          <w:i/>
          <w:w w:val="105"/>
          <w:sz w:val="20"/>
          <w:vertAlign w:val="subscript"/>
        </w:rPr>
        <w:t>hom</w:t>
      </w:r>
      <w:r>
        <w:rPr>
          <w:rFonts w:ascii="Calibri"/>
          <w:i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of homologically trivial cycles (i.e., the kernel of the cycle class map) is trivial.</w:t>
      </w:r>
    </w:p>
    <w:p>
      <w:pPr>
        <w:pStyle w:val="ListParagraph"/>
        <w:numPr>
          <w:ilvl w:val="0"/>
          <w:numId w:val="1"/>
        </w:numPr>
        <w:tabs>
          <w:tab w:pos="3390" w:val="left" w:leader="none"/>
        </w:tabs>
        <w:spacing w:line="240" w:lineRule="auto" w:before="142" w:after="0"/>
        <w:ind w:left="3390" w:right="0" w:hanging="253"/>
        <w:jc w:val="left"/>
        <w:rPr>
          <w:rFonts w:ascii="Palatino Linotype"/>
          <w:sz w:val="20"/>
        </w:rPr>
      </w:pPr>
      <w:bookmarkStart w:name="2. Del Pezzo surfaces" w:id="7"/>
      <w:bookmarkEnd w:id="7"/>
      <w:r>
        <w:rPr/>
      </w:r>
      <w:bookmarkStart w:name="_bookmark4" w:id="8"/>
      <w:bookmarkEnd w:id="8"/>
      <w:r>
        <w:rPr/>
      </w:r>
      <w:r>
        <w:rPr>
          <w:rFonts w:ascii="Palatino Linotype"/>
          <w:w w:val="105"/>
          <w:sz w:val="20"/>
        </w:rPr>
        <w:t>D</w:t>
      </w:r>
      <w:r>
        <w:rPr>
          <w:rFonts w:ascii="Palatino Linotype"/>
          <w:smallCaps/>
          <w:w w:val="105"/>
          <w:sz w:val="20"/>
        </w:rPr>
        <w:t>el</w:t>
      </w:r>
      <w:r>
        <w:rPr>
          <w:rFonts w:ascii="Palatino Linotype"/>
          <w:smallCaps w:val="0"/>
          <w:spacing w:val="24"/>
          <w:w w:val="105"/>
          <w:sz w:val="20"/>
        </w:rPr>
        <w:t> </w:t>
      </w:r>
      <w:r>
        <w:rPr>
          <w:rFonts w:ascii="Palatino Linotype"/>
          <w:smallCaps w:val="0"/>
          <w:w w:val="105"/>
          <w:sz w:val="20"/>
        </w:rPr>
        <w:t>P</w:t>
      </w:r>
      <w:r>
        <w:rPr>
          <w:rFonts w:ascii="Palatino Linotype"/>
          <w:smallCaps/>
          <w:w w:val="105"/>
          <w:sz w:val="20"/>
        </w:rPr>
        <w:t>ezzo</w:t>
      </w:r>
      <w:r>
        <w:rPr>
          <w:rFonts w:ascii="Palatino Linotype"/>
          <w:smallCaps w:val="0"/>
          <w:spacing w:val="25"/>
          <w:w w:val="105"/>
          <w:sz w:val="20"/>
        </w:rPr>
        <w:t> </w:t>
      </w:r>
      <w:r>
        <w:rPr>
          <w:rFonts w:ascii="Palatino Linotype"/>
          <w:smallCaps/>
          <w:spacing w:val="-2"/>
          <w:w w:val="105"/>
          <w:sz w:val="20"/>
        </w:rPr>
        <w:t>surfaces</w:t>
      </w:r>
    </w:p>
    <w:p>
      <w:pPr>
        <w:pStyle w:val="BodyText"/>
        <w:spacing w:line="252" w:lineRule="auto" w:before="115"/>
        <w:ind w:right="662" w:firstLine="239"/>
        <w:jc w:val="both"/>
      </w:pPr>
      <w:r>
        <w:rPr/>
        <w:t>In this section we outline some basic facts about del Pezzo surfaces.</w:t>
      </w:r>
      <w:r>
        <w:rPr>
          <w:spacing w:val="40"/>
        </w:rPr>
        <w:t> </w:t>
      </w:r>
      <w:r>
        <w:rPr/>
        <w:t>Most of the</w:t>
      </w:r>
      <w:r>
        <w:rPr>
          <w:spacing w:val="-9"/>
        </w:rPr>
        <w:t> </w:t>
      </w:r>
      <w:r>
        <w:rPr/>
        <w:t>statements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generalizations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schemes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reformulations</w:t>
      </w:r>
      <w:r>
        <w:rPr>
          <w:spacing w:val="-9"/>
        </w:rPr>
        <w:t> </w:t>
      </w:r>
      <w:r>
        <w:rPr/>
        <w:t>in stacky</w:t>
      </w:r>
      <w:r>
        <w:rPr>
          <w:spacing w:val="-9"/>
        </w:rPr>
        <w:t> </w:t>
      </w:r>
      <w:r>
        <w:rPr/>
        <w:t>terms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known</w:t>
      </w:r>
      <w:r>
        <w:rPr>
          <w:spacing w:val="-9"/>
        </w:rPr>
        <w:t> </w:t>
      </w:r>
      <w:r>
        <w:rPr/>
        <w:t>facts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Pezzo</w:t>
      </w:r>
      <w:r>
        <w:rPr>
          <w:spacing w:val="-9"/>
        </w:rPr>
        <w:t> </w:t>
      </w:r>
      <w:r>
        <w:rPr/>
        <w:t>surfaces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algebraically</w:t>
      </w:r>
      <w:r>
        <w:rPr>
          <w:spacing w:val="-9"/>
        </w:rPr>
        <w:t> </w:t>
      </w:r>
      <w:r>
        <w:rPr/>
        <w:t>closed field [</w:t>
      </w:r>
      <w:hyperlink w:history="true" w:anchor="_bookmark39">
        <w:r>
          <w:rPr>
            <w:color w:val="00FF00"/>
          </w:rPr>
          <w:t>DO88</w:t>
        </w:r>
      </w:hyperlink>
      <w:r>
        <w:rPr/>
        <w:t>, Chapter V].</w:t>
      </w:r>
    </w:p>
    <w:p>
      <w:pPr>
        <w:spacing w:line="230" w:lineRule="auto" w:before="63"/>
        <w:ind w:left="666" w:right="664" w:firstLine="0"/>
        <w:jc w:val="both"/>
        <w:rPr>
          <w:sz w:val="20"/>
        </w:rPr>
      </w:pPr>
      <w:r>
        <w:rPr>
          <w:b/>
          <w:sz w:val="20"/>
        </w:rPr>
        <w:t>Definition 2.1. </w:t>
      </w:r>
      <w:r>
        <w:rPr>
          <w:sz w:val="20"/>
        </w:rPr>
        <w:t>A </w:t>
      </w:r>
      <w:r>
        <w:rPr>
          <w:rFonts w:ascii="Palatino Linotype"/>
          <w:i/>
          <w:sz w:val="20"/>
        </w:rPr>
        <w:t>del Pezzo surface </w:t>
      </w:r>
      <w:r>
        <w:rPr>
          <w:sz w:val="20"/>
        </w:rPr>
        <w:t>of degree </w:t>
      </w:r>
      <w:r>
        <w:rPr>
          <w:rFonts w:ascii="Cambria"/>
          <w:sz w:val="20"/>
        </w:rPr>
        <w:t>d </w:t>
      </w:r>
      <w:r>
        <w:rPr>
          <w:sz w:val="20"/>
        </w:rPr>
        <w:t>is a smooth, proper and integral surface whose anticanonical line bundle is ample and has degree </w:t>
      </w:r>
      <w:r>
        <w:rPr>
          <w:rFonts w:ascii="Cambria"/>
          <w:sz w:val="20"/>
        </w:rPr>
        <w:t>d</w:t>
      </w:r>
      <w:r>
        <w:rPr>
          <w:sz w:val="20"/>
        </w:rPr>
        <w:t>.</w:t>
      </w:r>
    </w:p>
    <w:p>
      <w:pPr>
        <w:pStyle w:val="BodyText"/>
        <w:spacing w:before="6"/>
        <w:ind w:left="905"/>
        <w:jc w:val="both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5809295</wp:posOffset>
                </wp:positionH>
                <wp:positionV relativeFrom="paragraph">
                  <wp:posOffset>29811</wp:posOffset>
                </wp:positionV>
                <wp:extent cx="126364" cy="21653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424835pt;margin-top:2.347368pt;width:9.950pt;height:17.05pt;mso-position-horizontal-relative:page;mso-position-vertical-relative:paragraph;z-index:-16734720" type="#_x0000_t202" id="docshape6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Pezzo</w:t>
      </w:r>
      <w:r>
        <w:rPr>
          <w:spacing w:val="-4"/>
          <w:w w:val="105"/>
        </w:rPr>
        <w:t> </w:t>
      </w:r>
      <w:r>
        <w:rPr>
          <w:w w:val="105"/>
        </w:rPr>
        <w:t>surface</w:t>
      </w:r>
      <w:r>
        <w:rPr>
          <w:spacing w:val="-4"/>
          <w:w w:val="105"/>
        </w:rPr>
        <w:t> </w:t>
      </w:r>
      <w:r>
        <w:rPr>
          <w:rFonts w:ascii="Cambria"/>
          <w:w w:val="115"/>
        </w:rPr>
        <w:t>X</w:t>
      </w:r>
      <w:r>
        <w:rPr>
          <w:rFonts w:ascii="Cambria"/>
          <w:spacing w:val="6"/>
          <w:w w:val="11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base</w:t>
      </w:r>
      <w:r>
        <w:rPr>
          <w:spacing w:val="-4"/>
          <w:w w:val="105"/>
        </w:rPr>
        <w:t> </w:t>
      </w:r>
      <w:r>
        <w:rPr>
          <w:rFonts w:ascii="Cambria"/>
          <w:w w:val="105"/>
        </w:rPr>
        <w:t>S</w:t>
      </w:r>
      <w:r>
        <w:rPr>
          <w:rFonts w:ascii="Cambria"/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proper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smooth</w:t>
      </w:r>
      <w:r>
        <w:rPr>
          <w:spacing w:val="-4"/>
          <w:w w:val="105"/>
        </w:rPr>
        <w:t> </w:t>
      </w:r>
      <w:r>
        <w:rPr>
          <w:w w:val="105"/>
        </w:rPr>
        <w:t>morphism</w:t>
      </w:r>
      <w:r>
        <w:rPr>
          <w:spacing w:val="-5"/>
          <w:w w:val="105"/>
        </w:rPr>
        <w:t> </w:t>
      </w:r>
      <w:r>
        <w:rPr>
          <w:rFonts w:ascii="Cambria"/>
          <w:w w:val="115"/>
        </w:rPr>
        <w:t>X</w:t>
      </w:r>
      <w:r>
        <w:rPr>
          <w:rFonts w:ascii="Cambria"/>
          <w:spacing w:val="62"/>
          <w:w w:val="115"/>
        </w:rPr>
        <w:t>  </w:t>
      </w:r>
      <w:r>
        <w:rPr>
          <w:rFonts w:ascii="Cambria"/>
          <w:spacing w:val="-10"/>
          <w:w w:val="105"/>
        </w:rPr>
        <w:t>S</w:t>
      </w:r>
    </w:p>
    <w:p>
      <w:pPr>
        <w:pStyle w:val="BodyText"/>
        <w:spacing w:before="11"/>
        <w:jc w:val="both"/>
      </w:pPr>
      <w:r>
        <w:rPr>
          <w:spacing w:val="-2"/>
        </w:rPr>
        <w:t>whose</w:t>
      </w:r>
      <w:r>
        <w:rPr>
          <w:spacing w:val="1"/>
        </w:rPr>
        <w:t> </w:t>
      </w:r>
      <w:r>
        <w:rPr>
          <w:spacing w:val="-2"/>
        </w:rPr>
        <w:t>geometric</w:t>
      </w:r>
      <w:r>
        <w:rPr>
          <w:spacing w:val="2"/>
        </w:rPr>
        <w:t> </w:t>
      </w:r>
      <w:r>
        <w:rPr>
          <w:spacing w:val="-2"/>
        </w:rPr>
        <w:t>fibers</w:t>
      </w:r>
      <w:r>
        <w:rPr>
          <w:spacing w:val="2"/>
        </w:rPr>
        <w:t> </w:t>
      </w:r>
      <w:r>
        <w:rPr>
          <w:spacing w:val="-2"/>
        </w:rPr>
        <w:t>are</w:t>
      </w:r>
      <w:r>
        <w:rPr>
          <w:spacing w:val="2"/>
        </w:rPr>
        <w:t> </w:t>
      </w:r>
      <w:r>
        <w:rPr>
          <w:spacing w:val="-2"/>
        </w:rPr>
        <w:t>del</w:t>
      </w:r>
      <w:r>
        <w:rPr>
          <w:spacing w:val="2"/>
        </w:rPr>
        <w:t> </w:t>
      </w:r>
      <w:r>
        <w:rPr>
          <w:spacing w:val="-2"/>
        </w:rPr>
        <w:t>Pezzo</w:t>
      </w:r>
      <w:r>
        <w:rPr>
          <w:spacing w:val="2"/>
        </w:rPr>
        <w:t> </w:t>
      </w:r>
      <w:r>
        <w:rPr>
          <w:spacing w:val="-2"/>
        </w:rPr>
        <w:t>surfaces.</w:t>
      </w:r>
    </w:p>
    <w:p>
      <w:pPr>
        <w:pStyle w:val="BodyText"/>
        <w:spacing w:line="244" w:lineRule="auto" w:before="85"/>
        <w:ind w:right="663" w:firstLine="23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1502536</wp:posOffset>
                </wp:positionH>
                <wp:positionV relativeFrom="paragraph">
                  <wp:posOffset>383748</wp:posOffset>
                </wp:positionV>
                <wp:extent cx="451484" cy="2165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5148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20"/>
                              </w:rPr>
                              <w:t>|−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2"/>
                                <w:w w:val="10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30.216431pt;width:35.550pt;height:17.05pt;mso-position-horizontal-relative:page;mso-position-vertical-relative:paragraph;z-index:-16734208" type="#_x0000_t202" id="docshape63" filled="false" stroked="false">
                <v:textbox inset="0,0,0,0">
                  <w:txbxContent>
                    <w:p>
                      <w:pPr>
                        <w:tabs>
                          <w:tab w:pos="65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05"/>
                          <w:sz w:val="20"/>
                        </w:rPr>
                        <w:t>|−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2"/>
                          <w:w w:val="10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</w:t>
      </w:r>
      <w:r>
        <w:rPr>
          <w:spacing w:val="22"/>
        </w:rPr>
        <w:t> </w:t>
      </w:r>
      <w:r>
        <w:rPr>
          <w:rFonts w:ascii="Cambria"/>
        </w:rPr>
        <w:t>d</w:t>
      </w:r>
      <w:r>
        <w:rPr>
          <w:rFonts w:ascii="Cambria"/>
          <w:spacing w:val="22"/>
          <w:w w:val="115"/>
        </w:rPr>
        <w:t> </w:t>
      </w:r>
      <w:r>
        <w:rPr>
          <w:rFonts w:ascii="Cambria"/>
          <w:w w:val="115"/>
        </w:rPr>
        <w:t>&gt;</w:t>
      </w:r>
      <w:r>
        <w:rPr>
          <w:rFonts w:ascii="Cambria"/>
          <w:spacing w:val="21"/>
          <w:w w:val="115"/>
        </w:rPr>
        <w:t> </w:t>
      </w:r>
      <w:r>
        <w:rPr/>
        <w:t>2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anticanonical</w:t>
      </w:r>
      <w:r>
        <w:rPr>
          <w:spacing w:val="22"/>
        </w:rPr>
        <w:t> </w:t>
      </w:r>
      <w:r>
        <w:rPr/>
        <w:t>line</w:t>
      </w:r>
      <w:r>
        <w:rPr>
          <w:spacing w:val="23"/>
        </w:rPr>
        <w:t> </w:t>
      </w:r>
      <w:r>
        <w:rPr/>
        <w:t>bundle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very</w:t>
      </w:r>
      <w:r>
        <w:rPr>
          <w:spacing w:val="22"/>
        </w:rPr>
        <w:t> </w:t>
      </w:r>
      <w:r>
        <w:rPr/>
        <w:t>ample;</w:t>
      </w:r>
      <w:r>
        <w:rPr>
          <w:spacing w:val="31"/>
        </w:rPr>
        <w:t> </w:t>
      </w:r>
      <w:r>
        <w:rPr/>
        <w:t>for</w:t>
      </w:r>
      <w:r>
        <w:rPr>
          <w:spacing w:val="22"/>
        </w:rPr>
        <w:t> </w:t>
      </w:r>
      <w:r>
        <w:rPr>
          <w:rFonts w:ascii="Cambria"/>
        </w:rPr>
        <w:t>d</w:t>
      </w:r>
      <w:r>
        <w:rPr>
          <w:rFonts w:ascii="Cambria"/>
          <w:spacing w:val="28"/>
        </w:rPr>
        <w:t> </w:t>
      </w:r>
      <w:r>
        <w:rPr/>
        <w:t>=</w:t>
      </w:r>
      <w:r>
        <w:rPr>
          <w:spacing w:val="24"/>
        </w:rPr>
        <w:t> </w:t>
      </w:r>
      <w:r>
        <w:rPr/>
        <w:t>2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defines</w:t>
      </w:r>
      <w:r>
        <w:rPr>
          <w:spacing w:val="22"/>
        </w:rPr>
        <w:t> </w:t>
      </w:r>
      <w:r>
        <w:rPr/>
        <w:t>a double cover of </w:t>
      </w:r>
      <w:r>
        <w:rPr>
          <w:rFonts w:ascii="Cambria"/>
        </w:rPr>
        <w:t>P</w:t>
      </w:r>
      <w:r>
        <w:rPr>
          <w:vertAlign w:val="superscript"/>
        </w:rPr>
        <w:t>2</w:t>
      </w:r>
      <w:r>
        <w:rPr>
          <w:spacing w:val="9"/>
          <w:vertAlign w:val="baseline"/>
        </w:rPr>
        <w:t> </w:t>
      </w:r>
      <w:r>
        <w:rPr>
          <w:vertAlign w:val="baseline"/>
        </w:rPr>
        <w:t>ramified over a smooth quartic, and for </w:t>
      </w:r>
      <w:r>
        <w:rPr>
          <w:rFonts w:ascii="Cambria"/>
          <w:vertAlign w:val="baseline"/>
        </w:rPr>
        <w:t>d</w:t>
      </w:r>
      <w:r>
        <w:rPr>
          <w:rFonts w:ascii="Cambria"/>
          <w:spacing w:val="-2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1 the linear system </w:t>
      </w:r>
      <w:r>
        <w:rPr>
          <w:w w:val="115"/>
          <w:vertAlign w:val="baseline"/>
        </w:rPr>
        <w:t>2</w:t>
      </w:r>
      <w:r>
        <w:rPr>
          <w:rFonts w:ascii="Cambria"/>
          <w:w w:val="115"/>
          <w:vertAlign w:val="baseline"/>
        </w:rPr>
        <w:t>K</w:t>
      </w:r>
      <w:r>
        <w:rPr>
          <w:rFonts w:ascii="Calibri"/>
          <w:i/>
          <w:w w:val="115"/>
          <w:vertAlign w:val="subscript"/>
        </w:rPr>
        <w:t>X</w:t>
      </w:r>
      <w:r>
        <w:rPr>
          <w:rFonts w:ascii="Calibri"/>
          <w:i/>
          <w:spacing w:val="40"/>
          <w:w w:val="115"/>
          <w:vertAlign w:val="baseline"/>
        </w:rPr>
        <w:t> </w:t>
      </w:r>
      <w:r>
        <w:rPr>
          <w:vertAlign w:val="baseline"/>
        </w:rPr>
        <w:t>realizes </w:t>
      </w:r>
      <w:r>
        <w:rPr>
          <w:rFonts w:ascii="Cambria"/>
          <w:w w:val="115"/>
          <w:vertAlign w:val="baseline"/>
        </w:rPr>
        <w:t>X</w:t>
      </w:r>
      <w:r>
        <w:rPr>
          <w:rFonts w:ascii="Cambria"/>
          <w:w w:val="115"/>
          <w:vertAlign w:val="baseline"/>
        </w:rPr>
        <w:t> </w:t>
      </w:r>
      <w:r>
        <w:rPr>
          <w:vertAlign w:val="baseline"/>
        </w:rPr>
        <w:t>as a double cover over a quadric cone </w:t>
      </w:r>
      <w:r>
        <w:rPr>
          <w:rFonts w:ascii="Cambria"/>
          <w:vertAlign w:val="baseline"/>
        </w:rPr>
        <w:t>Q </w:t>
      </w:r>
      <w:r>
        <w:rPr>
          <w:vertAlign w:val="baseline"/>
        </w:rPr>
        <w:t>in </w:t>
      </w:r>
      <w:r>
        <w:rPr>
          <w:rFonts w:ascii="Cambria"/>
          <w:vertAlign w:val="baseline"/>
        </w:rPr>
        <w:t>P</w:t>
      </w:r>
      <w:r>
        <w:rPr>
          <w:vertAlign w:val="superscript"/>
        </w:rPr>
        <w:t>3</w:t>
      </w:r>
      <w:r>
        <w:rPr>
          <w:vertAlign w:val="baseline"/>
        </w:rPr>
        <w:t>, ramified along the</w:t>
      </w:r>
    </w:p>
    <w:p>
      <w:pPr>
        <w:pStyle w:val="BodyText"/>
        <w:spacing w:line="224" w:lineRule="exact"/>
        <w:ind w:left="539" w:right="744"/>
        <w:jc w:val="right"/>
      </w:pPr>
      <w:r>
        <w:rPr/>
        <w:t>smooth</w:t>
      </w:r>
      <w:r>
        <w:rPr>
          <w:spacing w:val="-4"/>
        </w:rPr>
        <w:t> </w:t>
      </w:r>
      <w:r>
        <w:rPr/>
        <w:t>genus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curve</w:t>
      </w:r>
      <w:r>
        <w:rPr>
          <w:spacing w:val="-3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intersecting</w:t>
      </w:r>
      <w:r>
        <w:rPr>
          <w:spacing w:val="-3"/>
        </w:rPr>
        <w:t> </w:t>
      </w:r>
      <w:r>
        <w:rPr>
          <w:rFonts w:ascii="Cambria"/>
        </w:rPr>
        <w:t>Q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smooth</w:t>
      </w:r>
      <w:r>
        <w:rPr>
          <w:spacing w:val="-3"/>
        </w:rPr>
        <w:t> </w:t>
      </w:r>
      <w:r>
        <w:rPr/>
        <w:t>cubic</w:t>
      </w:r>
      <w:r>
        <w:rPr>
          <w:spacing w:val="-4"/>
        </w:rPr>
        <w:t> </w:t>
      </w:r>
      <w:r>
        <w:rPr>
          <w:spacing w:val="-2"/>
        </w:rPr>
        <w:t>surface.</w:t>
      </w:r>
    </w:p>
    <w:p>
      <w:pPr>
        <w:pStyle w:val="BodyText"/>
        <w:spacing w:after="0" w:line="224" w:lineRule="exact"/>
        <w:jc w:val="right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44" w:lineRule="auto" w:before="1" w:after="0"/>
        <w:ind w:left="666" w:right="663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3795765</wp:posOffset>
                </wp:positionH>
                <wp:positionV relativeFrom="paragraph">
                  <wp:posOffset>329963</wp:posOffset>
                </wp:positionV>
                <wp:extent cx="99060" cy="21653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87915pt;margin-top:25.981411pt;width:7.8pt;height:17.05pt;mso-position-horizontal-relative:page;mso-position-vertical-relative:paragraph;z-index:-16727040" type="#_x0000_t202" id="docshape6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5082299</wp:posOffset>
                </wp:positionH>
                <wp:positionV relativeFrom="paragraph">
                  <wp:posOffset>178122</wp:posOffset>
                </wp:positionV>
                <wp:extent cx="99060" cy="21653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18103pt;margin-top:14.025412pt;width:7.8pt;height:17.05pt;mso-position-horizontal-relative:page;mso-position-vertical-relative:paragraph;z-index:-16726528" type="#_x0000_t202" id="docshape6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5203014</wp:posOffset>
                </wp:positionH>
                <wp:positionV relativeFrom="paragraph">
                  <wp:posOffset>26294</wp:posOffset>
                </wp:positionV>
                <wp:extent cx="1270" cy="2165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9"/>
                                <w:sz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686188pt;margin-top:2.070411pt;width:.1pt;height:17.05pt;mso-position-horizontal-relative:page;mso-position-vertical-relative:paragraph;z-index:-16726016" type="#_x0000_t202" id="docshape6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9"/>
                          <w:sz w:val="20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Geometric markings. </w:t>
      </w:r>
      <w:r>
        <w:rPr>
          <w:sz w:val="20"/>
        </w:rPr>
        <w:t>Every del Pezzo surface of degree </w:t>
      </w:r>
      <w:r>
        <w:rPr>
          <w:rFonts w:ascii="Cambria"/>
          <w:sz w:val="20"/>
        </w:rPr>
        <w:t>d </w:t>
      </w:r>
      <w:r>
        <w:rPr>
          <w:sz w:val="20"/>
        </w:rPr>
        <w:t>= 8 over an al- gebraically closed field can be realized as the blow-up of </w:t>
      </w:r>
      <w:r>
        <w:rPr>
          <w:rFonts w:ascii="Cambria"/>
          <w:sz w:val="20"/>
        </w:rPr>
        <w:t>P</w:t>
      </w: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 at 9</w:t>
      </w:r>
      <w:r>
        <w:rPr>
          <w:spacing w:val="80"/>
          <w:sz w:val="20"/>
          <w:vertAlign w:val="baseline"/>
        </w:rPr>
        <w:t> </w:t>
      </w:r>
      <w:r>
        <w:rPr>
          <w:rFonts w:ascii="Cambria"/>
          <w:sz w:val="20"/>
          <w:vertAlign w:val="baseline"/>
        </w:rPr>
        <w:t>d </w:t>
      </w:r>
      <w:r>
        <w:rPr>
          <w:sz w:val="20"/>
          <w:vertAlign w:val="baseline"/>
        </w:rPr>
        <w:t>points, where this constraint comes from imposing deg(</w:t>
      </w:r>
      <w:r>
        <w:rPr>
          <w:spacing w:val="40"/>
          <w:w w:val="135"/>
          <w:sz w:val="20"/>
          <w:vertAlign w:val="baseline"/>
        </w:rPr>
        <w:t> </w:t>
      </w:r>
      <w:r>
        <w:rPr>
          <w:rFonts w:ascii="Cambria"/>
          <w:w w:val="135"/>
          <w:sz w:val="20"/>
          <w:vertAlign w:val="baseline"/>
        </w:rPr>
        <w:t>K</w:t>
      </w:r>
      <w:r>
        <w:rPr>
          <w:rFonts w:ascii="Calibri"/>
          <w:i/>
          <w:w w:val="135"/>
          <w:sz w:val="20"/>
          <w:vertAlign w:val="subscript"/>
        </w:rPr>
        <w:t>X</w:t>
      </w:r>
      <w:r>
        <w:rPr>
          <w:rFonts w:ascii="Calibri"/>
          <w:i/>
          <w:spacing w:val="-39"/>
          <w:w w:val="135"/>
          <w:sz w:val="20"/>
          <w:vertAlign w:val="baseline"/>
        </w:rPr>
        <w:t> </w:t>
      </w:r>
      <w:r>
        <w:rPr>
          <w:sz w:val="20"/>
          <w:vertAlign w:val="baseline"/>
        </w:rPr>
        <w:t>) = </w:t>
      </w:r>
      <w:r>
        <w:rPr>
          <w:rFonts w:ascii="Cambria"/>
          <w:sz w:val="20"/>
          <w:vertAlign w:val="baseline"/>
        </w:rPr>
        <w:t>d</w:t>
      </w:r>
      <w:r>
        <w:rPr>
          <w:sz w:val="20"/>
          <w:vertAlign w:val="baseline"/>
        </w:rPr>
        <w:t>.</w:t>
      </w:r>
    </w:p>
    <w:p>
      <w:pPr>
        <w:pStyle w:val="BodyText"/>
        <w:spacing w:line="232" w:lineRule="auto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3182838</wp:posOffset>
                </wp:positionH>
                <wp:positionV relativeFrom="paragraph">
                  <wp:posOffset>19291</wp:posOffset>
                </wp:positionV>
                <wp:extent cx="99060" cy="2165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17203pt;margin-top:1.519029pt;width:7.8pt;height:17.05pt;mso-position-horizontal-relative:page;mso-position-vertical-relative:paragraph;z-index:-16727552" type="#_x0000_t202" id="docshape6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2621486</wp:posOffset>
                </wp:positionH>
                <wp:positionV relativeFrom="paragraph">
                  <wp:posOffset>322948</wp:posOffset>
                </wp:positionV>
                <wp:extent cx="99060" cy="21653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416245pt;margin-top:25.429029pt;width:7.8pt;height:17.05pt;mso-position-horizontal-relative:page;mso-position-vertical-relative:paragraph;z-index:-16725504" type="#_x0000_t202" id="docshape6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Furthermore, ampleness of</w:t>
      </w:r>
      <w:r>
        <w:rPr>
          <w:spacing w:val="40"/>
          <w:w w:val="135"/>
        </w:rPr>
        <w:t> </w:t>
      </w:r>
      <w:r>
        <w:rPr>
          <w:rFonts w:ascii="Cambria" w:hAnsi="Cambria"/>
          <w:w w:val="135"/>
        </w:rPr>
        <w:t>K</w:t>
      </w:r>
      <w:r>
        <w:rPr>
          <w:rFonts w:ascii="Calibri" w:hAnsi="Calibri"/>
          <w:i/>
          <w:w w:val="135"/>
          <w:vertAlign w:val="subscript"/>
        </w:rPr>
        <w:t>X</w:t>
      </w:r>
      <w:r>
        <w:rPr>
          <w:rFonts w:ascii="Calibri" w:hAnsi="Calibri"/>
          <w:i/>
          <w:w w:val="135"/>
          <w:vertAlign w:val="baseline"/>
        </w:rPr>
        <w:t> </w:t>
      </w:r>
      <w:r>
        <w:rPr>
          <w:vertAlign w:val="baseline"/>
        </w:rPr>
        <w:t>puts further constraints on this set of points; </w:t>
      </w:r>
      <w:r>
        <w:rPr>
          <w:w w:val="95"/>
          <w:vertAlign w:val="baseline"/>
        </w:rPr>
        <w:t>indeed,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the</w:t>
      </w:r>
      <w:r>
        <w:rPr>
          <w:spacing w:val="-10"/>
          <w:w w:val="95"/>
          <w:vertAlign w:val="baseline"/>
        </w:rPr>
        <w:t> </w:t>
      </w:r>
      <w:r>
        <w:rPr>
          <w:w w:val="95"/>
          <w:vertAlign w:val="baseline"/>
        </w:rPr>
        <w:t>induced</w:t>
      </w:r>
      <w:r>
        <w:rPr>
          <w:spacing w:val="-1"/>
          <w:w w:val="95"/>
          <w:vertAlign w:val="baseline"/>
        </w:rPr>
        <w:t> </w:t>
      </w:r>
      <w:r>
        <w:rPr>
          <w:w w:val="95"/>
          <w:vertAlign w:val="baseline"/>
        </w:rPr>
        <w:t>rational morphism </w:t>
      </w:r>
      <w:r>
        <w:rPr>
          <w:rFonts w:ascii="Cambria" w:hAnsi="Cambria"/>
          <w:spacing w:val="11"/>
          <w:w w:val="95"/>
          <w:vertAlign w:val="baseline"/>
        </w:rPr>
        <w:t>φ</w:t>
      </w:r>
      <w:r>
        <w:rPr>
          <w:spacing w:val="11"/>
          <w:w w:val="95"/>
          <w:vertAlign w:val="baseline"/>
        </w:rPr>
        <w:t>: </w:t>
      </w:r>
      <w:r>
        <w:rPr>
          <w:rFonts w:ascii="Cambria" w:hAnsi="Cambria"/>
          <w:w w:val="95"/>
          <w:vertAlign w:val="baseline"/>
        </w:rPr>
        <w:t>P</w:t>
      </w:r>
      <w:r>
        <w:rPr>
          <w:w w:val="95"/>
          <w:vertAlign w:val="superscript"/>
        </w:rPr>
        <w:t>2</w:t>
      </w:r>
      <w:r>
        <w:rPr>
          <w:w w:val="95"/>
          <w:vertAlign w:val="baseline"/>
        </w:rPr>
        <w:t> </w:t>
      </w:r>
      <w:r>
        <w:rPr>
          <w:rFonts w:ascii="MingLiU_HKSCS-ExtB" w:hAnsi="MingLiU_HKSCS-ExtB"/>
          <w:w w:val="90"/>
          <w:vertAlign w:val="baseline"/>
        </w:rPr>
        <w:t>−−·</w:t>
      </w:r>
      <w:r>
        <w:rPr>
          <w:rFonts w:ascii="MingLiU_HKSCS-ExtB" w:hAnsi="MingLiU_HKSCS-ExtB"/>
          <w:spacing w:val="-15"/>
          <w:w w:val="90"/>
          <w:vertAlign w:val="baseline"/>
        </w:rPr>
        <w:t> </w:t>
      </w:r>
      <w:r>
        <w:rPr>
          <w:rFonts w:ascii="Cambria" w:hAnsi="Cambria"/>
          <w:w w:val="95"/>
          <w:vertAlign w:val="baseline"/>
        </w:rPr>
        <w:t>P</w:t>
      </w:r>
      <w:r>
        <w:rPr>
          <w:rFonts w:ascii="Calibri" w:hAnsi="Calibri"/>
          <w:i/>
          <w:w w:val="95"/>
          <w:vertAlign w:val="super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w w:val="95"/>
          <w:vertAlign w:val="baseline"/>
        </w:rPr>
        <w:t>is given by the linear system of </w:t>
      </w:r>
      <w:r>
        <w:rPr>
          <w:vertAlign w:val="baseline"/>
        </w:rPr>
        <w:t>cubics</w:t>
      </w:r>
      <w:r>
        <w:rPr>
          <w:spacing w:val="-13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9</w:t>
      </w:r>
      <w:r>
        <w:rPr>
          <w:spacing w:val="20"/>
          <w:vertAlign w:val="baseline"/>
        </w:rPr>
        <w:t> </w:t>
      </w:r>
      <w:r>
        <w:rPr>
          <w:rFonts w:ascii="Cambria" w:hAnsi="Cambria"/>
          <w:vertAlign w:val="baseline"/>
        </w:rPr>
        <w:t>d</w:t>
      </w:r>
      <w:r>
        <w:rPr>
          <w:rFonts w:ascii="Cambria" w:hAnsi="Cambria"/>
          <w:spacing w:val="-11"/>
          <w:vertAlign w:val="baseline"/>
        </w:rPr>
        <w:t> </w:t>
      </w:r>
      <w:r>
        <w:rPr>
          <w:vertAlign w:val="baseline"/>
        </w:rPr>
        <w:t>points: if</w:t>
      </w:r>
      <w:r>
        <w:rPr>
          <w:spacing w:val="-13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instance</w:t>
      </w:r>
      <w:r>
        <w:rPr>
          <w:spacing w:val="-12"/>
          <w:vertAlign w:val="baseline"/>
        </w:rPr>
        <w:t> </w:t>
      </w:r>
      <w:r>
        <w:rPr>
          <w:vertAlign w:val="baseline"/>
        </w:rPr>
        <w:t>three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distinguished</w:t>
      </w:r>
      <w:r>
        <w:rPr>
          <w:spacing w:val="-12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12"/>
          <w:vertAlign w:val="baseline"/>
        </w:rPr>
        <w:t> </w:t>
      </w:r>
      <w:r>
        <w:rPr>
          <w:vertAlign w:val="baseline"/>
        </w:rPr>
        <w:t>were to be collinear, the line through those points would be contracted by </w:t>
      </w:r>
      <w:r>
        <w:rPr>
          <w:rFonts w:ascii="Cambria" w:hAnsi="Cambria"/>
          <w:vertAlign w:val="baseline"/>
        </w:rPr>
        <w:t>φ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Similar arguments</w:t>
      </w:r>
      <w:r>
        <w:rPr>
          <w:spacing w:val="-7"/>
          <w:vertAlign w:val="baseline"/>
        </w:rPr>
        <w:t> </w:t>
      </w:r>
      <w:r>
        <w:rPr>
          <w:vertAlign w:val="baseline"/>
        </w:rPr>
        <w:t>show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no</w:t>
      </w:r>
      <w:r>
        <w:rPr>
          <w:spacing w:val="-7"/>
          <w:vertAlign w:val="baseline"/>
        </w:rPr>
        <w:t> </w:t>
      </w:r>
      <w:r>
        <w:rPr>
          <w:vertAlign w:val="baseline"/>
        </w:rPr>
        <w:t>six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them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vertAlign w:val="baseline"/>
        </w:rPr>
        <w:t>lie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conic,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no</w:t>
      </w:r>
      <w:r>
        <w:rPr>
          <w:spacing w:val="-7"/>
          <w:vertAlign w:val="baseline"/>
        </w:rPr>
        <w:t> </w:t>
      </w:r>
      <w:r>
        <w:rPr>
          <w:vertAlign w:val="baseline"/>
        </w:rPr>
        <w:t>eight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them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vertAlign w:val="baseline"/>
        </w:rPr>
        <w:t>lie</w:t>
      </w:r>
    </w:p>
    <w:p>
      <w:pPr>
        <w:pStyle w:val="BodyText"/>
        <w:spacing w:line="252" w:lineRule="auto" w:before="8"/>
        <w:ind w:right="663"/>
        <w:jc w:val="both"/>
      </w:pP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nodal</w:t>
      </w:r>
      <w:r>
        <w:rPr>
          <w:spacing w:val="-9"/>
        </w:rPr>
        <w:t> </w:t>
      </w:r>
      <w:r>
        <w:rPr/>
        <w:t>cubic,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points</w:t>
      </w:r>
      <w:r>
        <w:rPr>
          <w:spacing w:val="-9"/>
        </w:rPr>
        <w:t> </w:t>
      </w:r>
      <w:r>
        <w:rPr/>
        <w:t>[</w:t>
      </w:r>
      <w:hyperlink w:history="true" w:anchor="_bookmark39">
        <w:r>
          <w:rPr>
            <w:color w:val="00FF00"/>
          </w:rPr>
          <w:t>DO88</w:t>
        </w:r>
      </w:hyperlink>
      <w:r>
        <w:rPr/>
        <w:t>,</w:t>
      </w:r>
      <w:r>
        <w:rPr>
          <w:spacing w:val="-7"/>
        </w:rPr>
        <w:t> </w:t>
      </w:r>
      <w:r>
        <w:rPr/>
        <w:t>Chapter</w:t>
      </w:r>
      <w:r>
        <w:rPr>
          <w:spacing w:val="-9"/>
        </w:rPr>
        <w:t> </w:t>
      </w:r>
      <w:r>
        <w:rPr/>
        <w:t>V,</w:t>
      </w:r>
      <w:r>
        <w:rPr>
          <w:spacing w:val="-9"/>
        </w:rPr>
        <w:t> </w:t>
      </w:r>
      <w:r>
        <w:rPr/>
        <w:t>Remark </w:t>
      </w:r>
      <w:bookmarkStart w:name="_bookmark5" w:id="9"/>
      <w:bookmarkEnd w:id="9"/>
      <w:r>
        <w:rPr>
          <w:spacing w:val="-4"/>
        </w:rPr>
        <w:t>1].</w:t>
      </w:r>
    </w:p>
    <w:p>
      <w:pPr>
        <w:pStyle w:val="BodyText"/>
        <w:spacing w:line="216" w:lineRule="auto" w:before="125"/>
        <w:ind w:right="663"/>
        <w:jc w:val="both"/>
      </w:pPr>
      <w:r>
        <w:rPr>
          <w:b/>
          <w:w w:val="105"/>
        </w:rPr>
        <w:t>Definition</w:t>
      </w:r>
      <w:r>
        <w:rPr>
          <w:b/>
          <w:w w:val="105"/>
        </w:rPr>
        <w:t> 2.2.</w:t>
      </w:r>
      <w:r>
        <w:rPr>
          <w:b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w w:val="11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Pezzo</w:t>
      </w:r>
      <w:r>
        <w:rPr>
          <w:spacing w:val="-4"/>
          <w:w w:val="105"/>
        </w:rPr>
        <w:t> </w:t>
      </w:r>
      <w:r>
        <w:rPr>
          <w:w w:val="105"/>
        </w:rPr>
        <w:t>surface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degree</w:t>
      </w:r>
      <w:r>
        <w:rPr>
          <w:spacing w:val="-4"/>
          <w:w w:val="105"/>
        </w:rPr>
        <w:t> </w:t>
      </w:r>
      <w:r>
        <w:rPr>
          <w:rFonts w:ascii="Cambria" w:hAnsi="Cambria"/>
          <w:w w:val="105"/>
        </w:rPr>
        <w:t>d</w:t>
      </w:r>
      <w:r>
        <w:rPr>
          <w:rFonts w:ascii="Cambria" w:hAnsi="Cambria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base</w:t>
      </w:r>
      <w:r>
        <w:rPr>
          <w:spacing w:val="-4"/>
          <w:w w:val="105"/>
        </w:rPr>
        <w:t> </w:t>
      </w:r>
      <w:r>
        <w:rPr>
          <w:w w:val="105"/>
        </w:rPr>
        <w:t>scheme</w:t>
      </w:r>
      <w:r>
        <w:rPr>
          <w:spacing w:val="-4"/>
          <w:w w:val="105"/>
        </w:rPr>
        <w:t> </w:t>
      </w:r>
      <w:r>
        <w:rPr>
          <w:rFonts w:ascii="Cambria" w:hAnsi="Cambria"/>
          <w:w w:val="105"/>
        </w:rPr>
        <w:t>S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a </w:t>
      </w:r>
      <w:r>
        <w:rPr>
          <w:rFonts w:ascii="Palatino Linotype" w:hAnsi="Palatino Linotype"/>
          <w:i/>
        </w:rPr>
        <w:t>geometric realization </w:t>
      </w:r>
      <w:r>
        <w:rPr/>
        <w:t>(or a blowing-down structure [</w:t>
      </w:r>
      <w:hyperlink w:history="true" w:anchor="_bookmark39">
        <w:r>
          <w:rPr>
            <w:color w:val="00FF00"/>
          </w:rPr>
          <w:t>DO88</w:t>
        </w:r>
      </w:hyperlink>
      <w:r>
        <w:rPr/>
        <w:t>, Chapter V, 1, pag.</w:t>
      </w:r>
      <w:r>
        <w:rPr>
          <w:spacing w:val="26"/>
        </w:rPr>
        <w:t> </w:t>
      </w:r>
      <w:r>
        <w:rPr/>
        <w:t>63])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triple</w:t>
      </w:r>
      <w:r>
        <w:rPr>
          <w:spacing w:val="35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X</w:t>
      </w:r>
      <w:r>
        <w:rPr>
          <w:w w:val="105"/>
          <w:vertAlign w:val="subscript"/>
        </w:rPr>
        <w:t>0</w:t>
      </w:r>
      <w:r>
        <w:rPr>
          <w:spacing w:val="3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 </w:t>
      </w:r>
      <w:r>
        <w:rPr>
          <w:rFonts w:ascii="Cambria" w:hAnsi="Cambria"/>
          <w:w w:val="115"/>
          <w:vertAlign w:val="baseline"/>
        </w:rPr>
        <w:t>S,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subscript"/>
        </w:rPr>
        <w:t>1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,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subscript"/>
        </w:rPr>
        <w:t>9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φ</w:t>
      </w:r>
      <w:r>
        <w:rPr>
          <w:w w:val="105"/>
          <w:vertAlign w:val="baseline"/>
        </w:rPr>
        <w:t>)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</w:p>
    <w:p>
      <w:pPr>
        <w:pStyle w:val="ListParagraph"/>
        <w:numPr>
          <w:ilvl w:val="0"/>
          <w:numId w:val="3"/>
        </w:numPr>
        <w:tabs>
          <w:tab w:pos="1356" w:val="left" w:leader="none"/>
        </w:tabs>
        <w:spacing w:line="240" w:lineRule="auto" w:before="10" w:after="0"/>
        <w:ind w:left="1356" w:right="0" w:hanging="307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2139302</wp:posOffset>
                </wp:positionH>
                <wp:positionV relativeFrom="paragraph">
                  <wp:posOffset>32325</wp:posOffset>
                </wp:positionV>
                <wp:extent cx="126364" cy="21653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49005pt;margin-top:2.545292pt;width:9.950pt;height:17.05pt;mso-position-horizontal-relative:page;mso-position-vertical-relative:paragraph;z-index:-16724992" type="#_x0000_t202" id="docshape6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z w:val="20"/>
        </w:rPr>
        <w:t>X</w:t>
      </w:r>
      <w:r>
        <w:rPr>
          <w:sz w:val="20"/>
          <w:vertAlign w:val="subscript"/>
        </w:rPr>
        <w:t>0</w:t>
      </w:r>
      <w:r>
        <w:rPr>
          <w:spacing w:val="62"/>
          <w:w w:val="150"/>
          <w:sz w:val="20"/>
          <w:vertAlign w:val="baseline"/>
        </w:rPr>
        <w:t>  </w:t>
      </w:r>
      <w:r>
        <w:rPr>
          <w:rFonts w:ascii="Cambria"/>
          <w:sz w:val="20"/>
          <w:vertAlign w:val="baseline"/>
        </w:rPr>
        <w:t>S</w:t>
      </w:r>
      <w:r>
        <w:rPr>
          <w:rFonts w:ascii="Cambria"/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Severi-Brauer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variety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relative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dimension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two,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i.e.</w:t>
      </w:r>
      <w:r>
        <w:rPr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smooth</w:t>
      </w:r>
    </w:p>
    <w:p>
      <w:pPr>
        <w:pStyle w:val="BodyText"/>
        <w:spacing w:before="5"/>
        <w:ind w:left="1359"/>
        <w:jc w:val="both"/>
      </w:pPr>
      <w:r>
        <w:rPr>
          <w:rFonts w:ascii="Cambria" w:hAnsi="Cambria"/>
        </w:rPr>
        <w:t>S</w:t>
      </w:r>
      <w:r>
        <w:rPr/>
        <w:t>-scheme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étale</w:t>
      </w:r>
      <w:r>
        <w:rPr>
          <w:spacing w:val="5"/>
        </w:rPr>
        <w:t> </w:t>
      </w:r>
      <w:r>
        <w:rPr/>
        <w:t>locally</w:t>
      </w:r>
      <w:r>
        <w:rPr>
          <w:spacing w:val="5"/>
        </w:rPr>
        <w:t> </w:t>
      </w:r>
      <w:r>
        <w:rPr/>
        <w:t>on</w:t>
      </w:r>
      <w:r>
        <w:rPr>
          <w:spacing w:val="6"/>
        </w:rPr>
        <w:t> </w:t>
      </w:r>
      <w:r>
        <w:rPr>
          <w:rFonts w:ascii="Cambria" w:hAnsi="Cambria"/>
        </w:rPr>
        <w:t>S</w:t>
      </w:r>
      <w:r>
        <w:rPr>
          <w:rFonts w:ascii="Cambria" w:hAnsi="Cambria"/>
          <w:spacing w:val="18"/>
        </w:rPr>
        <w:t> </w:t>
      </w:r>
      <w:r>
        <w:rPr/>
        <w:t>is</w:t>
      </w:r>
      <w:r>
        <w:rPr>
          <w:spacing w:val="5"/>
        </w:rPr>
        <w:t> </w:t>
      </w:r>
      <w:r>
        <w:rPr/>
        <w:t>isomorphic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relative</w:t>
      </w:r>
      <w:r>
        <w:rPr>
          <w:spacing w:val="5"/>
        </w:rPr>
        <w:t> </w:t>
      </w:r>
      <w:r>
        <w:rPr>
          <w:rFonts w:ascii="Cambria" w:hAnsi="Cambria"/>
          <w:spacing w:val="-5"/>
        </w:rPr>
        <w:t>P</w:t>
      </w:r>
      <w:r>
        <w:rPr>
          <w:spacing w:val="-5"/>
          <w:vertAlign w:val="superscript"/>
        </w:rPr>
        <w:t>2</w:t>
      </w:r>
      <w:r>
        <w:rPr>
          <w:spacing w:val="-5"/>
          <w:vertAlign w:val="baseline"/>
        </w:rPr>
        <w:t>,</w:t>
      </w:r>
    </w:p>
    <w:p>
      <w:pPr>
        <w:pStyle w:val="ListParagraph"/>
        <w:numPr>
          <w:ilvl w:val="0"/>
          <w:numId w:val="3"/>
        </w:numPr>
        <w:tabs>
          <w:tab w:pos="1355" w:val="left" w:leader="none"/>
          <w:tab w:pos="1359" w:val="left" w:leader="none"/>
        </w:tabs>
        <w:spacing w:line="247" w:lineRule="auto" w:before="4" w:after="0"/>
        <w:ind w:left="1359" w:right="663" w:hanging="36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4733937</wp:posOffset>
                </wp:positionH>
                <wp:positionV relativeFrom="paragraph">
                  <wp:posOffset>460984</wp:posOffset>
                </wp:positionV>
                <wp:extent cx="70485" cy="31940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751007pt;margin-top:36.298027pt;width:5.55pt;height:25.15pt;mso-position-horizontal-relative:page;mso-position-vertical-relative:paragraph;z-index:-16724480" type="#_x0000_t202" id="docshape7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the </w:t>
      </w:r>
      <w:r>
        <w:rPr>
          <w:rFonts w:ascii="Cambria" w:hAnsi="Cambria"/>
          <w:sz w:val="20"/>
        </w:rPr>
        <w:t>p</w:t>
      </w:r>
      <w:r>
        <w:rPr>
          <w:rFonts w:ascii="Calibri" w:hAnsi="Calibri"/>
          <w:i/>
          <w:sz w:val="20"/>
          <w:vertAlign w:val="subscript"/>
        </w:rPr>
        <w:t>i</w:t>
      </w:r>
      <w:r>
        <w:rPr>
          <w:sz w:val="20"/>
          <w:vertAlign w:val="baseline"/>
        </w:rPr>
        <w:t>’s are disjoint </w:t>
      </w:r>
      <w:r>
        <w:rPr>
          <w:rFonts w:ascii="Cambria" w:hAnsi="Cambria"/>
          <w:sz w:val="20"/>
          <w:vertAlign w:val="baseline"/>
        </w:rPr>
        <w:t>S</w:t>
      </w:r>
      <w:r>
        <w:rPr>
          <w:sz w:val="20"/>
          <w:vertAlign w:val="baseline"/>
        </w:rPr>
        <w:t>-points such that, on every geometric fiber, no three 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them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collinear,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six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them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lie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conic,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nine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them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lie on a nodal cubic, with the node being one of the points, and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240" w:lineRule="auto" w:before="11" w:after="0"/>
        <w:ind w:left="1354" w:right="0" w:hanging="416"/>
        <w:jc w:val="both"/>
        <w:rPr>
          <w:sz w:val="20"/>
        </w:rPr>
      </w:pPr>
      <w:r>
        <w:rPr>
          <w:rFonts w:ascii="Cambria" w:hAnsi="Cambria"/>
          <w:sz w:val="20"/>
        </w:rPr>
        <w:t>φ</w:t>
      </w:r>
      <w:r>
        <w:rPr>
          <w:rFonts w:ascii="Cambria" w:hAnsi="Cambria"/>
          <w:spacing w:val="14"/>
          <w:sz w:val="20"/>
        </w:rPr>
        <w:t> </w:t>
      </w:r>
      <w:r>
        <w:rPr>
          <w:sz w:val="20"/>
        </w:rPr>
        <w:t>is</w:t>
      </w:r>
      <w:r>
        <w:rPr>
          <w:spacing w:val="11"/>
          <w:sz w:val="20"/>
        </w:rPr>
        <w:t> </w:t>
      </w:r>
      <w:r>
        <w:rPr>
          <w:sz w:val="20"/>
        </w:rPr>
        <w:t>an</w:t>
      </w:r>
      <w:r>
        <w:rPr>
          <w:spacing w:val="10"/>
          <w:sz w:val="20"/>
        </w:rPr>
        <w:t> </w:t>
      </w:r>
      <w:r>
        <w:rPr>
          <w:sz w:val="20"/>
        </w:rPr>
        <w:t>isomorphism</w:t>
      </w:r>
      <w:r>
        <w:rPr>
          <w:spacing w:val="11"/>
          <w:sz w:val="20"/>
        </w:rPr>
        <w:t> </w:t>
      </w:r>
      <w:r>
        <w:rPr>
          <w:sz w:val="20"/>
        </w:rPr>
        <w:t>between</w:t>
      </w:r>
      <w:r>
        <w:rPr>
          <w:spacing w:val="3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X</w:t>
      </w:r>
      <w:r>
        <w:rPr>
          <w:rFonts w:ascii="Cambria" w:hAnsi="Cambria"/>
          <w:spacing w:val="23"/>
          <w:w w:val="115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blow-up</w:t>
      </w:r>
      <w:r>
        <w:rPr>
          <w:spacing w:val="10"/>
          <w:sz w:val="20"/>
        </w:rPr>
        <w:t> </w:t>
      </w:r>
      <w:r>
        <w:rPr>
          <w:rFonts w:ascii="Cambria" w:hAnsi="Cambria"/>
          <w:sz w:val="20"/>
        </w:rPr>
        <w:t>X</w:t>
      </w:r>
      <w:r>
        <w:rPr>
          <w:sz w:val="20"/>
          <w:vertAlign w:val="subscript"/>
        </w:rPr>
        <w:t>0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X</w:t>
      </w:r>
      <w:r>
        <w:rPr>
          <w:sz w:val="20"/>
          <w:vertAlign w:val="subscript"/>
        </w:rPr>
        <w:t>0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1"/>
          <w:sz w:val="20"/>
          <w:vertAlign w:val="baseline"/>
        </w:rPr>
        <w:t> </w:t>
      </w:r>
      <w:r>
        <w:rPr>
          <w:rFonts w:ascii="Cambria" w:hAnsi="Cambria"/>
          <w:spacing w:val="-2"/>
          <w:sz w:val="20"/>
          <w:vertAlign w:val="baseline"/>
        </w:rPr>
        <w:t>p</w:t>
      </w:r>
      <w:r>
        <w:rPr>
          <w:rFonts w:ascii="Calibri" w:hAnsi="Calibri"/>
          <w:i/>
          <w:spacing w:val="-2"/>
          <w:sz w:val="20"/>
          <w:vertAlign w:val="subscript"/>
        </w:rPr>
        <w:t>i</w:t>
      </w:r>
      <w:r>
        <w:rPr>
          <w:spacing w:val="-2"/>
          <w:sz w:val="20"/>
          <w:vertAlign w:val="baseline"/>
        </w:rPr>
        <w:t>’s.</w:t>
      </w:r>
    </w:p>
    <w:p>
      <w:pPr>
        <w:pStyle w:val="BodyText"/>
        <w:spacing w:line="252" w:lineRule="auto" w:before="44"/>
        <w:ind w:right="662"/>
        <w:jc w:val="both"/>
      </w:pPr>
      <w:r>
        <w:rPr>
          <w:spacing w:val="-4"/>
        </w:rPr>
        <w:t>Isomorphisms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geometrical</w:t>
      </w:r>
      <w:r>
        <w:rPr>
          <w:spacing w:val="-5"/>
        </w:rPr>
        <w:t> </w:t>
      </w:r>
      <w:r>
        <w:rPr>
          <w:spacing w:val="-4"/>
        </w:rPr>
        <w:t>realizations are</w:t>
      </w:r>
      <w:r>
        <w:rPr>
          <w:spacing w:val="-5"/>
        </w:rPr>
        <w:t> </w:t>
      </w:r>
      <w:r>
        <w:rPr>
          <w:spacing w:val="-4"/>
        </w:rPr>
        <w:t>isomorphisms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Pezzo</w:t>
      </w:r>
      <w:r>
        <w:rPr>
          <w:spacing w:val="-5"/>
        </w:rPr>
        <w:t> </w:t>
      </w:r>
      <w:r>
        <w:rPr>
          <w:spacing w:val="-4"/>
        </w:rPr>
        <w:t>surfaces </w:t>
      </w:r>
      <w:r>
        <w:rPr/>
        <w:t>that commute with the identification as blow-ups of Severi-Brauer varieties.</w:t>
      </w:r>
    </w:p>
    <w:p>
      <w:pPr>
        <w:pStyle w:val="BodyText"/>
        <w:spacing w:line="252" w:lineRule="auto" w:before="66"/>
        <w:ind w:right="665" w:firstLine="239"/>
        <w:jc w:val="both"/>
      </w:pPr>
      <w:r>
        <w:rPr/>
        <w:t>The Picard group of a del Pezzo surface </w:t>
      </w:r>
      <w:r>
        <w:rPr>
          <w:rFonts w:ascii="Cambria"/>
          <w:w w:val="115"/>
        </w:rPr>
        <w:t>X</w:t>
      </w:r>
      <w:r>
        <w:rPr>
          <w:rFonts w:ascii="Cambria"/>
          <w:w w:val="115"/>
        </w:rPr>
        <w:t> </w:t>
      </w:r>
      <w:r>
        <w:rPr/>
        <w:t>over an algebraically closed field is </w:t>
      </w:r>
      <w:r>
        <w:rPr>
          <w:spacing w:val="-2"/>
        </w:rPr>
        <w:t>therefore</w:t>
      </w:r>
    </w:p>
    <w:p>
      <w:pPr>
        <w:pStyle w:val="BodyText"/>
        <w:spacing w:before="4"/>
        <w:ind w:left="0"/>
        <w:jc w:val="center"/>
        <w:rPr>
          <w:rFonts w:ascii="Cambria" w:hAnsi="Cambria"/>
        </w:rPr>
      </w:pPr>
      <w:r>
        <w:rPr>
          <w:w w:val="105"/>
        </w:rPr>
        <w:t>Pic(</w:t>
      </w:r>
      <w:r>
        <w:rPr>
          <w:rFonts w:ascii="Cambria" w:hAnsi="Cambria"/>
          <w:w w:val="105"/>
        </w:rPr>
        <w:t>X</w:t>
      </w:r>
      <w:r>
        <w:rPr>
          <w:w w:val="105"/>
        </w:rPr>
        <w:t>) </w:t>
      </w:r>
      <w:r>
        <w:rPr>
          <w:rFonts w:ascii="Cambria" w:hAnsi="Cambria"/>
          <w:w w:val="105"/>
        </w:rPr>
        <w:t>≃</w:t>
      </w:r>
      <w:r>
        <w:rPr>
          <w:rFonts w:ascii="Cambria" w:hAnsi="Cambria"/>
          <w:spacing w:val="7"/>
          <w:w w:val="105"/>
        </w:rPr>
        <w:t> </w:t>
      </w:r>
      <w:r>
        <w:rPr>
          <w:rFonts w:ascii="Cambria" w:hAnsi="Cambria"/>
          <w:w w:val="105"/>
        </w:rPr>
        <w:t>Z</w:t>
      </w:r>
      <w:r>
        <w:rPr>
          <w:rFonts w:ascii="Cambria" w:hAnsi="Cambria"/>
          <w:spacing w:val="-3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4"/>
          <w:w w:val="105"/>
        </w:rPr>
        <w:t> </w:t>
      </w:r>
      <w:r>
        <w:rPr>
          <w:rFonts w:ascii="Cambria" w:hAnsi="Cambria"/>
          <w:w w:val="105"/>
        </w:rPr>
        <w:t>H</w:t>
      </w:r>
      <w:r>
        <w:rPr>
          <w:rFonts w:ascii="Cambria" w:hAnsi="Cambria"/>
          <w:spacing w:val="12"/>
          <w:w w:val="105"/>
        </w:rPr>
        <w:t> </w:t>
      </w:r>
      <w:r>
        <w:rPr>
          <w:rFonts w:ascii="Cambria" w:hAnsi="Cambria"/>
          <w:w w:val="105"/>
        </w:rPr>
        <w:t>⊕</w:t>
      </w:r>
      <w:r>
        <w:rPr>
          <w:rFonts w:ascii="Cambria" w:hAnsi="Cambria"/>
          <w:spacing w:val="-3"/>
          <w:w w:val="105"/>
        </w:rPr>
        <w:t> </w:t>
      </w:r>
      <w:r>
        <w:rPr>
          <w:rFonts w:ascii="Cambria" w:hAnsi="Cambria"/>
          <w:w w:val="105"/>
        </w:rPr>
        <w:t>Z</w:t>
      </w:r>
      <w:r>
        <w:rPr>
          <w:rFonts w:ascii="Cambria" w:hAnsi="Cambria"/>
          <w:spacing w:val="-4"/>
          <w:w w:val="105"/>
        </w:rPr>
        <w:t> </w:t>
      </w:r>
      <w:r>
        <w:rPr>
          <w:rFonts w:ascii="Cambria" w:hAnsi="Cambria"/>
          <w:w w:val="105"/>
        </w:rPr>
        <w:t>·</w:t>
      </w:r>
      <w:r>
        <w:rPr>
          <w:rFonts w:ascii="Cambria" w:hAnsi="Cambria"/>
          <w:spacing w:val="-3"/>
          <w:w w:val="105"/>
        </w:rPr>
        <w:t> </w:t>
      </w:r>
      <w:r>
        <w:rPr>
          <w:rFonts w:ascii="Cambria" w:hAnsi="Cambria"/>
          <w:w w:val="105"/>
        </w:rPr>
        <w:t>E</w:t>
      </w:r>
      <w:r>
        <w:rPr>
          <w:w w:val="105"/>
          <w:vertAlign w:val="subscript"/>
        </w:rPr>
        <w:t>1</w:t>
      </w:r>
      <w:r>
        <w:rPr>
          <w:spacing w:val="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⊕</w:t>
      </w:r>
      <w:r>
        <w:rPr>
          <w:rFonts w:ascii="Cambria" w:hAnsi="Cambria"/>
          <w:spacing w:val="-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1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⊕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</w:t>
      </w:r>
      <w:r>
        <w:rPr>
          <w:rFonts w:ascii="Cambria" w:hAnsi="Cambria"/>
          <w:spacing w:val="-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·</w:t>
      </w:r>
      <w:r>
        <w:rPr>
          <w:rFonts w:ascii="Cambria" w:hAnsi="Cambria"/>
          <w:spacing w:val="-4"/>
          <w:w w:val="105"/>
          <w:vertAlign w:val="baseline"/>
        </w:rPr>
        <w:t> E</w:t>
      </w:r>
      <w:r>
        <w:rPr>
          <w:spacing w:val="-4"/>
          <w:w w:val="105"/>
          <w:vertAlign w:val="subscript"/>
        </w:rPr>
        <w:t>9</w:t>
      </w:r>
      <w:r>
        <w:rPr>
          <w:rFonts w:ascii="Lucida Sans Unicode" w:hAnsi="Lucida Sans Unicode"/>
          <w:spacing w:val="-4"/>
          <w:w w:val="105"/>
          <w:vertAlign w:val="subscript"/>
        </w:rPr>
        <w:t>−</w:t>
      </w:r>
      <w:r>
        <w:rPr>
          <w:rFonts w:ascii="Calibri" w:hAnsi="Calibri"/>
          <w:i/>
          <w:spacing w:val="-4"/>
          <w:w w:val="105"/>
          <w:vertAlign w:val="subscript"/>
        </w:rPr>
        <w:t>d</w:t>
      </w:r>
      <w:r>
        <w:rPr>
          <w:rFonts w:ascii="Cambria" w:hAnsi="Cambria"/>
          <w:spacing w:val="-4"/>
          <w:w w:val="105"/>
          <w:vertAlign w:val="baseline"/>
        </w:rPr>
        <w:t>,</w:t>
      </w:r>
    </w:p>
    <w:p>
      <w:pPr>
        <w:pStyle w:val="BodyText"/>
        <w:spacing w:line="213" w:lineRule="auto" w:before="30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2403913</wp:posOffset>
                </wp:positionH>
                <wp:positionV relativeFrom="paragraph">
                  <wp:posOffset>179960</wp:posOffset>
                </wp:positionV>
                <wp:extent cx="99060" cy="2165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284561pt;margin-top:14.17012pt;width:7.8pt;height:17.05pt;mso-position-horizontal-relative:page;mso-position-vertical-relative:paragraph;z-index:-16723968" type="#_x0000_t202" id="docshape7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lattice</w:t>
      </w:r>
      <w:r>
        <w:rPr>
          <w:spacing w:val="-10"/>
        </w:rPr>
        <w:t> </w:t>
      </w:r>
      <w:r>
        <w:rPr>
          <w:spacing w:val="-2"/>
        </w:rPr>
        <w:t>together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intersection</w:t>
      </w:r>
      <w:r>
        <w:rPr>
          <w:spacing w:val="-10"/>
        </w:rPr>
        <w:t> </w:t>
      </w:r>
      <w:r>
        <w:rPr>
          <w:spacing w:val="-2"/>
        </w:rPr>
        <w:t>pairing</w:t>
      </w:r>
      <w:r>
        <w:rPr>
          <w:spacing w:val="-10"/>
        </w:rPr>
        <w:t> </w:t>
      </w:r>
      <w:r>
        <w:rPr>
          <w:spacing w:val="-2"/>
        </w:rPr>
        <w:t>forms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unimodular</w:t>
      </w:r>
      <w:r>
        <w:rPr>
          <w:spacing w:val="-10"/>
        </w:rPr>
        <w:t> </w:t>
      </w:r>
      <w:r>
        <w:rPr>
          <w:spacing w:val="-2"/>
        </w:rPr>
        <w:t>odd</w:t>
      </w:r>
      <w:r>
        <w:rPr>
          <w:spacing w:val="-10"/>
        </w:rPr>
        <w:t> </w:t>
      </w:r>
      <w:r>
        <w:rPr>
          <w:spacing w:val="-2"/>
        </w:rPr>
        <w:t>lattice </w:t>
      </w:r>
      <w:r>
        <w:rPr/>
        <w:t>of</w:t>
      </w:r>
      <w:r>
        <w:rPr>
          <w:spacing w:val="-13"/>
        </w:rPr>
        <w:t> </w:t>
      </w:r>
      <w:r>
        <w:rPr/>
        <w:t>signature</w:t>
      </w:r>
      <w:r>
        <w:rPr>
          <w:spacing w:val="-12"/>
        </w:rPr>
        <w:t> </w:t>
      </w:r>
      <w:r>
        <w:rPr/>
        <w:t>(1</w:t>
      </w:r>
      <w:r>
        <w:rPr>
          <w:rFonts w:ascii="Cambria" w:hAnsi="Cambria"/>
        </w:rPr>
        <w:t>,</w:t>
      </w:r>
      <w:r>
        <w:rPr>
          <w:rFonts w:ascii="Cambria" w:hAnsi="Cambria"/>
          <w:spacing w:val="-11"/>
        </w:rPr>
        <w:t> </w:t>
      </w:r>
      <w:r>
        <w:rPr/>
        <w:t>9</w:t>
      </w:r>
      <w:r>
        <w:rPr>
          <w:spacing w:val="74"/>
        </w:rPr>
        <w:t> </w:t>
      </w:r>
      <w:r>
        <w:rPr>
          <w:rFonts w:ascii="Cambria" w:hAnsi="Cambria"/>
        </w:rPr>
        <w:t>d</w:t>
      </w:r>
      <w:r>
        <w:rPr/>
        <w:t>).</w:t>
      </w:r>
      <w:r>
        <w:rPr>
          <w:spacing w:val="16"/>
        </w:rPr>
        <w:t> </w:t>
      </w:r>
      <w:r>
        <w:rPr/>
        <w:t>We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symbol</w:t>
      </w:r>
      <w:r>
        <w:rPr>
          <w:spacing w:val="-12"/>
        </w:rPr>
        <w:t> </w:t>
      </w:r>
      <w:r>
        <w:rPr>
          <w:rFonts w:ascii="Tahoma" w:hAnsi="Tahoma"/>
        </w:rPr>
        <w:t>H</w:t>
      </w:r>
      <w:r>
        <w:rPr>
          <w:rFonts w:ascii="Arial MT" w:hAnsi="Arial MT"/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Arial MT" w:hAnsi="Arial MT"/>
          <w:vertAlign w:val="subscript"/>
        </w:rPr>
        <w:t>d</w:t>
      </w:r>
      <w:r>
        <w:rPr>
          <w:rFonts w:ascii="Arial MT" w:hAnsi="Arial MT"/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denote</w:t>
      </w:r>
      <w:r>
        <w:rPr>
          <w:spacing w:val="-12"/>
          <w:vertAlign w:val="baseline"/>
        </w:rPr>
        <w:t> </w:t>
      </w:r>
      <w:r>
        <w:rPr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vertAlign w:val="baseline"/>
        </w:rPr>
        <w:t>lattice</w:t>
      </w:r>
      <w:r>
        <w:rPr>
          <w:spacing w:val="-12"/>
          <w:vertAlign w:val="baseline"/>
        </w:rPr>
        <w:t> </w:t>
      </w:r>
      <w:r>
        <w:rPr>
          <w:vertAlign w:val="baseline"/>
        </w:rPr>
        <w:t>[</w:t>
      </w:r>
      <w:hyperlink w:history="true" w:anchor="_bookmark39">
        <w:r>
          <w:rPr>
            <w:color w:val="00FF00"/>
            <w:vertAlign w:val="baseline"/>
          </w:rPr>
          <w:t>DO88</w:t>
        </w:r>
      </w:hyperlink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Chapter V, 2].</w:t>
      </w:r>
    </w:p>
    <w:p>
      <w:pPr>
        <w:spacing w:line="227" w:lineRule="exact" w:before="124"/>
        <w:ind w:left="539" w:right="663" w:firstLine="0"/>
        <w:jc w:val="right"/>
        <w:rPr>
          <w:sz w:val="20"/>
        </w:rPr>
      </w:pPr>
      <w:r>
        <w:rPr>
          <w:b/>
          <w:sz w:val="20"/>
        </w:rPr>
        <w:t>Definition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2.3.</w:t>
      </w:r>
      <w:r>
        <w:rPr>
          <w:b/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9"/>
          <w:w w:val="115"/>
          <w:sz w:val="20"/>
        </w:rPr>
        <w:t> </w:t>
      </w:r>
      <w:r>
        <w:rPr>
          <w:rFonts w:ascii="Cambria"/>
          <w:w w:val="115"/>
          <w:sz w:val="20"/>
        </w:rPr>
        <w:t>X</w:t>
      </w:r>
      <w:r>
        <w:rPr>
          <w:rFonts w:ascii="Cambria"/>
          <w:spacing w:val="25"/>
          <w:w w:val="115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del</w:t>
      </w:r>
      <w:r>
        <w:rPr>
          <w:spacing w:val="15"/>
          <w:sz w:val="20"/>
        </w:rPr>
        <w:t> </w:t>
      </w:r>
      <w:r>
        <w:rPr>
          <w:sz w:val="20"/>
        </w:rPr>
        <w:t>Pezzo</w:t>
      </w:r>
      <w:r>
        <w:rPr>
          <w:spacing w:val="16"/>
          <w:sz w:val="20"/>
        </w:rPr>
        <w:t> </w:t>
      </w:r>
      <w:r>
        <w:rPr>
          <w:sz w:val="20"/>
        </w:rPr>
        <w:t>surface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degree</w:t>
      </w:r>
      <w:r>
        <w:rPr>
          <w:spacing w:val="15"/>
          <w:sz w:val="20"/>
        </w:rPr>
        <w:t> </w:t>
      </w:r>
      <w:r>
        <w:rPr>
          <w:rFonts w:ascii="Cambria"/>
          <w:sz w:val="20"/>
        </w:rPr>
        <w:t>d</w:t>
      </w:r>
      <w:r>
        <w:rPr>
          <w:rFonts w:ascii="Cambria"/>
          <w:spacing w:val="20"/>
          <w:sz w:val="20"/>
        </w:rPr>
        <w:t> </w:t>
      </w:r>
      <w:r>
        <w:rPr>
          <w:sz w:val="20"/>
        </w:rPr>
        <w:t>over</w:t>
      </w:r>
      <w:r>
        <w:rPr>
          <w:spacing w:val="15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base</w:t>
      </w:r>
      <w:r>
        <w:rPr>
          <w:spacing w:val="15"/>
          <w:sz w:val="20"/>
        </w:rPr>
        <w:t> </w:t>
      </w:r>
      <w:r>
        <w:rPr>
          <w:sz w:val="20"/>
        </w:rPr>
        <w:t>scheme</w:t>
      </w:r>
      <w:r>
        <w:rPr>
          <w:spacing w:val="16"/>
          <w:sz w:val="20"/>
        </w:rPr>
        <w:t> </w:t>
      </w:r>
      <w:r>
        <w:rPr>
          <w:rFonts w:ascii="Cambria"/>
          <w:sz w:val="20"/>
        </w:rPr>
        <w:t>S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pacing w:val="-10"/>
          <w:sz w:val="20"/>
        </w:rPr>
        <w:t>a</w:t>
      </w:r>
    </w:p>
    <w:p>
      <w:pPr>
        <w:tabs>
          <w:tab w:pos="6419" w:val="left" w:leader="none"/>
        </w:tabs>
        <w:spacing w:line="141" w:lineRule="auto" w:before="79"/>
        <w:ind w:left="666" w:right="663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4748555</wp:posOffset>
                </wp:positionH>
                <wp:positionV relativeFrom="paragraph">
                  <wp:posOffset>34049</wp:posOffset>
                </wp:positionV>
                <wp:extent cx="818515" cy="21653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8185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2" w:val="left" w:leader="none"/>
                              </w:tabs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5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45"/>
                                <w:sz w:val="14"/>
                              </w:rPr>
                              <w:t>X/S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79"/>
                                <w:w w:val="14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position w:val="5"/>
                                <w:sz w:val="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position w:val="5"/>
                                <w:sz w:val="20"/>
                              </w:rPr>
                              <w:tab/>
                            </w:r>
                            <w:r>
                              <w:rPr>
                                <w:w w:val="115"/>
                                <w:position w:val="2"/>
                                <w:sz w:val="14"/>
                              </w:rPr>
                              <w:t>9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position w:val="2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2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9"/>
                                <w:w w:val="115"/>
                                <w:position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position w:val="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02008pt;margin-top:2.681027pt;width:64.45pt;height:17.05pt;mso-position-horizontal-relative:page;mso-position-vertical-relative:paragraph;z-index:-16723456" type="#_x0000_t202" id="docshape72" filled="false" stroked="false">
                <v:textbox inset="0,0,0,0">
                  <w:txbxContent>
                    <w:p>
                      <w:pPr>
                        <w:tabs>
                          <w:tab w:pos="782" w:val="left" w:leader="none"/>
                        </w:tabs>
                        <w:spacing w:line="241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5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45"/>
                          <w:sz w:val="14"/>
                        </w:rPr>
                        <w:t>X/S</w:t>
                      </w:r>
                      <w:r>
                        <w:rPr>
                          <w:rFonts w:ascii="Calibri" w:hAnsi="Calibri"/>
                          <w:i/>
                          <w:spacing w:val="79"/>
                          <w:w w:val="14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position w:val="5"/>
                          <w:sz w:val="20"/>
                        </w:rPr>
                        <w:t>≃</w:t>
                      </w:r>
                      <w:r>
                        <w:rPr>
                          <w:rFonts w:ascii="Cambria" w:hAnsi="Cambria"/>
                          <w:position w:val="5"/>
                          <w:sz w:val="20"/>
                        </w:rPr>
                        <w:tab/>
                      </w:r>
                      <w:r>
                        <w:rPr>
                          <w:w w:val="115"/>
                          <w:position w:val="2"/>
                          <w:sz w:val="14"/>
                        </w:rPr>
                        <w:t>9</w:t>
                      </w:r>
                      <w:r>
                        <w:rPr>
                          <w:rFonts w:ascii="Lucida Sans Unicode" w:hAnsi="Lucida Sans Unicode"/>
                          <w:w w:val="115"/>
                          <w:position w:val="2"/>
                          <w:sz w:val="14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w w:val="115"/>
                          <w:position w:val="2"/>
                          <w:sz w:val="14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spacing w:val="9"/>
                          <w:w w:val="115"/>
                          <w:position w:val="2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position w:val="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  <w:sz w:val="20"/>
        </w:rPr>
        <w:t>geometric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marking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</w:t>
      </w:r>
      <w:r>
        <w:rPr>
          <w:w w:val="105"/>
          <w:sz w:val="20"/>
        </w:rPr>
        <w:t>-isomorphism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lattices</w:t>
      </w:r>
      <w:r>
        <w:rPr>
          <w:spacing w:val="4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ψ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w w:val="105"/>
          <w:sz w:val="20"/>
        </w:rPr>
        <w:t>: </w:t>
      </w:r>
      <w:r>
        <w:rPr>
          <w:w w:val="105"/>
          <w:sz w:val="20"/>
          <w:u w:val="single"/>
        </w:rPr>
        <w:t>Pic</w:t>
      </w:r>
      <w:r>
        <w:rPr>
          <w:sz w:val="20"/>
        </w:rPr>
        <w:tab/>
      </w:r>
      <w:r>
        <w:rPr>
          <w:rFonts w:ascii="Tahoma" w:hAnsi="Tahoma"/>
          <w:w w:val="105"/>
          <w:sz w:val="20"/>
        </w:rPr>
        <w:t>H</w:t>
      </w:r>
      <w:r>
        <w:rPr>
          <w:rFonts w:ascii="Tahoma" w:hAnsi="Tahoma"/>
          <w:spacing w:val="40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S</w:t>
      </w:r>
      <w:r>
        <w:rPr>
          <w:rFonts w:ascii="Cambria" w:hAnsi="Cambria"/>
          <w:w w:val="105"/>
          <w:sz w:val="20"/>
        </w:rPr>
        <w:t> </w:t>
      </w:r>
      <w:r>
        <w:rPr>
          <w:w w:val="105"/>
          <w:sz w:val="20"/>
        </w:rPr>
        <w:t>which maps</w:t>
      </w:r>
      <w:r>
        <w:rPr>
          <w:w w:val="140"/>
          <w:sz w:val="20"/>
        </w:rPr>
        <w:t> </w:t>
      </w:r>
      <w:r>
        <w:rPr>
          <w:rFonts w:ascii="Cambria" w:hAnsi="Cambria"/>
          <w:w w:val="140"/>
          <w:sz w:val="20"/>
        </w:rPr>
        <w:t>−K</w:t>
      </w:r>
      <w:r>
        <w:rPr>
          <w:rFonts w:ascii="Calibri" w:hAnsi="Calibri"/>
          <w:i/>
          <w:w w:val="140"/>
          <w:sz w:val="20"/>
          <w:vertAlign w:val="subscript"/>
        </w:rPr>
        <w:t>X/S</w:t>
      </w:r>
      <w:r>
        <w:rPr>
          <w:rFonts w:ascii="Calibri" w:hAnsi="Calibri"/>
          <w:i/>
          <w:spacing w:val="40"/>
          <w:w w:val="14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spacing w:val="3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[3</w:t>
      </w:r>
      <w:r>
        <w:rPr>
          <w:rFonts w:ascii="Cambria" w:hAnsi="Cambria"/>
          <w:w w:val="105"/>
          <w:sz w:val="20"/>
          <w:vertAlign w:val="baseline"/>
        </w:rPr>
        <w:t>H</w:t>
      </w:r>
      <w:r>
        <w:rPr>
          <w:rFonts w:ascii="Cambria" w:hAnsi="Cambria"/>
          <w:w w:val="140"/>
          <w:sz w:val="20"/>
          <w:vertAlign w:val="baseline"/>
        </w:rPr>
        <w:t> −</w:t>
      </w:r>
      <w:r>
        <w:rPr>
          <w:rFonts w:ascii="Cambria" w:hAnsi="Cambria"/>
          <w:spacing w:val="-2"/>
          <w:w w:val="140"/>
          <w:sz w:val="20"/>
          <w:vertAlign w:val="baseline"/>
        </w:rPr>
        <w:t> </w:t>
      </w:r>
      <w:r>
        <w:rPr>
          <w:rFonts w:ascii="Lucida Sans Unicode" w:hAnsi="Lucida Sans Unicode"/>
          <w:w w:val="150"/>
          <w:position w:val="15"/>
          <w:sz w:val="20"/>
          <w:vertAlign w:val="baseline"/>
        </w:rPr>
        <w:t>Σ</w:t>
      </w:r>
      <w:r>
        <w:rPr>
          <w:rFonts w:ascii="Lucida Sans Unicode" w:hAnsi="Lucida Sans Unicode"/>
          <w:spacing w:val="-52"/>
          <w:w w:val="150"/>
          <w:position w:val="15"/>
          <w:sz w:val="20"/>
          <w:vertAlign w:val="baseline"/>
        </w:rPr>
        <w:t> </w:t>
      </w:r>
      <w:r>
        <w:rPr>
          <w:rFonts w:ascii="Cambria" w:hAnsi="Cambria"/>
          <w:w w:val="140"/>
          <w:sz w:val="20"/>
          <w:vertAlign w:val="baseline"/>
        </w:rPr>
        <w:t>E</w:t>
      </w:r>
      <w:r>
        <w:rPr>
          <w:rFonts w:ascii="Calibri" w:hAnsi="Calibri"/>
          <w:i/>
          <w:w w:val="140"/>
          <w:sz w:val="20"/>
          <w:vertAlign w:val="subscript"/>
        </w:rPr>
        <w:t>i</w:t>
      </w:r>
      <w:r>
        <w:rPr>
          <w:w w:val="140"/>
          <w:sz w:val="20"/>
          <w:vertAlign w:val="baseline"/>
        </w:rPr>
        <w:t>]</w:t>
      </w:r>
      <w:r>
        <w:rPr>
          <w:spacing w:val="-9"/>
          <w:w w:val="140"/>
          <w:sz w:val="20"/>
          <w:vertAlign w:val="baseline"/>
        </w:rPr>
        <w:t> </w:t>
      </w:r>
      <w:r>
        <w:rPr>
          <w:rFonts w:ascii="Cambria" w:hAnsi="Cambria"/>
          <w:w w:val="140"/>
          <w:sz w:val="20"/>
          <w:vertAlign w:val="baseline"/>
        </w:rPr>
        <w:t>×</w:t>
      </w:r>
      <w:r>
        <w:rPr>
          <w:rFonts w:ascii="Cambria" w:hAnsi="Cambria"/>
          <w:spacing w:val="-2"/>
          <w:w w:val="140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S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line="216" w:lineRule="exact"/>
        <w:ind w:left="905"/>
        <w:rPr>
          <w:rFonts w:ascii="Cambria" w:hAnsi="Cambria"/>
        </w:rPr>
      </w:pPr>
      <w:r>
        <w:rPr/>
        <w:t>Isomorphisms</w:t>
      </w:r>
      <w:r>
        <w:rPr>
          <w:spacing w:val="10"/>
        </w:rPr>
        <w:t> </w:t>
      </w:r>
      <w:r>
        <w:rPr/>
        <w:t>of</w:t>
      </w:r>
      <w:r>
        <w:rPr>
          <w:spacing w:val="14"/>
        </w:rPr>
        <w:t> </w:t>
      </w:r>
      <w:r>
        <w:rPr/>
        <w:t>geometrically</w:t>
      </w:r>
      <w:r>
        <w:rPr>
          <w:spacing w:val="13"/>
        </w:rPr>
        <w:t> </w:t>
      </w:r>
      <w:r>
        <w:rPr/>
        <w:t>marked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Pezzo</w:t>
      </w:r>
      <w:r>
        <w:rPr>
          <w:spacing w:val="14"/>
        </w:rPr>
        <w:t> </w:t>
      </w:r>
      <w:r>
        <w:rPr/>
        <w:t>surfaces</w:t>
      </w:r>
      <w:r>
        <w:rPr>
          <w:spacing w:val="14"/>
        </w:rPr>
        <w:t> </w:t>
      </w:r>
      <w:r>
        <w:rPr/>
        <w:t>(</w:t>
      </w:r>
      <w:r>
        <w:rPr>
          <w:rFonts w:ascii="Cambria" w:hAnsi="Cambria"/>
        </w:rPr>
        <w:t>X</w:t>
      </w:r>
      <w:r>
        <w:rPr>
          <w:rFonts w:ascii="Cambria" w:hAnsi="Cambria"/>
          <w:spacing w:val="24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10"/>
        </w:rPr>
        <w:t> </w:t>
      </w:r>
      <w:r>
        <w:rPr>
          <w:rFonts w:ascii="Cambria" w:hAnsi="Cambria"/>
        </w:rPr>
        <w:t>S,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ψ</w:t>
      </w:r>
      <w:r>
        <w:rPr/>
        <w:t>)</w:t>
      </w:r>
      <w:r>
        <w:rPr>
          <w:spacing w:val="6"/>
        </w:rPr>
        <w:t> </w:t>
      </w:r>
      <w:r>
        <w:rPr>
          <w:rFonts w:ascii="Cambria" w:hAnsi="Cambria"/>
        </w:rPr>
        <w:t>≃</w:t>
      </w:r>
      <w:r>
        <w:rPr>
          <w:rFonts w:ascii="Cambria" w:hAnsi="Cambria"/>
          <w:spacing w:val="11"/>
        </w:rPr>
        <w:t> </w:t>
      </w:r>
      <w:r>
        <w:rPr/>
        <w:t>(</w:t>
      </w:r>
      <w:r>
        <w:rPr>
          <w:rFonts w:ascii="Cambria" w:hAnsi="Cambria"/>
        </w:rPr>
        <w:t>X</w:t>
      </w:r>
      <w:r>
        <w:rPr>
          <w:rFonts w:ascii="Lucida Sans Unicode" w:hAnsi="Lucida Sans Unicode"/>
          <w:vertAlign w:val="superscript"/>
        </w:rPr>
        <w:t>′</w:t>
      </w:r>
      <w:r>
        <w:rPr>
          <w:rFonts w:ascii="Lucida Sans Unicode" w:hAnsi="Lucida Sans Unicode"/>
          <w:spacing w:val="-1"/>
          <w:vertAlign w:val="baseline"/>
        </w:rPr>
        <w:t> </w:t>
      </w:r>
      <w:r>
        <w:rPr>
          <w:rFonts w:ascii="Cambria" w:hAnsi="Cambria"/>
          <w:spacing w:val="-10"/>
          <w:vertAlign w:val="baseline"/>
        </w:rPr>
        <w:t>→</w:t>
      </w:r>
    </w:p>
    <w:p>
      <w:pPr>
        <w:pStyle w:val="BodyText"/>
        <w:spacing w:line="273" w:lineRule="exact"/>
        <w:jc w:val="both"/>
      </w:pPr>
      <w:r>
        <w:rPr>
          <w:rFonts w:ascii="Cambria" w:hAnsi="Cambria"/>
          <w:w w:val="105"/>
        </w:rPr>
        <w:t>S,</w:t>
      </w:r>
      <w:r>
        <w:rPr>
          <w:rFonts w:ascii="Cambria" w:hAnsi="Cambria"/>
          <w:spacing w:val="-14"/>
          <w:w w:val="105"/>
        </w:rPr>
        <w:t> </w:t>
      </w:r>
      <w:r>
        <w:rPr>
          <w:rFonts w:ascii="Cambria" w:hAnsi="Cambria"/>
          <w:w w:val="105"/>
        </w:rPr>
        <w:t>ψ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w w:val="105"/>
          <w:vertAlign w:val="baseline"/>
        </w:rPr>
        <w:t>)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baseline"/>
        </w:rPr>
        <w:t>-isomorphisms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/>
          <w:spacing w:val="11"/>
          <w:w w:val="105"/>
          <w:vertAlign w:val="baseline"/>
        </w:rPr>
        <w:t>φ</w:t>
      </w:r>
      <w:r>
        <w:rPr>
          <w:spacing w:val="11"/>
          <w:w w:val="105"/>
          <w:vertAlign w:val="baseline"/>
        </w:rPr>
        <w:t>:</w:t>
      </w:r>
      <w:r>
        <w:rPr>
          <w:spacing w:val="-2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X</w:t>
      </w:r>
      <w:r>
        <w:rPr>
          <w:rFonts w:ascii="Cambria" w:hAnsi="Cambria"/>
          <w:w w:val="11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-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rFonts w:ascii="Lucida Sans Unicode" w:hAnsi="Lucida Sans Unicode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ψ</w:t>
      </w:r>
      <w:r>
        <w:rPr>
          <w:rFonts w:ascii="Cambria" w:hAnsi="Cambria"/>
          <w:spacing w:val="-9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◦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φ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rFonts w:ascii="Cambria" w:hAnsi="Cambria"/>
          <w:spacing w:val="-5"/>
          <w:w w:val="105"/>
          <w:vertAlign w:val="baseline"/>
        </w:rPr>
        <w:t>ψ</w:t>
      </w:r>
      <w:r>
        <w:rPr>
          <w:rFonts w:ascii="Lucida Sans Unicode" w:hAnsi="Lucida Sans Unicode"/>
          <w:spacing w:val="-5"/>
          <w:w w:val="105"/>
          <w:vertAlign w:val="superscript"/>
        </w:rPr>
        <w:t>′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line="202" w:lineRule="exact" w:before="53"/>
        <w:ind w:left="539" w:right="6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632">
                <wp:simplePos x="0" y="0"/>
                <wp:positionH relativeFrom="page">
                  <wp:posOffset>3643922</wp:posOffset>
                </wp:positionH>
                <wp:positionV relativeFrom="paragraph">
                  <wp:posOffset>131894</wp:posOffset>
                </wp:positionV>
                <wp:extent cx="52705" cy="889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23004pt;margin-top:10.385361pt;width:4.150pt;height:7pt;mso-position-horizontal-relative:page;mso-position-vertical-relative:paragraph;z-index:-16718848" type="#_x0000_t202" id="docshape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form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algebraic</w:t>
      </w:r>
      <w:r>
        <w:rPr>
          <w:spacing w:val="-5"/>
        </w:rPr>
        <w:t> </w:t>
      </w:r>
      <w:r>
        <w:rPr>
          <w:spacing w:val="-2"/>
        </w:rPr>
        <w:t>stack</w:t>
      </w:r>
      <w:r>
        <w:rPr>
          <w:spacing w:val="-6"/>
        </w:rPr>
        <w:t> </w:t>
      </w:r>
      <w:r>
        <w:rPr>
          <w:rFonts w:ascii="Palatino Linotype"/>
          <w:i/>
          <w:spacing w:val="-2"/>
        </w:rPr>
        <w:t>DP</w:t>
      </w:r>
      <w:r>
        <w:rPr>
          <w:spacing w:val="-2"/>
          <w:vertAlign w:val="superscript"/>
        </w:rPr>
        <w:t>m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geometrically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marked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del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Pezzo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surfaces</w:t>
      </w:r>
    </w:p>
    <w:p>
      <w:pPr>
        <w:pStyle w:val="BodyText"/>
        <w:tabs>
          <w:tab w:pos="4228" w:val="left" w:leader="none"/>
          <w:tab w:pos="7284" w:val="left" w:leader="none"/>
        </w:tabs>
        <w:spacing w:line="34" w:lineRule="exact" w:before="63"/>
      </w:pPr>
      <w:r>
        <w:rPr/>
        <w:t>of</w:t>
      </w:r>
      <w:r>
        <w:rPr>
          <w:spacing w:val="5"/>
        </w:rPr>
        <w:t> </w:t>
      </w:r>
      <w:r>
        <w:rPr/>
        <w:t>degree</w:t>
      </w:r>
      <w:r>
        <w:rPr>
          <w:spacing w:val="62"/>
          <w:w w:val="150"/>
        </w:rPr>
        <w:t> </w:t>
      </w:r>
      <w:r>
        <w:rPr/>
        <w:t>,</w:t>
      </w:r>
      <w:r>
        <w:rPr>
          <w:spacing w:val="7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algebraic</w:t>
      </w:r>
      <w:r>
        <w:rPr>
          <w:spacing w:val="6"/>
        </w:rPr>
        <w:t> </w:t>
      </w:r>
      <w:r>
        <w:rPr>
          <w:spacing w:val="-2"/>
        </w:rPr>
        <w:t>stack</w:t>
      </w:r>
      <w:r>
        <w:rPr/>
        <w:tab/>
      </w:r>
      <w:r>
        <w:rPr>
          <w:vertAlign w:val="superscript"/>
        </w:rPr>
        <w:t>r</w:t>
      </w:r>
      <w:r>
        <w:rPr>
          <w:spacing w:val="28"/>
          <w:vertAlign w:val="baseline"/>
        </w:rPr>
        <w:t> </w:t>
      </w:r>
      <w:r>
        <w:rPr>
          <w:vertAlign w:val="baseline"/>
        </w:rPr>
        <w:t>of</w:t>
      </w:r>
      <w:r>
        <w:rPr>
          <w:spacing w:val="6"/>
          <w:vertAlign w:val="baseline"/>
        </w:rPr>
        <w:t> </w:t>
      </w:r>
      <w:r>
        <w:rPr>
          <w:vertAlign w:val="baseline"/>
        </w:rPr>
        <w:t>del</w:t>
      </w:r>
      <w:r>
        <w:rPr>
          <w:spacing w:val="5"/>
          <w:vertAlign w:val="baseline"/>
        </w:rPr>
        <w:t> </w:t>
      </w:r>
      <w:r>
        <w:rPr>
          <w:vertAlign w:val="baseline"/>
        </w:rPr>
        <w:t>Pezzo</w:t>
      </w:r>
      <w:r>
        <w:rPr>
          <w:spacing w:val="5"/>
          <w:vertAlign w:val="baseline"/>
        </w:rPr>
        <w:t> </w:t>
      </w:r>
      <w:r>
        <w:rPr>
          <w:vertAlign w:val="baseline"/>
        </w:rPr>
        <w:t>surfaces</w:t>
      </w:r>
      <w:r>
        <w:rPr>
          <w:spacing w:val="6"/>
          <w:vertAlign w:val="baseline"/>
        </w:rPr>
        <w:t> </w:t>
      </w:r>
      <w:r>
        <w:rPr>
          <w:vertAlign w:val="baseline"/>
        </w:rPr>
        <w:t>of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degree</w:t>
      </w:r>
      <w:r>
        <w:rPr>
          <w:vertAlign w:val="baseline"/>
        </w:rPr>
        <w:tab/>
        <w:t>with</w:t>
      </w:r>
      <w:r>
        <w:rPr>
          <w:spacing w:val="9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after="0" w:line="34" w:lineRule="exact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line="195" w:lineRule="exact"/>
        <w:ind w:left="562"/>
        <w:jc w:val="center"/>
        <w:rPr>
          <w:rFonts w:ascii="Cambria"/>
        </w:rPr>
      </w:pPr>
      <w:r>
        <w:rPr>
          <w:rFonts w:ascii="Cambria"/>
          <w:spacing w:val="-10"/>
        </w:rPr>
        <w:t>d</w:t>
      </w:r>
    </w:p>
    <w:p>
      <w:pPr>
        <w:pStyle w:val="BodyText"/>
        <w:spacing w:before="11"/>
        <w:ind w:left="626"/>
        <w:jc w:val="center"/>
      </w:pPr>
      <w:bookmarkStart w:name="_bookmark6" w:id="10"/>
      <w:bookmarkEnd w:id="10"/>
      <w:r>
        <w:rPr/>
      </w:r>
      <w:r>
        <w:rPr>
          <w:spacing w:val="-4"/>
        </w:rPr>
        <w:t>geometric</w:t>
      </w:r>
      <w:r>
        <w:rPr>
          <w:spacing w:val="10"/>
        </w:rPr>
        <w:t> </w:t>
      </w:r>
      <w:r>
        <w:rPr>
          <w:spacing w:val="-2"/>
        </w:rPr>
        <w:t>realization.</w:t>
      </w:r>
    </w:p>
    <w:p>
      <w:pPr>
        <w:tabs>
          <w:tab w:pos="3938" w:val="left" w:leader="none"/>
        </w:tabs>
        <w:spacing w:line="170" w:lineRule="auto" w:before="0"/>
        <w:ind w:left="666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Palatino Linotype"/>
          <w:i/>
          <w:spacing w:val="6"/>
          <w:w w:val="115"/>
          <w:sz w:val="20"/>
        </w:rPr>
        <w:t>DP</w:t>
      </w:r>
      <w:r>
        <w:rPr>
          <w:rFonts w:ascii="Calibri"/>
          <w:i/>
          <w:spacing w:val="6"/>
          <w:w w:val="115"/>
          <w:position w:val="-4"/>
          <w:sz w:val="14"/>
        </w:rPr>
        <w:t>d</w:t>
      </w:r>
      <w:r>
        <w:rPr>
          <w:rFonts w:ascii="Calibri"/>
          <w:i/>
          <w:position w:val="-4"/>
          <w:sz w:val="14"/>
        </w:rPr>
        <w:tab/>
      </w:r>
      <w:r>
        <w:rPr>
          <w:rFonts w:ascii="Cambria"/>
          <w:spacing w:val="-10"/>
          <w:w w:val="115"/>
          <w:sz w:val="20"/>
        </w:rPr>
        <w:t>d</w:t>
      </w:r>
    </w:p>
    <w:p>
      <w:pPr>
        <w:spacing w:after="0" w:line="170" w:lineRule="auto"/>
        <w:jc w:val="left"/>
        <w:rPr>
          <w:rFonts w:ascii="Cambria"/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2579" w:space="594"/>
            <w:col w:w="5337"/>
          </w:cols>
        </w:sectPr>
      </w:pPr>
    </w:p>
    <w:p>
      <w:pPr>
        <w:spacing w:before="97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6608">
                <wp:simplePos x="0" y="0"/>
                <wp:positionH relativeFrom="page">
                  <wp:posOffset>5254650</wp:posOffset>
                </wp:positionH>
                <wp:positionV relativeFrom="paragraph">
                  <wp:posOffset>159977</wp:posOffset>
                </wp:positionV>
                <wp:extent cx="52705" cy="889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752014pt;margin-top:12.59668pt;width:4.150pt;height:7pt;mso-position-horizontal-relative:page;mso-position-vertical-relative:paragraph;z-index:-16719872" type="#_x0000_t202" id="docshape7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5760986</wp:posOffset>
                </wp:positionH>
                <wp:positionV relativeFrom="paragraph">
                  <wp:posOffset>159977</wp:posOffset>
                </wp:positionV>
                <wp:extent cx="52705" cy="889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621002pt;margin-top:12.59668pt;width:4.150pt;height:7pt;mso-position-horizontal-relative:page;mso-position-vertical-relative:paragraph;z-index:-16719360" type="#_x0000_t202" id="docshape7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spacing w:val="13"/>
          <w:w w:val="105"/>
          <w:sz w:val="20"/>
        </w:rPr>
        <w:t> </w:t>
      </w:r>
      <w:r>
        <w:rPr>
          <w:b/>
          <w:w w:val="105"/>
          <w:sz w:val="20"/>
        </w:rPr>
        <w:t>2.4.</w:t>
      </w:r>
      <w:r>
        <w:rPr>
          <w:b/>
          <w:spacing w:val="3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</w:t>
      </w:r>
      <w:r>
        <w:rPr>
          <w:rFonts w:ascii="Palatino Linotype" w:hAnsi="Palatino Linotype"/>
          <w:i/>
          <w:spacing w:val="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</w:t>
      </w:r>
      <w:r>
        <w:rPr>
          <w:rFonts w:ascii="Cambria" w:hAnsi="Cambria"/>
          <w:w w:val="115"/>
          <w:sz w:val="20"/>
        </w:rPr>
        <w:t> ≥ </w:t>
      </w:r>
      <w:r>
        <w:rPr>
          <w:w w:val="105"/>
          <w:sz w:val="20"/>
        </w:rPr>
        <w:t>1</w:t>
      </w:r>
      <w:r>
        <w:rPr>
          <w:rFonts w:ascii="Palatino Linotype" w:hAnsi="Palatino Linotype"/>
          <w:i/>
          <w:w w:val="105"/>
          <w:sz w:val="20"/>
        </w:rPr>
        <w:t>,</w:t>
      </w:r>
      <w:r>
        <w:rPr>
          <w:rFonts w:ascii="Palatino Linotype" w:hAnsi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there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</w:t>
      </w:r>
      <w:r>
        <w:rPr>
          <w:rFonts w:ascii="Palatino Linotype" w:hAnsi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equivalence</w:t>
      </w:r>
      <w:r>
        <w:rPr>
          <w:rFonts w:ascii="Palatino Linotype" w:hAnsi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stacks</w:t>
      </w:r>
      <w:r>
        <w:rPr>
          <w:rFonts w:ascii="Palatino Linotype" w:hAnsi="Palatino Linotype"/>
          <w:i/>
          <w:spacing w:val="7"/>
          <w:w w:val="115"/>
          <w:sz w:val="20"/>
        </w:rPr>
        <w:t> </w:t>
      </w:r>
      <w:r>
        <w:rPr>
          <w:rFonts w:ascii="Palatino Linotype" w:hAnsi="Palatino Linotype"/>
          <w:i/>
          <w:spacing w:val="11"/>
          <w:w w:val="115"/>
          <w:sz w:val="20"/>
        </w:rPr>
        <w:t>DP</w:t>
      </w:r>
      <w:r>
        <w:rPr>
          <w:spacing w:val="11"/>
          <w:w w:val="115"/>
          <w:sz w:val="20"/>
          <w:vertAlign w:val="superscript"/>
        </w:rPr>
        <w:t>m</w:t>
      </w:r>
      <w:r>
        <w:rPr>
          <w:spacing w:val="4"/>
          <w:w w:val="11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≃</w:t>
      </w:r>
      <w:r>
        <w:rPr>
          <w:rFonts w:ascii="Cambria" w:hAnsi="Cambria"/>
          <w:spacing w:val="4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spacing w:val="11"/>
          <w:w w:val="115"/>
          <w:sz w:val="20"/>
          <w:vertAlign w:val="baseline"/>
        </w:rPr>
        <w:t>DP</w:t>
      </w:r>
      <w:r>
        <w:rPr>
          <w:spacing w:val="11"/>
          <w:w w:val="115"/>
          <w:sz w:val="20"/>
          <w:vertAlign w:val="superscript"/>
        </w:rPr>
        <w:t>r</w:t>
      </w:r>
      <w:r>
        <w:rPr>
          <w:spacing w:val="-26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spacing w:val="-10"/>
          <w:w w:val="105"/>
          <w:sz w:val="20"/>
          <w:vertAlign w:val="baseline"/>
        </w:rPr>
        <w:t>.</w:t>
      </w:r>
    </w:p>
    <w:p>
      <w:pPr>
        <w:pStyle w:val="BodyText"/>
        <w:spacing w:line="223" w:lineRule="auto" w:before="87"/>
        <w:ind w:right="6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5377682</wp:posOffset>
                </wp:positionH>
                <wp:positionV relativeFrom="paragraph">
                  <wp:posOffset>241920</wp:posOffset>
                </wp:positionV>
                <wp:extent cx="107314" cy="21653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731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439545pt;margin-top:19.048868pt;width:8.450pt;height:17.05pt;mso-position-horizontal-relative:page;mso-position-vertical-relative:paragraph;z-index:-16722944" type="#_x0000_t202" id="docshape76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048">
                <wp:simplePos x="0" y="0"/>
                <wp:positionH relativeFrom="page">
                  <wp:posOffset>2385390</wp:posOffset>
                </wp:positionH>
                <wp:positionV relativeFrom="paragraph">
                  <wp:posOffset>90092</wp:posOffset>
                </wp:positionV>
                <wp:extent cx="126364" cy="2165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826004pt;margin-top:7.093869pt;width:9.950pt;height:17.05pt;mso-position-horizontal-relative:page;mso-position-vertical-relative:paragraph;z-index:-16722432" type="#_x0000_t202" id="docshape7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560">
                <wp:simplePos x="0" y="0"/>
                <wp:positionH relativeFrom="page">
                  <wp:posOffset>2990123</wp:posOffset>
                </wp:positionH>
                <wp:positionV relativeFrom="paragraph">
                  <wp:posOffset>545577</wp:posOffset>
                </wp:positionV>
                <wp:extent cx="1959610" cy="36703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959610" cy="36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4" w:val="left" w:leader="none"/>
                                <w:tab w:pos="1088" w:val="left" w:leader="none"/>
                                <w:tab w:pos="3029" w:val="left" w:leader="none"/>
                              </w:tabs>
                              <w:spacing w:line="312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position w:val="7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position w:val="7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position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position w:val="1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position w:val="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position w:val="1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position w:val="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4"/>
                                <w:w w:val="175"/>
                                <w:position w:val="2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spacing w:val="10"/>
                                <w:w w:val="86"/>
                                <w:position w:val="3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Cambria" w:hAnsi="Cambria"/>
                                <w:spacing w:val="28"/>
                                <w:w w:val="118"/>
                                <w:sz w:val="10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8"/>
                                <w:w w:val="148"/>
                                <w:position w:val="2"/>
                                <w:sz w:val="14"/>
                              </w:rPr>
                              <w:t>/S</w:t>
                            </w:r>
                            <w:r>
                              <w:rPr>
                                <w:rFonts w:ascii="Times New Roman" w:hAnsi="Times New Roman"/>
                                <w:position w:val="2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45"/>
                                <w:position w:val="7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442795pt;margin-top:42.95887pt;width:154.3pt;height:28.9pt;mso-position-horizontal-relative:page;mso-position-vertical-relative:paragraph;z-index:-16721920" type="#_x0000_t202" id="docshape78" filled="false" stroked="false">
                <v:textbox inset="0,0,0,0">
                  <w:txbxContent>
                    <w:p>
                      <w:pPr>
                        <w:tabs>
                          <w:tab w:pos="544" w:val="left" w:leader="none"/>
                          <w:tab w:pos="1088" w:val="left" w:leader="none"/>
                          <w:tab w:pos="3029" w:val="left" w:leader="none"/>
                        </w:tabs>
                        <w:spacing w:line="312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position w:val="7"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w w:val="135"/>
                          <w:position w:val="7"/>
                          <w:sz w:val="14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w w:val="135"/>
                          <w:position w:val="7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position w:val="1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position w:val="10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position w:val="1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position w:val="10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84"/>
                          <w:w w:val="175"/>
                          <w:position w:val="2"/>
                          <w:sz w:val="14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spacing w:val="10"/>
                          <w:w w:val="86"/>
                          <w:position w:val="3"/>
                          <w:sz w:val="20"/>
                        </w:rPr>
                        <w:t>˜</w:t>
                      </w:r>
                      <w:r>
                        <w:rPr>
                          <w:rFonts w:ascii="Cambria" w:hAnsi="Cambria"/>
                          <w:spacing w:val="28"/>
                          <w:w w:val="118"/>
                          <w:sz w:val="10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18"/>
                          <w:w w:val="148"/>
                          <w:position w:val="2"/>
                          <w:sz w:val="14"/>
                        </w:rPr>
                        <w:t>/S</w:t>
                      </w:r>
                      <w:r>
                        <w:rPr>
                          <w:rFonts w:ascii="Times New Roman" w:hAnsi="Times New Roman"/>
                          <w:position w:val="2"/>
                          <w:sz w:val="14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45"/>
                          <w:position w:val="7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10"/>
          <w:w w:val="105"/>
        </w:rPr>
        <w:t> </w:t>
      </w:r>
      <w:r>
        <w:rPr>
          <w:w w:val="105"/>
        </w:rPr>
        <w:t>Let</w:t>
      </w:r>
      <w:r>
        <w:rPr>
          <w:w w:val="105"/>
        </w:rPr>
        <w:t> (</w:t>
      </w:r>
      <w:r>
        <w:rPr>
          <w:rFonts w:ascii="Cambria" w:hAnsi="Cambria"/>
          <w:w w:val="105"/>
        </w:rPr>
        <w:t>X</w:t>
      </w:r>
      <w:r>
        <w:rPr>
          <w:w w:val="105"/>
          <w:vertAlign w:val="subscript"/>
        </w:rPr>
        <w:t>0</w:t>
      </w:r>
      <w:r>
        <w:rPr>
          <w:spacing w:val="80"/>
          <w:w w:val="110"/>
          <w:vertAlign w:val="baseline"/>
        </w:rPr>
        <w:t>  </w:t>
      </w:r>
      <w:r>
        <w:rPr>
          <w:rFonts w:ascii="Cambria" w:hAnsi="Cambria"/>
          <w:w w:val="110"/>
          <w:vertAlign w:val="baseline"/>
        </w:rPr>
        <w:t>S,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p</w:t>
      </w:r>
      <w:r>
        <w:rPr>
          <w:w w:val="110"/>
          <w:vertAlign w:val="subscript"/>
        </w:rPr>
        <w:t>1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subscript"/>
        </w:rPr>
        <w:t>9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φ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be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geometric</w:t>
      </w:r>
      <w:r>
        <w:rPr>
          <w:w w:val="105"/>
          <w:vertAlign w:val="baseline"/>
        </w:rPr>
        <w:t> realization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X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Theo- </w:t>
      </w:r>
      <w:r>
        <w:rPr>
          <w:vertAlign w:val="baseline"/>
        </w:rPr>
        <w:t>rem</w:t>
      </w:r>
      <w:r>
        <w:rPr>
          <w:spacing w:val="-13"/>
          <w:vertAlign w:val="baseline"/>
        </w:rPr>
        <w:t> </w:t>
      </w:r>
      <w:hyperlink w:history="true" w:anchor="_bookmark5">
        <w:r>
          <w:rPr>
            <w:color w:val="0000FF"/>
            <w:vertAlign w:val="baseline"/>
          </w:rPr>
          <w:t>2.2</w:t>
        </w:r>
      </w:hyperlink>
      <w:r>
        <w:rPr>
          <w:vertAlign w:val="baseline"/>
        </w:rPr>
        <w:t>. A</w:t>
      </w:r>
      <w:r>
        <w:rPr>
          <w:spacing w:val="-13"/>
          <w:vertAlign w:val="baseline"/>
        </w:rPr>
        <w:t> </w:t>
      </w:r>
      <w:r>
        <w:rPr>
          <w:vertAlign w:val="baseline"/>
        </w:rPr>
        <w:t>Severi-Brauer</w:t>
      </w:r>
      <w:r>
        <w:rPr>
          <w:spacing w:val="-12"/>
          <w:vertAlign w:val="baseline"/>
        </w:rPr>
        <w:t> </w:t>
      </w:r>
      <w:r>
        <w:rPr>
          <w:vertAlign w:val="baseline"/>
        </w:rPr>
        <w:t>variety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marked</w:t>
      </w:r>
      <w:r>
        <w:rPr>
          <w:spacing w:val="-12"/>
          <w:vertAlign w:val="baseline"/>
        </w:rPr>
        <w:t> </w:t>
      </w:r>
      <w:r>
        <w:rPr>
          <w:vertAlign w:val="baseline"/>
        </w:rPr>
        <w:t>point</w:t>
      </w:r>
      <w:r>
        <w:rPr>
          <w:spacing w:val="-12"/>
          <w:vertAlign w:val="baseline"/>
        </w:rPr>
        <w:t> </w:t>
      </w:r>
      <w:r>
        <w:rPr>
          <w:vertAlign w:val="baseline"/>
        </w:rPr>
        <w:t>has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line</w:t>
      </w:r>
      <w:r>
        <w:rPr>
          <w:spacing w:val="-12"/>
          <w:vertAlign w:val="baseline"/>
        </w:rPr>
        <w:t> </w:t>
      </w:r>
      <w:r>
        <w:rPr>
          <w:vertAlign w:val="baseline"/>
        </w:rPr>
        <w:t>bundle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vertical </w:t>
      </w:r>
      <w:r>
        <w:rPr>
          <w:w w:val="105"/>
          <w:vertAlign w:val="baseline"/>
        </w:rPr>
        <w:t>degree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1,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unique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up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tensor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product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line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bundles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coming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baseline"/>
        </w:rPr>
        <w:t>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is a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unique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isomorphism</w:t>
      </w:r>
      <w:r>
        <w:rPr>
          <w:spacing w:val="11"/>
          <w:w w:val="105"/>
          <w:vertAlign w:val="baseline"/>
        </w:rPr>
        <w:t> </w:t>
      </w:r>
      <w:r>
        <w:rPr>
          <w:rFonts w:ascii="Tahoma" w:hAnsi="Tahoma"/>
          <w:w w:val="105"/>
          <w:vertAlign w:val="baseline"/>
        </w:rPr>
        <w:t>H</w:t>
      </w:r>
      <w:r>
        <w:rPr>
          <w:w w:val="105"/>
          <w:vertAlign w:val="subscript"/>
        </w:rPr>
        <w:t>9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Lucida Sans Unicode" w:hAnsi="Lucida Sans Unicode"/>
          <w:spacing w:val="76"/>
          <w:w w:val="110"/>
          <w:vertAlign w:val="baseline"/>
        </w:rPr>
        <w:t>  </w:t>
      </w:r>
      <w:r>
        <w:rPr>
          <w:rFonts w:ascii="Cambria" w:hAnsi="Cambria"/>
          <w:w w:val="110"/>
          <w:vertAlign w:val="baseline"/>
        </w:rPr>
        <w:t>S</w:t>
      </w:r>
      <w:r>
        <w:rPr>
          <w:rFonts w:ascii="Cambria" w:hAnsi="Cambria"/>
          <w:spacing w:val="79"/>
          <w:w w:val="150"/>
          <w:vertAlign w:val="baseline"/>
        </w:rPr>
        <w:t>  </w:t>
      </w:r>
      <w:r>
        <w:rPr>
          <w:w w:val="105"/>
          <w:u w:val="single"/>
          <w:vertAlign w:val="baseline"/>
        </w:rPr>
        <w:t>Pic</w:t>
      </w:r>
      <w:r>
        <w:rPr>
          <w:spacing w:val="63"/>
          <w:w w:val="150"/>
          <w:vertAlign w:val="baseline"/>
        </w:rPr>
        <w:t>   </w:t>
      </w:r>
      <w:r>
        <w:rPr>
          <w:w w:val="105"/>
          <w:vertAlign w:val="baseline"/>
        </w:rPr>
        <w:t>that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maps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8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E</w:t>
      </w:r>
      <w:r>
        <w:rPr>
          <w:rFonts w:ascii="Cambria" w:hAnsi="Cambria"/>
          <w:spacing w:val="69"/>
          <w:w w:val="110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0"/>
          <w:w w:val="105"/>
          <w:vertAlign w:val="baseline"/>
        </w:rPr>
        <w:t> </w:t>
      </w:r>
      <w:r>
        <w:rPr>
          <w:spacing w:val="-2"/>
          <w:vertAlign w:val="baseline"/>
        </w:rPr>
        <w:t>(equivalence</w:t>
      </w:r>
    </w:p>
    <w:p>
      <w:pPr>
        <w:pStyle w:val="BodyText"/>
        <w:spacing w:line="64" w:lineRule="auto" w:before="25"/>
        <w:jc w:val="both"/>
      </w:pPr>
      <w:r>
        <w:rPr>
          <w:w w:val="105"/>
        </w:rPr>
        <w:t>classes</w:t>
      </w:r>
      <w:r>
        <w:rPr>
          <w:w w:val="105"/>
        </w:rPr>
        <w:t> of)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exceptional</w:t>
      </w:r>
      <w:r>
        <w:rPr>
          <w:spacing w:val="10"/>
          <w:w w:val="105"/>
        </w:rPr>
        <w:t> </w:t>
      </w:r>
      <w:r>
        <w:rPr>
          <w:w w:val="105"/>
        </w:rPr>
        <w:t>divisors</w:t>
      </w:r>
      <w:r>
        <w:rPr>
          <w:spacing w:val="10"/>
          <w:w w:val="105"/>
        </w:rPr>
        <w:t> </w:t>
      </w:r>
      <w:r>
        <w:rPr>
          <w:w w:val="105"/>
        </w:rPr>
        <w:t>at</w:t>
      </w:r>
      <w:r>
        <w:rPr>
          <w:spacing w:val="10"/>
          <w:w w:val="105"/>
        </w:rPr>
        <w:t> </w:t>
      </w:r>
      <w:r>
        <w:rPr>
          <w:rFonts w:ascii="Cambria" w:hAnsi="Cambria"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,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class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3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-4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rFonts w:ascii="Lucida Sans Unicode" w:hAnsi="Lucida Sans Unicode"/>
          <w:w w:val="150"/>
          <w:position w:val="15"/>
          <w:vertAlign w:val="baseline"/>
        </w:rPr>
        <w:t>Σ</w:t>
      </w:r>
      <w:r>
        <w:rPr>
          <w:rFonts w:ascii="Lucida Sans Unicode" w:hAnsi="Lucida Sans Unicode"/>
          <w:spacing w:val="-63"/>
          <w:w w:val="150"/>
          <w:position w:val="1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E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rFonts w:ascii="Calibri" w:hAnsi="Calibri"/>
          <w:i/>
          <w:spacing w:val="10"/>
          <w:w w:val="130"/>
          <w:vertAlign w:val="baseline"/>
        </w:rPr>
        <w:t> </w:t>
      </w:r>
      <w:r>
        <w:rPr>
          <w:spacing w:val="-5"/>
          <w:w w:val="105"/>
          <w:vertAlign w:val="baseline"/>
        </w:rPr>
        <w:t>to</w:t>
      </w:r>
    </w:p>
    <w:p>
      <w:pPr>
        <w:pStyle w:val="BodyText"/>
        <w:spacing w:after="0" w:line="64" w:lineRule="auto"/>
        <w:jc w:val="both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line="293" w:lineRule="exact" w:before="39"/>
        <w:ind w:left="666" w:right="0" w:firstLine="0"/>
        <w:jc w:val="left"/>
        <w:rPr>
          <w:rFonts w:ascii="Calibri" w:hAnsi="Calibri"/>
          <w:i/>
          <w:sz w:val="14"/>
        </w:rPr>
      </w:pPr>
      <w:r>
        <w:rPr>
          <w:rFonts w:ascii="Calibri" w:hAns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1726361</wp:posOffset>
                </wp:positionH>
                <wp:positionV relativeFrom="paragraph">
                  <wp:posOffset>95806</wp:posOffset>
                </wp:positionV>
                <wp:extent cx="108585" cy="31940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085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2"/>
                                <w:sz w:val="1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position w:val="-2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934006pt;margin-top:7.543785pt;width:8.550pt;height:25.15pt;mso-position-horizontal-relative:page;mso-position-vertical-relative:paragraph;z-index:-16721408" type="#_x0000_t202" id="docshape7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2"/>
                          <w:sz w:val="1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Cambria" w:hAnsi="Cambria"/>
                          <w:spacing w:val="-10"/>
                          <w:position w:val="-2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50"/>
          <w:position w:val="8"/>
          <w:sz w:val="20"/>
        </w:rPr>
        <w:t>−K</w:t>
      </w:r>
      <w:r>
        <w:rPr>
          <w:rFonts w:ascii="Calibri" w:hAnsi="Calibri"/>
          <w:i/>
          <w:w w:val="150"/>
          <w:sz w:val="14"/>
        </w:rPr>
        <w:t>X</w:t>
      </w:r>
      <w:r>
        <w:rPr>
          <w:rFonts w:ascii="Calibri" w:hAnsi="Calibri"/>
          <w:i/>
          <w:spacing w:val="16"/>
          <w:w w:val="150"/>
          <w:sz w:val="14"/>
        </w:rPr>
        <w:t> </w:t>
      </w:r>
      <w:r>
        <w:rPr>
          <w:rFonts w:ascii="Calibri" w:hAnsi="Calibri"/>
          <w:i/>
          <w:spacing w:val="-5"/>
          <w:w w:val="150"/>
          <w:sz w:val="14"/>
        </w:rPr>
        <w:t>/S</w:t>
      </w:r>
    </w:p>
    <w:p>
      <w:pPr>
        <w:pStyle w:val="BodyText"/>
        <w:spacing w:line="183" w:lineRule="exact"/>
      </w:pPr>
      <w:r>
        <w:rPr>
          <w:spacing w:val="-2"/>
        </w:rPr>
        <w:t>surface.</w:t>
      </w:r>
    </w:p>
    <w:p>
      <w:pPr>
        <w:pStyle w:val="BodyText"/>
        <w:spacing w:before="5"/>
        <w:ind w:left="0"/>
      </w:pPr>
      <w:r>
        <w:rPr/>
        <w:br w:type="column"/>
      </w:r>
      <w:r>
        <w:rPr/>
        <w:t>.</w:t>
      </w:r>
      <w:r>
        <w:rPr>
          <w:spacing w:val="68"/>
        </w:rPr>
        <w:t> </w:t>
      </w:r>
      <w:r>
        <w:rPr/>
        <w:t>By</w:t>
      </w:r>
      <w:r>
        <w:rPr>
          <w:spacing w:val="20"/>
        </w:rPr>
        <w:t> </w:t>
      </w:r>
      <w:r>
        <w:rPr/>
        <w:t>composing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>
          <w:rFonts w:ascii="Cambria" w:hAnsi="Cambria"/>
        </w:rPr>
        <w:t>φ</w:t>
      </w:r>
      <w:r>
        <w:rPr>
          <w:rFonts w:ascii="Lucida Sans Unicode" w:hAnsi="Lucida Sans Unicode"/>
          <w:vertAlign w:val="superscript"/>
        </w:rPr>
        <w:t>∗</w:t>
      </w:r>
      <w:r>
        <w:rPr>
          <w:vertAlign w:val="baseline"/>
        </w:rPr>
        <w:t>,</w:t>
      </w:r>
      <w:r>
        <w:rPr>
          <w:spacing w:val="24"/>
          <w:vertAlign w:val="baseline"/>
        </w:rPr>
        <w:t> </w:t>
      </w:r>
      <w:r>
        <w:rPr>
          <w:vertAlign w:val="baseline"/>
        </w:rPr>
        <w:t>we</w:t>
      </w:r>
      <w:r>
        <w:rPr>
          <w:spacing w:val="20"/>
          <w:vertAlign w:val="baseline"/>
        </w:rPr>
        <w:t> </w:t>
      </w:r>
      <w:r>
        <w:rPr>
          <w:vertAlign w:val="baseline"/>
        </w:rPr>
        <w:t>get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20"/>
          <w:vertAlign w:val="baseline"/>
        </w:rPr>
        <w:t> </w:t>
      </w:r>
      <w:r>
        <w:rPr>
          <w:vertAlign w:val="baseline"/>
        </w:rPr>
        <w:t>geometrically</w:t>
      </w:r>
      <w:r>
        <w:rPr>
          <w:spacing w:val="20"/>
          <w:vertAlign w:val="baseline"/>
        </w:rPr>
        <w:t> </w:t>
      </w:r>
      <w:r>
        <w:rPr>
          <w:vertAlign w:val="baseline"/>
        </w:rPr>
        <w:t>marked</w:t>
      </w:r>
      <w:r>
        <w:rPr>
          <w:spacing w:val="20"/>
          <w:vertAlign w:val="baseline"/>
        </w:rPr>
        <w:t> </w:t>
      </w:r>
      <w:r>
        <w:rPr>
          <w:vertAlign w:val="baseline"/>
        </w:rPr>
        <w:t>del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Pezzo</w:t>
      </w:r>
    </w:p>
    <w:p>
      <w:pPr>
        <w:pStyle w:val="BodyText"/>
        <w:spacing w:after="0"/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1379" w:space="17"/>
            <w:col w:w="7114"/>
          </w:cols>
        </w:sectPr>
      </w:pPr>
    </w:p>
    <w:p>
      <w:pPr>
        <w:pStyle w:val="BodyText"/>
        <w:tabs>
          <w:tab w:pos="2127" w:val="left" w:leader="none"/>
          <w:tab w:pos="7528" w:val="left" w:leader="none"/>
        </w:tabs>
        <w:spacing w:line="218" w:lineRule="auto" w:before="52"/>
        <w:ind w:right="665" w:firstLin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584">
                <wp:simplePos x="0" y="0"/>
                <wp:positionH relativeFrom="page">
                  <wp:posOffset>2243845</wp:posOffset>
                </wp:positionH>
                <wp:positionV relativeFrom="paragraph">
                  <wp:posOffset>48205</wp:posOffset>
                </wp:positionV>
                <wp:extent cx="3559175" cy="21653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5591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466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680756pt;margin-top:3.795677pt;width:280.25pt;height:17.05pt;mso-position-horizontal-relative:page;mso-position-vertical-relative:paragraph;z-index:-16720896" type="#_x0000_t202" id="docshape8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466" w:val="left" w:leader="none"/>
                        </w:tabs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</w:rPr>
                        <w:t>→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40"/>
        </w:rPr>
        <w:t> </w:t>
      </w:r>
      <w:r>
        <w:rPr>
          <w:rFonts w:ascii="Cambria" w:hAnsi="Cambria"/>
        </w:rPr>
        <w:t>π </w:t>
      </w:r>
      <w:r>
        <w:rPr/>
        <w:t>:</w:t>
      </w:r>
      <w:r>
        <w:rPr>
          <w:w w:val="115"/>
        </w:rPr>
        <w:t>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</w:rPr>
        <w:tab/>
        <w:t>S</w:t>
      </w:r>
      <w:r>
        <w:rPr>
          <w:rFonts w:ascii="Cambria" w:hAnsi="Cambria"/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geometrically</w:t>
      </w:r>
      <w:r>
        <w:rPr>
          <w:spacing w:val="40"/>
        </w:rPr>
        <w:t> </w:t>
      </w:r>
      <w:r>
        <w:rPr/>
        <w:t>marked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Pezzo</w:t>
      </w:r>
      <w:r>
        <w:rPr>
          <w:spacing w:val="40"/>
        </w:rPr>
        <w:t> </w:t>
      </w:r>
      <w:r>
        <w:rPr/>
        <w:t>surface,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call</w:t>
        <w:tab/>
      </w:r>
      <w:r>
        <w:rPr>
          <w:spacing w:val="-4"/>
        </w:rPr>
        <w:t>any </w:t>
      </w:r>
      <w:r>
        <w:rPr/>
        <w:t>representative in Pic(</w:t>
      </w:r>
      <w:r>
        <w:rPr>
          <w:rFonts w:ascii="Cambria" w:hAnsi="Cambria"/>
        </w:rPr>
        <w:t>X</w:t>
      </w:r>
      <w:r>
        <w:rPr/>
        <w:t>) of the image of </w:t>
      </w:r>
      <w:r>
        <w:rPr>
          <w:rFonts w:ascii="Cambria" w:hAnsi="Cambria"/>
        </w:rPr>
        <w:t>E</w:t>
      </w:r>
      <w:r>
        <w:rPr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through the marking.</w:t>
      </w:r>
    </w:p>
    <w:p>
      <w:pPr>
        <w:spacing w:line="184" w:lineRule="auto" w:before="101"/>
        <w:ind w:left="666" w:right="663" w:firstLine="0"/>
        <w:jc w:val="left"/>
        <w:rPr>
          <w:rFonts w:ascii="Palatino Linotype" w:hAnsi="Palatino Linotype"/>
          <w:i/>
          <w:sz w:val="20"/>
        </w:rPr>
      </w:pPr>
      <w:r>
        <w:rPr>
          <w:b/>
          <w:w w:val="105"/>
          <w:sz w:val="20"/>
        </w:rPr>
        <w:t>Lemma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2.5.</w:t>
      </w:r>
      <w:r>
        <w:rPr>
          <w:b/>
          <w:spacing w:val="1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sheaf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π</w:t>
      </w:r>
      <w:r>
        <w:rPr>
          <w:rFonts w:ascii="Lucida Sans Unicode" w:hAnsi="Lucida Sans Unicode"/>
          <w:w w:val="105"/>
          <w:sz w:val="20"/>
          <w:vertAlign w:val="subscript"/>
        </w:rPr>
        <w:t>∗</w:t>
      </w:r>
      <w:r>
        <w:rPr>
          <w:rFonts w:ascii="Cambria" w:hAnsi="Cambria"/>
          <w:w w:val="105"/>
          <w:sz w:val="20"/>
          <w:vertAlign w:val="baseline"/>
        </w:rPr>
        <w:t>L </w:t>
      </w:r>
      <w:r>
        <w:rPr>
          <w:rFonts w:ascii="Palatino Linotype" w:hAnsi="Palatino Linotype"/>
          <w:i/>
          <w:w w:val="105"/>
          <w:sz w:val="20"/>
          <w:vertAlign w:val="baseline"/>
        </w:rPr>
        <w:t>is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locally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free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rank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one.</w:t>
      </w:r>
      <w:r>
        <w:rPr>
          <w:rFonts w:ascii="Palatino Linotype" w:hAnsi="Palatino Linotype"/>
          <w:i/>
          <w:spacing w:val="22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Moreover,</w:t>
      </w:r>
      <w:r>
        <w:rPr>
          <w:rFonts w:ascii="Palatino Linotype" w:hAnsi="Palatino Linotype"/>
          <w:i/>
          <w:spacing w:val="-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for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m </w:t>
      </w:r>
      <w:r>
        <w:rPr>
          <w:rFonts w:ascii="Palatino Linotype" w:hAnsi="Palatino Linotype"/>
          <w:i/>
          <w:w w:val="105"/>
          <w:sz w:val="20"/>
          <w:vertAlign w:val="baseline"/>
        </w:rPr>
        <w:t>big</w:t>
      </w:r>
      <w:r>
        <w:rPr>
          <w:rFonts w:ascii="Palatino Linotype" w:hAnsi="Palatino Linotype"/>
          <w:i/>
          <w:spacing w:val="-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enough, the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sheaf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π</w:t>
      </w:r>
      <w:r>
        <w:rPr>
          <w:rFonts w:ascii="Lucida Sans Unicode" w:hAnsi="Lucida Sans Unicode"/>
          <w:w w:val="105"/>
          <w:sz w:val="20"/>
          <w:vertAlign w:val="subscript"/>
        </w:rPr>
        <w:t>∗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L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−K</w:t>
      </w:r>
      <w:r>
        <w:rPr>
          <w:rFonts w:ascii="Calibri" w:hAnsi="Calibri"/>
          <w:i/>
          <w:w w:val="105"/>
          <w:sz w:val="20"/>
          <w:vertAlign w:val="subscript"/>
        </w:rPr>
        <w:t>X/S</w:t>
      </w:r>
      <w:r>
        <w:rPr>
          <w:w w:val="105"/>
          <w:sz w:val="20"/>
          <w:vertAlign w:val="baseline"/>
        </w:rPr>
        <w:t>)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⊗</w:t>
      </w:r>
      <w:r>
        <w:rPr>
          <w:rFonts w:ascii="Calibri" w:hAnsi="Calibri"/>
          <w:i/>
          <w:w w:val="105"/>
          <w:position w:val="7"/>
          <w:sz w:val="14"/>
          <w:vertAlign w:val="baseline"/>
        </w:rPr>
        <w:t>m</w:t>
      </w:r>
      <w:r>
        <w:rPr>
          <w:w w:val="105"/>
          <w:sz w:val="20"/>
          <w:vertAlign w:val="baseline"/>
        </w:rPr>
        <w:t>)</w:t>
      </w:r>
      <w:r>
        <w:rPr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locally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free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and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morphism</w:t>
      </w:r>
    </w:p>
    <w:p>
      <w:pPr>
        <w:spacing w:before="43"/>
        <w:ind w:left="0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4528769</wp:posOffset>
                </wp:positionH>
                <wp:positionV relativeFrom="paragraph">
                  <wp:posOffset>152521</wp:posOffset>
                </wp:positionV>
                <wp:extent cx="195580" cy="889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955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0"/>
                                <w:sz w:val="14"/>
                              </w:rPr>
                              <w:t>X/S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596008pt;margin-top:12.009593pt;width:15.4pt;height:7pt;mso-position-horizontal-relative:page;mso-position-vertical-relative:paragraph;z-index:-16720384" type="#_x0000_t202" id="docshape8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0"/>
                          <w:sz w:val="14"/>
                        </w:rPr>
                        <w:t>X/S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  <w:sz w:val="20"/>
        </w:rPr>
        <w:t>π</w:t>
      </w:r>
      <w:r>
        <w:rPr>
          <w:rFonts w:ascii="Lucida Sans Unicode" w:hAnsi="Lucida Sans Unicode"/>
          <w:w w:val="120"/>
          <w:sz w:val="20"/>
          <w:vertAlign w:val="superscript"/>
        </w:rPr>
        <w:t>∗</w:t>
      </w:r>
      <w:r>
        <w:rPr>
          <w:rFonts w:ascii="Cambria" w:hAnsi="Cambria"/>
          <w:w w:val="120"/>
          <w:sz w:val="20"/>
          <w:vertAlign w:val="baseline"/>
        </w:rPr>
        <w:t>π</w:t>
      </w:r>
      <w:r>
        <w:rPr>
          <w:rFonts w:ascii="Lucida Sans Unicode" w:hAnsi="Lucida Sans Unicode"/>
          <w:w w:val="120"/>
          <w:sz w:val="20"/>
          <w:vertAlign w:val="subscript"/>
        </w:rPr>
        <w:t>∗</w:t>
      </w:r>
      <w:r>
        <w:rPr>
          <w:w w:val="120"/>
          <w:sz w:val="20"/>
          <w:vertAlign w:val="baseline"/>
        </w:rPr>
        <w:t>(</w:t>
      </w:r>
      <w:r>
        <w:rPr>
          <w:rFonts w:ascii="Cambria" w:hAnsi="Cambria"/>
          <w:w w:val="120"/>
          <w:sz w:val="20"/>
          <w:vertAlign w:val="baseline"/>
        </w:rPr>
        <w:t>L</w:t>
      </w:r>
      <w:r>
        <w:rPr>
          <w:w w:val="120"/>
          <w:sz w:val="20"/>
          <w:vertAlign w:val="baseline"/>
        </w:rPr>
        <w:t>(</w:t>
      </w:r>
      <w:r>
        <w:rPr>
          <w:rFonts w:ascii="Cambria" w:hAnsi="Cambria"/>
          <w:w w:val="120"/>
          <w:sz w:val="20"/>
          <w:vertAlign w:val="baseline"/>
        </w:rPr>
        <w:t>−K</w:t>
      </w:r>
      <w:r>
        <w:rPr>
          <w:rFonts w:ascii="Calibri" w:hAnsi="Calibri"/>
          <w:i/>
          <w:w w:val="120"/>
          <w:sz w:val="20"/>
          <w:vertAlign w:val="subscript"/>
        </w:rPr>
        <w:t>X/S</w:t>
      </w:r>
      <w:r>
        <w:rPr>
          <w:w w:val="120"/>
          <w:sz w:val="20"/>
          <w:vertAlign w:val="baseline"/>
        </w:rPr>
        <w:t>)</w:t>
      </w:r>
      <w:r>
        <w:rPr>
          <w:rFonts w:ascii="Lucida Sans Unicode" w:hAnsi="Lucida Sans Unicode"/>
          <w:w w:val="120"/>
          <w:position w:val="8"/>
          <w:sz w:val="14"/>
          <w:vertAlign w:val="baseline"/>
        </w:rPr>
        <w:t>⊗</w:t>
      </w:r>
      <w:r>
        <w:rPr>
          <w:rFonts w:ascii="Calibri" w:hAnsi="Calibri"/>
          <w:i/>
          <w:w w:val="120"/>
          <w:position w:val="8"/>
          <w:sz w:val="14"/>
          <w:vertAlign w:val="baseline"/>
        </w:rPr>
        <w:t>m</w:t>
      </w:r>
      <w:r>
        <w:rPr>
          <w:w w:val="120"/>
          <w:sz w:val="20"/>
          <w:vertAlign w:val="baseline"/>
        </w:rPr>
        <w:t>)</w:t>
      </w:r>
      <w:r>
        <w:rPr>
          <w:spacing w:val="7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−→</w:t>
      </w:r>
      <w:r>
        <w:rPr>
          <w:rFonts w:ascii="Cambria" w:hAnsi="Cambria"/>
          <w:spacing w:val="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L</w:t>
      </w:r>
      <w:r>
        <w:rPr>
          <w:w w:val="120"/>
          <w:sz w:val="20"/>
          <w:vertAlign w:val="baseline"/>
        </w:rPr>
        <w:t>(</w:t>
      </w:r>
      <w:r>
        <w:rPr>
          <w:rFonts w:ascii="Cambria" w:hAnsi="Cambria"/>
          <w:w w:val="120"/>
          <w:sz w:val="20"/>
          <w:vertAlign w:val="baseline"/>
        </w:rPr>
        <w:t>−K</w:t>
      </w:r>
      <w:r>
        <w:rPr>
          <w:rFonts w:ascii="Lucida Sans Unicode" w:hAnsi="Lucida Sans Unicode"/>
          <w:w w:val="120"/>
          <w:sz w:val="20"/>
          <w:vertAlign w:val="superscript"/>
        </w:rPr>
        <w:t>⊗</w:t>
      </w:r>
      <w:r>
        <w:rPr>
          <w:rFonts w:ascii="Calibri" w:hAnsi="Calibri"/>
          <w:i/>
          <w:w w:val="120"/>
          <w:sz w:val="20"/>
          <w:vertAlign w:val="superscript"/>
        </w:rPr>
        <w:t>m</w:t>
      </w:r>
      <w:r>
        <w:rPr>
          <w:rFonts w:ascii="Calibri" w:hAnsi="Calibri"/>
          <w:i/>
          <w:w w:val="120"/>
          <w:sz w:val="20"/>
          <w:vertAlign w:val="baseline"/>
        </w:rPr>
        <w:t> </w:t>
      </w:r>
      <w:r>
        <w:rPr>
          <w:spacing w:val="-10"/>
          <w:w w:val="120"/>
          <w:sz w:val="20"/>
          <w:vertAlign w:val="baseline"/>
        </w:rPr>
        <w:t>)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before="218"/>
        <w:ind w:left="666" w:right="0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surjective.</w:t>
      </w:r>
    </w:p>
    <w:p>
      <w:pPr>
        <w:pStyle w:val="BodyText"/>
        <w:spacing w:line="208" w:lineRule="auto" w:before="128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3437191</wp:posOffset>
                </wp:positionH>
                <wp:positionV relativeFrom="paragraph">
                  <wp:posOffset>254704</wp:posOffset>
                </wp:positionV>
                <wp:extent cx="100965" cy="21653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009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644989pt;margin-top:20.055506pt;width:7.95pt;height:17.05pt;mso-position-horizontal-relative:page;mso-position-vertical-relative:paragraph;z-index:-16718336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Sketch of proof.</w:t>
      </w:r>
      <w:r>
        <w:rPr>
          <w:rFonts w:ascii="Palatino Linotype" w:hAnsi="Palatino Linotype"/>
          <w:i/>
          <w:spacing w:val="37"/>
        </w:rPr>
        <w:t> </w:t>
      </w:r>
      <w:r>
        <w:rPr/>
        <w:t>If </w:t>
      </w:r>
      <w:r>
        <w:rPr>
          <w:rFonts w:ascii="Cambria" w:hAnsi="Cambria"/>
        </w:rPr>
        <w:t>S </w:t>
      </w:r>
      <w:r>
        <w:rPr/>
        <w:t>is the spectrum of an algebraically closed field, the first state- ment is equivalent to saying </w:t>
      </w:r>
      <w:r>
        <w:rPr>
          <w:rFonts w:ascii="Cambria" w:hAnsi="Cambria"/>
        </w:rPr>
        <w:t>h</w:t>
      </w:r>
      <w:r>
        <w:rPr>
          <w:vertAlign w:val="superscript"/>
        </w:rPr>
        <w:t>0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X,</w:t>
      </w:r>
      <w:r>
        <w:rPr>
          <w:rFonts w:ascii="Cambria" w:hAnsi="Cambria"/>
          <w:spacing w:val="80"/>
          <w:w w:val="150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E</w:t>
      </w:r>
      <w:r>
        <w:rPr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i/>
          <w:vertAlign w:val="subscript"/>
        </w:rPr>
        <w:t>d</w:t>
      </w:r>
      <w:r>
        <w:rPr>
          <w:vertAlign w:val="baseline"/>
        </w:rPr>
        <w:t>)) = 1, which is known [</w:t>
      </w:r>
      <w:hyperlink w:history="true" w:anchor="_bookmark39">
        <w:r>
          <w:rPr>
            <w:color w:val="00FF00"/>
            <w:vertAlign w:val="baseline"/>
          </w:rPr>
          <w:t>DO88</w:t>
        </w:r>
      </w:hyperlink>
      <w:r>
        <w:rPr>
          <w:vertAlign w:val="baseline"/>
        </w:rPr>
        <w:t>, Chapter</w:t>
      </w:r>
      <w:r>
        <w:rPr>
          <w:spacing w:val="80"/>
          <w:vertAlign w:val="baseline"/>
        </w:rPr>
        <w:t> </w:t>
      </w:r>
      <w:r>
        <w:rPr>
          <w:vertAlign w:val="baseline"/>
        </w:rPr>
        <w:t>V,</w:t>
      </w:r>
      <w:r>
        <w:rPr>
          <w:spacing w:val="-8"/>
          <w:vertAlign w:val="baseline"/>
        </w:rPr>
        <w:t> </w:t>
      </w:r>
      <w:r>
        <w:rPr>
          <w:vertAlign w:val="baseline"/>
        </w:rPr>
        <w:t>proof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Proposition</w:t>
      </w:r>
      <w:r>
        <w:rPr>
          <w:spacing w:val="-8"/>
          <w:vertAlign w:val="baseline"/>
        </w:rPr>
        <w:t> </w:t>
      </w:r>
      <w:r>
        <w:rPr>
          <w:vertAlign w:val="baseline"/>
        </w:rPr>
        <w:t>8];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vertAlign w:val="baseline"/>
        </w:rPr>
        <w:t>setting,</w:t>
      </w:r>
      <w:r>
        <w:rPr>
          <w:spacing w:val="-7"/>
          <w:vertAlign w:val="baseline"/>
        </w:rPr>
        <w:t> </w:t>
      </w:r>
      <w:r>
        <w:rPr>
          <w:vertAlign w:val="baseline"/>
        </w:rPr>
        <w:t>also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other</w:t>
      </w:r>
      <w:r>
        <w:rPr>
          <w:spacing w:val="-8"/>
          <w:vertAlign w:val="baseline"/>
        </w:rPr>
        <w:t> </w:t>
      </w:r>
      <w:r>
        <w:rPr>
          <w:vertAlign w:val="baseline"/>
        </w:rPr>
        <w:t>two</w:t>
      </w:r>
      <w:r>
        <w:rPr>
          <w:spacing w:val="-8"/>
          <w:vertAlign w:val="baseline"/>
        </w:rPr>
        <w:t> </w:t>
      </w:r>
      <w:r>
        <w:rPr>
          <w:vertAlign w:val="baseline"/>
        </w:rPr>
        <w:t>statements</w:t>
      </w:r>
      <w:r>
        <w:rPr>
          <w:spacing w:val="-8"/>
          <w:vertAlign w:val="baseline"/>
        </w:rPr>
        <w:t> </w:t>
      </w:r>
      <w:r>
        <w:rPr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vertAlign w:val="baseline"/>
        </w:rPr>
        <w:t>easy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</w:p>
    <w:p>
      <w:pPr>
        <w:pStyle w:val="BodyText"/>
        <w:tabs>
          <w:tab w:pos="7685" w:val="left" w:leader="none"/>
        </w:tabs>
        <w:spacing w:line="235" w:lineRule="auto" w:before="21"/>
        <w:ind w:right="662"/>
        <w:jc w:val="both"/>
        <w:rPr>
          <w:rFonts w:ascii="MingLiU_HKSCS-ExtB" w:hAnsi="MingLiU_HKSCS-ExtB"/>
        </w:rPr>
      </w:pPr>
      <w:r>
        <w:rPr/>
        <w:t>check.</w:t>
      </w:r>
      <w:r>
        <w:rPr>
          <w:spacing w:val="27"/>
        </w:rPr>
        <w:t> </w:t>
      </w:r>
      <w:r>
        <w:rPr/>
        <w:t>The general case follows from these ones by applying the cohomology and </w:t>
      </w:r>
      <w:r>
        <w:rPr>
          <w:w w:val="95"/>
        </w:rPr>
        <w:t>base</w:t>
      </w:r>
      <w:r>
        <w:rPr>
          <w:spacing w:val="15"/>
        </w:rPr>
        <w:t> </w:t>
      </w:r>
      <w:r>
        <w:rPr>
          <w:w w:val="95"/>
        </w:rPr>
        <w:t>change</w:t>
      </w:r>
      <w:r>
        <w:rPr>
          <w:spacing w:val="16"/>
        </w:rPr>
        <w:t> </w:t>
      </w:r>
      <w:r>
        <w:rPr>
          <w:spacing w:val="-2"/>
          <w:w w:val="95"/>
        </w:rPr>
        <w:t>theorem.</w:t>
      </w:r>
      <w:r>
        <w:rPr/>
        <w:tab/>
      </w:r>
      <w:r>
        <w:rPr>
          <w:rFonts w:ascii="MingLiU_HKSCS-ExtB" w:hAnsi="MingLiU_HKSCS-ExtB"/>
          <w:spacing w:val="-27"/>
          <w:w w:val="90"/>
        </w:rPr>
        <w:t>□</w:t>
      </w:r>
    </w:p>
    <w:p>
      <w:pPr>
        <w:pStyle w:val="BodyText"/>
        <w:spacing w:line="187" w:lineRule="auto" w:before="137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704">
                <wp:simplePos x="0" y="0"/>
                <wp:positionH relativeFrom="page">
                  <wp:posOffset>4994897</wp:posOffset>
                </wp:positionH>
                <wp:positionV relativeFrom="paragraph">
                  <wp:posOffset>558820</wp:posOffset>
                </wp:positionV>
                <wp:extent cx="552450" cy="21653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524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</w:tabs>
                              <w:spacing w:line="24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position w:val="7"/>
                                <w:sz w:val="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position w:val="7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5"/>
                                <w:sz w:val="10"/>
                              </w:rPr>
                              <w:t>8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25"/>
                                <w:sz w:val="10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299011pt;margin-top:44.001598pt;width:43.5pt;height:17.05pt;mso-position-horizontal-relative:page;mso-position-vertical-relative:paragraph;z-index:-16715776" type="#_x0000_t202" id="docshape83" filled="false" stroked="false">
                <v:textbox inset="0,0,0,0">
                  <w:txbxContent>
                    <w:p>
                      <w:pPr>
                        <w:tabs>
                          <w:tab w:pos="620" w:val="left" w:leader="none"/>
                        </w:tabs>
                        <w:spacing w:line="24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position w:val="7"/>
                          <w:sz w:val="20"/>
                        </w:rPr>
                        <w:t>≃</w:t>
                      </w:r>
                      <w:r>
                        <w:rPr>
                          <w:rFonts w:ascii="Cambria" w:hAnsi="Cambria"/>
                          <w:position w:val="7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5"/>
                          <w:w w:val="125"/>
                          <w:sz w:val="10"/>
                        </w:rPr>
                        <w:t>8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25"/>
                          <w:sz w:val="10"/>
                        </w:rPr>
                        <w:t>−</w:t>
                      </w:r>
                      <w:r>
                        <w:rPr>
                          <w:i/>
                          <w:spacing w:val="-5"/>
                          <w:w w:val="125"/>
                          <w:sz w:val="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216">
                <wp:simplePos x="0" y="0"/>
                <wp:positionH relativeFrom="page">
                  <wp:posOffset>2238731</wp:posOffset>
                </wp:positionH>
                <wp:positionV relativeFrom="paragraph">
                  <wp:posOffset>406991</wp:posOffset>
                </wp:positionV>
                <wp:extent cx="1884045" cy="21653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8840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6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9"/>
                                <w:w w:val="13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278046pt;margin-top:32.046597pt;width:148.35pt;height:17.05pt;mso-position-horizontal-relative:page;mso-position-vertical-relative:paragraph;z-index:-16715264" type="#_x0000_t202" id="docshape84" filled="false" stroked="false">
                <v:textbox inset="0,0,0,0">
                  <w:txbxContent>
                    <w:p>
                      <w:pPr>
                        <w:tabs>
                          <w:tab w:pos="276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9"/>
                          <w:w w:val="13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728">
                <wp:simplePos x="0" y="0"/>
                <wp:positionH relativeFrom="page">
                  <wp:posOffset>2161616</wp:posOffset>
                </wp:positionH>
                <wp:positionV relativeFrom="paragraph">
                  <wp:posOffset>255163</wp:posOffset>
                </wp:positionV>
                <wp:extent cx="126364" cy="21653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05994pt;margin-top:20.091597pt;width:9.950pt;height:17.05pt;mso-position-horizontal-relative:page;mso-position-vertical-relative:paragraph;z-index:-16714752" type="#_x0000_t202" id="docshape8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2240">
                <wp:simplePos x="0" y="0"/>
                <wp:positionH relativeFrom="page">
                  <wp:posOffset>4608822</wp:posOffset>
                </wp:positionH>
                <wp:positionV relativeFrom="paragraph">
                  <wp:posOffset>103334</wp:posOffset>
                </wp:positionV>
                <wp:extent cx="702310" cy="21653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7023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35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30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spacing w:val="1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899384pt;margin-top:8.136597pt;width:55.3pt;height:17.05pt;mso-position-horizontal-relative:page;mso-position-vertical-relative:paragraph;z-index:-16714240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35" w:val="left" w:leader="none"/>
                        </w:tabs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</w:rPr>
                        <w:t>→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30"/>
                        </w:rPr>
                        <w:t>L</w:t>
                      </w:r>
                      <w:r>
                        <w:rPr>
                          <w:rFonts w:ascii="Cambria" w:hAnsi="Cambria"/>
                          <w:spacing w:val="17"/>
                          <w:w w:val="13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Call</w:t>
      </w:r>
      <w:r>
        <w:rPr>
          <w:spacing w:val="-13"/>
          <w:w w:val="105"/>
        </w:rPr>
        <w:t> </w:t>
      </w:r>
      <w:r>
        <w:rPr>
          <w:rFonts w:ascii="Cambria" w:hAnsi="Cambria"/>
          <w:w w:val="130"/>
        </w:rPr>
        <w:t>X</w:t>
      </w:r>
      <w:r>
        <w:rPr>
          <w:w w:val="130"/>
          <w:vertAlign w:val="subscript"/>
        </w:rPr>
        <w:t>8</w:t>
      </w:r>
      <w:r>
        <w:rPr>
          <w:rFonts w:ascii="Lucida Sans Unicode" w:hAnsi="Lucida Sans Unicode"/>
          <w:w w:val="130"/>
          <w:vertAlign w:val="subscript"/>
        </w:rPr>
        <w:t>−</w:t>
      </w:r>
      <w:r>
        <w:rPr>
          <w:rFonts w:ascii="Calibri" w:hAnsi="Calibri"/>
          <w:i/>
          <w:w w:val="130"/>
          <w:vertAlign w:val="subscript"/>
        </w:rPr>
        <w:t>d</w:t>
      </w:r>
      <w:r>
        <w:rPr>
          <w:rFonts w:ascii="Calibri" w:hAnsi="Calibri"/>
          <w:i/>
          <w:spacing w:val="-15"/>
          <w:w w:val="130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image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induced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baseline"/>
        </w:rPr>
        <w:t>-morphism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f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X</w:t>
      </w:r>
      <w:r>
        <w:rPr>
          <w:rFonts w:ascii="Cambria" w:hAnsi="Cambria"/>
          <w:spacing w:val="32"/>
          <w:w w:val="130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π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w w:val="105"/>
          <w:vertAlign w:val="baseline"/>
        </w:rPr>
        <w:t>(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spacing w:val="40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K</w:t>
      </w:r>
      <w:r>
        <w:rPr>
          <w:rFonts w:ascii="Calibri" w:hAnsi="Calibri"/>
          <w:i/>
          <w:w w:val="130"/>
          <w:vertAlign w:val="subscript"/>
        </w:rPr>
        <w:t>X/S</w:t>
      </w:r>
      <w:r>
        <w:rPr>
          <w:w w:val="130"/>
          <w:vertAlign w:val="baseline"/>
        </w:rPr>
        <w:t>)</w:t>
      </w:r>
      <w:r>
        <w:rPr>
          <w:rFonts w:ascii="Lucida Sans Unicode" w:hAnsi="Lucida Sans Unicode"/>
          <w:w w:val="130"/>
          <w:position w:val="7"/>
          <w:sz w:val="14"/>
          <w:vertAlign w:val="baseline"/>
        </w:rPr>
        <w:t>⊗</w:t>
      </w:r>
      <w:r>
        <w:rPr>
          <w:rFonts w:ascii="Calibri" w:hAnsi="Calibri"/>
          <w:i/>
          <w:w w:val="130"/>
          <w:position w:val="7"/>
          <w:sz w:val="14"/>
          <w:vertAlign w:val="baseline"/>
        </w:rPr>
        <w:t>m</w:t>
      </w:r>
      <w:r>
        <w:rPr>
          <w:w w:val="130"/>
          <w:vertAlign w:val="baseline"/>
        </w:rPr>
        <w:t>)</w:t>
      </w:r>
      <w:r>
        <w:rPr>
          <w:rFonts w:ascii="Lucida Sans Unicode" w:hAnsi="Lucida Sans Unicode"/>
          <w:w w:val="130"/>
          <w:position w:val="7"/>
          <w:sz w:val="14"/>
          <w:vertAlign w:val="baseline"/>
        </w:rPr>
        <w:t>∨</w:t>
      </w:r>
      <w:r>
        <w:rPr>
          <w:w w:val="130"/>
          <w:vertAlign w:val="baseline"/>
        </w:rPr>
        <w:t>). </w:t>
      </w:r>
      <w:r>
        <w:rPr>
          <w:w w:val="105"/>
          <w:vertAlign w:val="baseline"/>
        </w:rPr>
        <w:t>Then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X</w:t>
      </w:r>
      <w:r>
        <w:rPr>
          <w:w w:val="130"/>
          <w:vertAlign w:val="subscript"/>
        </w:rPr>
        <w:t>8</w:t>
      </w:r>
      <w:r>
        <w:rPr>
          <w:rFonts w:ascii="Lucida Sans Unicode" w:hAnsi="Lucida Sans Unicode"/>
          <w:w w:val="130"/>
          <w:vertAlign w:val="subscript"/>
        </w:rPr>
        <w:t>−</w:t>
      </w:r>
      <w:r>
        <w:rPr>
          <w:rFonts w:ascii="Calibri" w:hAnsi="Calibri"/>
          <w:i/>
          <w:w w:val="130"/>
          <w:vertAlign w:val="subscript"/>
        </w:rPr>
        <w:t>d</w:t>
      </w:r>
      <w:r>
        <w:rPr>
          <w:rFonts w:ascii="Calibri" w:hAnsi="Calibri"/>
          <w:i/>
          <w:spacing w:val="48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S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proper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smooth,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geometric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fibers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Pezzo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surfaces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 degree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rFonts w:ascii="Lucida Sans Unicode" w:hAnsi="Lucida Sans Unicode"/>
          <w:spacing w:val="-15"/>
          <w:w w:val="105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6"/>
          <w:w w:val="13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rFonts w:ascii="Cambria" w:hAnsi="Cambria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1,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section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subscript"/>
        </w:rPr>
        <w:t>9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S</w:t>
      </w:r>
      <w:r>
        <w:rPr>
          <w:rFonts w:ascii="Cambria" w:hAnsi="Cambria"/>
          <w:spacing w:val="40"/>
          <w:w w:val="130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Y</w:t>
      </w:r>
      <w:r>
        <w:rPr>
          <w:rFonts w:ascii="Cambria" w:hAnsi="Cambria"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f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E</w:t>
      </w:r>
      <w:r>
        <w:rPr>
          <w:w w:val="105"/>
          <w:vertAlign w:val="subscript"/>
        </w:rPr>
        <w:t>9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w w:val="105"/>
          <w:vertAlign w:val="baseline"/>
        </w:rPr>
        <w:t>).</w:t>
      </w:r>
      <w:r>
        <w:rPr>
          <w:w w:val="105"/>
          <w:vertAlign w:val="baseline"/>
        </w:rPr>
        <w:t> Furthermore, 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geometric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marking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descends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geometric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marking</w:t>
      </w:r>
      <w:r>
        <w:rPr>
          <w:spacing w:val="-4"/>
          <w:w w:val="105"/>
          <w:vertAlign w:val="baseline"/>
        </w:rPr>
        <w:t> </w:t>
      </w:r>
      <w:r>
        <w:rPr>
          <w:rFonts w:ascii="Tahoma" w:hAnsi="Tahoma"/>
          <w:w w:val="130"/>
          <w:vertAlign w:val="baseline"/>
        </w:rPr>
        <w:t>H</w:t>
      </w:r>
      <w:r>
        <w:rPr>
          <w:w w:val="130"/>
          <w:vertAlign w:val="subscript"/>
        </w:rPr>
        <w:t>9</w:t>
      </w:r>
      <w:r>
        <w:rPr>
          <w:rFonts w:ascii="Lucida Sans Unicode" w:hAnsi="Lucida Sans Unicode"/>
          <w:w w:val="130"/>
          <w:vertAlign w:val="subscript"/>
        </w:rPr>
        <w:t>−</w:t>
      </w:r>
      <w:r>
        <w:rPr>
          <w:rFonts w:ascii="Calibri" w:hAnsi="Calibri"/>
          <w:i/>
          <w:w w:val="130"/>
          <w:vertAlign w:val="subscript"/>
        </w:rPr>
        <w:t>d</w:t>
      </w:r>
      <w:r>
        <w:rPr>
          <w:rFonts w:ascii="Arial" w:hAnsi="Arial"/>
          <w:i/>
          <w:w w:val="130"/>
          <w:position w:val="1"/>
          <w:sz w:val="10"/>
          <w:vertAlign w:val="baseline"/>
        </w:rPr>
        <w:t>′</w:t>
      </w:r>
      <w:r>
        <w:rPr>
          <w:rFonts w:ascii="Arial" w:hAnsi="Arial"/>
          <w:i/>
          <w:spacing w:val="65"/>
          <w:w w:val="130"/>
          <w:position w:val="1"/>
          <w:sz w:val="10"/>
          <w:vertAlign w:val="baseline"/>
        </w:rPr>
        <w:t>  </w:t>
      </w:r>
      <w:r>
        <w:rPr>
          <w:w w:val="130"/>
          <w:u w:val="single"/>
          <w:vertAlign w:val="baseline"/>
        </w:rPr>
        <w:t>Pic</w:t>
      </w:r>
      <w:r>
        <w:rPr>
          <w:rFonts w:ascii="Calibri" w:hAnsi="Calibri"/>
          <w:i/>
          <w:w w:val="130"/>
          <w:vertAlign w:val="subscript"/>
        </w:rPr>
        <w:t>X</w:t>
      </w:r>
      <w:r>
        <w:rPr>
          <w:rFonts w:ascii="Calibri" w:hAnsi="Calibri"/>
          <w:i/>
          <w:spacing w:val="33"/>
          <w:w w:val="130"/>
          <w:vertAlign w:val="baseline"/>
        </w:rPr>
        <w:t>  </w:t>
      </w:r>
      <w:r>
        <w:rPr>
          <w:rFonts w:ascii="Calibri" w:hAnsi="Calibri"/>
          <w:i/>
          <w:w w:val="130"/>
          <w:vertAlign w:val="subscript"/>
        </w:rPr>
        <w:t>/S</w:t>
      </w:r>
      <w:r>
        <w:rPr>
          <w:w w:val="130"/>
          <w:vertAlign w:val="baseline"/>
        </w:rPr>
        <w:t>.</w:t>
      </w:r>
    </w:p>
    <w:p>
      <w:pPr>
        <w:pStyle w:val="BodyText"/>
        <w:spacing w:line="206" w:lineRule="auto" w:before="10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5551233</wp:posOffset>
                </wp:positionH>
                <wp:positionV relativeFrom="paragraph">
                  <wp:posOffset>144336</wp:posOffset>
                </wp:positionV>
                <wp:extent cx="70485" cy="31940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05011pt;margin-top:11.365058pt;width:5.55pt;height:25.15pt;mso-position-horizontal-relative:page;mso-position-vertical-relative:paragraph;z-index:-16717824" type="#_x0000_t202" id="docshape8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5806656</wp:posOffset>
                </wp:positionH>
                <wp:positionV relativeFrom="paragraph">
                  <wp:posOffset>15697</wp:posOffset>
                </wp:positionV>
                <wp:extent cx="126364" cy="21653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21701pt;margin-top:1.236058pt;width:9.950pt;height:17.05pt;mso-position-horizontal-relative:page;mso-position-vertical-relative:paragraph;z-index:-16717312" type="#_x0000_t202" id="docshape8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repeating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argument,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eventually</w:t>
      </w:r>
      <w:r>
        <w:rPr>
          <w:spacing w:val="-9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Severi-Brauer</w:t>
      </w:r>
      <w:r>
        <w:rPr>
          <w:spacing w:val="-9"/>
          <w:w w:val="105"/>
        </w:rPr>
        <w:t> </w:t>
      </w:r>
      <w:r>
        <w:rPr>
          <w:w w:val="105"/>
        </w:rPr>
        <w:t>variety</w:t>
      </w:r>
      <w:r>
        <w:rPr>
          <w:spacing w:val="-9"/>
          <w:w w:val="105"/>
        </w:rPr>
        <w:t> </w:t>
      </w:r>
      <w:r>
        <w:rPr>
          <w:rFonts w:ascii="Cambria" w:hAnsi="Cambria"/>
          <w:w w:val="115"/>
        </w:rPr>
        <w:t>X</w:t>
      </w:r>
      <w:r>
        <w:rPr>
          <w:w w:val="115"/>
          <w:vertAlign w:val="subscript"/>
        </w:rPr>
        <w:t>0</w:t>
      </w:r>
      <w:r>
        <w:rPr>
          <w:spacing w:val="8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S </w:t>
      </w:r>
      <w:r>
        <w:rPr>
          <w:vertAlign w:val="baseline"/>
        </w:rPr>
        <w:t>with markings </w:t>
      </w:r>
      <w:r>
        <w:rPr>
          <w:rFonts w:ascii="Cambria" w:hAnsi="Cambria"/>
          <w:vertAlign w:val="baseline"/>
        </w:rPr>
        <w:t>p</w:t>
      </w:r>
      <w:r>
        <w:rPr>
          <w:vertAlign w:val="subscript"/>
        </w:rPr>
        <w:t>1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2"/>
          <w:vertAlign w:val="baseline"/>
        </w:rPr>
        <w:t> </w:t>
      </w:r>
      <w:r>
        <w:rPr>
          <w:rFonts w:ascii="Cambria" w:hAnsi="Cambria"/>
          <w:vertAlign w:val="baseline"/>
        </w:rPr>
        <w:t>.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.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.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20"/>
          <w:vertAlign w:val="baseline"/>
        </w:rPr>
        <w:t> </w:t>
      </w:r>
      <w:r>
        <w:rPr>
          <w:vertAlign w:val="baseline"/>
        </w:rPr>
        <w:t>satisfying the conditions of Theorem </w:t>
      </w:r>
      <w:hyperlink w:history="true" w:anchor="_bookmark5">
        <w:r>
          <w:rPr>
            <w:color w:val="0000FF"/>
            <w:vertAlign w:val="baseline"/>
          </w:rPr>
          <w:t>2.2</w:t>
        </w:r>
      </w:hyperlink>
      <w:r>
        <w:rPr>
          <w:vertAlign w:val="baseline"/>
        </w:rPr>
        <w:t>.</w:t>
      </w:r>
      <w:r>
        <w:rPr>
          <w:spacing w:val="33"/>
          <w:vertAlign w:val="baseline"/>
        </w:rPr>
        <w:t> </w:t>
      </w:r>
      <w:r>
        <w:rPr>
          <w:vertAlign w:val="baseline"/>
        </w:rPr>
        <w:t>Let </w:t>
      </w:r>
      <w:r>
        <w:rPr>
          <w:rFonts w:ascii="Cambria" w:hAnsi="Cambria"/>
          <w:vertAlign w:val="baseline"/>
        </w:rPr>
        <w:t>X</w:t>
      </w:r>
      <w:r>
        <w:rPr>
          <w:vertAlign w:val="subscript"/>
        </w:rPr>
        <w:t>0</w:t>
      </w:r>
      <w:r>
        <w:rPr>
          <w:vertAlign w:val="baseline"/>
        </w:rPr>
        <w:t> be the </w:t>
      </w:r>
      <w:r>
        <w:rPr>
          <w:w w:val="105"/>
          <w:vertAlign w:val="baseline"/>
        </w:rPr>
        <w:t>blow-up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X</w:t>
      </w:r>
      <w:r>
        <w:rPr>
          <w:w w:val="115"/>
          <w:vertAlign w:val="subscript"/>
        </w:rPr>
        <w:t>0</w:t>
      </w:r>
      <w:r>
        <w:rPr>
          <w:spacing w:val="-14"/>
          <w:w w:val="11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p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’s.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universal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property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blow-up,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exists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 unique morphism </w:t>
      </w:r>
      <w:r>
        <w:rPr>
          <w:rFonts w:ascii="Cambria" w:hAnsi="Cambria"/>
          <w:w w:val="105"/>
          <w:vertAlign w:val="baseline"/>
        </w:rPr>
        <w:t>g</w:t>
      </w:r>
      <w:r>
        <w:rPr>
          <w:rFonts w:ascii="Cambria" w:hAnsi="Cambria"/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: </w:t>
      </w:r>
      <w:r>
        <w:rPr>
          <w:rFonts w:ascii="Cambria" w:hAnsi="Cambria"/>
          <w:w w:val="115"/>
          <w:vertAlign w:val="baseline"/>
        </w:rPr>
        <w:t>X</w:t>
      </w:r>
      <w:r>
        <w:rPr>
          <w:rFonts w:ascii="Cambria" w:hAnsi="Cambria"/>
          <w:w w:val="11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 </w:t>
      </w:r>
      <w:r>
        <w:rPr>
          <w:rFonts w:ascii="Cambria" w:hAnsi="Cambria"/>
          <w:spacing w:val="-77"/>
          <w:w w:val="140"/>
          <w:vertAlign w:val="baseline"/>
        </w:rPr>
        <w:t>X</w:t>
      </w:r>
      <w:r>
        <w:rPr>
          <w:rFonts w:ascii="Lucida Sans Unicode" w:hAnsi="Lucida Sans Unicode"/>
          <w:spacing w:val="39"/>
          <w:w w:val="86"/>
          <w:position w:val="5"/>
          <w:vertAlign w:val="baseline"/>
        </w:rPr>
        <w:t>˜</w:t>
      </w:r>
      <w:r>
        <w:rPr>
          <w:spacing w:val="37"/>
          <w:w w:val="88"/>
          <w:position w:val="-2"/>
          <w:sz w:val="14"/>
          <w:vertAlign w:val="baseline"/>
        </w:rPr>
        <w:t>0</w:t>
      </w:r>
      <w:r>
        <w:rPr>
          <w:spacing w:val="30"/>
          <w:w w:val="105"/>
          <w:position w:val="-2"/>
          <w:sz w:val="14"/>
          <w:vertAlign w:val="baseline"/>
        </w:rPr>
        <w:t> </w:t>
      </w:r>
      <w:r>
        <w:rPr>
          <w:w w:val="105"/>
          <w:vertAlign w:val="baseline"/>
        </w:rPr>
        <w:t>over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.</w:t>
      </w:r>
    </w:p>
    <w:p>
      <w:pPr>
        <w:spacing w:before="62"/>
        <w:ind w:left="666" w:right="0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05"/>
          <w:sz w:val="20"/>
        </w:rPr>
        <w:t>Lemma</w:t>
      </w:r>
      <w:r>
        <w:rPr>
          <w:b/>
          <w:spacing w:val="5"/>
          <w:w w:val="105"/>
          <w:sz w:val="20"/>
        </w:rPr>
        <w:t> </w:t>
      </w:r>
      <w:r>
        <w:rPr>
          <w:b/>
          <w:w w:val="105"/>
          <w:sz w:val="20"/>
        </w:rPr>
        <w:t>2.6.</w:t>
      </w:r>
      <w:r>
        <w:rPr>
          <w:b/>
          <w:spacing w:val="2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morphism</w:t>
      </w:r>
      <w:r>
        <w:rPr>
          <w:rFonts w:ascii="Palatino Linotype" w:hAnsi="Palatino Linotype"/>
          <w:i/>
          <w:spacing w:val="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g</w:t>
      </w:r>
      <w:r>
        <w:rPr>
          <w:rFonts w:ascii="Cambria" w:hAnsi="Cambria"/>
          <w:spacing w:val="-18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-2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X</w:t>
      </w:r>
      <w:r>
        <w:rPr>
          <w:rFonts w:ascii="Cambria" w:hAnsi="Cambria"/>
          <w:spacing w:val="6"/>
          <w:w w:val="115"/>
          <w:sz w:val="20"/>
        </w:rPr>
        <w:t> </w:t>
      </w:r>
      <w:r>
        <w:rPr>
          <w:rFonts w:ascii="Cambria" w:hAnsi="Cambria"/>
          <w:w w:val="105"/>
          <w:sz w:val="20"/>
        </w:rPr>
        <w:t>→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rFonts w:ascii="Cambria" w:hAnsi="Cambria"/>
          <w:spacing w:val="-77"/>
          <w:w w:val="140"/>
          <w:sz w:val="20"/>
        </w:rPr>
        <w:t>X</w:t>
      </w:r>
      <w:r>
        <w:rPr>
          <w:rFonts w:ascii="Lucida Sans Unicode" w:hAnsi="Lucida Sans Unicode"/>
          <w:spacing w:val="39"/>
          <w:w w:val="86"/>
          <w:position w:val="5"/>
          <w:sz w:val="20"/>
        </w:rPr>
        <w:t>˜</w:t>
      </w:r>
      <w:r>
        <w:rPr>
          <w:spacing w:val="37"/>
          <w:w w:val="88"/>
          <w:position w:val="-2"/>
          <w:sz w:val="14"/>
        </w:rPr>
        <w:t>0</w:t>
      </w:r>
      <w:r>
        <w:rPr>
          <w:spacing w:val="29"/>
          <w:w w:val="105"/>
          <w:position w:val="-2"/>
          <w:sz w:val="14"/>
        </w:rPr>
        <w:t> </w:t>
      </w:r>
      <w:r>
        <w:rPr>
          <w:rFonts w:ascii="Palatino Linotype" w:hAnsi="Palatino Linotype"/>
          <w:i/>
          <w:w w:val="105"/>
          <w:sz w:val="20"/>
        </w:rPr>
        <w:t>is</w:t>
      </w:r>
      <w:r>
        <w:rPr>
          <w:rFonts w:ascii="Palatino Linotype" w:hAnsi="Palatino Linotype"/>
          <w:i/>
          <w:spacing w:val="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</w:t>
      </w:r>
      <w:r>
        <w:rPr>
          <w:rFonts w:ascii="Palatino Linotype" w:hAnsi="Palatino Linotype"/>
          <w:i/>
          <w:spacing w:val="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isomorphism</w:t>
      </w:r>
      <w:r>
        <w:rPr>
          <w:rFonts w:ascii="Palatino Linotype" w:hAnsi="Palatino Linotype"/>
          <w:i/>
          <w:spacing w:val="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over</w:t>
      </w:r>
      <w:r>
        <w:rPr>
          <w:rFonts w:ascii="Palatino Linotype" w:hAnsi="Palatino Linotype"/>
          <w:i/>
          <w:spacing w:val="5"/>
          <w:w w:val="105"/>
          <w:sz w:val="20"/>
        </w:rPr>
        <w:t> </w:t>
      </w:r>
      <w:r>
        <w:rPr>
          <w:rFonts w:ascii="Cambria" w:hAnsi="Cambria"/>
          <w:spacing w:val="-5"/>
          <w:w w:val="105"/>
          <w:sz w:val="20"/>
        </w:rPr>
        <w:t>X</w:t>
      </w:r>
      <w:r>
        <w:rPr>
          <w:spacing w:val="-5"/>
          <w:w w:val="105"/>
          <w:sz w:val="20"/>
          <w:vertAlign w:val="subscript"/>
        </w:rPr>
        <w:t>0</w:t>
      </w:r>
      <w:r>
        <w:rPr>
          <w:rFonts w:ascii="Palatino Linotype" w:hAnsi="Palatino Linotype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49" w:lineRule="auto" w:before="114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680">
                <wp:simplePos x="0" y="0"/>
                <wp:positionH relativeFrom="page">
                  <wp:posOffset>5807049</wp:posOffset>
                </wp:positionH>
                <wp:positionV relativeFrom="paragraph">
                  <wp:posOffset>78995</wp:posOffset>
                </wp:positionV>
                <wp:extent cx="70485" cy="31940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247986pt;margin-top:6.220085pt;width:5.55pt;height:25.15pt;mso-position-horizontal-relative:page;mso-position-vertical-relative:paragraph;z-index:-16716800" type="#_x0000_t202" id="docshape8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3060047</wp:posOffset>
                </wp:positionH>
                <wp:positionV relativeFrom="paragraph">
                  <wp:posOffset>239611</wp:posOffset>
                </wp:positionV>
                <wp:extent cx="1536065" cy="31940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53606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307" w:val="left" w:leader="none"/>
                              </w:tabs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position w:val="-4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pacing w:val="71"/>
                                <w:w w:val="150"/>
                                <w:position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948608pt;margin-top:18.867085pt;width:120.95pt;height:25.15pt;mso-position-horizontal-relative:page;mso-position-vertical-relative:paragraph;z-index:-16716288" type="#_x0000_t202" id="docshape90" filled="false" stroked="false">
                <v:textbox inset="0,0,0,0">
                  <w:txbxContent>
                    <w:p>
                      <w:pPr>
                        <w:tabs>
                          <w:tab w:pos="2307" w:val="left" w:leader="none"/>
                        </w:tabs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Cambria" w:hAnsi="Cambria"/>
                          <w:position w:val="-4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pacing w:val="71"/>
                          <w:w w:val="150"/>
                          <w:position w:val="-4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Sketch of proof.</w:t>
      </w:r>
      <w:r>
        <w:rPr>
          <w:rFonts w:ascii="Palatino Linotype" w:hAnsi="Palatino Linotype"/>
          <w:i/>
          <w:spacing w:val="40"/>
        </w:rPr>
        <w:t> </w:t>
      </w:r>
      <w:r>
        <w:rPr/>
        <w:t>Up to passing to the normalization of </w:t>
      </w:r>
      <w:r>
        <w:rPr>
          <w:rFonts w:ascii="Cambria" w:hAnsi="Cambria"/>
        </w:rPr>
        <w:t>S</w:t>
      </w:r>
      <w:r>
        <w:rPr/>
        <w:t>, we can assume that </w:t>
      </w:r>
      <w:r>
        <w:rPr>
          <w:rFonts w:ascii="Cambria" w:hAnsi="Cambria"/>
        </w:rPr>
        <w:t>X</w:t>
      </w:r>
      <w:r>
        <w:rPr>
          <w:vertAlign w:val="subscript"/>
        </w:rPr>
        <w:t>0</w:t>
      </w:r>
      <w:r>
        <w:rPr>
          <w:vertAlign w:val="baseline"/>
        </w:rPr>
        <w:t> is normal.</w:t>
      </w:r>
      <w:r>
        <w:rPr>
          <w:spacing w:val="30"/>
          <w:vertAlign w:val="baseline"/>
        </w:rPr>
        <w:t> </w:t>
      </w:r>
      <w:r>
        <w:rPr>
          <w:vertAlign w:val="baseline"/>
        </w:rPr>
        <w:t>If we prove that </w:t>
      </w:r>
      <w:r>
        <w:rPr>
          <w:rFonts w:ascii="Cambria" w:hAnsi="Cambria"/>
          <w:w w:val="115"/>
          <w:vertAlign w:val="baseline"/>
        </w:rPr>
        <w:t>X</w:t>
      </w:r>
      <w:r>
        <w:rPr>
          <w:rFonts w:ascii="Cambria" w:hAnsi="Cambria"/>
          <w:spacing w:val="40"/>
          <w:w w:val="115"/>
          <w:vertAlign w:val="baseline"/>
        </w:rPr>
        <w:t>  </w:t>
      </w:r>
      <w:r>
        <w:rPr>
          <w:rFonts w:ascii="Cambria" w:hAnsi="Cambria"/>
          <w:vertAlign w:val="baseline"/>
        </w:rPr>
        <w:t>X</w:t>
      </w:r>
      <w:r>
        <w:rPr>
          <w:vertAlign w:val="subscript"/>
        </w:rPr>
        <w:t>0</w:t>
      </w:r>
      <w:r>
        <w:rPr>
          <w:vertAlign w:val="baseline"/>
        </w:rPr>
        <w:t> is quasi-finite with </w:t>
      </w:r>
      <w:r>
        <w:rPr>
          <w:rFonts w:ascii="Cambria" w:hAnsi="Cambria"/>
          <w:vertAlign w:val="baseline"/>
        </w:rPr>
        <w:t>X</w:t>
      </w:r>
      <w:r>
        <w:rPr>
          <w:vertAlign w:val="subscript"/>
        </w:rPr>
        <w:t>0</w:t>
      </w:r>
      <w:r>
        <w:rPr>
          <w:vertAlign w:val="baseline"/>
        </w:rPr>
        <w:t> normal, we can conclude that</w:t>
      </w:r>
      <w:r>
        <w:rPr>
          <w:spacing w:val="-8"/>
          <w:vertAlign w:val="baseline"/>
        </w:rPr>
        <w:t> </w:t>
      </w:r>
      <w:r>
        <w:rPr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vertAlign w:val="baseline"/>
        </w:rPr>
        <w:t>isomorphism</w:t>
      </w:r>
      <w:r>
        <w:rPr>
          <w:spacing w:val="-8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Zariski’s</w:t>
      </w:r>
      <w:r>
        <w:rPr>
          <w:spacing w:val="-8"/>
          <w:vertAlign w:val="baseline"/>
        </w:rPr>
        <w:t> </w:t>
      </w:r>
      <w:r>
        <w:rPr>
          <w:vertAlign w:val="baseline"/>
        </w:rPr>
        <w:t>main</w:t>
      </w:r>
      <w:r>
        <w:rPr>
          <w:spacing w:val="-8"/>
          <w:vertAlign w:val="baseline"/>
        </w:rPr>
        <w:t> </w:t>
      </w:r>
      <w:r>
        <w:rPr>
          <w:vertAlign w:val="baseline"/>
        </w:rPr>
        <w:t>theorem. Uniqueness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normalization then implies the statement in the case of a non-normal base.</w:t>
      </w:r>
    </w:p>
    <w:p>
      <w:pPr>
        <w:pStyle w:val="BodyText"/>
        <w:tabs>
          <w:tab w:pos="7683" w:val="left" w:leader="none"/>
        </w:tabs>
        <w:spacing w:line="242" w:lineRule="auto"/>
        <w:ind w:right="662" w:firstLine="239"/>
        <w:jc w:val="both"/>
        <w:rPr>
          <w:rFonts w:ascii="MingLiU_HKSCS-ExtB" w:hAnsi="MingLiU_HKSCS-ExtB"/>
        </w:rPr>
      </w:pPr>
      <w:r>
        <w:rPr>
          <w:spacing w:val="-2"/>
        </w:rPr>
        <w:t>Quasi-finiteness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checked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geometric</w:t>
      </w:r>
      <w:r>
        <w:rPr>
          <w:spacing w:val="-10"/>
        </w:rPr>
        <w:t> </w:t>
      </w:r>
      <w:r>
        <w:rPr>
          <w:spacing w:val="-2"/>
        </w:rPr>
        <w:t>fibers,</w:t>
      </w:r>
      <w:r>
        <w:rPr>
          <w:spacing w:val="-10"/>
        </w:rPr>
        <w:t> </w:t>
      </w:r>
      <w:r>
        <w:rPr>
          <w:spacing w:val="-2"/>
        </w:rPr>
        <w:t>hence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enough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prove </w:t>
      </w:r>
      <w:r>
        <w:rPr/>
        <w:t>the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rFonts w:ascii="Cambria" w:hAnsi="Cambria"/>
        </w:rPr>
        <w:t>S </w:t>
      </w:r>
      <w:r>
        <w:rPr/>
        <w:t>the</w:t>
      </w:r>
      <w:r>
        <w:rPr>
          <w:spacing w:val="-3"/>
        </w:rPr>
        <w:t> </w:t>
      </w:r>
      <w:r>
        <w:rPr/>
        <w:t>spectrum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algebraically</w:t>
      </w:r>
      <w:r>
        <w:rPr>
          <w:spacing w:val="-3"/>
        </w:rPr>
        <w:t> </w:t>
      </w:r>
      <w:r>
        <w:rPr/>
        <w:t>closed</w:t>
      </w:r>
      <w:r>
        <w:rPr>
          <w:spacing w:val="-3"/>
        </w:rPr>
        <w:t> </w:t>
      </w:r>
      <w:r>
        <w:rPr/>
        <w:t>field. This</w:t>
      </w:r>
      <w:r>
        <w:rPr>
          <w:spacing w:val="-3"/>
        </w:rPr>
        <w:t> </w:t>
      </w:r>
      <w:r>
        <w:rPr/>
        <w:t>blows</w:t>
      </w:r>
      <w:r>
        <w:rPr>
          <w:spacing w:val="-3"/>
        </w:rPr>
        <w:t> </w:t>
      </w:r>
      <w:r>
        <w:rPr/>
        <w:t>down to proving that the induced morphisms from </w:t>
      </w:r>
      <w:r>
        <w:rPr>
          <w:rFonts w:ascii="Cambria" w:hAnsi="Cambria"/>
          <w:w w:val="130"/>
        </w:rPr>
        <w:t>E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rFonts w:ascii="Calibri" w:hAnsi="Calibri"/>
          <w:i/>
          <w:w w:val="130"/>
          <w:vertAlign w:val="baseline"/>
        </w:rPr>
        <w:t> </w:t>
      </w:r>
      <w:r>
        <w:rPr>
          <w:vertAlign w:val="baseline"/>
        </w:rPr>
        <w:t>to the exceptional divisors of the blow-up are quasi-finite.</w:t>
      </w:r>
      <w:r>
        <w:rPr>
          <w:spacing w:val="40"/>
          <w:vertAlign w:val="baseline"/>
        </w:rPr>
        <w:t> </w:t>
      </w:r>
      <w:r>
        <w:rPr>
          <w:vertAlign w:val="baseline"/>
        </w:rPr>
        <w:t>If this were not the case, the induced morphism would be a contraction, and the image of </w:t>
      </w:r>
      <w:r>
        <w:rPr>
          <w:rFonts w:ascii="Cambria" w:hAnsi="Cambria"/>
          <w:w w:val="130"/>
          <w:vertAlign w:val="baseline"/>
        </w:rPr>
        <w:t>X</w:t>
      </w:r>
      <w:r>
        <w:rPr>
          <w:rFonts w:ascii="Cambria" w:hAnsi="Cambria"/>
          <w:w w:val="130"/>
          <w:vertAlign w:val="baseline"/>
        </w:rPr>
        <w:t> </w:t>
      </w:r>
      <w:r>
        <w:rPr>
          <w:vertAlign w:val="baseline"/>
        </w:rPr>
        <w:t>would not be the whole blow-up, which is a </w:t>
      </w:r>
      <w:r>
        <w:rPr>
          <w:spacing w:val="-2"/>
          <w:vertAlign w:val="baseline"/>
        </w:rPr>
        <w:t>contradiction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varieties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involved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proper.</w:t>
      </w:r>
      <w:r>
        <w:rPr>
          <w:vertAlign w:val="baseline"/>
        </w:rPr>
        <w:tab/>
      </w:r>
      <w:r>
        <w:rPr>
          <w:rFonts w:ascii="MingLiU_HKSCS-ExtB" w:hAnsi="MingLiU_HKSCS-ExtB"/>
          <w:spacing w:val="-25"/>
          <w:w w:val="90"/>
          <w:vertAlign w:val="baseline"/>
        </w:rPr>
        <w:t>□</w:t>
      </w:r>
    </w:p>
    <w:p>
      <w:pPr>
        <w:pStyle w:val="BodyText"/>
        <w:spacing w:line="225" w:lineRule="exact" w:before="97"/>
        <w:ind w:left="9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7872">
                <wp:simplePos x="0" y="0"/>
                <wp:positionH relativeFrom="page">
                  <wp:posOffset>4863909</wp:posOffset>
                </wp:positionH>
                <wp:positionV relativeFrom="paragraph">
                  <wp:posOffset>159813</wp:posOffset>
                </wp:positionV>
                <wp:extent cx="52705" cy="889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984985pt;margin-top:12.58374pt;width:4.150pt;height:7pt;mso-position-horizontal-relative:page;mso-position-vertical-relative:paragraph;z-index:-16708608" type="#_x0000_t202" id="docshape9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8384">
                <wp:simplePos x="0" y="0"/>
                <wp:positionH relativeFrom="page">
                  <wp:posOffset>5421922</wp:posOffset>
                </wp:positionH>
                <wp:positionV relativeFrom="paragraph">
                  <wp:posOffset>159813</wp:posOffset>
                </wp:positionV>
                <wp:extent cx="52705" cy="889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923004pt;margin-top:12.58374pt;width:4.150pt;height:7pt;mso-position-horizontal-relative:page;mso-position-vertical-relative:paragraph;z-index:-16708096" type="#_x0000_t202" id="docshape9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Putting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8"/>
          <w:w w:val="105"/>
        </w:rPr>
        <w:t> </w:t>
      </w:r>
      <w:r>
        <w:rPr>
          <w:w w:val="105"/>
        </w:rPr>
        <w:t>together,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have</w:t>
      </w:r>
      <w:r>
        <w:rPr>
          <w:spacing w:val="9"/>
          <w:w w:val="105"/>
        </w:rPr>
        <w:t> </w:t>
      </w:r>
      <w:r>
        <w:rPr>
          <w:w w:val="105"/>
        </w:rPr>
        <w:t>produced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morphism</w:t>
      </w:r>
      <w:r>
        <w:rPr>
          <w:spacing w:val="9"/>
          <w:w w:val="105"/>
        </w:rPr>
        <w:t> </w:t>
      </w:r>
      <w:r>
        <w:rPr>
          <w:rFonts w:ascii="Palatino Linotype" w:hAnsi="Palatino Linotype"/>
          <w:i/>
          <w:spacing w:val="11"/>
          <w:w w:val="105"/>
        </w:rPr>
        <w:t>DP</w:t>
      </w:r>
      <w:r>
        <w:rPr>
          <w:spacing w:val="11"/>
          <w:w w:val="105"/>
          <w:vertAlign w:val="superscript"/>
        </w:rPr>
        <w:t>m</w:t>
      </w:r>
      <w:r>
        <w:rPr>
          <w:spacing w:val="1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10"/>
          <w:w w:val="105"/>
          <w:vertAlign w:val="baseline"/>
        </w:rPr>
        <w:t> </w:t>
      </w:r>
      <w:r>
        <w:rPr>
          <w:rFonts w:ascii="Palatino Linotype" w:hAnsi="Palatino Linotype"/>
          <w:i/>
          <w:spacing w:val="11"/>
          <w:w w:val="105"/>
          <w:vertAlign w:val="baseline"/>
        </w:rPr>
        <w:t>DP</w:t>
      </w:r>
      <w:r>
        <w:rPr>
          <w:spacing w:val="11"/>
          <w:w w:val="105"/>
          <w:vertAlign w:val="superscript"/>
        </w:rPr>
        <w:t>r</w:t>
      </w:r>
      <w:r>
        <w:rPr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4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two</w:t>
      </w:r>
    </w:p>
    <w:p>
      <w:pPr>
        <w:pStyle w:val="BodyText"/>
        <w:tabs>
          <w:tab w:pos="7685" w:val="left" w:leader="none"/>
        </w:tabs>
        <w:spacing w:before="24"/>
        <w:rPr>
          <w:rFonts w:ascii="MingLiU_HKSCS-ExtB" w:hAnsi="MingLiU_HKSCS-ExtB"/>
        </w:rPr>
      </w:pPr>
      <w:r>
        <w:rPr>
          <w:spacing w:val="-2"/>
        </w:rPr>
        <w:t>morphisms</w:t>
      </w:r>
      <w:r>
        <w:rPr>
          <w:spacing w:val="2"/>
        </w:rPr>
        <w:t> </w:t>
      </w:r>
      <w:r>
        <w:rPr>
          <w:spacing w:val="-2"/>
        </w:rPr>
        <w:t>that</w:t>
      </w:r>
      <w:r>
        <w:rPr>
          <w:spacing w:val="2"/>
        </w:rPr>
        <w:t> </w:t>
      </w:r>
      <w:r>
        <w:rPr>
          <w:spacing w:val="-2"/>
        </w:rPr>
        <w:t>we</w:t>
      </w:r>
      <w:r>
        <w:rPr>
          <w:spacing w:val="3"/>
        </w:rPr>
        <w:t> </w:t>
      </w:r>
      <w:r>
        <w:rPr>
          <w:spacing w:val="-2"/>
        </w:rPr>
        <w:t>constructed</w:t>
      </w:r>
      <w:r>
        <w:rPr>
          <w:spacing w:val="2"/>
        </w:rPr>
        <w:t> </w:t>
      </w:r>
      <w:r>
        <w:rPr>
          <w:spacing w:val="-2"/>
        </w:rPr>
        <w:t>are</w:t>
      </w:r>
      <w:r>
        <w:rPr>
          <w:spacing w:val="2"/>
        </w:rPr>
        <w:t> </w:t>
      </w:r>
      <w:r>
        <w:rPr>
          <w:spacing w:val="-2"/>
        </w:rPr>
        <w:t>one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inverse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other.</w:t>
      </w:r>
      <w:r>
        <w:rPr/>
        <w:tab/>
      </w:r>
      <w:r>
        <w:rPr>
          <w:rFonts w:ascii="MingLiU_HKSCS-ExtB" w:hAnsi="MingLiU_HKSCS-ExtB"/>
          <w:spacing w:val="-10"/>
        </w:rPr>
        <w:t>□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  <w:tab w:pos="5330" w:val="left" w:leader="none"/>
        </w:tabs>
        <w:spacing w:line="218" w:lineRule="auto" w:before="138" w:after="0"/>
        <w:ind w:left="666" w:right="663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03264">
                <wp:simplePos x="0" y="0"/>
                <wp:positionH relativeFrom="page">
                  <wp:posOffset>5701398</wp:posOffset>
                </wp:positionH>
                <wp:positionV relativeFrom="paragraph">
                  <wp:posOffset>254337</wp:posOffset>
                </wp:positionV>
                <wp:extent cx="356235" cy="2165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562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5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45"/>
                                <w:sz w:val="14"/>
                              </w:rPr>
                              <w:t>X/S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79"/>
                                <w:w w:val="14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4"/>
                                <w:w w:val="115"/>
                                <w:position w:val="5"/>
                                <w:sz w:val="20"/>
                              </w:rPr>
                              <w:t>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28986pt;margin-top:20.026581pt;width:28.05pt;height:17.05pt;mso-position-horizontal-relative:page;mso-position-vertical-relative:paragraph;z-index:-16713216" type="#_x0000_t202" id="docshape9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5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45"/>
                          <w:sz w:val="14"/>
                        </w:rPr>
                        <w:t>X/S</w:t>
                      </w:r>
                      <w:r>
                        <w:rPr>
                          <w:rFonts w:ascii="Calibri" w:hAnsi="Calibri"/>
                          <w:i/>
                          <w:spacing w:val="79"/>
                          <w:w w:val="14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4"/>
                          <w:w w:val="115"/>
                          <w:position w:val="5"/>
                          <w:sz w:val="20"/>
                        </w:rPr>
                        <w:t>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03776">
                <wp:simplePos x="0" y="0"/>
                <wp:positionH relativeFrom="page">
                  <wp:posOffset>4302814</wp:posOffset>
                </wp:positionH>
                <wp:positionV relativeFrom="paragraph">
                  <wp:posOffset>102509</wp:posOffset>
                </wp:positionV>
                <wp:extent cx="126364" cy="2165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0426pt;margin-top:8.071582pt;width:9.950pt;height:17.05pt;mso-position-horizontal-relative:page;mso-position-vertical-relative:paragraph;z-index:-16712704" type="#_x0000_t202" id="docshape9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Root systems.</w:t>
      </w:r>
      <w:r>
        <w:rPr>
          <w:b/>
          <w:spacing w:val="40"/>
          <w:sz w:val="20"/>
        </w:rPr>
        <w:t> </w:t>
      </w:r>
      <w:r>
        <w:rPr>
          <w:sz w:val="20"/>
        </w:rPr>
        <w:t>Given a del Pezzo surface </w:t>
      </w:r>
      <w:r>
        <w:rPr>
          <w:rFonts w:ascii="Cambria" w:hAnsi="Cambria"/>
          <w:w w:val="115"/>
          <w:sz w:val="20"/>
        </w:rPr>
        <w:t>X</w:t>
      </w:r>
      <w:r>
        <w:rPr>
          <w:rFonts w:ascii="Cambria" w:hAnsi="Cambria"/>
          <w:sz w:val="20"/>
        </w:rPr>
        <w:tab/>
        <w:t>S</w:t>
      </w:r>
      <w:r>
        <w:rPr>
          <w:rFonts w:ascii="Cambria" w:hAnsi="Cambria"/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degree</w:t>
      </w:r>
      <w:r>
        <w:rPr>
          <w:spacing w:val="-10"/>
          <w:sz w:val="20"/>
        </w:rPr>
        <w:t> </w:t>
      </w:r>
      <w:r>
        <w:rPr>
          <w:rFonts w:ascii="Cambria" w:hAnsi="Cambria"/>
          <w:sz w:val="20"/>
        </w:rPr>
        <w:t>d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orthogonal group</w:t>
      </w:r>
      <w:r>
        <w:rPr>
          <w:spacing w:val="33"/>
          <w:sz w:val="20"/>
        </w:rPr>
        <w:t> </w:t>
      </w:r>
      <w:r>
        <w:rPr>
          <w:sz w:val="20"/>
        </w:rPr>
        <w:t>O(</w:t>
      </w:r>
      <w:r>
        <w:rPr>
          <w:rFonts w:ascii="Tahoma" w:hAnsi="Tahoma"/>
          <w:sz w:val="20"/>
        </w:rPr>
        <w:t>H</w:t>
      </w:r>
      <w:r>
        <w:rPr>
          <w:sz w:val="20"/>
          <w:vertAlign w:val="subscript"/>
        </w:rPr>
        <w:t>9</w:t>
      </w:r>
      <w:r>
        <w:rPr>
          <w:rFonts w:ascii="Lucida Sans Unicode" w:hAnsi="Lucida Sans Unicode"/>
          <w:sz w:val="20"/>
          <w:vertAlign w:val="subscript"/>
        </w:rPr>
        <w:t>−</w:t>
      </w:r>
      <w:r>
        <w:rPr>
          <w:rFonts w:ascii="Calibri" w:hAnsi="Calibri"/>
          <w:i/>
          <w:sz w:val="20"/>
          <w:vertAlign w:val="subscript"/>
        </w:rPr>
        <w:t>d</w:t>
      </w:r>
      <w:r>
        <w:rPr>
          <w:sz w:val="20"/>
          <w:vertAlign w:val="baseline"/>
        </w:rPr>
        <w:t>)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acts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freely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transitively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33"/>
          <w:sz w:val="20"/>
          <w:vertAlign w:val="baseline"/>
        </w:rPr>
        <w:t> </w:t>
      </w:r>
      <w:r>
        <w:rPr>
          <w:sz w:val="20"/>
          <w:vertAlign w:val="baseline"/>
        </w:rPr>
        <w:t>isomorphisms</w:t>
      </w:r>
      <w:r>
        <w:rPr>
          <w:spacing w:val="33"/>
          <w:sz w:val="20"/>
          <w:vertAlign w:val="baseline"/>
        </w:rPr>
        <w:t> </w:t>
      </w:r>
      <w:r>
        <w:rPr>
          <w:sz w:val="20"/>
          <w:u w:val="single"/>
          <w:vertAlign w:val="baseline"/>
        </w:rPr>
        <w:t>Pic</w:t>
      </w:r>
    </w:p>
    <w:p>
      <w:pPr>
        <w:pStyle w:val="BodyText"/>
        <w:tabs>
          <w:tab w:pos="1487" w:val="left" w:leader="none"/>
          <w:tab w:pos="6513" w:val="left" w:leader="none"/>
        </w:tabs>
        <w:spacing w:line="11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2752">
                <wp:simplePos x="0" y="0"/>
                <wp:positionH relativeFrom="page">
                  <wp:posOffset>1592160</wp:posOffset>
                </wp:positionH>
                <wp:positionV relativeFrom="paragraph">
                  <wp:posOffset>7922</wp:posOffset>
                </wp:positionV>
                <wp:extent cx="3616325" cy="21653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36163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067" w:val="left" w:leader="none"/>
                              </w:tabs>
                              <w:spacing w:line="237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25"/>
                                <w:vertAlign w:val="subscript"/>
                              </w:rPr>
                              <w:t>9</w:t>
                            </w:r>
                            <w:r>
                              <w:rPr>
                                <w:rFonts w:ascii="Lucida Sans Unicode" w:hAnsi="Lucida Sans Unicode"/>
                                <w:w w:val="125"/>
                                <w:vertAlign w:val="sub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vertAlign w:val="baseline"/>
                              </w:rPr>
                              <w:t> S</w:t>
                            </w:r>
                            <w:r>
                              <w:rPr>
                                <w:rFonts w:ascii="Cambria" w:hAnsi="Cambria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25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Cambria" w:hAnsi="Cambria"/>
                                <w:spacing w:val="28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vertAlign w:val="baseline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66997pt;margin-top:.623824pt;width:284.75pt;height:17.05pt;mso-position-horizontal-relative:page;mso-position-vertical-relative:paragraph;z-index:-16713728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067" w:val="left" w:leader="none"/>
                        </w:tabs>
                        <w:spacing w:line="237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w w:val="125"/>
                          <w:vertAlign w:val="subscript"/>
                        </w:rPr>
                        <w:t>9</w:t>
                      </w:r>
                      <w:r>
                        <w:rPr>
                          <w:rFonts w:ascii="Lucida Sans Unicode" w:hAnsi="Lucida Sans Unicode"/>
                          <w:w w:val="125"/>
                          <w:vertAlign w:val="subscript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w w:val="125"/>
                          <w:vertAlign w:val="subscript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vertAlign w:val="baseline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vertAlign w:val="baseline"/>
                        </w:rPr>
                        <w:t> S</w:t>
                      </w:r>
                      <w:r>
                        <w:rPr>
                          <w:rFonts w:ascii="Cambria" w:hAnsi="Cambria"/>
                          <w:vertAlign w:val="baseline"/>
                        </w:rPr>
                        <w:tab/>
                      </w:r>
                      <w:r>
                        <w:rPr>
                          <w:rFonts w:ascii="Cambria" w:hAnsi="Cambria"/>
                          <w:w w:val="125"/>
                          <w:vertAlign w:val="baseline"/>
                        </w:rPr>
                        <w:t>X</w:t>
                      </w:r>
                      <w:r>
                        <w:rPr>
                          <w:rFonts w:ascii="Cambria" w:hAnsi="Cambria"/>
                          <w:spacing w:val="28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vertAlign w:val="baseline"/>
                        </w:rPr>
                        <w:t>→</w:t>
                      </w:r>
                      <w:r>
                        <w:rPr>
                          <w:rFonts w:ascii="Cambria" w:hAnsi="Cambria"/>
                          <w:spacing w:val="11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vertAlign w:val="baseline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pacing w:val="-10"/>
        </w:rPr>
        <w:t>H</w:t>
      </w:r>
      <w:r>
        <w:rPr>
          <w:rFonts w:ascii="Tahoma"/>
        </w:rPr>
        <w:tab/>
      </w:r>
      <w:r>
        <w:rPr/>
        <w:t>,</w:t>
      </w:r>
      <w:r>
        <w:rPr>
          <w:spacing w:val="7"/>
        </w:rPr>
        <w:t> </w:t>
      </w:r>
      <w:r>
        <w:rPr/>
        <w:t>but</w:t>
      </w:r>
      <w:r>
        <w:rPr>
          <w:spacing w:val="7"/>
        </w:rPr>
        <w:t> </w:t>
      </w:r>
      <w:r>
        <w:rPr/>
        <w:t>not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set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geometric</w:t>
      </w:r>
      <w:r>
        <w:rPr>
          <w:spacing w:val="7"/>
        </w:rPr>
        <w:t> </w:t>
      </w:r>
      <w:r>
        <w:rPr/>
        <w:t>markings</w:t>
      </w:r>
      <w:r>
        <w:rPr>
          <w:spacing w:val="7"/>
        </w:rPr>
        <w:t> </w:t>
      </w:r>
      <w:r>
        <w:rPr>
          <w:spacing w:val="-5"/>
        </w:rPr>
        <w:t>of</w:t>
      </w:r>
      <w:r>
        <w:rPr/>
        <w:tab/>
        <w:t>;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latter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>
          <w:spacing w:val="-10"/>
        </w:rPr>
        <w:t>a</w:t>
      </w:r>
    </w:p>
    <w:p>
      <w:pPr>
        <w:pStyle w:val="BodyText"/>
        <w:spacing w:line="291" w:lineRule="exact"/>
      </w:pPr>
      <w:r>
        <w:rPr>
          <w:spacing w:val="-2"/>
          <w:w w:val="105"/>
        </w:rPr>
        <w:t>torsor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action</w:t>
      </w:r>
      <w:r>
        <w:rPr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stabilizer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element</w:t>
      </w:r>
      <w:r>
        <w:rPr>
          <w:spacing w:val="-7"/>
          <w:w w:val="120"/>
        </w:rPr>
        <w:t> </w:t>
      </w:r>
      <w:r>
        <w:rPr>
          <w:rFonts w:ascii="Cambria" w:hAnsi="Cambria"/>
          <w:spacing w:val="-2"/>
          <w:w w:val="120"/>
        </w:rPr>
        <w:t>−K</w:t>
      </w:r>
      <w:r>
        <w:rPr>
          <w:spacing w:val="-2"/>
          <w:w w:val="120"/>
          <w:vertAlign w:val="subscript"/>
        </w:rPr>
        <w:t>9</w:t>
      </w:r>
      <w:r>
        <w:rPr>
          <w:rFonts w:ascii="Lucida Sans Unicode" w:hAnsi="Lucida Sans Unicode"/>
          <w:spacing w:val="-2"/>
          <w:w w:val="120"/>
          <w:vertAlign w:val="subscript"/>
        </w:rPr>
        <w:t>−</w:t>
      </w:r>
      <w:r>
        <w:rPr>
          <w:rFonts w:ascii="Calibri" w:hAnsi="Calibri"/>
          <w:i/>
          <w:spacing w:val="-2"/>
          <w:w w:val="120"/>
          <w:vertAlign w:val="subscript"/>
        </w:rPr>
        <w:t>d</w:t>
      </w:r>
      <w:r>
        <w:rPr>
          <w:rFonts w:ascii="Calibri" w:hAnsi="Calibri"/>
          <w:i/>
          <w:spacing w:val="-3"/>
          <w:w w:val="120"/>
          <w:vertAlign w:val="baseline"/>
        </w:rPr>
        <w:t> </w:t>
      </w:r>
      <w:r>
        <w:rPr>
          <w:spacing w:val="-2"/>
          <w:w w:val="105"/>
          <w:vertAlign w:val="baseline"/>
        </w:rPr>
        <w:t>:=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3</w:t>
      </w:r>
      <w:r>
        <w:rPr>
          <w:rFonts w:ascii="Cambria" w:hAnsi="Cambria"/>
          <w:spacing w:val="-2"/>
          <w:w w:val="105"/>
          <w:vertAlign w:val="baseline"/>
        </w:rPr>
        <w:t>H</w:t>
      </w:r>
      <w:r>
        <w:rPr>
          <w:rFonts w:ascii="Cambria" w:hAnsi="Cambria"/>
          <w:spacing w:val="-6"/>
          <w:w w:val="120"/>
          <w:vertAlign w:val="baseline"/>
        </w:rPr>
        <w:t> </w:t>
      </w:r>
      <w:r>
        <w:rPr>
          <w:rFonts w:ascii="Cambria" w:hAnsi="Cambria"/>
          <w:spacing w:val="-2"/>
          <w:w w:val="120"/>
          <w:vertAlign w:val="baseline"/>
        </w:rPr>
        <w:t>−</w:t>
      </w:r>
      <w:r>
        <w:rPr>
          <w:rFonts w:ascii="Cambria" w:hAnsi="Cambria"/>
          <w:spacing w:val="-11"/>
          <w:w w:val="120"/>
          <w:vertAlign w:val="baseline"/>
        </w:rPr>
        <w:t> </w:t>
      </w:r>
      <w:r>
        <w:rPr>
          <w:rFonts w:ascii="Lucida Sans Unicode" w:hAnsi="Lucida Sans Unicode"/>
          <w:spacing w:val="-2"/>
          <w:w w:val="150"/>
          <w:position w:val="15"/>
          <w:vertAlign w:val="baseline"/>
        </w:rPr>
        <w:t>Σ</w:t>
      </w:r>
      <w:r>
        <w:rPr>
          <w:rFonts w:ascii="Lucida Sans Unicode" w:hAnsi="Lucida Sans Unicode"/>
          <w:spacing w:val="-63"/>
          <w:w w:val="150"/>
          <w:position w:val="15"/>
          <w:vertAlign w:val="baseline"/>
        </w:rPr>
        <w:t> </w:t>
      </w:r>
      <w:r>
        <w:rPr>
          <w:rFonts w:ascii="Cambria" w:hAnsi="Cambria"/>
          <w:spacing w:val="-5"/>
          <w:w w:val="120"/>
          <w:vertAlign w:val="baseline"/>
        </w:rPr>
        <w:t>E</w:t>
      </w:r>
      <w:r>
        <w:rPr>
          <w:rFonts w:ascii="Calibri" w:hAnsi="Calibri"/>
          <w:i/>
          <w:spacing w:val="-5"/>
          <w:w w:val="120"/>
          <w:vertAlign w:val="subscript"/>
        </w:rPr>
        <w:t>i</w:t>
      </w:r>
      <w:r>
        <w:rPr>
          <w:spacing w:val="-5"/>
          <w:w w:val="120"/>
          <w:vertAlign w:val="baseline"/>
        </w:rPr>
        <w:t>.</w:t>
      </w:r>
    </w:p>
    <w:p>
      <w:pPr>
        <w:pStyle w:val="BodyText"/>
        <w:spacing w:after="0" w:line="291" w:lineRule="exact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line="225" w:lineRule="exact" w:before="29"/>
        <w:ind w:left="905"/>
        <w:rPr>
          <w:position w:val="7"/>
          <w:sz w:val="14"/>
        </w:rPr>
      </w:pPr>
      <w:r>
        <w:rPr>
          <w:position w:val="7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4288">
                <wp:simplePos x="0" y="0"/>
                <wp:positionH relativeFrom="page">
                  <wp:posOffset>1980260</wp:posOffset>
                </wp:positionH>
                <wp:positionV relativeFrom="paragraph">
                  <wp:posOffset>82258</wp:posOffset>
                </wp:positionV>
                <wp:extent cx="182245" cy="12573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8224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3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925995pt;margin-top:6.477046pt;width:14.35pt;height:9.9pt;mso-position-horizontal-relative:page;mso-position-vertical-relative:paragraph;z-index:-16712192" type="#_x0000_t202" id="docshape96" filled="false" stroked="false">
                <v:textbox inset="0,0,0,0">
                  <w:txbxContent>
                    <w:p>
                      <w:pPr>
                        <w:spacing w:line="194" w:lineRule="exact" w:before="3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9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32"/>
        </w:rPr>
        <w:t> </w:t>
      </w:r>
      <w:r>
        <w:rPr>
          <w:rFonts w:ascii="Tahoma"/>
          <w:spacing w:val="-5"/>
        </w:rPr>
        <w:t>H</w:t>
      </w:r>
      <w:r>
        <w:rPr>
          <w:spacing w:val="-5"/>
          <w:position w:val="7"/>
          <w:sz w:val="14"/>
        </w:rPr>
        <w:t>0</w:t>
      </w:r>
    </w:p>
    <w:p>
      <w:pPr>
        <w:pStyle w:val="BodyText"/>
        <w:spacing w:line="291" w:lineRule="exact"/>
        <w:ind w:left="258"/>
      </w:pPr>
      <w:r>
        <w:rPr/>
        <w:br w:type="column"/>
      </w:r>
      <w:r>
        <w:rPr/>
        <w:t>be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orthogonal</w:t>
      </w:r>
      <w:r>
        <w:rPr>
          <w:spacing w:val="18"/>
        </w:rPr>
        <w:t> </w:t>
      </w:r>
      <w:r>
        <w:rPr/>
        <w:t>complement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Cambria" w:hAnsi="Cambria"/>
        </w:rPr>
        <w:t>K</w:t>
      </w:r>
      <w:r>
        <w:rPr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i/>
          <w:vertAlign w:val="subscript"/>
        </w:rPr>
        <w:t>d</w:t>
      </w:r>
      <w:r>
        <w:rPr>
          <w:vertAlign w:val="baseline"/>
        </w:rPr>
        <w:t>,</w:t>
      </w:r>
      <w:r>
        <w:rPr>
          <w:spacing w:val="22"/>
          <w:vertAlign w:val="baseline"/>
        </w:rPr>
        <w:t> </w:t>
      </w:r>
      <w:r>
        <w:rPr>
          <w:vertAlign w:val="baseline"/>
        </w:rPr>
        <w:t>which</w:t>
      </w:r>
      <w:r>
        <w:rPr>
          <w:spacing w:val="17"/>
          <w:vertAlign w:val="baseline"/>
        </w:rPr>
        <w:t> </w:t>
      </w:r>
      <w:r>
        <w:rPr>
          <w:vertAlign w:val="baseline"/>
        </w:rPr>
        <w:t>is</w:t>
      </w:r>
      <w:r>
        <w:rPr>
          <w:spacing w:val="19"/>
          <w:vertAlign w:val="baseline"/>
        </w:rPr>
        <w:t> </w:t>
      </w:r>
      <w:r>
        <w:rPr>
          <w:vertAlign w:val="baseline"/>
        </w:rPr>
        <w:t>a</w:t>
      </w:r>
      <w:r>
        <w:rPr>
          <w:spacing w:val="19"/>
          <w:vertAlign w:val="baseline"/>
        </w:rPr>
        <w:t> </w:t>
      </w:r>
      <w:r>
        <w:rPr>
          <w:vertAlign w:val="baseline"/>
        </w:rPr>
        <w:t>negative-</w:t>
      </w:r>
      <w:r>
        <w:rPr>
          <w:spacing w:val="-2"/>
          <w:vertAlign w:val="baseline"/>
        </w:rPr>
        <w:t>definite</w:t>
      </w:r>
    </w:p>
    <w:p>
      <w:pPr>
        <w:spacing w:line="46" w:lineRule="exact" w:before="0"/>
        <w:ind w:left="599" w:right="0" w:firstLine="0"/>
        <w:jc w:val="center"/>
        <w:rPr>
          <w:sz w:val="14"/>
        </w:rPr>
      </w:pPr>
      <w:r>
        <w:rPr>
          <w:spacing w:val="-10"/>
          <w:sz w:val="14"/>
        </w:rPr>
        <w:t>0</w:t>
      </w:r>
    </w:p>
    <w:p>
      <w:pPr>
        <w:spacing w:after="0" w:line="46" w:lineRule="exact"/>
        <w:jc w:val="center"/>
        <w:rPr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1498" w:space="40"/>
            <w:col w:w="6972"/>
          </w:cols>
        </w:sectPr>
      </w:pPr>
    </w:p>
    <w:p>
      <w:pPr>
        <w:pStyle w:val="BodyText"/>
        <w:spacing w:line="218" w:lineRule="exact"/>
      </w:pPr>
      <w:r>
        <w:rPr/>
        <w:t>lattice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rank</w:t>
      </w:r>
      <w:r>
        <w:rPr>
          <w:spacing w:val="38"/>
        </w:rPr>
        <w:t> </w:t>
      </w:r>
      <w:r>
        <w:rPr/>
        <w:t>9</w:t>
      </w:r>
      <w:r>
        <w:rPr>
          <w:spacing w:val="4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9"/>
          <w:w w:val="110"/>
        </w:rPr>
        <w:t> </w:t>
      </w:r>
      <w:r>
        <w:rPr>
          <w:rFonts w:ascii="Cambria" w:hAnsi="Cambria"/>
        </w:rPr>
        <w:t>d</w:t>
      </w:r>
      <w:r>
        <w:rPr/>
        <w:t>.</w:t>
      </w:r>
      <w:r>
        <w:rPr>
          <w:spacing w:val="30"/>
        </w:rPr>
        <w:t>  </w:t>
      </w:r>
      <w:r>
        <w:rPr/>
        <w:t>Consider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subset</w:t>
      </w:r>
      <w:r>
        <w:rPr>
          <w:spacing w:val="38"/>
        </w:rPr>
        <w:t> </w:t>
      </w:r>
      <w:r>
        <w:rPr/>
        <w:t>Φ</w:t>
      </w:r>
      <w:r>
        <w:rPr>
          <w:spacing w:val="44"/>
        </w:rPr>
        <w:t> </w:t>
      </w:r>
      <w:r>
        <w:rPr>
          <w:rFonts w:ascii="Cambria" w:hAnsi="Cambria"/>
        </w:rPr>
        <w:t>⊂</w:t>
      </w:r>
      <w:r>
        <w:rPr>
          <w:rFonts w:ascii="Cambria" w:hAnsi="Cambria"/>
          <w:spacing w:val="50"/>
        </w:rPr>
        <w:t> </w:t>
      </w:r>
      <w:r>
        <w:rPr>
          <w:rFonts w:ascii="Tahoma" w:hAnsi="Tahoma"/>
        </w:rPr>
        <w:t>H</w:t>
      </w:r>
      <w:r>
        <w:rPr>
          <w:vertAlign w:val="subscript"/>
        </w:rPr>
        <w:t>9</w:t>
      </w:r>
      <w:r>
        <w:rPr>
          <w:rFonts w:ascii="Lucida Sans Unicode" w:hAnsi="Lucida Sans Unicode"/>
          <w:vertAlign w:val="subscript"/>
        </w:rPr>
        <w:t>−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50"/>
          <w:vertAlign w:val="baseline"/>
        </w:rPr>
        <w:t> </w:t>
      </w:r>
      <w:r>
        <w:rPr>
          <w:vertAlign w:val="baseline"/>
        </w:rPr>
        <w:t>of</w:t>
      </w:r>
      <w:r>
        <w:rPr>
          <w:spacing w:val="37"/>
          <w:vertAlign w:val="baseline"/>
        </w:rPr>
        <w:t> </w:t>
      </w:r>
      <w:r>
        <w:rPr>
          <w:vertAlign w:val="baseline"/>
        </w:rPr>
        <w:t>elements</w:t>
      </w:r>
      <w:r>
        <w:rPr>
          <w:spacing w:val="37"/>
          <w:vertAlign w:val="baseline"/>
        </w:rPr>
        <w:t> </w:t>
      </w:r>
      <w:r>
        <w:rPr>
          <w:rFonts w:ascii="Cambria" w:hAnsi="Cambria"/>
          <w:vertAlign w:val="baseline"/>
        </w:rPr>
        <w:t>α</w:t>
      </w:r>
      <w:r>
        <w:rPr>
          <w:rFonts w:ascii="Cambria" w:hAnsi="Cambria"/>
          <w:spacing w:val="43"/>
          <w:vertAlign w:val="baseline"/>
        </w:rPr>
        <w:t> </w:t>
      </w:r>
      <w:r>
        <w:rPr>
          <w:vertAlign w:val="baseline"/>
        </w:rPr>
        <w:t>such</w:t>
      </w:r>
      <w:r>
        <w:rPr>
          <w:spacing w:val="37"/>
          <w:vertAlign w:val="baseline"/>
        </w:rPr>
        <w:t> </w:t>
      </w:r>
      <w:r>
        <w:rPr>
          <w:spacing w:val="-4"/>
          <w:vertAlign w:val="baseline"/>
        </w:rPr>
        <w:t>that</w:t>
      </w:r>
    </w:p>
    <w:p>
      <w:pPr>
        <w:pStyle w:val="BodyText"/>
        <w:spacing w:line="224" w:lineRule="exact"/>
      </w:pPr>
      <w:r>
        <w:rPr/>
        <w:t>(</w:t>
      </w:r>
      <w:r>
        <w:rPr>
          <w:rFonts w:ascii="Cambria" w:hAnsi="Cambria" w:cs="Cambria" w:eastAsia="Cambria"/>
        </w:rPr>
        <w:t>α,</w:t>
      </w:r>
      <w:r>
        <w:rPr>
          <w:rFonts w:ascii="Cambria" w:hAnsi="Cambria" w:cs="Cambria" w:eastAsia="Cambria"/>
          <w:spacing w:val="-7"/>
        </w:rPr>
        <w:t> </w:t>
      </w:r>
      <w:r>
        <w:rPr>
          <w:rFonts w:ascii="Cambria" w:hAnsi="Cambria" w:cs="Cambria" w:eastAsia="Cambria"/>
        </w:rPr>
        <w:t>α</w:t>
      </w:r>
      <w:r>
        <w:rPr/>
        <w:t>)</w:t>
      </w:r>
      <w:r>
        <w:rPr>
          <w:spacing w:val="14"/>
        </w:rPr>
        <w:t> </w:t>
      </w:r>
      <w:r>
        <w:rPr/>
        <w:t>=</w:t>
      </w:r>
      <w:r>
        <w:rPr>
          <w:spacing w:val="14"/>
        </w:rPr>
        <w:t> </w:t>
      </w:r>
      <w:r>
        <w:rPr/>
        <w:t>(</w:t>
      </w:r>
      <w:r>
        <w:rPr>
          <w:rFonts w:ascii="Cambria" w:hAnsi="Cambria" w:cs="Cambria" w:eastAsia="Cambria"/>
        </w:rPr>
        <w:t>−</w:t>
      </w:r>
      <w:r>
        <w:rPr/>
        <w:t>2).</w:t>
      </w:r>
      <w:r>
        <w:rPr>
          <w:spacing w:val="45"/>
        </w:rPr>
        <w:t> </w:t>
      </w:r>
      <w:r>
        <w:rPr/>
        <w:t>The</w:t>
      </w:r>
      <w:r>
        <w:rPr>
          <w:spacing w:val="8"/>
        </w:rPr>
        <w:t> </w:t>
      </w:r>
      <w:r>
        <w:rPr/>
        <w:t>set</w:t>
      </w:r>
      <w:r>
        <w:rPr>
          <w:spacing w:val="9"/>
        </w:rPr>
        <w:t> </w:t>
      </w:r>
      <w:r>
        <w:rPr/>
        <w:t>Φ</w:t>
      </w:r>
      <w:r>
        <w:rPr>
          <w:spacing w:val="8"/>
        </w:rPr>
        <w:t> </w:t>
      </w:r>
      <w:r>
        <w:rPr/>
        <w:t>forms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root</w:t>
      </w:r>
      <w:r>
        <w:rPr>
          <w:spacing w:val="9"/>
        </w:rPr>
        <w:t> </w:t>
      </w:r>
      <w:r>
        <w:rPr/>
        <w:t>system,</w:t>
      </w:r>
      <w:r>
        <w:rPr>
          <w:spacing w:val="11"/>
        </w:rPr>
        <w:t> </w:t>
      </w:r>
      <w:r>
        <w:rPr/>
        <w:t>with</w:t>
      </w:r>
      <w:r>
        <w:rPr>
          <w:spacing w:val="9"/>
        </w:rPr>
        <w:t> </w:t>
      </w:r>
      <w:r>
        <w:rPr/>
        <w:t>reflections</w:t>
      </w:r>
      <w:r>
        <w:rPr>
          <w:spacing w:val="8"/>
        </w:rPr>
        <w:t> </w:t>
      </w:r>
      <w:r>
        <w:rPr>
          <w:rFonts w:ascii="Cambria" w:hAnsi="Cambria" w:cs="Cambria" w:eastAsia="Cambria"/>
        </w:rPr>
        <w:t>σ</w:t>
      </w:r>
      <w:r>
        <w:rPr>
          <w:rFonts w:ascii="Calibri" w:hAnsi="Calibri" w:cs="Calibri" w:eastAsia="Calibri"/>
          <w:i/>
          <w:iCs/>
          <w:vertAlign w:val="subscript"/>
        </w:rPr>
        <w:t>β</w:t>
      </w:r>
      <w:r>
        <w:rPr>
          <w:vertAlign w:val="baseline"/>
        </w:rPr>
        <w:t>(</w:t>
      </w:r>
      <w:r>
        <w:rPr>
          <w:rFonts w:ascii="Cambria" w:hAnsi="Cambria" w:cs="Cambria" w:eastAsia="Cambria"/>
          <w:vertAlign w:val="baseline"/>
        </w:rPr>
        <w:t>α</w:t>
      </w:r>
      <w:r>
        <w:rPr>
          <w:vertAlign w:val="baseline"/>
        </w:rPr>
        <w:t>)</w:t>
      </w:r>
      <w:r>
        <w:rPr>
          <w:spacing w:val="15"/>
          <w:vertAlign w:val="baseline"/>
        </w:rPr>
        <w:t> </w:t>
      </w:r>
      <w:r>
        <w:rPr>
          <w:vertAlign w:val="baseline"/>
        </w:rPr>
        <w:t>:=</w:t>
      </w:r>
      <w:r>
        <w:rPr>
          <w:spacing w:val="1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α</w:t>
      </w:r>
      <w:r>
        <w:rPr>
          <w:vertAlign w:val="baseline"/>
        </w:rPr>
        <w:t>+</w:t>
      </w:r>
      <w:r>
        <w:rPr>
          <w:rFonts w:ascii="Cambria" w:hAnsi="Cambria" w:cs="Cambria" w:eastAsia="Cambria"/>
          <w:vertAlign w:val="baseline"/>
        </w:rPr>
        <w:t>⟨α,</w:t>
      </w:r>
      <w:r>
        <w:rPr>
          <w:rFonts w:ascii="Cambria" w:hAnsi="Cambria" w:cs="Cambria" w:eastAsia="Cambria"/>
          <w:spacing w:val="-7"/>
          <w:vertAlign w:val="baseline"/>
        </w:rPr>
        <w:t> </w:t>
      </w:r>
      <w:r>
        <w:rPr>
          <w:rFonts w:ascii="Cambria" w:hAnsi="Cambria" w:cs="Cambria" w:eastAsia="Cambria"/>
          <w:spacing w:val="-4"/>
          <w:vertAlign w:val="baseline"/>
        </w:rPr>
        <w:t>β⟩β</w:t>
      </w:r>
      <w:r>
        <w:rPr>
          <w:spacing w:val="-4"/>
          <w:vertAlign w:val="baseline"/>
        </w:rPr>
        <w:t>.</w:t>
      </w:r>
    </w:p>
    <w:p>
      <w:pPr>
        <w:pStyle w:val="BodyText"/>
        <w:spacing w:line="197" w:lineRule="exact"/>
      </w:pP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basis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Φ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given</w:t>
      </w:r>
      <w:r>
        <w:rPr>
          <w:spacing w:val="6"/>
          <w:w w:val="105"/>
        </w:rPr>
        <w:t> </w:t>
      </w:r>
      <w:r>
        <w:rPr>
          <w:w w:val="105"/>
        </w:rPr>
        <w:t>by</w:t>
      </w:r>
      <w:r>
        <w:rPr>
          <w:spacing w:val="-7"/>
          <w:w w:val="135"/>
        </w:rPr>
        <w:t> </w:t>
      </w:r>
      <w:r>
        <w:rPr>
          <w:rFonts w:ascii="Cambria" w:hAnsi="Cambria"/>
          <w:w w:val="135"/>
        </w:rPr>
        <w:t>α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-2"/>
          <w:w w:val="13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5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E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-15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−</w:t>
      </w:r>
      <w:r>
        <w:rPr>
          <w:rFonts w:ascii="Cambria" w:hAnsi="Cambria"/>
          <w:spacing w:val="-22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E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w w:val="135"/>
          <w:vertAlign w:val="subscript"/>
        </w:rPr>
        <w:t>+1</w:t>
      </w:r>
      <w:r>
        <w:rPr>
          <w:w w:val="13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i</w:t>
      </w:r>
      <w:r>
        <w:rPr>
          <w:rFonts w:ascii="Cambria" w:hAnsi="Cambria"/>
          <w:spacing w:val="-9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&lt;</w:t>
      </w:r>
      <w:r>
        <w:rPr>
          <w:rFonts w:ascii="Cambria" w:hAnsi="Cambria"/>
          <w:spacing w:val="-9"/>
          <w:w w:val="135"/>
          <w:vertAlign w:val="baseline"/>
        </w:rPr>
        <w:t> </w:t>
      </w:r>
      <w:r>
        <w:rPr>
          <w:w w:val="105"/>
          <w:vertAlign w:val="baseline"/>
        </w:rPr>
        <w:t>9</w:t>
      </w:r>
      <w:r>
        <w:rPr>
          <w:spacing w:val="-14"/>
          <w:w w:val="10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−</w:t>
      </w:r>
      <w:r>
        <w:rPr>
          <w:rFonts w:ascii="Cambria" w:hAnsi="Cambria"/>
          <w:spacing w:val="-22"/>
          <w:w w:val="13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rFonts w:ascii="Cambria" w:hAnsi="Cambria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plus</w:t>
      </w:r>
      <w:r>
        <w:rPr>
          <w:spacing w:val="7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subscript"/>
        </w:rPr>
        <w:t>0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=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-10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−</w:t>
      </w:r>
      <w:r>
        <w:rPr>
          <w:rFonts w:ascii="Cambria" w:hAnsi="Cambria"/>
          <w:spacing w:val="-23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E</w:t>
      </w:r>
      <w:r>
        <w:rPr>
          <w:w w:val="135"/>
          <w:vertAlign w:val="subscript"/>
        </w:rPr>
        <w:t>1</w:t>
      </w:r>
      <w:r>
        <w:rPr>
          <w:spacing w:val="-17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−</w:t>
      </w:r>
      <w:r>
        <w:rPr>
          <w:rFonts w:ascii="Cambria" w:hAnsi="Cambria"/>
          <w:spacing w:val="-23"/>
          <w:w w:val="13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E</w:t>
      </w:r>
      <w:r>
        <w:rPr>
          <w:w w:val="105"/>
          <w:vertAlign w:val="subscript"/>
        </w:rPr>
        <w:t>2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−</w:t>
      </w:r>
      <w:r>
        <w:rPr>
          <w:rFonts w:ascii="Cambria" w:hAnsi="Cambria"/>
          <w:spacing w:val="-22"/>
          <w:w w:val="135"/>
          <w:vertAlign w:val="baseline"/>
        </w:rPr>
        <w:t> </w:t>
      </w:r>
      <w:r>
        <w:rPr>
          <w:rFonts w:ascii="Cambria" w:hAnsi="Cambria"/>
          <w:spacing w:val="-5"/>
          <w:w w:val="105"/>
          <w:vertAlign w:val="baseline"/>
        </w:rPr>
        <w:t>E</w:t>
      </w:r>
      <w:r>
        <w:rPr>
          <w:spacing w:val="-5"/>
          <w:w w:val="105"/>
          <w:vertAlign w:val="subscript"/>
        </w:rPr>
        <w:t>3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tabs>
          <w:tab w:pos="2896" w:val="left" w:leader="none"/>
        </w:tabs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4800">
                <wp:simplePos x="0" y="0"/>
                <wp:positionH relativeFrom="page">
                  <wp:posOffset>2688005</wp:posOffset>
                </wp:positionH>
                <wp:positionV relativeFrom="paragraph">
                  <wp:posOffset>82299</wp:posOffset>
                </wp:positionV>
                <wp:extent cx="182245" cy="12573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8224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3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654007pt;margin-top:6.480289pt;width:14.35pt;height:9.9pt;mso-position-horizontal-relative:page;mso-position-vertical-relative:paragraph;z-index:-16711680" type="#_x0000_t202" id="docshape97" filled="false" stroked="false">
                <v:textbox inset="0,0,0,0">
                  <w:txbxContent>
                    <w:p>
                      <w:pPr>
                        <w:spacing w:line="194" w:lineRule="exact" w:before="3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9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It</w:t>
      </w:r>
      <w:r>
        <w:rPr>
          <w:spacing w:val="2"/>
        </w:rPr>
        <w:t> </w:t>
      </w:r>
      <w:r>
        <w:rPr/>
        <w:t>forms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basis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>
          <w:rFonts w:ascii="Tahoma"/>
          <w:spacing w:val="-5"/>
        </w:rPr>
        <w:t>H</w:t>
      </w:r>
      <w:r>
        <w:rPr>
          <w:spacing w:val="-5"/>
          <w:position w:val="7"/>
          <w:sz w:val="14"/>
        </w:rPr>
        <w:t>0</w:t>
      </w:r>
      <w:r>
        <w:rPr>
          <w:position w:val="7"/>
          <w:sz w:val="14"/>
        </w:rPr>
        <w:tab/>
      </w:r>
      <w:r>
        <w:rPr/>
        <w:t>as</w:t>
      </w:r>
      <w:r>
        <w:rPr>
          <w:spacing w:val="8"/>
        </w:rPr>
        <w:t> </w:t>
      </w:r>
      <w:r>
        <w:rPr>
          <w:spacing w:val="-2"/>
        </w:rPr>
        <w:t>well.</w:t>
      </w:r>
    </w:p>
    <w:p>
      <w:pPr>
        <w:spacing w:line="225" w:lineRule="exact" w:before="121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05312">
                <wp:simplePos x="0" y="0"/>
                <wp:positionH relativeFrom="page">
                  <wp:posOffset>4506074</wp:posOffset>
                </wp:positionH>
                <wp:positionV relativeFrom="paragraph">
                  <wp:posOffset>175224</wp:posOffset>
                </wp:positionV>
                <wp:extent cx="52705" cy="889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80899pt;margin-top:13.797225pt;width:4.150pt;height:7pt;mso-position-horizontal-relative:page;mso-position-vertical-relative:paragraph;z-index:-16711168" type="#_x0000_t202" id="docshape9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Lemma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2.7.</w:t>
      </w:r>
      <w:r>
        <w:rPr>
          <w:b/>
          <w:spacing w:val="33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The</w:t>
      </w:r>
      <w:r>
        <w:rPr>
          <w:rFonts w:ascii="Palatino Linotype" w:hAnsi="Palatino Linotype"/>
          <w:i/>
          <w:spacing w:val="15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morphism</w:t>
      </w:r>
      <w:r>
        <w:rPr>
          <w:rFonts w:ascii="Palatino Linotype" w:hAnsi="Palatino Linotype"/>
          <w:i/>
          <w:spacing w:val="15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of</w:t>
      </w:r>
      <w:r>
        <w:rPr>
          <w:rFonts w:ascii="Palatino Linotype" w:hAnsi="Palatino Linotype"/>
          <w:i/>
          <w:spacing w:val="14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algebraic</w:t>
      </w:r>
      <w:r>
        <w:rPr>
          <w:rFonts w:ascii="Palatino Linotype" w:hAnsi="Palatino Linotype"/>
          <w:i/>
          <w:spacing w:val="15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stacks</w:t>
      </w:r>
      <w:r>
        <w:rPr>
          <w:rFonts w:ascii="Palatino Linotype" w:hAnsi="Palatino Linotype"/>
          <w:i/>
          <w:spacing w:val="15"/>
          <w:w w:val="110"/>
          <w:sz w:val="20"/>
        </w:rPr>
        <w:t> </w:t>
      </w:r>
      <w:r>
        <w:rPr>
          <w:rFonts w:ascii="Palatino Linotype" w:hAnsi="Palatino Linotype"/>
          <w:i/>
          <w:spacing w:val="11"/>
          <w:w w:val="110"/>
          <w:sz w:val="20"/>
        </w:rPr>
        <w:t>DP</w:t>
      </w:r>
      <w:r>
        <w:rPr>
          <w:spacing w:val="11"/>
          <w:w w:val="110"/>
          <w:sz w:val="20"/>
          <w:vertAlign w:val="superscript"/>
        </w:rPr>
        <w:t>m</w:t>
      </w:r>
      <w:r>
        <w:rPr>
          <w:spacing w:val="1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spacing w:val="11"/>
          <w:w w:val="110"/>
          <w:sz w:val="20"/>
          <w:vertAlign w:val="baseline"/>
        </w:rPr>
        <w:t>DP</w:t>
      </w:r>
      <w:r>
        <w:rPr>
          <w:rFonts w:ascii="Calibri" w:hAnsi="Calibri"/>
          <w:i/>
          <w:spacing w:val="11"/>
          <w:w w:val="110"/>
          <w:sz w:val="20"/>
          <w:vertAlign w:val="subscript"/>
        </w:rPr>
        <w:t>d</w:t>
      </w:r>
      <w:r>
        <w:rPr>
          <w:rFonts w:ascii="Calibri" w:hAnsi="Calibri"/>
          <w:i/>
          <w:spacing w:val="27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is</w:t>
      </w:r>
      <w:r>
        <w:rPr>
          <w:rFonts w:ascii="Palatino Linotype" w:hAnsi="Palatino Linotype"/>
          <w:i/>
          <w:spacing w:val="15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a</w:t>
      </w:r>
      <w:r>
        <w:rPr>
          <w:rFonts w:ascii="Palatino Linotype" w:hAnsi="Palatino Linotype"/>
          <w:i/>
          <w:spacing w:val="15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torsor</w:t>
      </w:r>
      <w:r>
        <w:rPr>
          <w:rFonts w:ascii="Palatino Linotype" w:hAnsi="Palatino Linotype"/>
          <w:i/>
          <w:spacing w:val="14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spacing w:val="-5"/>
          <w:w w:val="110"/>
          <w:sz w:val="20"/>
          <w:vertAlign w:val="baseline"/>
        </w:rPr>
        <w:t>for</w:t>
      </w:r>
    </w:p>
    <w:p>
      <w:pPr>
        <w:spacing w:before="15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Weyl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group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W</w:t>
      </w:r>
      <w:r>
        <w:rPr>
          <w:rFonts w:ascii="Cambria" w:hAnsi="Cambria"/>
          <w:spacing w:val="-20"/>
          <w:w w:val="105"/>
          <w:sz w:val="20"/>
        </w:rPr>
        <w:t> </w:t>
      </w:r>
      <w:r>
        <w:rPr>
          <w:w w:val="105"/>
          <w:sz w:val="20"/>
        </w:rPr>
        <w:t>(Φ)</w:t>
      </w:r>
      <w:r>
        <w:rPr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root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system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spacing w:val="-5"/>
          <w:w w:val="105"/>
          <w:sz w:val="20"/>
        </w:rPr>
        <w:t>Φ</w:t>
      </w:r>
      <w:r>
        <w:rPr>
          <w:rFonts w:ascii="Palatino Linotype" w:hAnsi="Palatino Linotype"/>
          <w:i/>
          <w:spacing w:val="-5"/>
          <w:w w:val="105"/>
          <w:sz w:val="20"/>
        </w:rPr>
        <w:t>.</w:t>
      </w:r>
    </w:p>
    <w:p>
      <w:pPr>
        <w:pStyle w:val="BodyText"/>
        <w:tabs>
          <w:tab w:pos="6029" w:val="left" w:leader="none"/>
        </w:tabs>
        <w:spacing w:line="239" w:lineRule="exact" w:before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5824">
                <wp:simplePos x="0" y="0"/>
                <wp:positionH relativeFrom="page">
                  <wp:posOffset>4643793</wp:posOffset>
                </wp:positionH>
                <wp:positionV relativeFrom="paragraph">
                  <wp:posOffset>168247</wp:posOffset>
                </wp:positionV>
                <wp:extent cx="195580" cy="889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955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0"/>
                                <w:sz w:val="14"/>
                              </w:rPr>
                              <w:t>X/S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653015pt;margin-top:13.247821pt;width:15.4pt;height:7pt;mso-position-horizontal-relative:page;mso-position-vertical-relative:paragraph;z-index:-16710656" type="#_x0000_t202" id="docshape9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0"/>
                          <w:sz w:val="14"/>
                        </w:rPr>
                        <w:t>X/S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Proof.</w:t>
      </w:r>
      <w:r>
        <w:rPr>
          <w:rFonts w:ascii="Palatino Linotype" w:hAnsi="Palatino Linotype"/>
          <w:i/>
          <w:spacing w:val="46"/>
        </w:rPr>
        <w:t> </w:t>
      </w:r>
      <w:r>
        <w:rPr/>
        <w:t>For</w:t>
      </w:r>
      <w:r>
        <w:rPr>
          <w:spacing w:val="33"/>
          <w:w w:val="115"/>
        </w:rPr>
        <w:t>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spacing w:val="58"/>
          <w:w w:val="115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50"/>
        </w:rPr>
        <w:t> </w:t>
      </w:r>
      <w:r>
        <w:rPr>
          <w:rFonts w:ascii="Cambria" w:hAnsi="Cambria"/>
        </w:rPr>
        <w:t>S</w:t>
      </w:r>
      <w:r>
        <w:rPr>
          <w:rFonts w:ascii="Cambria" w:hAnsi="Cambria"/>
          <w:spacing w:val="55"/>
        </w:rPr>
        <w:t> </w:t>
      </w:r>
      <w:r>
        <w:rPr/>
        <w:t>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Pezzo</w:t>
      </w:r>
      <w:r>
        <w:rPr>
          <w:spacing w:val="40"/>
        </w:rPr>
        <w:t> </w:t>
      </w:r>
      <w:r>
        <w:rPr/>
        <w:t>surface,</w:t>
      </w:r>
      <w:r>
        <w:rPr>
          <w:spacing w:val="46"/>
        </w:rPr>
        <w:t> </w:t>
      </w:r>
      <w:r>
        <w:rPr/>
        <w:t>we</w:t>
      </w:r>
      <w:r>
        <w:rPr>
          <w:spacing w:val="40"/>
        </w:rPr>
        <w:t> </w:t>
      </w:r>
      <w:r>
        <w:rPr/>
        <w:t>denote</w:t>
      </w:r>
      <w:r>
        <w:rPr>
          <w:spacing w:val="40"/>
        </w:rPr>
        <w:t> </w:t>
      </w:r>
      <w:r>
        <w:rPr>
          <w:spacing w:val="-4"/>
          <w:u w:val="single"/>
        </w:rPr>
        <w:t>Pic</w:t>
      </w:r>
      <w:r>
        <w:rPr>
          <w:spacing w:val="-4"/>
          <w:vertAlign w:val="superscript"/>
        </w:rPr>
        <w:t>0</w:t>
      </w:r>
      <w:r>
        <w:rPr>
          <w:vertAlign w:val="baseline"/>
        </w:rPr>
        <w:tab/>
        <w:t>the</w:t>
      </w:r>
      <w:r>
        <w:rPr>
          <w:spacing w:val="15"/>
          <w:vertAlign w:val="baseline"/>
        </w:rPr>
        <w:t> </w:t>
      </w:r>
      <w:r>
        <w:rPr>
          <w:vertAlign w:val="baseline"/>
        </w:rPr>
        <w:t>orthogonal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com-</w:t>
      </w:r>
    </w:p>
    <w:p>
      <w:pPr>
        <w:pStyle w:val="BodyText"/>
        <w:spacing w:line="242" w:lineRule="auto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1502536</wp:posOffset>
                </wp:positionH>
                <wp:positionV relativeFrom="paragraph">
                  <wp:posOffset>304166</wp:posOffset>
                </wp:positionV>
                <wp:extent cx="177800" cy="17970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7780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0"/>
                            </w:pPr>
                            <w:r>
                              <w:rPr>
                                <w:spacing w:val="-5"/>
                                <w:u w:val="single"/>
                              </w:rPr>
                              <w:t>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23.950123pt;width:14pt;height:14.15pt;mso-position-horizontal-relative:page;mso-position-vertical-relative:paragraph;z-index:15776256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0"/>
                      </w:pPr>
                      <w:r>
                        <w:rPr>
                          <w:spacing w:val="-5"/>
                          <w:u w:val="single"/>
                        </w:rPr>
                        <w:t>Pic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6848">
                <wp:simplePos x="0" y="0"/>
                <wp:positionH relativeFrom="page">
                  <wp:posOffset>1934972</wp:posOffset>
                </wp:positionH>
                <wp:positionV relativeFrom="paragraph">
                  <wp:posOffset>300750</wp:posOffset>
                </wp:positionV>
                <wp:extent cx="236220" cy="26797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3622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  <w:ind w:left="0"/>
                              <w:rPr>
                                <w:rFonts w:ascii="Tahoma" w:hAnsi="Tahoma"/>
                              </w:rPr>
                            </w:pPr>
                            <w:r>
                              <w:rPr>
                                <w:rFonts w:ascii="Cambria" w:hAnsi="Cambria"/>
                                <w:w w:val="105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spacing w:val="-10"/>
                                <w:w w:val="10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360001pt;margin-top:23.681133pt;width:18.6pt;height:21.1pt;mso-position-horizontal-relative:page;mso-position-vertical-relative:paragraph;z-index:-16709632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  <w:ind w:left="0"/>
                        <w:rPr>
                          <w:rFonts w:ascii="Tahoma" w:hAnsi="Tahoma"/>
                        </w:rPr>
                      </w:pPr>
                      <w:r>
                        <w:rPr>
                          <w:rFonts w:ascii="Cambria" w:hAnsi="Cambria"/>
                          <w:w w:val="105"/>
                        </w:rPr>
                        <w:t>≃</w:t>
                      </w:r>
                      <w:r>
                        <w:rPr>
                          <w:rFonts w:ascii="Cambria" w:hAnsi="Cambria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spacing w:val="-10"/>
                          <w:w w:val="10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plement</w:t>
      </w:r>
      <w:r>
        <w:rPr>
          <w:spacing w:val="10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class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canonical</w:t>
      </w:r>
      <w:r>
        <w:rPr>
          <w:spacing w:val="18"/>
        </w:rPr>
        <w:t> </w:t>
      </w:r>
      <w:r>
        <w:rPr/>
        <w:t>divisor</w:t>
      </w:r>
      <w:r>
        <w:rPr>
          <w:w w:val="135"/>
        </w:rPr>
        <w:t> </w:t>
      </w:r>
      <w:r>
        <w:rPr>
          <w:rFonts w:ascii="Cambria" w:hAnsi="Cambria"/>
          <w:w w:val="135"/>
        </w:rPr>
        <w:t>K</w:t>
      </w:r>
      <w:r>
        <w:rPr>
          <w:rFonts w:ascii="Calibri" w:hAnsi="Calibri"/>
          <w:i/>
          <w:w w:val="135"/>
          <w:vertAlign w:val="subscript"/>
        </w:rPr>
        <w:t>X</w:t>
      </w:r>
      <w:r>
        <w:rPr>
          <w:rFonts w:ascii="Calibri" w:hAnsi="Calibri"/>
          <w:i/>
          <w:spacing w:val="-41"/>
          <w:w w:val="135"/>
          <w:vertAlign w:val="baseline"/>
        </w:rPr>
        <w:t> </w:t>
      </w:r>
      <w:r>
        <w:rPr>
          <w:vertAlign w:val="baseline"/>
        </w:rPr>
        <w:t>.</w:t>
      </w:r>
      <w:r>
        <w:rPr>
          <w:spacing w:val="62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Weyl</w:t>
      </w:r>
      <w:r>
        <w:rPr>
          <w:spacing w:val="18"/>
          <w:vertAlign w:val="baseline"/>
        </w:rPr>
        <w:t> </w:t>
      </w:r>
      <w:r>
        <w:rPr>
          <w:vertAlign w:val="baseline"/>
        </w:rPr>
        <w:t>group</w:t>
      </w:r>
      <w:r>
        <w:rPr>
          <w:spacing w:val="18"/>
          <w:vertAlign w:val="baseline"/>
        </w:rPr>
        <w:t> 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7"/>
          <w:vertAlign w:val="baseline"/>
        </w:rPr>
        <w:t> </w:t>
      </w:r>
      <w:r>
        <w:rPr>
          <w:vertAlign w:val="baseline"/>
        </w:rPr>
        <w:t>(Φ)</w:t>
      </w:r>
      <w:r>
        <w:rPr>
          <w:spacing w:val="18"/>
          <w:vertAlign w:val="baseline"/>
        </w:rPr>
        <w:t> </w:t>
      </w:r>
      <w:r>
        <w:rPr>
          <w:vertAlign w:val="baseline"/>
        </w:rPr>
        <w:t>gener- ated</w:t>
      </w:r>
      <w:r>
        <w:rPr>
          <w:spacing w:val="-7"/>
          <w:vertAlign w:val="baseline"/>
        </w:rPr>
        <w:t> </w:t>
      </w:r>
      <w:r>
        <w:rPr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vertAlign w:val="baseline"/>
        </w:rPr>
        <w:t>reflections</w:t>
      </w:r>
      <w:r>
        <w:rPr>
          <w:spacing w:val="-6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6"/>
          <w:vertAlign w:val="baseline"/>
        </w:rPr>
        <w:t> </w:t>
      </w:r>
      <w:r>
        <w:rPr>
          <w:vertAlign w:val="baseline"/>
        </w:rPr>
        <w:t>acts</w:t>
      </w:r>
      <w:r>
        <w:rPr>
          <w:spacing w:val="-6"/>
          <w:vertAlign w:val="baseline"/>
        </w:rPr>
        <w:t> </w:t>
      </w:r>
      <w:r>
        <w:rPr>
          <w:vertAlign w:val="baseline"/>
        </w:rPr>
        <w:t>freely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transitively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set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isomorphisms</w:t>
      </w:r>
    </w:p>
    <w:p>
      <w:pPr>
        <w:pStyle w:val="BodyText"/>
        <w:spacing w:after="0" w:line="242" w:lineRule="auto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line="146" w:lineRule="exact" w:before="11"/>
        <w:ind w:left="945" w:right="0" w:firstLine="0"/>
        <w:jc w:val="left"/>
        <w:rPr>
          <w:sz w:val="14"/>
        </w:rPr>
      </w:pPr>
      <w:r>
        <w:rPr>
          <w:spacing w:val="-10"/>
          <w:sz w:val="14"/>
        </w:rPr>
        <w:t>0</w:t>
      </w:r>
    </w:p>
    <w:p>
      <w:pPr>
        <w:spacing w:line="83" w:lineRule="exact" w:before="0"/>
        <w:ind w:left="945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5"/>
          <w:w w:val="160"/>
          <w:sz w:val="14"/>
        </w:rPr>
        <w:t>X/S</w:t>
      </w:r>
    </w:p>
    <w:p>
      <w:pPr>
        <w:spacing w:line="131" w:lineRule="exact" w:before="26"/>
        <w:ind w:left="425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0</w:t>
      </w:r>
    </w:p>
    <w:p>
      <w:pPr>
        <w:spacing w:line="82" w:lineRule="exact" w:before="0"/>
        <w:ind w:left="425" w:right="0" w:firstLine="0"/>
        <w:jc w:val="left"/>
        <w:rPr>
          <w:rFonts w:ascii="Calibri" w:hAnsi="Calibri"/>
          <w:i/>
          <w:sz w:val="14"/>
        </w:rPr>
      </w:pPr>
      <w:r>
        <w:rPr>
          <w:spacing w:val="-5"/>
          <w:w w:val="110"/>
          <w:sz w:val="14"/>
        </w:rPr>
        <w:t>9</w:t>
      </w:r>
      <w:r>
        <w:rPr>
          <w:rFonts w:ascii="Lucida Sans Unicode" w:hAnsi="Lucida Sans Unicode"/>
          <w:spacing w:val="-5"/>
          <w:w w:val="110"/>
          <w:sz w:val="14"/>
        </w:rPr>
        <w:t>−</w:t>
      </w:r>
      <w:r>
        <w:rPr>
          <w:rFonts w:ascii="Calibri" w:hAnsi="Calibri"/>
          <w:i/>
          <w:spacing w:val="-5"/>
          <w:w w:val="110"/>
          <w:sz w:val="14"/>
        </w:rPr>
        <w:t>d</w:t>
      </w:r>
    </w:p>
    <w:p>
      <w:pPr>
        <w:pStyle w:val="BodyText"/>
        <w:spacing w:line="203" w:lineRule="exact" w:before="37"/>
        <w:ind w:left="22"/>
      </w:pPr>
      <w:r>
        <w:rPr/>
        <w:br w:type="column"/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7"/>
          <w:w w:val="110"/>
        </w:rPr>
        <w:t> </w:t>
      </w:r>
      <w:r>
        <w:rPr>
          <w:rFonts w:ascii="Cambria" w:hAnsi="Cambria"/>
        </w:rPr>
        <w:t>S</w:t>
      </w:r>
      <w:r>
        <w:rPr/>
        <w:t>,</w:t>
      </w:r>
      <w:r>
        <w:rPr>
          <w:spacing w:val="18"/>
        </w:rPr>
        <w:t> </w:t>
      </w:r>
      <w:r>
        <w:rPr/>
        <w:t>and</w:t>
      </w:r>
      <w:r>
        <w:rPr>
          <w:spacing w:val="15"/>
        </w:rPr>
        <w:t> </w:t>
      </w:r>
      <w:r>
        <w:rPr/>
        <w:t>moreover</w:t>
      </w:r>
      <w:r>
        <w:rPr>
          <w:spacing w:val="16"/>
        </w:rPr>
        <w:t> </w:t>
      </w:r>
      <w:r>
        <w:rPr/>
        <w:t>there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bijection</w:t>
      </w:r>
      <w:r>
        <w:rPr>
          <w:spacing w:val="16"/>
        </w:rPr>
        <w:t> </w:t>
      </w:r>
      <w:r>
        <w:rPr/>
        <w:t>between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set</w:t>
      </w:r>
      <w:r>
        <w:rPr>
          <w:spacing w:val="16"/>
        </w:rPr>
        <w:t> </w:t>
      </w:r>
      <w:r>
        <w:rPr/>
        <w:t>of</w:t>
      </w:r>
      <w:r>
        <w:rPr>
          <w:spacing w:val="14"/>
        </w:rPr>
        <w:t> </w:t>
      </w:r>
      <w:r>
        <w:rPr/>
        <w:t>such</w:t>
      </w:r>
      <w:r>
        <w:rPr>
          <w:spacing w:val="15"/>
        </w:rPr>
        <w:t> </w:t>
      </w:r>
      <w:r>
        <w:rPr>
          <w:spacing w:val="-4"/>
        </w:rPr>
        <w:t>iso-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1906" w:footer="0" w:top="1920" w:bottom="280" w:left="1700" w:right="1700"/>
          <w:cols w:num="3" w:equalWidth="0">
            <w:col w:w="1254" w:space="40"/>
            <w:col w:w="713" w:space="39"/>
            <w:col w:w="6464"/>
          </w:cols>
        </w:sectPr>
      </w:pPr>
    </w:p>
    <w:p>
      <w:pPr>
        <w:pStyle w:val="BodyText"/>
        <w:tabs>
          <w:tab w:pos="5044" w:val="left" w:leader="none"/>
          <w:tab w:pos="5715" w:val="left" w:leader="none"/>
        </w:tabs>
        <w:spacing w:line="284" w:lineRule="exact"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7360">
                <wp:simplePos x="0" y="0"/>
                <wp:positionH relativeFrom="page">
                  <wp:posOffset>4149077</wp:posOffset>
                </wp:positionH>
                <wp:positionV relativeFrom="paragraph">
                  <wp:posOffset>51166</wp:posOffset>
                </wp:positionV>
                <wp:extent cx="535305" cy="21653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353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8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699005pt;margin-top:4.028885pt;width:42.15pt;height:17.05pt;mso-position-horizontal-relative:page;mso-position-vertical-relative:paragraph;z-index:-16709120" type="#_x0000_t202" id="docshape102" filled="false" stroked="false">
                <v:textbox inset="0,0,0,0">
                  <w:txbxContent>
                    <w:p>
                      <w:pPr>
                        <w:tabs>
                          <w:tab w:pos="68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≃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morphisms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set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isomorphisms</w:t>
      </w:r>
      <w:r>
        <w:rPr>
          <w:spacing w:val="2"/>
        </w:rPr>
        <w:t> </w:t>
      </w:r>
      <w:r>
        <w:rPr>
          <w:spacing w:val="-4"/>
          <w:u w:val="single"/>
        </w:rPr>
        <w:t>Pic</w:t>
      </w:r>
      <w:r>
        <w:rPr>
          <w:rFonts w:ascii="Calibri" w:hAnsi="Calibri"/>
          <w:i/>
          <w:spacing w:val="-4"/>
          <w:vertAlign w:val="subscript"/>
        </w:rPr>
        <w:t>X/S</w:t>
      </w:r>
      <w:r>
        <w:rPr>
          <w:rFonts w:ascii="Calibri" w:hAnsi="Calibri"/>
          <w:i/>
          <w:vertAlign w:val="baseline"/>
        </w:rPr>
        <w:tab/>
      </w:r>
      <w:r>
        <w:rPr>
          <w:rFonts w:ascii="Tahoma" w:hAnsi="Tahoma"/>
          <w:spacing w:val="-4"/>
          <w:vertAlign w:val="baseline"/>
        </w:rPr>
        <w:t>H</w:t>
      </w:r>
      <w:r>
        <w:rPr>
          <w:spacing w:val="-4"/>
          <w:vertAlign w:val="subscript"/>
        </w:rPr>
        <w:t>9</w:t>
      </w:r>
      <w:r>
        <w:rPr>
          <w:rFonts w:ascii="Lucida Sans Unicode" w:hAnsi="Lucida Sans Unicode"/>
          <w:spacing w:val="-4"/>
          <w:vertAlign w:val="subscript"/>
        </w:rPr>
        <w:t>−</w:t>
      </w:r>
      <w:r>
        <w:rPr>
          <w:rFonts w:ascii="Calibri" w:hAnsi="Calibri"/>
          <w:i/>
          <w:spacing w:val="-4"/>
          <w:vertAlign w:val="subscript"/>
        </w:rPr>
        <w:t>d</w:t>
      </w:r>
      <w:r>
        <w:rPr>
          <w:rFonts w:ascii="Calibri" w:hAnsi="Calibri"/>
          <w:i/>
          <w:vertAlign w:val="baseline"/>
        </w:rPr>
        <w:tab/>
      </w:r>
      <w:r>
        <w:rPr>
          <w:rFonts w:ascii="Cambria" w:hAnsi="Cambria"/>
          <w:vertAlign w:val="baseline"/>
        </w:rPr>
        <w:t>S</w:t>
      </w:r>
      <w:r>
        <w:rPr>
          <w:rFonts w:ascii="Cambria" w:hAnsi="Cambria"/>
          <w:spacing w:val="20"/>
          <w:vertAlign w:val="baseline"/>
        </w:rPr>
        <w:t> </w:t>
      </w:r>
      <w:r>
        <w:rPr>
          <w:vertAlign w:val="baseline"/>
        </w:rPr>
        <w:t>that</w:t>
      </w:r>
      <w:r>
        <w:rPr>
          <w:spacing w:val="7"/>
          <w:vertAlign w:val="baseline"/>
        </w:rPr>
        <w:t> </w:t>
      </w:r>
      <w:r>
        <w:rPr>
          <w:vertAlign w:val="baseline"/>
        </w:rPr>
        <w:t>sends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class</w:t>
      </w:r>
      <w:r>
        <w:rPr>
          <w:spacing w:val="6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tabs>
          <w:tab w:pos="7684" w:val="left" w:leader="none"/>
        </w:tabs>
        <w:spacing w:line="268" w:lineRule="exact" w:before="0"/>
        <w:ind w:left="666" w:right="0" w:firstLine="0"/>
        <w:jc w:val="left"/>
        <w:rPr>
          <w:rFonts w:ascii="MingLiU_HKSCS-ExtB" w:hAnsi="MingLiU_HKSCS-ExtB"/>
          <w:sz w:val="20"/>
        </w:rPr>
      </w:pPr>
      <w:r>
        <w:rPr>
          <w:rFonts w:ascii="Cambria" w:hAnsi="Cambria"/>
          <w:w w:val="135"/>
          <w:sz w:val="20"/>
        </w:rPr>
        <w:t>K</w:t>
      </w:r>
      <w:r>
        <w:rPr>
          <w:rFonts w:ascii="Calibri" w:hAnsi="Calibri"/>
          <w:i/>
          <w:w w:val="135"/>
          <w:position w:val="-3"/>
          <w:sz w:val="14"/>
        </w:rPr>
        <w:t>X/S</w:t>
      </w:r>
      <w:r>
        <w:rPr>
          <w:rFonts w:ascii="Calibri" w:hAnsi="Calibri"/>
          <w:i/>
          <w:spacing w:val="62"/>
          <w:w w:val="135"/>
          <w:position w:val="-3"/>
          <w:sz w:val="14"/>
        </w:rPr>
        <w:t> </w:t>
      </w:r>
      <w:r>
        <w:rPr>
          <w:w w:val="105"/>
          <w:sz w:val="20"/>
        </w:rPr>
        <w:t>to</w:t>
      </w:r>
      <w:r>
        <w:rPr>
          <w:spacing w:val="32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K</w:t>
      </w:r>
      <w:r>
        <w:rPr>
          <w:spacing w:val="-2"/>
          <w:w w:val="105"/>
          <w:position w:val="-2"/>
          <w:sz w:val="14"/>
        </w:rPr>
        <w:t>9</w:t>
      </w:r>
      <w:r>
        <w:rPr>
          <w:rFonts w:ascii="Lucida Sans Unicode" w:hAnsi="Lucida Sans Unicode"/>
          <w:spacing w:val="-2"/>
          <w:w w:val="105"/>
          <w:position w:val="-2"/>
          <w:sz w:val="14"/>
        </w:rPr>
        <w:t>−</w:t>
      </w:r>
      <w:r>
        <w:rPr>
          <w:rFonts w:ascii="Calibri" w:hAnsi="Calibri"/>
          <w:i/>
          <w:spacing w:val="-2"/>
          <w:w w:val="105"/>
          <w:position w:val="-2"/>
          <w:sz w:val="14"/>
        </w:rPr>
        <w:t>d</w:t>
      </w:r>
      <w:r>
        <w:rPr>
          <w:spacing w:val="-2"/>
          <w:w w:val="105"/>
          <w:sz w:val="20"/>
        </w:rPr>
        <w:t>.</w:t>
      </w:r>
      <w:r>
        <w:rPr>
          <w:sz w:val="20"/>
        </w:rPr>
        <w:tab/>
      </w:r>
      <w:r>
        <w:rPr>
          <w:rFonts w:ascii="MingLiU_HKSCS-ExtB" w:hAnsi="MingLiU_HKSCS-ExtB"/>
          <w:spacing w:val="-10"/>
          <w:w w:val="105"/>
          <w:sz w:val="20"/>
        </w:rPr>
        <w:t>□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44" w:lineRule="auto" w:before="89" w:after="0"/>
        <w:ind w:left="666" w:right="663" w:firstLine="0"/>
        <w:jc w:val="both"/>
        <w:rPr>
          <w:sz w:val="20"/>
        </w:rPr>
      </w:pPr>
      <w:bookmarkStart w:name="_bookmark7" w:id="11"/>
      <w:bookmarkEnd w:id="11"/>
      <w:r>
        <w:rPr/>
      </w:r>
      <w:r>
        <w:rPr>
          <w:b/>
          <w:sz w:val="20"/>
        </w:rPr>
        <w:t>Degree two case. </w:t>
      </w:r>
      <w:r>
        <w:rPr>
          <w:sz w:val="20"/>
        </w:rPr>
        <w:t>Let </w:t>
      </w:r>
      <w:r>
        <w:rPr>
          <w:rFonts w:ascii="Palatino Linotype"/>
          <w:i/>
          <w:spacing w:val="11"/>
          <w:sz w:val="20"/>
        </w:rPr>
        <w:t>DP</w:t>
      </w:r>
      <w:r>
        <w:rPr>
          <w:spacing w:val="11"/>
          <w:sz w:val="20"/>
          <w:vertAlign w:val="subscript"/>
        </w:rPr>
        <w:t>2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be the moduli stack of del Pezzo surfaces of degree 2.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Over an algebraically closed field, del Pezzo surfaces of degree two are obtained by blowing-up seven points in general position in the plane.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spacing w:before="23"/>
        <w:ind w:left="0"/>
      </w:pPr>
    </w:p>
    <w:p>
      <w:pPr>
        <w:pStyle w:val="BodyText"/>
        <w:spacing w:line="223" w:lineRule="auto"/>
        <w:ind w:right="661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2992">
                <wp:simplePos x="0" y="0"/>
                <wp:positionH relativeFrom="page">
                  <wp:posOffset>5082510</wp:posOffset>
                </wp:positionH>
                <wp:positionV relativeFrom="paragraph">
                  <wp:posOffset>18039</wp:posOffset>
                </wp:positionV>
                <wp:extent cx="381000" cy="21653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3810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20"/>
                              </w:rPr>
                              <w:t>|−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1"/>
                                <w:w w:val="10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197662pt;margin-top:1.420411pt;width:30pt;height:17.05pt;mso-position-horizontal-relative:page;mso-position-vertical-relative:paragraph;z-index:-16703488" type="#_x0000_t202" id="docshape103" filled="false" stroked="false">
                <v:textbox inset="0,0,0,0">
                  <w:txbxContent>
                    <w:p>
                      <w:pPr>
                        <w:tabs>
                          <w:tab w:pos="54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05"/>
                          <w:sz w:val="20"/>
                        </w:rPr>
                        <w:t>|−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1"/>
                          <w:w w:val="10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end,</w:t>
      </w:r>
      <w:r>
        <w:rPr>
          <w:spacing w:val="-8"/>
        </w:rPr>
        <w:t> </w:t>
      </w: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anticanonical</w:t>
      </w:r>
      <w:r>
        <w:rPr>
          <w:spacing w:val="-11"/>
        </w:rPr>
        <w:t> </w:t>
      </w:r>
      <w:r>
        <w:rPr/>
        <w:t>linear</w:t>
      </w:r>
      <w:r>
        <w:rPr>
          <w:spacing w:val="-11"/>
        </w:rPr>
        <w:t> </w:t>
      </w:r>
      <w:r>
        <w:rPr/>
        <w:t>system</w:t>
      </w:r>
      <w:r>
        <w:rPr>
          <w:spacing w:val="80"/>
          <w:w w:val="150"/>
        </w:rPr>
        <w:t> </w:t>
      </w:r>
      <w:r>
        <w:rPr>
          <w:rFonts w:ascii="Cambria" w:hAnsi="Cambria"/>
          <w:w w:val="135"/>
        </w:rPr>
        <w:t>K</w:t>
      </w:r>
      <w:r>
        <w:rPr>
          <w:rFonts w:ascii="Calibri" w:hAnsi="Calibri"/>
          <w:i/>
          <w:w w:val="135"/>
          <w:vertAlign w:val="subscript"/>
        </w:rPr>
        <w:t>X</w:t>
      </w:r>
      <w:r>
        <w:rPr>
          <w:rFonts w:ascii="Calibri" w:hAnsi="Calibri"/>
          <w:i/>
          <w:spacing w:val="37"/>
          <w:w w:val="135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looking </w:t>
      </w:r>
      <w:r>
        <w:rPr>
          <w:spacing w:val="-2"/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induced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rational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morphism</w:t>
      </w:r>
      <w:r>
        <w:rPr>
          <w:spacing w:val="-10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P</w:t>
      </w:r>
      <w:r>
        <w:rPr>
          <w:spacing w:val="-2"/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rFonts w:ascii="MingLiU_HKSCS-ExtB" w:hAnsi="MingLiU_HKSCS-ExtB"/>
          <w:spacing w:val="-2"/>
          <w:w w:val="90"/>
          <w:vertAlign w:val="baseline"/>
        </w:rPr>
        <w:t>−−·</w:t>
      </w:r>
      <w:r>
        <w:rPr>
          <w:rFonts w:ascii="MingLiU_HKSCS-ExtB" w:hAnsi="MingLiU_HKSCS-ExtB"/>
          <w:spacing w:val="-13"/>
          <w:w w:val="90"/>
          <w:vertAlign w:val="baseline"/>
        </w:rPr>
        <w:t> </w:t>
      </w:r>
      <w:r>
        <w:rPr>
          <w:rFonts w:ascii="Cambria" w:hAnsi="Cambria"/>
          <w:spacing w:val="-2"/>
          <w:vertAlign w:val="baseline"/>
        </w:rPr>
        <w:t>P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: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latter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mapping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point </w:t>
      </w:r>
      <w:r>
        <w:rPr>
          <w:rFonts w:ascii="Cambria" w:hAnsi="Cambria"/>
          <w:vertAlign w:val="baseline"/>
        </w:rPr>
        <w:t>p</w:t>
      </w:r>
      <w:r>
        <w:rPr>
          <w:rFonts w:ascii="Cambria" w:hAnsi="Cambria"/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pencil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cubics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passes</w:t>
      </w:r>
      <w:r>
        <w:rPr>
          <w:spacing w:val="-9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seven</w:t>
      </w:r>
      <w:r>
        <w:rPr>
          <w:spacing w:val="-10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rFonts w:ascii="Cambria" w:hAnsi="Cambria"/>
          <w:spacing w:val="-5"/>
          <w:vertAlign w:val="baseline"/>
        </w:rPr>
        <w:t> </w:t>
      </w:r>
      <w:r>
        <w:rPr>
          <w:vertAlign w:val="baseline"/>
        </w:rPr>
        <w:t>itself.</w:t>
      </w:r>
      <w:r>
        <w:rPr>
          <w:spacing w:val="12"/>
          <w:vertAlign w:val="baseline"/>
        </w:rPr>
        <w:t> </w:t>
      </w:r>
      <w:r>
        <w:rPr>
          <w:vertAlign w:val="baseline"/>
        </w:rPr>
        <w:t>Any</w:t>
      </w:r>
      <w:r>
        <w:rPr>
          <w:spacing w:val="-9"/>
          <w:vertAlign w:val="baseline"/>
        </w:rPr>
        <w:t> </w:t>
      </w:r>
      <w:r>
        <w:rPr>
          <w:vertAlign w:val="baseline"/>
        </w:rPr>
        <w:t>such pencil</w:t>
      </w:r>
      <w:r>
        <w:rPr>
          <w:spacing w:val="-8"/>
          <w:vertAlign w:val="baseline"/>
        </w:rPr>
        <w:t> </w:t>
      </w:r>
      <w:r>
        <w:rPr>
          <w:vertAlign w:val="baseline"/>
        </w:rPr>
        <w:t>has</w:t>
      </w:r>
      <w:r>
        <w:rPr>
          <w:spacing w:val="-8"/>
          <w:vertAlign w:val="baseline"/>
        </w:rPr>
        <w:t> </w:t>
      </w:r>
      <w:r>
        <w:rPr>
          <w:vertAlign w:val="baseline"/>
        </w:rPr>
        <w:t>nine</w:t>
      </w:r>
      <w:r>
        <w:rPr>
          <w:spacing w:val="-8"/>
          <w:vertAlign w:val="baseline"/>
        </w:rPr>
        <w:t> </w:t>
      </w:r>
      <w:r>
        <w:rPr>
          <w:vertAlign w:val="baseline"/>
        </w:rPr>
        <w:t>base</w:t>
      </w:r>
      <w:r>
        <w:rPr>
          <w:spacing w:val="-8"/>
          <w:vertAlign w:val="baseline"/>
        </w:rPr>
        <w:t> </w:t>
      </w:r>
      <w:r>
        <w:rPr>
          <w:vertAlign w:val="baseline"/>
        </w:rPr>
        <w:t>points,</w:t>
      </w:r>
      <w:r>
        <w:rPr>
          <w:spacing w:val="-7"/>
          <w:vertAlign w:val="baseline"/>
        </w:rPr>
        <w:t> </w:t>
      </w:r>
      <w:r>
        <w:rPr>
          <w:vertAlign w:val="baseline"/>
        </w:rPr>
        <w:t>hence</w:t>
      </w:r>
      <w:r>
        <w:rPr>
          <w:spacing w:val="-8"/>
          <w:vertAlign w:val="baseline"/>
        </w:rPr>
        <w:t> </w:t>
      </w:r>
      <w:r>
        <w:rPr>
          <w:vertAlign w:val="baseline"/>
        </w:rPr>
        <w:t>there</w:t>
      </w:r>
      <w:r>
        <w:rPr>
          <w:spacing w:val="-8"/>
          <w:vertAlign w:val="baseline"/>
        </w:rPr>
        <w:t> </w:t>
      </w:r>
      <w:r>
        <w:rPr>
          <w:vertAlign w:val="baseline"/>
        </w:rPr>
        <w:t>exists</w:t>
      </w:r>
      <w:r>
        <w:rPr>
          <w:spacing w:val="-8"/>
          <w:vertAlign w:val="baseline"/>
        </w:rPr>
        <w:t> </w:t>
      </w:r>
      <w:r>
        <w:rPr>
          <w:vertAlign w:val="baseline"/>
        </w:rPr>
        <w:t>only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unique</w:t>
      </w:r>
      <w:r>
        <w:rPr>
          <w:spacing w:val="-8"/>
          <w:vertAlign w:val="baseline"/>
        </w:rPr>
        <w:t> </w:t>
      </w:r>
      <w:r>
        <w:rPr>
          <w:vertAlign w:val="baseline"/>
        </w:rPr>
        <w:t>other</w:t>
      </w:r>
      <w:r>
        <w:rPr>
          <w:spacing w:val="-8"/>
          <w:vertAlign w:val="baseline"/>
        </w:rPr>
        <w:t> </w:t>
      </w:r>
      <w:r>
        <w:rPr>
          <w:vertAlign w:val="baseline"/>
        </w:rPr>
        <w:t>point</w:t>
      </w:r>
      <w:r>
        <w:rPr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ι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p</w:t>
      </w:r>
      <w:r>
        <w:rPr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the plane</w:t>
      </w:r>
      <w:r>
        <w:rPr>
          <w:spacing w:val="-13"/>
          <w:vertAlign w:val="baseline"/>
        </w:rPr>
        <w:t> </w:t>
      </w:r>
      <w:r>
        <w:rPr>
          <w:vertAlign w:val="baseline"/>
        </w:rPr>
        <w:t>defining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same</w:t>
      </w:r>
      <w:r>
        <w:rPr>
          <w:spacing w:val="-12"/>
          <w:vertAlign w:val="baseline"/>
        </w:rPr>
        <w:t> </w:t>
      </w:r>
      <w:r>
        <w:rPr>
          <w:vertAlign w:val="baseline"/>
        </w:rPr>
        <w:t>exact</w:t>
      </w:r>
      <w:r>
        <w:rPr>
          <w:spacing w:val="-12"/>
          <w:vertAlign w:val="baseline"/>
        </w:rPr>
        <w:t> </w:t>
      </w:r>
      <w:r>
        <w:rPr>
          <w:vertAlign w:val="baseline"/>
        </w:rPr>
        <w:t>pencil.</w:t>
      </w:r>
      <w:r>
        <w:rPr>
          <w:spacing w:val="-10"/>
          <w:vertAlign w:val="baseline"/>
        </w:rPr>
        <w:t> </w:t>
      </w:r>
      <w:r>
        <w:rPr>
          <w:vertAlign w:val="baseline"/>
        </w:rPr>
        <w:t>Therefore,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rational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morphism</w:t>
      </w:r>
      <w:r>
        <w:rPr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perscript"/>
        </w:rPr>
        <w:t>2</w:t>
      </w:r>
      <w:r>
        <w:rPr>
          <w:spacing w:val="-8"/>
          <w:vertAlign w:val="baseline"/>
        </w:rPr>
        <w:t> </w:t>
      </w:r>
      <w:r>
        <w:rPr>
          <w:rFonts w:ascii="MingLiU_HKSCS-ExtB" w:hAnsi="MingLiU_HKSCS-ExtB"/>
          <w:w w:val="90"/>
          <w:vertAlign w:val="baseline"/>
        </w:rPr>
        <w:t>−−·</w:t>
      </w:r>
      <w:r>
        <w:rPr>
          <w:rFonts w:ascii="MingLiU_HKSCS-ExtB" w:hAnsi="MingLiU_HKSCS-ExtB"/>
          <w:spacing w:val="-15"/>
          <w:w w:val="90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perscript"/>
        </w:rPr>
        <w:t>2</w:t>
      </w:r>
      <w:r>
        <w:rPr>
          <w:vertAlign w:val="baseline"/>
        </w:rPr>
        <w:t> has</w:t>
      </w:r>
      <w:r>
        <w:rPr>
          <w:spacing w:val="-13"/>
          <w:vertAlign w:val="baseline"/>
        </w:rPr>
        <w:t> </w:t>
      </w:r>
      <w:r>
        <w:rPr>
          <w:vertAlign w:val="baseline"/>
        </w:rPr>
        <w:t>degree two, and the Geiser involution </w:t>
      </w:r>
      <w:r>
        <w:rPr>
          <w:rFonts w:ascii="Cambria" w:hAnsi="Cambria"/>
          <w:spacing w:val="11"/>
          <w:vertAlign w:val="baseline"/>
        </w:rPr>
        <w:t>ι</w:t>
      </w:r>
      <w:r>
        <w:rPr>
          <w:spacing w:val="11"/>
          <w:vertAlign w:val="baseline"/>
        </w:rPr>
        <w:t>:</w:t>
      </w:r>
      <w:r>
        <w:rPr>
          <w:spacing w:val="2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rFonts w:ascii="MingLiU_HKSCS-ExtB" w:hAnsi="MingLiU_HKSCS-ExtB"/>
          <w:w w:val="90"/>
          <w:vertAlign w:val="baseline"/>
        </w:rPr>
        <w:t>−−·</w:t>
      </w:r>
      <w:r>
        <w:rPr>
          <w:rFonts w:ascii="MingLiU_HKSCS-ExtB" w:hAnsi="MingLiU_HKSCS-ExtB"/>
          <w:spacing w:val="-15"/>
          <w:w w:val="90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perscript"/>
        </w:rPr>
        <w:t>2</w:t>
      </w:r>
      <w:r>
        <w:rPr>
          <w:vertAlign w:val="baseline"/>
        </w:rPr>
        <w:t> is the one that swaps the points in the fibers.</w:t>
      </w:r>
    </w:p>
    <w:p>
      <w:pPr>
        <w:pStyle w:val="BodyText"/>
        <w:spacing w:line="252" w:lineRule="auto" w:before="6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456">
                <wp:simplePos x="0" y="0"/>
                <wp:positionH relativeFrom="page">
                  <wp:posOffset>3199716</wp:posOffset>
                </wp:positionH>
                <wp:positionV relativeFrom="paragraph">
                  <wp:posOffset>30029</wp:posOffset>
                </wp:positionV>
                <wp:extent cx="126364" cy="21653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946213pt;margin-top:2.364566pt;width:9.950pt;height:17.05pt;mso-position-horizontal-relative:page;mso-position-vertical-relative:paragraph;z-index:-16705024" type="#_x0000_t202" id="docshape10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induced morphism </w:t>
      </w:r>
      <w:r>
        <w:rPr>
          <w:rFonts w:ascii="Cambria"/>
          <w:w w:val="115"/>
        </w:rPr>
        <w:t>X</w:t>
      </w:r>
      <w:r>
        <w:rPr>
          <w:rFonts w:ascii="Cambria"/>
          <w:spacing w:val="40"/>
          <w:w w:val="115"/>
        </w:rPr>
        <w:t>  </w:t>
      </w:r>
      <w:r>
        <w:rPr>
          <w:rFonts w:ascii="Cambria"/>
        </w:rPr>
        <w:t>P</w:t>
      </w:r>
      <w:r>
        <w:rPr>
          <w:vertAlign w:val="superscript"/>
        </w:rPr>
        <w:t>2</w:t>
      </w:r>
      <w:r>
        <w:rPr>
          <w:vertAlign w:val="baseline"/>
        </w:rPr>
        <w:t> is thus a double cover, and its ramification divisor is a smooth quartic curve in the plane.</w:t>
      </w:r>
    </w:p>
    <w:p>
      <w:pPr>
        <w:spacing w:line="199" w:lineRule="auto" w:before="138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05"/>
          <w:sz w:val="20"/>
        </w:rPr>
        <w:t>Proposition</w:t>
      </w:r>
      <w:r>
        <w:rPr>
          <w:b/>
          <w:w w:val="105"/>
          <w:sz w:val="20"/>
        </w:rPr>
        <w:t> 2.8.</w:t>
      </w:r>
      <w:r>
        <w:rPr>
          <w:b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Let </w:t>
      </w:r>
      <w:r>
        <w:rPr>
          <w:rFonts w:ascii="Cambria" w:hAnsi="Cambria"/>
          <w:w w:val="105"/>
          <w:sz w:val="20"/>
        </w:rPr>
        <w:t>V</w:t>
      </w:r>
      <w:r>
        <w:rPr>
          <w:rFonts w:ascii="Cambria" w:hAnsi="Cambria"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be the </w:t>
      </w:r>
      <w:r>
        <w:rPr>
          <w:w w:val="105"/>
          <w:sz w:val="20"/>
        </w:rPr>
        <w:t>GL</w:t>
      </w:r>
      <w:r>
        <w:rPr>
          <w:w w:val="105"/>
          <w:sz w:val="20"/>
          <w:vertAlign w:val="subscript"/>
        </w:rPr>
        <w:t>3</w:t>
      </w:r>
      <w:r>
        <w:rPr>
          <w:rFonts w:ascii="Palatino Linotype" w:hAnsi="Palatino Linotype"/>
          <w:i/>
          <w:w w:val="105"/>
          <w:sz w:val="20"/>
          <w:vertAlign w:val="baseline"/>
        </w:rPr>
        <w:t>-representation of quartic trinary forms, with action</w:t>
      </w:r>
      <w:r>
        <w:rPr>
          <w:rFonts w:ascii="Palatino Linotype" w:hAnsi="Palatino Linotype"/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A · f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0</w:t>
      </w:r>
      <w:r>
        <w:rPr>
          <w:rFonts w:ascii="Cambria" w:hAnsi="Cambria"/>
          <w:w w:val="105"/>
          <w:sz w:val="20"/>
          <w:vertAlign w:val="baseline"/>
        </w:rPr>
        <w:t>, </w:t>
      </w:r>
      <w:r>
        <w:rPr>
          <w:rFonts w:ascii="Cambria" w:hAnsi="Cambria"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-2"/>
          <w:w w:val="110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2</w:t>
      </w:r>
      <w:r>
        <w:rPr>
          <w:w w:val="105"/>
          <w:sz w:val="20"/>
          <w:vertAlign w:val="baseline"/>
        </w:rPr>
        <w:t>) := det(</w:t>
      </w:r>
      <w:r>
        <w:rPr>
          <w:rFonts w:ascii="Cambria" w:hAnsi="Cambria"/>
          <w:w w:val="105"/>
          <w:sz w:val="20"/>
          <w:vertAlign w:val="baseline"/>
        </w:rPr>
        <w:t>A</w:t>
      </w:r>
      <w:r>
        <w:rPr>
          <w:w w:val="105"/>
          <w:sz w:val="20"/>
          <w:vertAlign w:val="baseline"/>
        </w:rPr>
        <w:t>)</w:t>
      </w:r>
      <w:r>
        <w:rPr>
          <w:w w:val="105"/>
          <w:position w:val="7"/>
          <w:sz w:val="14"/>
          <w:vertAlign w:val="baseline"/>
        </w:rPr>
        <w:t>2</w:t>
      </w:r>
      <w:r>
        <w:rPr>
          <w:rFonts w:ascii="Cambria" w:hAnsi="Cambria"/>
          <w:w w:val="105"/>
          <w:sz w:val="20"/>
          <w:vertAlign w:val="baseline"/>
        </w:rPr>
        <w:t>f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A</w:t>
      </w:r>
      <w:r>
        <w:rPr>
          <w:rFonts w:ascii="Lucida Sans Unicode" w:hAnsi="Lucida Sans Unicode"/>
          <w:w w:val="105"/>
          <w:sz w:val="20"/>
          <w:vertAlign w:val="superscript"/>
        </w:rPr>
        <w:t>−</w:t>
      </w:r>
      <w:r>
        <w:rPr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0</w:t>
      </w:r>
      <w:r>
        <w:rPr>
          <w:rFonts w:ascii="Cambria" w:hAnsi="Cambria"/>
          <w:w w:val="105"/>
          <w:sz w:val="20"/>
          <w:vertAlign w:val="baseline"/>
        </w:rPr>
        <w:t>, </w:t>
      </w:r>
      <w:r>
        <w:rPr>
          <w:rFonts w:ascii="Cambria" w:hAnsi="Cambria"/>
          <w:w w:val="110"/>
          <w:sz w:val="20"/>
          <w:vertAlign w:val="baseline"/>
        </w:rPr>
        <w:t>x</w:t>
      </w:r>
      <w:r>
        <w:rPr>
          <w:w w:val="110"/>
          <w:sz w:val="20"/>
          <w:vertAlign w:val="subscript"/>
        </w:rPr>
        <w:t>1</w:t>
      </w:r>
      <w:r>
        <w:rPr>
          <w:rFonts w:ascii="Cambria" w:hAnsi="Cambria"/>
          <w:w w:val="110"/>
          <w:sz w:val="20"/>
          <w:vertAlign w:val="baseline"/>
        </w:rPr>
        <w:t>,</w:t>
      </w:r>
      <w:r>
        <w:rPr>
          <w:rFonts w:ascii="Cambria" w:hAnsi="Cambria"/>
          <w:spacing w:val="-2"/>
          <w:w w:val="110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subscript"/>
        </w:rPr>
        <w:t>2</w:t>
      </w:r>
      <w:r>
        <w:rPr>
          <w:w w:val="105"/>
          <w:sz w:val="20"/>
          <w:vertAlign w:val="baseline"/>
        </w:rPr>
        <w:t>))</w:t>
      </w:r>
      <w:r>
        <w:rPr>
          <w:rFonts w:ascii="Palatino Linotype" w:hAnsi="Palatino Linotype"/>
          <w:i/>
          <w:w w:val="105"/>
          <w:sz w:val="20"/>
          <w:vertAlign w:val="baseline"/>
        </w:rPr>
        <w:t>,</w:t>
      </w:r>
      <w:r>
        <w:rPr>
          <w:rFonts w:ascii="Palatino Linotype" w:hAnsi="Palatino Linotype"/>
          <w:i/>
          <w:w w:val="105"/>
          <w:sz w:val="20"/>
          <w:vertAlign w:val="baseline"/>
        </w:rPr>
        <w:t> and</w:t>
      </w:r>
      <w:r>
        <w:rPr>
          <w:rFonts w:ascii="Palatino Linotype" w:hAnsi="Palatino Linotype"/>
          <w:i/>
          <w:w w:val="105"/>
          <w:sz w:val="20"/>
          <w:vertAlign w:val="baseline"/>
        </w:rPr>
        <w:t> let</w:t>
      </w:r>
      <w:r>
        <w:rPr>
          <w:rFonts w:ascii="Palatino Linotype" w:hAnsi="Palatino Linotype"/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D</w:t>
      </w:r>
      <w:r>
        <w:rPr>
          <w:rFonts w:ascii="Calibri" w:hAnsi="Calibri"/>
          <w:i/>
          <w:w w:val="105"/>
          <w:sz w:val="20"/>
          <w:vertAlign w:val="subscript"/>
        </w:rPr>
        <w:t>V</w:t>
      </w:r>
      <w:r>
        <w:rPr>
          <w:rFonts w:ascii="Calibri" w:hAnsi="Calibri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be</w:t>
      </w:r>
      <w:r>
        <w:rPr>
          <w:rFonts w:ascii="Palatino Linotype" w:hAnsi="Palatino Linotype"/>
          <w:i/>
          <w:w w:val="105"/>
          <w:sz w:val="20"/>
          <w:vertAlign w:val="baseline"/>
        </w:rPr>
        <w:t> the</w:t>
      </w:r>
      <w:r>
        <w:rPr>
          <w:rFonts w:ascii="Palatino Linotype" w:hAnsi="Palatino Linotype"/>
          <w:i/>
          <w:w w:val="105"/>
          <w:sz w:val="20"/>
          <w:vertAlign w:val="baseline"/>
        </w:rPr>
        <w:t> divisor</w:t>
      </w:r>
      <w:r>
        <w:rPr>
          <w:rFonts w:ascii="Palatino Linotype" w:hAnsi="Palatino Linotype"/>
          <w:i/>
          <w:w w:val="105"/>
          <w:sz w:val="20"/>
          <w:vertAlign w:val="baseline"/>
        </w:rPr>
        <w:t> of singular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forms.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Then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there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an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isomorphism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spacing w:val="11"/>
          <w:w w:val="105"/>
          <w:sz w:val="20"/>
          <w:vertAlign w:val="baseline"/>
        </w:rPr>
        <w:t>DP</w:t>
      </w:r>
      <w:r>
        <w:rPr>
          <w:spacing w:val="11"/>
          <w:w w:val="105"/>
          <w:sz w:val="20"/>
          <w:vertAlign w:val="subscript"/>
        </w:rPr>
        <w:t>2</w:t>
      </w:r>
      <w:r>
        <w:rPr>
          <w:spacing w:val="11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≃</w:t>
      </w:r>
      <w:r>
        <w:rPr>
          <w:rFonts w:ascii="Cambria" w:hAnsi="Cambria"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[(</w:t>
      </w:r>
      <w:r>
        <w:rPr>
          <w:rFonts w:ascii="Cambria" w:hAnsi="Cambria"/>
          <w:w w:val="105"/>
          <w:sz w:val="20"/>
          <w:vertAlign w:val="baseline"/>
        </w:rPr>
        <w:t>V</w:t>
      </w:r>
      <w:r>
        <w:rPr>
          <w:rFonts w:ascii="Cambria" w:hAnsi="Cambria"/>
          <w:spacing w:val="40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∖ </w:t>
      </w:r>
      <w:r>
        <w:rPr>
          <w:rFonts w:ascii="Cambria" w:hAnsi="Cambria"/>
          <w:w w:val="105"/>
          <w:sz w:val="20"/>
          <w:vertAlign w:val="baseline"/>
        </w:rPr>
        <w:t>D</w:t>
      </w:r>
      <w:r>
        <w:rPr>
          <w:rFonts w:ascii="Calibri" w:hAnsi="Calibri"/>
          <w:i/>
          <w:w w:val="105"/>
          <w:sz w:val="20"/>
          <w:vertAlign w:val="subscript"/>
        </w:rPr>
        <w:t>V</w:t>
      </w:r>
      <w:r>
        <w:rPr>
          <w:rFonts w:ascii="Calibri" w:hAnsi="Calibri"/>
          <w:i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)</w:t>
      </w:r>
      <w:r>
        <w:rPr>
          <w:rFonts w:ascii="Cambria" w:hAnsi="Cambria"/>
          <w:w w:val="105"/>
          <w:sz w:val="20"/>
          <w:vertAlign w:val="baseline"/>
        </w:rPr>
        <w:t>/</w:t>
      </w:r>
      <w:r>
        <w:rPr>
          <w:w w:val="105"/>
          <w:sz w:val="20"/>
          <w:vertAlign w:val="baseline"/>
        </w:rPr>
        <w:t>GL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]</w:t>
      </w:r>
      <w:r>
        <w:rPr>
          <w:rFonts w:ascii="Palatino Linotype" w:hAnsi="Palatino Linotype"/>
          <w:i/>
          <w:w w:val="105"/>
          <w:sz w:val="20"/>
          <w:vertAlign w:val="baseline"/>
        </w:rPr>
        <w:t>.</w:t>
      </w:r>
    </w:p>
    <w:p>
      <w:pPr>
        <w:pStyle w:val="BodyText"/>
        <w:spacing w:line="237" w:lineRule="auto" w:before="110"/>
        <w:ind w:right="661"/>
        <w:jc w:val="both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12480">
                <wp:simplePos x="0" y="0"/>
                <wp:positionH relativeFrom="page">
                  <wp:posOffset>2039736</wp:posOffset>
                </wp:positionH>
                <wp:positionV relativeFrom="paragraph">
                  <wp:posOffset>259028</wp:posOffset>
                </wp:positionV>
                <wp:extent cx="871855" cy="21653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8718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7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09207pt;margin-top:20.395966pt;width:68.650pt;height:17.05pt;mso-position-horizontal-relative:page;mso-position-vertical-relative:paragraph;z-index:-16704000" type="#_x0000_t202" id="docshape105" filled="false" stroked="false">
                <v:textbox inset="0,0,0,0">
                  <w:txbxContent>
                    <w:p>
                      <w:pPr>
                        <w:tabs>
                          <w:tab w:pos="117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regard</w:t>
      </w:r>
      <w:r>
        <w:rPr>
          <w:spacing w:val="-13"/>
          <w:w w:val="105"/>
        </w:rPr>
        <w:t> </w:t>
      </w:r>
      <w:r>
        <w:rPr>
          <w:rFonts w:ascii="Palatino Linotype" w:hAnsi="Palatino Linotype"/>
          <w:i/>
          <w:spacing w:val="11"/>
          <w:w w:val="105"/>
        </w:rPr>
        <w:t>DP</w:t>
      </w:r>
      <w:r>
        <w:rPr>
          <w:spacing w:val="11"/>
          <w:w w:val="105"/>
          <w:vertAlign w:val="subscript"/>
        </w:rPr>
        <w:t>2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stack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whose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objects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scheme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double covers</w:t>
      </w:r>
      <w:r>
        <w:rPr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X</w:t>
      </w:r>
      <w:r>
        <w:rPr>
          <w:rFonts w:ascii="Cambria" w:hAnsi="Cambria"/>
          <w:spacing w:val="73"/>
          <w:w w:val="11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P</w:t>
      </w:r>
      <w:r>
        <w:rPr>
          <w:rFonts w:ascii="Cambria" w:hAnsi="Cambria"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with </w:t>
      </w:r>
      <w:r>
        <w:rPr>
          <w:rFonts w:ascii="Cambria" w:hAnsi="Cambria"/>
          <w:w w:val="105"/>
          <w:vertAlign w:val="baseline"/>
        </w:rPr>
        <w:t>P</w:t>
      </w:r>
      <w:r>
        <w:rPr>
          <w:rFonts w:ascii="Cambria" w:hAnsi="Cambria"/>
          <w:spacing w:val="80"/>
          <w:w w:val="10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a Severi-Brauer</w:t>
      </w:r>
      <w:r>
        <w:rPr>
          <w:w w:val="105"/>
          <w:vertAlign w:val="baseline"/>
        </w:rPr>
        <w:t> variety</w:t>
      </w:r>
      <w:r>
        <w:rPr>
          <w:w w:val="105"/>
          <w:vertAlign w:val="baseline"/>
        </w:rPr>
        <w:t> of relative</w:t>
      </w:r>
      <w:r>
        <w:rPr>
          <w:w w:val="105"/>
          <w:vertAlign w:val="baseline"/>
        </w:rPr>
        <w:t> dimension two,</w:t>
      </w:r>
      <w:r>
        <w:rPr>
          <w:w w:val="105"/>
          <w:vertAlign w:val="baseline"/>
        </w:rPr>
        <w:t> i.e.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smooth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proper</w:t>
      </w:r>
      <w:r>
        <w:rPr>
          <w:spacing w:val="-1"/>
          <w:vertAlign w:val="baseline"/>
        </w:rPr>
        <w:t> </w:t>
      </w:r>
      <w:r>
        <w:rPr>
          <w:vertAlign w:val="baseline"/>
        </w:rPr>
        <w:t>morphism</w:t>
      </w:r>
      <w:r>
        <w:rPr>
          <w:spacing w:val="-2"/>
          <w:vertAlign w:val="baseline"/>
        </w:rPr>
        <w:t> </w:t>
      </w:r>
      <w:r>
        <w:rPr>
          <w:vertAlign w:val="baseline"/>
        </w:rPr>
        <w:t>whose</w:t>
      </w:r>
      <w:r>
        <w:rPr>
          <w:spacing w:val="-2"/>
          <w:vertAlign w:val="baseline"/>
        </w:rPr>
        <w:t> </w:t>
      </w:r>
      <w:r>
        <w:rPr>
          <w:vertAlign w:val="baseline"/>
        </w:rPr>
        <w:t>geometric</w:t>
      </w:r>
      <w:r>
        <w:rPr>
          <w:spacing w:val="-2"/>
          <w:vertAlign w:val="baseline"/>
        </w:rPr>
        <w:t> </w:t>
      </w:r>
      <w:r>
        <w:rPr>
          <w:vertAlign w:val="baseline"/>
        </w:rPr>
        <w:t>fibers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isomorphic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rFonts w:ascii="Cambria" w:hAnsi="Cambria"/>
          <w:vertAlign w:val="baseline"/>
        </w:rPr>
        <w:t>P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and with the ramification divisor given by a family of smooth quartics in </w:t>
      </w:r>
      <w:r>
        <w:rPr>
          <w:rFonts w:ascii="Cambria" w:hAnsi="Cambria"/>
          <w:spacing w:val="13"/>
          <w:vertAlign w:val="baseline"/>
        </w:rPr>
        <w:t>P</w:t>
      </w:r>
      <w:r>
        <w:rPr>
          <w:spacing w:val="13"/>
          <w:vertAlign w:val="baseline"/>
        </w:rPr>
        <w:t>. </w:t>
      </w:r>
      <w:r>
        <w:rPr>
          <w:vertAlign w:val="baseline"/>
        </w:rPr>
        <w:t>Stacks of </w:t>
      </w:r>
      <w:r>
        <w:rPr>
          <w:spacing w:val="-2"/>
          <w:vertAlign w:val="baseline"/>
        </w:rPr>
        <w:t>cyclic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covers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isomorphic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claimed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quotient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stack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32">
        <w:r>
          <w:rPr>
            <w:color w:val="00FF00"/>
            <w:spacing w:val="-2"/>
            <w:vertAlign w:val="baseline"/>
          </w:rPr>
          <w:t>AV04</w:t>
        </w:r>
      </w:hyperlink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Corollary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4.2].</w:t>
      </w:r>
      <w:r>
        <w:rPr>
          <w:spacing w:val="56"/>
          <w:w w:val="150"/>
          <w:vertAlign w:val="baseline"/>
        </w:rPr>
        <w:t> </w:t>
      </w:r>
      <w:r>
        <w:rPr>
          <w:rFonts w:ascii="MingLiU_HKSCS-ExtB" w:hAnsi="MingLiU_HKSCS-ExtB"/>
          <w:spacing w:val="-2"/>
          <w:vertAlign w:val="baseline"/>
        </w:rPr>
        <w:t>□</w:t>
      </w:r>
    </w:p>
    <w:p>
      <w:pPr>
        <w:spacing w:line="208" w:lineRule="auto" w:before="123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05"/>
          <w:sz w:val="20"/>
        </w:rPr>
        <w:t>Proposition</w:t>
      </w:r>
      <w:r>
        <w:rPr>
          <w:b/>
          <w:spacing w:val="38"/>
          <w:w w:val="105"/>
          <w:sz w:val="20"/>
        </w:rPr>
        <w:t> </w:t>
      </w:r>
      <w:r>
        <w:rPr>
          <w:b/>
          <w:w w:val="105"/>
          <w:sz w:val="20"/>
        </w:rPr>
        <w:t>2.9.</w:t>
      </w:r>
      <w:r>
        <w:rPr>
          <w:b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3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stack</w:t>
      </w:r>
      <w:r>
        <w:rPr>
          <w:rFonts w:ascii="Palatino Linotype" w:hAnsi="Palatino Linotype"/>
          <w:i/>
          <w:spacing w:val="11"/>
          <w:w w:val="105"/>
          <w:sz w:val="20"/>
        </w:rPr>
        <w:t> </w:t>
      </w:r>
      <w:r>
        <w:rPr>
          <w:rFonts w:ascii="Palatino Linotype" w:hAnsi="Palatino Linotype"/>
          <w:i/>
          <w:spacing w:val="11"/>
          <w:w w:val="115"/>
          <w:sz w:val="20"/>
        </w:rPr>
        <w:t>DP</w:t>
      </w:r>
      <w:r>
        <w:rPr>
          <w:spacing w:val="11"/>
          <w:w w:val="115"/>
          <w:sz w:val="20"/>
          <w:vertAlign w:val="subscript"/>
        </w:rPr>
        <w:t>2</w:t>
      </w:r>
      <w:r>
        <w:rPr>
          <w:spacing w:val="11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isomorphic</w:t>
      </w:r>
      <w:r>
        <w:rPr>
          <w:rFonts w:ascii="Palatino Linotype" w:hAnsi="Palatino Linotype"/>
          <w:i/>
          <w:spacing w:val="3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to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3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order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two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root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stack</w:t>
      </w:r>
      <w:r>
        <w:rPr>
          <w:rFonts w:ascii="Palatino Linotype" w:hAnsi="Palatino Linotype"/>
          <w:i/>
          <w:spacing w:val="31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 M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∖ </w:t>
      </w:r>
      <w:r>
        <w:rPr>
          <w:rFonts w:ascii="Palatino Linotype" w:hAnsi="Palatino Linotype"/>
          <w:i/>
          <w:w w:val="105"/>
          <w:sz w:val="20"/>
          <w:vertAlign w:val="baseline"/>
        </w:rPr>
        <w:t>H</w:t>
      </w:r>
      <w:r>
        <w:rPr>
          <w:w w:val="105"/>
          <w:sz w:val="20"/>
          <w:vertAlign w:val="subscript"/>
        </w:rPr>
        <w:t>3</w:t>
      </w:r>
      <w:r>
        <w:rPr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along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dual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Hodge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line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bundle,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i.e.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stack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whose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objects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are smooth non-hyperelliptic curves </w:t>
      </w:r>
      <w:r>
        <w:rPr>
          <w:rFonts w:ascii="Cambria" w:hAnsi="Cambria"/>
          <w:w w:val="105"/>
          <w:sz w:val="20"/>
          <w:vertAlign w:val="baseline"/>
        </w:rPr>
        <w:t>π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: </w:t>
      </w:r>
      <w:r>
        <w:rPr>
          <w:rFonts w:ascii="Cambria" w:hAnsi="Cambria"/>
          <w:w w:val="115"/>
          <w:sz w:val="20"/>
          <w:vertAlign w:val="baseline"/>
        </w:rPr>
        <w:t>C</w:t>
      </w:r>
      <w:r>
        <w:rPr>
          <w:rFonts w:ascii="Cambria" w:hAnsi="Cambria"/>
          <w:spacing w:val="18"/>
          <w:w w:val="11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→ S</w:t>
      </w:r>
      <w:r>
        <w:rPr>
          <w:rFonts w:ascii="Cambria" w:hAnsi="Cambria"/>
          <w:spacing w:val="34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 genus three plus a line bundle </w:t>
      </w:r>
      <w:r>
        <w:rPr>
          <w:rFonts w:ascii="Cambria" w:hAnsi="Cambria"/>
          <w:w w:val="115"/>
          <w:sz w:val="20"/>
          <w:vertAlign w:val="baseline"/>
        </w:rPr>
        <w:t>L</w:t>
      </w:r>
      <w:r>
        <w:rPr>
          <w:rFonts w:ascii="Cambria" w:hAnsi="Cambria"/>
          <w:spacing w:val="19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and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an isomorphism </w:t>
      </w:r>
      <w:r>
        <w:rPr>
          <w:rFonts w:ascii="Cambria" w:hAnsi="Cambria"/>
          <w:w w:val="105"/>
          <w:sz w:val="20"/>
          <w:vertAlign w:val="baseline"/>
        </w:rPr>
        <w:t>L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⊗</w:t>
      </w:r>
      <w:r>
        <w:rPr>
          <w:w w:val="105"/>
          <w:position w:val="7"/>
          <w:sz w:val="14"/>
          <w:vertAlign w:val="baseline"/>
        </w:rPr>
        <w:t>2</w:t>
      </w:r>
      <w:r>
        <w:rPr>
          <w:spacing w:val="40"/>
          <w:w w:val="105"/>
          <w:position w:val="7"/>
          <w:sz w:val="14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≃ 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π</w:t>
      </w:r>
      <w:r>
        <w:rPr>
          <w:rFonts w:ascii="Lucida Sans Unicode" w:hAnsi="Lucida Sans Unicode"/>
          <w:w w:val="105"/>
          <w:sz w:val="20"/>
          <w:vertAlign w:val="subscript"/>
        </w:rPr>
        <w:t>∗</w:t>
      </w:r>
      <w:r>
        <w:rPr>
          <w:rFonts w:ascii="Cambria" w:hAnsi="Cambria"/>
          <w:w w:val="105"/>
          <w:sz w:val="20"/>
          <w:vertAlign w:val="baseline"/>
        </w:rPr>
        <w:t>ω</w:t>
      </w:r>
      <w:r>
        <w:rPr>
          <w:rFonts w:ascii="Calibri" w:hAnsi="Calibri"/>
          <w:i/>
          <w:w w:val="105"/>
          <w:sz w:val="20"/>
          <w:vertAlign w:val="subscript"/>
        </w:rPr>
        <w:t>C/S</w:t>
      </w:r>
      <w:r>
        <w:rPr>
          <w:w w:val="105"/>
          <w:sz w:val="20"/>
          <w:vertAlign w:val="baseline"/>
        </w:rPr>
        <w:t>)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∨</w:t>
      </w:r>
      <w:r>
        <w:rPr>
          <w:rFonts w:ascii="Palatino Linotype" w:hAnsi="Palatino Linotype"/>
          <w:i/>
          <w:w w:val="105"/>
          <w:sz w:val="20"/>
          <w:vertAlign w:val="baseline"/>
        </w:rPr>
        <w:t>.</w:t>
      </w:r>
    </w:p>
    <w:p>
      <w:pPr>
        <w:pStyle w:val="BodyText"/>
        <w:spacing w:line="199" w:lineRule="auto" w:before="118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3490340</wp:posOffset>
                </wp:positionH>
                <wp:positionV relativeFrom="paragraph">
                  <wp:posOffset>394669</wp:posOffset>
                </wp:positionV>
                <wp:extent cx="99060" cy="21653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829987pt;margin-top:31.076321pt;width:7.8pt;height:17.05pt;mso-position-horizontal-relative:page;mso-position-vertical-relative:paragraph;z-index:-16702464" type="#_x0000_t202" id="docshape10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528">
                <wp:simplePos x="0" y="0"/>
                <wp:positionH relativeFrom="page">
                  <wp:posOffset>1632731</wp:posOffset>
                </wp:positionH>
                <wp:positionV relativeFrom="paragraph">
                  <wp:posOffset>242840</wp:posOffset>
                </wp:positionV>
                <wp:extent cx="35560" cy="21653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561508pt;margin-top:19.121321pt;width:2.8pt;height:17.05pt;mso-position-horizontal-relative:page;mso-position-vertical-relative:paragraph;z-index:-16701952" type="#_x0000_t202" id="docshape10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w w:val="105"/>
        </w:rPr>
        <w:t> </w:t>
      </w:r>
      <w:r>
        <w:rPr>
          <w:w w:val="105"/>
        </w:rPr>
        <w:t>Let</w:t>
      </w:r>
      <w:r>
        <w:rPr>
          <w:spacing w:val="17"/>
          <w:w w:val="105"/>
        </w:rPr>
        <w:t> </w:t>
      </w:r>
      <w:r>
        <w:rPr>
          <w:rFonts w:ascii="Cambria" w:hAnsi="Cambria"/>
          <w:w w:val="105"/>
        </w:rPr>
        <w:t>W</w:t>
      </w:r>
      <w:r>
        <w:rPr>
          <w:rFonts w:ascii="Cambria" w:hAnsi="Cambria"/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GL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-representation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quartic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trinary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forms,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action </w:t>
      </w:r>
      <w:r>
        <w:rPr>
          <w:rFonts w:ascii="Cambria" w:hAnsi="Cambria"/>
          <w:w w:val="105"/>
          <w:vertAlign w:val="baseline"/>
        </w:rPr>
        <w:t>A</w:t>
      </w:r>
      <w:r>
        <w:rPr>
          <w:rFonts w:ascii="Cambria" w:hAnsi="Cambria"/>
          <w:spacing w:val="4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f</w:t>
      </w:r>
      <w:r>
        <w:rPr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x</w:t>
      </w:r>
      <w:r>
        <w:rPr>
          <w:w w:val="110"/>
          <w:vertAlign w:val="subscript"/>
        </w:rPr>
        <w:t>0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x</w:t>
      </w:r>
      <w:r>
        <w:rPr>
          <w:w w:val="110"/>
          <w:vertAlign w:val="subscript"/>
        </w:rPr>
        <w:t>1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=</w:t>
      </w:r>
      <w:r>
        <w:rPr>
          <w:w w:val="105"/>
          <w:vertAlign w:val="baseline"/>
        </w:rPr>
        <w:t> det(</w:t>
      </w:r>
      <w:r>
        <w:rPr>
          <w:rFonts w:ascii="Cambria" w:hAnsi="Cambria"/>
          <w:w w:val="105"/>
          <w:vertAlign w:val="baseline"/>
        </w:rPr>
        <w:t>A</w:t>
      </w:r>
      <w:r>
        <w:rPr>
          <w:w w:val="105"/>
          <w:vertAlign w:val="baseline"/>
        </w:rPr>
        <w:t>)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A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8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x</w:t>
      </w:r>
      <w:r>
        <w:rPr>
          <w:w w:val="110"/>
          <w:vertAlign w:val="subscript"/>
        </w:rPr>
        <w:t>1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let</w:t>
      </w:r>
      <w:r>
        <w:rPr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W</w:t>
      </w:r>
      <w:r>
        <w:rPr>
          <w:rFonts w:ascii="Calibri" w:hAnsi="Calibri"/>
          <w:i/>
          <w:spacing w:val="40"/>
          <w:w w:val="110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divisor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singular quartics, so that we have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 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spacing w:val="80"/>
          <w:w w:val="105"/>
          <w:vertAlign w:val="baseline"/>
        </w:rPr>
        <w:t>  </w:t>
      </w:r>
      <w:r>
        <w:rPr>
          <w:w w:val="105"/>
          <w:vertAlign w:val="baseline"/>
        </w:rPr>
        <w:t>[(</w:t>
      </w:r>
      <w:r>
        <w:rPr>
          <w:rFonts w:ascii="Cambria" w:hAnsi="Cambria"/>
          <w:w w:val="105"/>
          <w:vertAlign w:val="baseline"/>
        </w:rPr>
        <w:t>W</w:t>
      </w:r>
      <w:r>
        <w:rPr>
          <w:rFonts w:ascii="Cambria" w:hAnsi="Cambria"/>
          <w:spacing w:val="3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 D</w:t>
      </w:r>
      <w:r>
        <w:rPr>
          <w:rFonts w:ascii="Calibri" w:hAnsi="Calibri"/>
          <w:i/>
          <w:w w:val="110"/>
          <w:vertAlign w:val="subscript"/>
        </w:rPr>
        <w:t>W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rFonts w:ascii="Cambria" w:hAnsi="Cambria"/>
          <w:w w:val="105"/>
          <w:vertAlign w:val="baseline"/>
        </w:rPr>
        <w:t>/</w:t>
      </w:r>
      <w:r>
        <w:rPr>
          <w:w w:val="105"/>
          <w:vertAlign w:val="baseline"/>
        </w:rPr>
        <w:t>GL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].</w:t>
      </w:r>
    </w:p>
    <w:p>
      <w:pPr>
        <w:pStyle w:val="BodyText"/>
        <w:spacing w:line="225" w:lineRule="exact"/>
        <w:ind w:left="9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3504">
                <wp:simplePos x="0" y="0"/>
                <wp:positionH relativeFrom="page">
                  <wp:posOffset>3647694</wp:posOffset>
                </wp:positionH>
                <wp:positionV relativeFrom="paragraph">
                  <wp:posOffset>25183</wp:posOffset>
                </wp:positionV>
                <wp:extent cx="1315085" cy="21653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3150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7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sz w:val="20"/>
                              </w:rPr>
                              <w:t>'→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220001pt;margin-top:1.982956pt;width:103.55pt;height:17.05pt;mso-position-horizontal-relative:page;mso-position-vertical-relative:paragraph;z-index:-16702976" type="#_x0000_t202" id="docshape108" filled="false" stroked="false">
                <v:textbox inset="0,0,0,0">
                  <w:txbxContent>
                    <w:p>
                      <w:pPr>
                        <w:tabs>
                          <w:tab w:pos="187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sz w:val="20"/>
                        </w:rPr>
                        <w:t>'→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Consider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homomorphism</w:t>
      </w:r>
      <w:r>
        <w:rPr>
          <w:spacing w:val="45"/>
        </w:rPr>
        <w:t> </w:t>
      </w:r>
      <w:r>
        <w:rPr/>
        <w:t>GL</w:t>
      </w:r>
      <w:r>
        <w:rPr>
          <w:vertAlign w:val="subscript"/>
        </w:rPr>
        <w:t>3</w:t>
      </w:r>
      <w:r>
        <w:rPr>
          <w:spacing w:val="64"/>
          <w:w w:val="150"/>
          <w:vertAlign w:val="baseline"/>
        </w:rPr>
        <w:t>   </w:t>
      </w:r>
      <w:r>
        <w:rPr>
          <w:vertAlign w:val="baseline"/>
        </w:rPr>
        <w:t>GL</w:t>
      </w:r>
      <w:r>
        <w:rPr>
          <w:vertAlign w:val="subscript"/>
        </w:rPr>
        <w:t>3</w:t>
      </w:r>
      <w:r>
        <w:rPr>
          <w:spacing w:val="55"/>
          <w:vertAlign w:val="baseline"/>
        </w:rPr>
        <w:t> </w:t>
      </w:r>
      <w:r>
        <w:rPr>
          <w:vertAlign w:val="baseline"/>
        </w:rPr>
        <w:t>given</w:t>
      </w:r>
      <w:r>
        <w:rPr>
          <w:spacing w:val="44"/>
          <w:vertAlign w:val="baseline"/>
        </w:rPr>
        <w:t> </w:t>
      </w:r>
      <w:r>
        <w:rPr>
          <w:vertAlign w:val="baseline"/>
        </w:rPr>
        <w:t>by</w:t>
      </w:r>
      <w:r>
        <w:rPr>
          <w:spacing w:val="45"/>
          <w:vertAlign w:val="baseline"/>
        </w:rPr>
        <w:t> </w:t>
      </w:r>
      <w:r>
        <w:rPr>
          <w:rFonts w:ascii="Cambria" w:hAnsi="Cambria"/>
          <w:vertAlign w:val="baseline"/>
        </w:rPr>
        <w:t>A</w:t>
      </w:r>
      <w:r>
        <w:rPr>
          <w:rFonts w:ascii="Cambria" w:hAnsi="Cambria"/>
          <w:spacing w:val="67"/>
          <w:w w:val="150"/>
          <w:vertAlign w:val="baseline"/>
        </w:rPr>
        <w:t>   </w:t>
      </w:r>
      <w:r>
        <w:rPr>
          <w:vertAlign w:val="baseline"/>
        </w:rPr>
        <w:t>det(</w:t>
      </w:r>
      <w:r>
        <w:rPr>
          <w:rFonts w:ascii="Cambria" w:hAnsi="Cambria"/>
          <w:vertAlign w:val="baseline"/>
        </w:rPr>
        <w:t>A</w:t>
      </w:r>
      <w:r>
        <w:rPr>
          <w:vertAlign w:val="baseline"/>
        </w:rPr>
        <w:t>)</w:t>
      </w:r>
      <w:r>
        <w:rPr>
          <w:rFonts w:ascii="Lucida Sans Unicode" w:hAnsi="Lucida Sans Unicode"/>
          <w:position w:val="7"/>
          <w:sz w:val="14"/>
          <w:vertAlign w:val="baseline"/>
        </w:rPr>
        <w:t>−</w:t>
      </w:r>
      <w:r>
        <w:rPr>
          <w:position w:val="7"/>
          <w:sz w:val="14"/>
          <w:vertAlign w:val="baseline"/>
        </w:rPr>
        <w:t>1</w:t>
      </w:r>
      <w:r>
        <w:rPr>
          <w:rFonts w:ascii="Cambria" w:hAnsi="Cambria"/>
          <w:vertAlign w:val="baseline"/>
        </w:rPr>
        <w:t>A</w:t>
      </w:r>
      <w:r>
        <w:rPr>
          <w:vertAlign w:val="baseline"/>
        </w:rPr>
        <w:t>,</w:t>
      </w:r>
      <w:r>
        <w:rPr>
          <w:spacing w:val="52"/>
          <w:vertAlign w:val="baseline"/>
        </w:rPr>
        <w:t> </w:t>
      </w:r>
      <w:r>
        <w:rPr>
          <w:spacing w:val="-2"/>
          <w:vertAlign w:val="baseline"/>
        </w:rPr>
        <w:t>whose</w:t>
      </w:r>
    </w:p>
    <w:p>
      <w:pPr>
        <w:pStyle w:val="BodyText"/>
        <w:spacing w:line="235" w:lineRule="auto"/>
        <w:ind w:right="6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968">
                <wp:simplePos x="0" y="0"/>
                <wp:positionH relativeFrom="page">
                  <wp:posOffset>4071162</wp:posOffset>
                </wp:positionH>
                <wp:positionV relativeFrom="paragraph">
                  <wp:posOffset>33891</wp:posOffset>
                </wp:positionV>
                <wp:extent cx="126364" cy="21653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563995pt;margin-top:2.668636pt;width:9.950pt;height:17.05pt;mso-position-horizontal-relative:page;mso-position-vertical-relative:paragraph;z-index:-16704512" type="#_x0000_t202" id="docshape10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kernel is </w:t>
      </w:r>
      <w:r>
        <w:rPr>
          <w:rFonts w:ascii="Cambria" w:hAnsi="Cambria"/>
        </w:rPr>
        <w:t>µ</w:t>
      </w:r>
      <w:r>
        <w:rPr>
          <w:vertAlign w:val="subscript"/>
        </w:rPr>
        <w:t>2</w:t>
      </w:r>
      <w:r>
        <w:rPr>
          <w:vertAlign w:val="baseline"/>
        </w:rPr>
        <w:t>.</w:t>
      </w:r>
      <w:r>
        <w:rPr>
          <w:spacing w:val="36"/>
          <w:vertAlign w:val="baseline"/>
        </w:rPr>
        <w:t> </w:t>
      </w:r>
      <w:r>
        <w:rPr>
          <w:vertAlign w:val="baseline"/>
        </w:rPr>
        <w:t>The induced morphism </w:t>
      </w:r>
      <w:r>
        <w:rPr>
          <w:rFonts w:ascii="Cambria" w:hAnsi="Cambria"/>
          <w:w w:val="130"/>
          <w:vertAlign w:val="baseline"/>
        </w:rPr>
        <w:t>f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vertAlign w:val="baseline"/>
        </w:rPr>
        <w:t>:</w:t>
      </w:r>
      <w:r>
        <w:rPr>
          <w:spacing w:val="18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GL</w:t>
      </w:r>
      <w:r>
        <w:rPr>
          <w:vertAlign w:val="subscript"/>
        </w:rPr>
        <w:t>3</w:t>
      </w:r>
      <w:r>
        <w:rPr>
          <w:spacing w:val="80"/>
          <w:w w:val="150"/>
          <w:vertAlign w:val="baseline"/>
        </w:rPr>
        <w:t> 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GL</w:t>
      </w:r>
      <w:r>
        <w:rPr>
          <w:vertAlign w:val="subscript"/>
        </w:rPr>
        <w:t>3</w:t>
      </w:r>
      <w:r>
        <w:rPr>
          <w:spacing w:val="17"/>
          <w:vertAlign w:val="baseline"/>
        </w:rPr>
        <w:t> </w:t>
      </w:r>
      <w:r>
        <w:rPr>
          <w:vertAlign w:val="baseline"/>
        </w:rPr>
        <w:t>is a </w:t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-gerbe,</w:t>
      </w:r>
      <w:r>
        <w:rPr>
          <w:spacing w:val="9"/>
          <w:vertAlign w:val="baseline"/>
        </w:rPr>
        <w:t> </w:t>
      </w:r>
      <w:r>
        <w:rPr>
          <w:vertAlign w:val="baseline"/>
        </w:rPr>
        <w:t>and we have</w:t>
      </w:r>
      <w:r>
        <w:rPr>
          <w:spacing w:val="40"/>
          <w:vertAlign w:val="baseline"/>
        </w:rPr>
        <w:t> </w:t>
      </w:r>
      <w:r>
        <w:rPr>
          <w:vertAlign w:val="baseline"/>
        </w:rPr>
        <w:t>a cartesian diagram</w:t>
      </w:r>
    </w:p>
    <w:p>
      <w:pPr>
        <w:pStyle w:val="BodyText"/>
        <w:spacing w:before="128"/>
        <w:ind w:left="539" w:right="233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3345661</wp:posOffset>
                </wp:positionH>
                <wp:positionV relativeFrom="paragraph">
                  <wp:posOffset>293724</wp:posOffset>
                </wp:positionV>
                <wp:extent cx="66040" cy="22288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6040" cy="222885"/>
                          <a:chExt cx="66040" cy="2228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2894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6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30" y="193841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437897pt;margin-top:23.127901pt;width:5.2pt;height:17.55pt;mso-position-horizontal-relative:page;mso-position-vertical-relative:paragraph;z-index:15778816" id="docshapegroup110" coordorigin="5269,463" coordsize="104,351">
                <v:line style="position:absolute" from="5321,463" to="5321,805" stroked="true" strokeweight=".39848pt" strokecolor="#000000">
                  <v:stroke dashstyle="solid"/>
                </v:line>
                <v:shape style="position:absolute;left:5272;top:767;width:96;height:42" id="docshape111" coordorigin="5273,768" coordsize="96,42" path="m5368,768l5350,775,5336,785,5326,797,5321,809,5315,797,5305,785,5292,775,5273,768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4791156</wp:posOffset>
                </wp:positionH>
                <wp:positionV relativeFrom="paragraph">
                  <wp:posOffset>281071</wp:posOffset>
                </wp:positionV>
                <wp:extent cx="66040" cy="24193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6040" cy="241935"/>
                          <a:chExt cx="66040" cy="2419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2894" y="0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6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30" y="212821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256439pt;margin-top:22.131611pt;width:5.2pt;height:19.05pt;mso-position-horizontal-relative:page;mso-position-vertical-relative:paragraph;z-index:15779328" id="docshapegroup112" coordorigin="7545,443" coordsize="104,381">
                <v:line style="position:absolute" from="7597,443" to="7597,815" stroked="true" strokeweight=".39848pt" strokecolor="#000000">
                  <v:stroke dashstyle="solid"/>
                </v:line>
                <v:shape style="position:absolute;left:7549;top:777;width:96;height:42" id="docshape113" coordorigin="7549,778" coordsize="96,42" path="m7645,778l7626,785,7612,795,7603,807,7597,819,7591,807,7582,795,7568,785,7549,778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i/>
          <w:spacing w:val="11"/>
          <w:w w:val="110"/>
        </w:rPr>
        <w:t>DP</w:t>
      </w:r>
      <w:r>
        <w:rPr>
          <w:spacing w:val="11"/>
          <w:w w:val="110"/>
          <w:vertAlign w:val="subscript"/>
        </w:rPr>
        <w:t>2</w:t>
      </w:r>
      <w:r>
        <w:rPr>
          <w:spacing w:val="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≃</w:t>
      </w:r>
      <w:r>
        <w:rPr>
          <w:rFonts w:ascii="Cambria" w:hAnsi="Cambria"/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[(</w:t>
      </w:r>
      <w:r>
        <w:rPr>
          <w:rFonts w:ascii="Cambria" w:hAnsi="Cambria"/>
          <w:w w:val="110"/>
          <w:vertAlign w:val="baseline"/>
        </w:rPr>
        <w:t>V</w:t>
      </w:r>
      <w:r>
        <w:rPr>
          <w:rFonts w:ascii="Cambria" w:hAnsi="Cambria"/>
          <w:spacing w:val="4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</w:t>
      </w:r>
      <w:r>
        <w:rPr>
          <w:rFonts w:ascii="Cambria" w:hAnsi="Cambria"/>
          <w:spacing w:val="-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V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rFonts w:ascii="Cambria" w:hAnsi="Cambria"/>
          <w:w w:val="110"/>
          <w:vertAlign w:val="baseline"/>
        </w:rPr>
        <w:t>/</w:t>
      </w:r>
      <w:r>
        <w:rPr>
          <w:w w:val="110"/>
          <w:vertAlign w:val="baseline"/>
        </w:rPr>
        <w:t>GL</w:t>
      </w:r>
      <w:r>
        <w:rPr>
          <w:w w:val="110"/>
          <w:vertAlign w:val="subscript"/>
        </w:rPr>
        <w:t>3</w:t>
      </w:r>
      <w:r>
        <w:rPr>
          <w:w w:val="110"/>
          <w:vertAlign w:val="baseline"/>
        </w:rPr>
        <w:t>]</w:t>
      </w:r>
      <w:r>
        <w:rPr>
          <w:spacing w:val="37"/>
          <w:w w:val="110"/>
          <w:vertAlign w:val="baseline"/>
        </w:rPr>
        <w:t> </w:t>
      </w:r>
      <w:r>
        <w:rPr>
          <w:spacing w:val="-7"/>
          <w:vertAlign w:val="baseline"/>
        </w:rPr>
        <w:drawing>
          <wp:inline distT="0" distB="0" distL="0" distR="0">
            <wp:extent cx="458635" cy="6578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35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vertAlign w:val="baseline"/>
        </w:rPr>
      </w:r>
      <w:r>
        <w:rPr>
          <w:rFonts w:ascii="Times New Roman" w:hAnsi="Times New Roman"/>
          <w:spacing w:val="42"/>
          <w:w w:val="110"/>
          <w:vertAlign w:val="baseline"/>
        </w:rPr>
        <w:t> </w:t>
      </w:r>
      <w:r>
        <w:rPr>
          <w:rFonts w:ascii="Palatino Linotype" w:hAnsi="Palatino Linotype"/>
          <w:i/>
          <w:spacing w:val="-4"/>
          <w:w w:val="110"/>
          <w:vertAlign w:val="baseline"/>
        </w:rPr>
        <w:t>B</w:t>
      </w:r>
      <w:r>
        <w:rPr>
          <w:spacing w:val="-4"/>
          <w:w w:val="110"/>
          <w:vertAlign w:val="baseline"/>
        </w:rPr>
        <w:t>GL</w:t>
      </w:r>
      <w:r>
        <w:rPr>
          <w:spacing w:val="-4"/>
          <w:w w:val="110"/>
          <w:vertAlign w:val="subscript"/>
        </w:rPr>
        <w:t>3</w:t>
      </w:r>
    </w:p>
    <w:p>
      <w:pPr>
        <w:spacing w:before="136"/>
        <w:ind w:left="539" w:right="2482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80"/>
          <w:sz w:val="14"/>
        </w:rPr>
        <w:t>f</w:t>
      </w:r>
    </w:p>
    <w:p>
      <w:pPr>
        <w:pStyle w:val="BodyText"/>
        <w:spacing w:before="127"/>
        <w:ind w:left="539" w:right="2299"/>
        <w:jc w:val="right"/>
        <w:rPr>
          <w:rFonts w:ascii="Cambria" w:hAnsi="Cambria"/>
        </w:rPr>
      </w:pPr>
      <w:r>
        <w:rPr>
          <w:rFonts w:ascii="Palatino Linotype" w:hAnsi="Palatino Linotype"/>
          <w:i/>
          <w:w w:val="110"/>
        </w:rPr>
        <w:t>M</w:t>
      </w:r>
      <w:r>
        <w:rPr>
          <w:w w:val="110"/>
          <w:vertAlign w:val="subscript"/>
        </w:rPr>
        <w:t>3</w:t>
      </w:r>
      <w:r>
        <w:rPr>
          <w:spacing w:val="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</w:t>
      </w:r>
      <w:r>
        <w:rPr>
          <w:rFonts w:ascii="Cambria" w:hAnsi="Cambria"/>
          <w:spacing w:val="-2"/>
          <w:w w:val="110"/>
          <w:vertAlign w:val="baseline"/>
        </w:rPr>
        <w:t> </w:t>
      </w:r>
      <w:r>
        <w:rPr>
          <w:rFonts w:ascii="Palatino Linotype" w:hAnsi="Palatino Linotype"/>
          <w:i/>
          <w:w w:val="110"/>
          <w:vertAlign w:val="baseline"/>
        </w:rPr>
        <w:t>H</w:t>
      </w:r>
      <w:r>
        <w:rPr>
          <w:w w:val="110"/>
          <w:vertAlign w:val="subscript"/>
        </w:rPr>
        <w:t>3</w:t>
      </w:r>
      <w:r>
        <w:rPr>
          <w:spacing w:val="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≃</w:t>
      </w:r>
      <w:r>
        <w:rPr>
          <w:rFonts w:ascii="Cambria" w:hAnsi="Cambria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[(</w:t>
      </w:r>
      <w:r>
        <w:rPr>
          <w:rFonts w:ascii="Cambria" w:hAnsi="Cambria"/>
          <w:w w:val="110"/>
          <w:vertAlign w:val="baseline"/>
        </w:rPr>
        <w:t>W</w:t>
      </w:r>
      <w:r>
        <w:rPr>
          <w:rFonts w:ascii="Cambria" w:hAnsi="Cambria"/>
          <w:spacing w:val="2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W</w:t>
      </w:r>
      <w:r>
        <w:rPr>
          <w:rFonts w:ascii="Calibri" w:hAnsi="Calibri"/>
          <w:i/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rFonts w:ascii="Cambria" w:hAnsi="Cambria"/>
          <w:w w:val="110"/>
          <w:vertAlign w:val="baseline"/>
        </w:rPr>
        <w:t>/</w:t>
      </w:r>
      <w:r>
        <w:rPr>
          <w:w w:val="110"/>
          <w:vertAlign w:val="baseline"/>
        </w:rPr>
        <w:t>GL</w:t>
      </w:r>
      <w:r>
        <w:rPr>
          <w:w w:val="110"/>
          <w:vertAlign w:val="subscript"/>
        </w:rPr>
        <w:t>3</w:t>
      </w:r>
      <w:r>
        <w:rPr>
          <w:w w:val="110"/>
          <w:vertAlign w:val="baseline"/>
        </w:rPr>
        <w:t>]</w:t>
      </w:r>
      <w:r>
        <w:rPr>
          <w:spacing w:val="40"/>
          <w:w w:val="110"/>
          <w:vertAlign w:val="baseline"/>
        </w:rPr>
        <w:t> </w:t>
      </w:r>
      <w:r>
        <w:rPr>
          <w:spacing w:val="-7"/>
          <w:vertAlign w:val="baseline"/>
        </w:rPr>
        <w:drawing>
          <wp:inline distT="0" distB="0" distL="0" distR="0">
            <wp:extent cx="298603" cy="6578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03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vertAlign w:val="baseline"/>
        </w:rPr>
      </w:r>
      <w:r>
        <w:rPr>
          <w:rFonts w:ascii="Times New Roman" w:hAnsi="Times New Roman"/>
          <w:spacing w:val="46"/>
          <w:w w:val="110"/>
          <w:vertAlign w:val="baseline"/>
        </w:rPr>
        <w:t> </w:t>
      </w:r>
      <w:r>
        <w:rPr>
          <w:rFonts w:ascii="Palatino Linotype" w:hAnsi="Palatino Linotype"/>
          <w:i/>
          <w:spacing w:val="-4"/>
          <w:w w:val="110"/>
          <w:vertAlign w:val="baseline"/>
        </w:rPr>
        <w:t>B</w:t>
      </w:r>
      <w:r>
        <w:rPr>
          <w:spacing w:val="-4"/>
          <w:w w:val="110"/>
          <w:vertAlign w:val="baseline"/>
        </w:rPr>
        <w:t>GL</w:t>
      </w:r>
      <w:r>
        <w:rPr>
          <w:spacing w:val="-4"/>
          <w:w w:val="110"/>
          <w:vertAlign w:val="subscript"/>
        </w:rPr>
        <w:t>3</w:t>
      </w:r>
      <w:r>
        <w:rPr>
          <w:rFonts w:ascii="Cambria" w:hAnsi="Cambria"/>
          <w:spacing w:val="-4"/>
          <w:w w:val="110"/>
          <w:vertAlign w:val="baseline"/>
        </w:rPr>
        <w:t>.</w:t>
      </w:r>
    </w:p>
    <w:p>
      <w:pPr>
        <w:pStyle w:val="BodyText"/>
        <w:tabs>
          <w:tab w:pos="4393" w:val="left" w:leader="none"/>
          <w:tab w:pos="4708" w:val="left" w:leader="none"/>
          <w:tab w:pos="5620" w:val="left" w:leader="none"/>
        </w:tabs>
        <w:spacing w:line="146" w:lineRule="auto" w:before="208"/>
        <w:ind w:right="663" w:firstLine="23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5040">
                <wp:simplePos x="0" y="0"/>
                <wp:positionH relativeFrom="page">
                  <wp:posOffset>3779808</wp:posOffset>
                </wp:positionH>
                <wp:positionV relativeFrom="paragraph">
                  <wp:posOffset>108443</wp:posOffset>
                </wp:positionV>
                <wp:extent cx="1097915" cy="21653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0979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5" w:val="left" w:leader="none"/>
                                <w:tab w:pos="1648" w:val="left" w:leader="none"/>
                              </w:tabs>
                              <w:spacing w:line="209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4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spacing w:val="29"/>
                                <w:w w:val="1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w w:val="14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w w:val="130"/>
                                <w:sz w:val="20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pacing w:val="5"/>
                                <w:w w:val="13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w w:val="14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w w:val="140"/>
                                <w:sz w:val="20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4"/>
                                <w:w w:val="130"/>
                                <w:sz w:val="20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22742pt;margin-top:8.538847pt;width:86.45pt;height:17.05pt;mso-position-horizontal-relative:page;mso-position-vertical-relative:paragraph;z-index:-16701440" type="#_x0000_t202" id="docshape114" filled="false" stroked="false">
                <v:textbox inset="0,0,0,0">
                  <w:txbxContent>
                    <w:p>
                      <w:pPr>
                        <w:tabs>
                          <w:tab w:pos="735" w:val="left" w:leader="none"/>
                          <w:tab w:pos="1648" w:val="left" w:leader="none"/>
                        </w:tabs>
                        <w:spacing w:line="20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40"/>
                          <w:sz w:val="20"/>
                        </w:rPr>
                        <w:t>f</w:t>
                      </w:r>
                      <w:r>
                        <w:rPr>
                          <w:rFonts w:ascii="Cambria" w:hAnsi="Cambria"/>
                          <w:spacing w:val="29"/>
                          <w:w w:val="140"/>
                          <w:sz w:val="20"/>
                        </w:rPr>
                        <w:t>  </w:t>
                      </w:r>
                      <w:r>
                        <w:rPr>
                          <w:rFonts w:ascii="Palatino Linotype" w:hAnsi="Palatino Linotype"/>
                          <w:i/>
                          <w:spacing w:val="-10"/>
                          <w:w w:val="140"/>
                          <w:sz w:val="20"/>
                        </w:rPr>
                        <w:t>B</w:t>
                      </w:r>
                      <w:r>
                        <w:rPr>
                          <w:rFonts w:ascii="Palatino Linotype" w:hAnsi="Palatino Linotype"/>
                          <w:i/>
                          <w:sz w:val="20"/>
                        </w:rPr>
                        <w:tab/>
                      </w:r>
                      <w:r>
                        <w:rPr>
                          <w:w w:val="130"/>
                          <w:sz w:val="20"/>
                          <w:vertAlign w:val="subscript"/>
                        </w:rPr>
                        <w:t>3</w:t>
                      </w:r>
                      <w:r>
                        <w:rPr>
                          <w:spacing w:val="5"/>
                          <w:w w:val="13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  <w:vertAlign w:val="baseline"/>
                        </w:rPr>
                        <w:t>→</w:t>
                      </w:r>
                      <w:r>
                        <w:rPr>
                          <w:rFonts w:ascii="Cambria" w:hAnsi="Cambria"/>
                          <w:spacing w:val="-1"/>
                          <w:w w:val="14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Palatino Linotype" w:hAnsi="Palatino Linotype"/>
                          <w:i/>
                          <w:spacing w:val="-10"/>
                          <w:w w:val="140"/>
                          <w:sz w:val="20"/>
                          <w:vertAlign w:val="baseline"/>
                        </w:rPr>
                        <w:t>B</w:t>
                      </w:r>
                      <w:r>
                        <w:rPr>
                          <w:rFonts w:ascii="Palatino Linotype" w:hAnsi="Palatino Linotype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24"/>
                          <w:w w:val="130"/>
                          <w:sz w:val="20"/>
                          <w:vertAlign w:val="subscript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</w:t>
      </w:r>
      <w:r>
        <w:rPr>
          <w:spacing w:val="40"/>
        </w:rPr>
        <w:t> </w:t>
      </w:r>
      <w:r>
        <w:rPr/>
        <w:t>conclude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</w:t>
      </w:r>
      <w:r>
        <w:rPr>
          <w:u w:val="single"/>
        </w:rPr>
        <w:t>of,</w:t>
      </w:r>
      <w:r>
        <w:rPr>
          <w:spacing w:val="40"/>
          <w:u w:val="single"/>
        </w:rPr>
        <w:t> </w:t>
      </w:r>
      <w:r>
        <w:rPr>
          <w:u w:val="single"/>
        </w:rPr>
        <w:t>we</w:t>
      </w:r>
      <w:r>
        <w:rPr>
          <w:spacing w:val="40"/>
        </w:rPr>
        <w:t> </w:t>
      </w:r>
      <w:r>
        <w:rPr/>
        <w:t>show</w:t>
      </w:r>
      <w:r>
        <w:rPr>
          <w:spacing w:val="40"/>
        </w:rPr>
        <w:t> </w:t>
      </w:r>
      <w:r>
        <w:rPr/>
        <w:t>that</w:t>
        <w:tab/>
      </w:r>
      <w:r>
        <w:rPr>
          <w:spacing w:val="-10"/>
        </w:rPr>
        <w:t>:</w:t>
      </w:r>
      <w:r>
        <w:rPr/>
        <w:tab/>
      </w:r>
      <w:r>
        <w:rPr>
          <w:spacing w:val="-6"/>
        </w:rPr>
        <w:t>GL</w:t>
      </w:r>
      <w:r>
        <w:rPr/>
        <w:tab/>
        <w:t>GL</w:t>
      </w:r>
      <w:r>
        <w:rPr>
          <w:spacing w:val="80"/>
        </w:rPr>
        <w:t> </w:t>
      </w:r>
      <w:r>
        <w:rPr/>
        <w:t>is</w:t>
      </w:r>
      <w:r>
        <w:rPr>
          <w:spacing w:val="13"/>
        </w:rPr>
        <w:t> </w:t>
      </w:r>
      <w:r>
        <w:rPr/>
        <w:t>isomorphic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 order</w:t>
      </w:r>
      <w:r>
        <w:rPr>
          <w:spacing w:val="36"/>
        </w:rPr>
        <w:t> </w:t>
      </w:r>
      <w:r>
        <w:rPr/>
        <w:t>two</w:t>
      </w:r>
      <w:r>
        <w:rPr>
          <w:spacing w:val="38"/>
        </w:rPr>
        <w:t> </w:t>
      </w:r>
      <w:r>
        <w:rPr/>
        <w:t>root</w:t>
      </w:r>
      <w:r>
        <w:rPr>
          <w:spacing w:val="38"/>
        </w:rPr>
        <w:t> </w:t>
      </w:r>
      <w:r>
        <w:rPr/>
        <w:t>stack</w:t>
      </w:r>
      <w:r>
        <w:rPr>
          <w:spacing w:val="37"/>
        </w:rPr>
        <w:t> </w:t>
      </w:r>
      <w:r>
        <w:rPr>
          <w:rFonts w:ascii="Cambria" w:hAnsi="Cambria"/>
          <w:position w:val="16"/>
        </w:rPr>
        <w:t>√</w:t>
      </w:r>
      <w:r>
        <w:rPr>
          <w:rFonts w:ascii="Palatino Linotype" w:hAnsi="Palatino Linotype"/>
          <w:i/>
        </w:rPr>
        <w:t>B</w:t>
      </w:r>
      <w:r>
        <w:rPr/>
        <w:t>GL</w:t>
      </w:r>
      <w:r>
        <w:rPr>
          <w:vertAlign w:val="subscript"/>
        </w:rPr>
        <w:t>3</w:t>
      </w:r>
      <w:r>
        <w:rPr>
          <w:spacing w:val="46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41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GL</w:t>
      </w:r>
      <w:r>
        <w:rPr>
          <w:vertAlign w:val="subscript"/>
        </w:rPr>
        <w:t>3</w:t>
      </w:r>
      <w:r>
        <w:rPr>
          <w:spacing w:val="48"/>
          <w:vertAlign w:val="baseline"/>
        </w:rPr>
        <w:t> </w:t>
      </w:r>
      <w:r>
        <w:rPr>
          <w:vertAlign w:val="baseline"/>
        </w:rPr>
        <w:t>made</w:t>
      </w:r>
      <w:r>
        <w:rPr>
          <w:spacing w:val="38"/>
          <w:vertAlign w:val="baseline"/>
        </w:rPr>
        <w:t> </w:t>
      </w:r>
      <w:r>
        <w:rPr>
          <w:vertAlign w:val="baseline"/>
        </w:rPr>
        <w:t>along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dual</w:t>
      </w:r>
      <w:r>
        <w:rPr>
          <w:spacing w:val="36"/>
          <w:vertAlign w:val="baseline"/>
        </w:rPr>
        <w:t> </w:t>
      </w:r>
      <w:r>
        <w:rPr>
          <w:vertAlign w:val="baseline"/>
        </w:rPr>
        <w:t>of</w:t>
      </w:r>
      <w:r>
        <w:rPr>
          <w:spacing w:val="37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spacing w:val="-2"/>
          <w:vertAlign w:val="baseline"/>
        </w:rPr>
        <w:t>determinant</w:t>
      </w:r>
    </w:p>
    <w:p>
      <w:pPr>
        <w:pStyle w:val="BodyText"/>
        <w:spacing w:line="157" w:lineRule="exact"/>
        <w:ind w:left="539" w:right="662"/>
        <w:jc w:val="right"/>
      </w:pPr>
      <w:r>
        <w:rPr/>
        <w:t>line</w:t>
      </w:r>
      <w:r>
        <w:rPr>
          <w:spacing w:val="7"/>
        </w:rPr>
        <w:t> </w:t>
      </w:r>
      <w:r>
        <w:rPr/>
        <w:t>bundle,</w:t>
      </w:r>
      <w:r>
        <w:rPr>
          <w:spacing w:val="8"/>
        </w:rPr>
        <w:t> </w:t>
      </w:r>
      <w:r>
        <w:rPr/>
        <w:t>i.e.</w:t>
      </w:r>
      <w:r>
        <w:rPr>
          <w:spacing w:val="29"/>
        </w:rPr>
        <w:t> </w:t>
      </w:r>
      <w:r>
        <w:rPr/>
        <w:t>the</w:t>
      </w:r>
      <w:r>
        <w:rPr>
          <w:spacing w:val="8"/>
        </w:rPr>
        <w:t> </w:t>
      </w:r>
      <w:r>
        <w:rPr/>
        <w:t>invertible</w:t>
      </w:r>
      <w:r>
        <w:rPr>
          <w:spacing w:val="8"/>
        </w:rPr>
        <w:t> </w:t>
      </w:r>
      <w:r>
        <w:rPr/>
        <w:t>sheaf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>
          <w:rFonts w:ascii="Palatino Linotype" w:eastAsia="Palatino Linotype"/>
          <w:i/>
        </w:rPr>
        <w:t>B</w:t>
      </w:r>
      <w:r>
        <w:rPr/>
        <w:t>GL</w:t>
      </w:r>
      <w:r>
        <w:rPr>
          <w:vertAlign w:val="subscript"/>
        </w:rPr>
        <w:t>3</w:t>
      </w:r>
      <w:r>
        <w:rPr>
          <w:spacing w:val="16"/>
          <w:vertAlign w:val="baseline"/>
        </w:rPr>
        <w:t> </w:t>
      </w:r>
      <w:r>
        <w:rPr>
          <w:vertAlign w:val="baseline"/>
        </w:rPr>
        <w:t>whose</w:t>
      </w:r>
      <w:r>
        <w:rPr>
          <w:spacing w:val="7"/>
          <w:vertAlign w:val="baseline"/>
        </w:rPr>
        <w:t> </w:t>
      </w:r>
      <w:r>
        <w:rPr>
          <w:vertAlign w:val="baseline"/>
        </w:rPr>
        <w:t>value</w:t>
      </w:r>
      <w:r>
        <w:rPr>
          <w:spacing w:val="8"/>
          <w:vertAlign w:val="baseline"/>
        </w:rPr>
        <w:t> </w:t>
      </w:r>
      <w:r>
        <w:rPr>
          <w:vertAlign w:val="baseline"/>
        </w:rPr>
        <w:t>at</w:t>
      </w:r>
      <w:r>
        <w:rPr>
          <w:spacing w:val="8"/>
          <w:vertAlign w:val="baseline"/>
        </w:rPr>
        <w:t> </w:t>
      </w:r>
      <w:r>
        <w:rPr>
          <w:vertAlign w:val="baseline"/>
        </w:rPr>
        <w:t>a</w:t>
      </w:r>
      <w:r>
        <w:rPr>
          <w:spacing w:val="7"/>
          <w:vertAlign w:val="baseline"/>
        </w:rPr>
        <w:t> </w:t>
      </w:r>
      <w:r>
        <w:rPr>
          <w:vertAlign w:val="baseline"/>
        </w:rPr>
        <w:t>vector</w:t>
      </w:r>
      <w:r>
        <w:rPr>
          <w:spacing w:val="8"/>
          <w:vertAlign w:val="baseline"/>
        </w:rPr>
        <w:t> </w:t>
      </w:r>
      <w:r>
        <w:rPr>
          <w:vertAlign w:val="baseline"/>
        </w:rPr>
        <w:t>bundle</w:t>
      </w:r>
      <w:r>
        <w:rPr>
          <w:spacing w:val="7"/>
          <w:vertAlign w:val="baseline"/>
        </w:rPr>
        <w:t> </w:t>
      </w:r>
      <w:r>
        <w:rPr>
          <w:rFonts w:ascii="Cambria" w:eastAsia="Cambria"/>
          <w:vertAlign w:val="baseline"/>
        </w:rPr>
        <w:t>𝖲</w:t>
      </w:r>
      <w:r>
        <w:rPr>
          <w:rFonts w:ascii="Cambria" w:eastAsia="Cambria"/>
          <w:spacing w:val="27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spacing w:line="264" w:lineRule="exact" w:before="6"/>
        <w:ind w:left="66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15552">
                <wp:simplePos x="0" y="0"/>
                <wp:positionH relativeFrom="page">
                  <wp:posOffset>1727447</wp:posOffset>
                </wp:positionH>
                <wp:positionV relativeFrom="paragraph">
                  <wp:posOffset>50784</wp:posOffset>
                </wp:positionV>
                <wp:extent cx="67310" cy="21653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73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20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110"/>
                                <w:sz w:val="20"/>
                              </w:rPr>
                              <w:t>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19516pt;margin-top:3.998753pt;width:5.3pt;height:17.05pt;mso-position-horizontal-relative:page;mso-position-vertical-relative:paragraph;z-index:-16700928" type="#_x0000_t202" id="docshape11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20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110"/>
                          <w:sz w:val="20"/>
                        </w:rPr>
                        <w:t>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16064">
                <wp:simplePos x="0" y="0"/>
                <wp:positionH relativeFrom="page">
                  <wp:posOffset>3210572</wp:posOffset>
                </wp:positionH>
                <wp:positionV relativeFrom="paragraph">
                  <wp:posOffset>90867</wp:posOffset>
                </wp:positionV>
                <wp:extent cx="1979295" cy="23431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979295" cy="234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70" w:val="left" w:leader="none"/>
                                <w:tab w:pos="2663" w:val="left" w:leader="none"/>
                              </w:tabs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position w:val="8"/>
                                <w:sz w:val="20"/>
                              </w:rPr>
                              <w:t>√</w:t>
                            </w:r>
                            <w:r>
                              <w:rPr>
                                <w:rFonts w:ascii="Times New Roman" w:hAnsi="Times New Roman"/>
                                <w:position w:val="8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position w:val="8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115"/>
                                <w:sz w:val="14"/>
                              </w:rPr>
                              <w:t>⊗</w:t>
                            </w:r>
                            <w:r>
                              <w:rPr>
                                <w:spacing w:val="-6"/>
                                <w:w w:val="115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11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spacing w:val="-6"/>
                                <w:w w:val="115"/>
                                <w:sz w:val="14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800995pt;margin-top:7.154898pt;width:155.85pt;height:18.45pt;mso-position-horizontal-relative:page;mso-position-vertical-relative:paragraph;z-index:-16700416" type="#_x0000_t202" id="docshape116" filled="false" stroked="false">
                <v:textbox inset="0,0,0,0">
                  <w:txbxContent>
                    <w:p>
                      <w:pPr>
                        <w:tabs>
                          <w:tab w:pos="770" w:val="left" w:leader="none"/>
                          <w:tab w:pos="2663" w:val="left" w:leader="none"/>
                        </w:tabs>
                        <w:spacing w:line="322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position w:val="8"/>
                          <w:sz w:val="20"/>
                        </w:rPr>
                        <w:t>√</w:t>
                      </w:r>
                      <w:r>
                        <w:rPr>
                          <w:rFonts w:ascii="Times New Roman" w:hAnsi="Times New Roman"/>
                          <w:position w:val="8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position w:val="8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6"/>
                          <w:w w:val="115"/>
                          <w:sz w:val="14"/>
                        </w:rPr>
                        <w:t>⊗</w:t>
                      </w:r>
                      <w:r>
                        <w:rPr>
                          <w:spacing w:val="-6"/>
                          <w:w w:val="115"/>
                          <w:sz w:val="14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115"/>
                          <w:sz w:val="14"/>
                        </w:rPr>
                        <w:t>−</w:t>
                      </w:r>
                      <w:r>
                        <w:rPr>
                          <w:spacing w:val="-6"/>
                          <w:w w:val="115"/>
                          <w:sz w:val="14"/>
                        </w:rPr>
                        <w:t>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det(</w:t>
      </w:r>
      <w:r>
        <w:rPr>
          <w:spacing w:val="47"/>
          <w:w w:val="105"/>
          <w:sz w:val="20"/>
        </w:rPr>
        <w:t> </w:t>
      </w:r>
      <w:r>
        <w:rPr>
          <w:spacing w:val="-4"/>
          <w:w w:val="105"/>
          <w:sz w:val="20"/>
        </w:rPr>
        <w:t>)</w:t>
      </w:r>
      <w:r>
        <w:rPr>
          <w:rFonts w:ascii="Lucida Sans Unicode" w:hAnsi="Lucida Sans Unicode"/>
          <w:spacing w:val="-4"/>
          <w:w w:val="105"/>
          <w:position w:val="7"/>
          <w:sz w:val="14"/>
        </w:rPr>
        <w:t>−</w:t>
      </w:r>
      <w:r>
        <w:rPr>
          <w:spacing w:val="-4"/>
          <w:w w:val="105"/>
          <w:position w:val="7"/>
          <w:sz w:val="14"/>
        </w:rPr>
        <w:t>1</w:t>
      </w:r>
      <w:r>
        <w:rPr>
          <w:spacing w:val="-4"/>
          <w:w w:val="105"/>
          <w:sz w:val="20"/>
        </w:rPr>
        <w:t>.</w:t>
      </w:r>
    </w:p>
    <w:p>
      <w:pPr>
        <w:pStyle w:val="BodyText"/>
        <w:tabs>
          <w:tab w:pos="3521" w:val="left" w:leader="none"/>
          <w:tab w:pos="6539" w:val="left" w:leader="none"/>
        </w:tabs>
        <w:spacing w:line="221" w:lineRule="exact"/>
        <w:ind w:left="905"/>
      </w:pPr>
      <w:r>
        <w:rPr/>
        <w:t>By</w:t>
      </w:r>
      <w:r>
        <w:rPr>
          <w:spacing w:val="2"/>
        </w:rPr>
        <w:t> </w:t>
      </w:r>
      <w:r>
        <w:rPr/>
        <w:t>definition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objects</w:t>
      </w:r>
      <w:r>
        <w:rPr>
          <w:spacing w:val="2"/>
        </w:rPr>
        <w:t> </w:t>
      </w:r>
      <w:r>
        <w:rPr>
          <w:spacing w:val="-5"/>
        </w:rPr>
        <w:t>of</w:t>
      </w:r>
      <w:r>
        <w:rPr/>
        <w:tab/>
      </w:r>
      <w:r>
        <w:rPr>
          <w:rFonts w:ascii="Palatino Linotype" w:hAnsi="Palatino Linotype" w:eastAsia="Palatino Linotype"/>
          <w:i/>
        </w:rPr>
        <w:t>B</w:t>
      </w:r>
      <w:r>
        <w:rPr/>
        <w:t>GL</w:t>
      </w:r>
      <w:r>
        <w:rPr>
          <w:vertAlign w:val="subscript"/>
        </w:rPr>
        <w:t>3</w:t>
      </w:r>
      <w:r>
        <w:rPr>
          <w:spacing w:val="60"/>
          <w:vertAlign w:val="baseline"/>
        </w:rPr>
        <w:t> </w:t>
      </w:r>
      <w:r>
        <w:rPr>
          <w:vertAlign w:val="baseline"/>
        </w:rPr>
        <w:t>are</w:t>
      </w:r>
      <w:r>
        <w:rPr>
          <w:spacing w:val="47"/>
          <w:vertAlign w:val="baseline"/>
        </w:rPr>
        <w:t> </w:t>
      </w:r>
      <w:r>
        <w:rPr>
          <w:vertAlign w:val="baseline"/>
        </w:rPr>
        <w:t>triples</w:t>
      </w:r>
      <w:r>
        <w:rPr>
          <w:spacing w:val="46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" w:hAnsi="Cambria" w:eastAsia="Cambria"/>
          <w:vertAlign w:val="baseline"/>
        </w:rPr>
        <w:t>𝖲,</w:t>
      </w:r>
      <w:r>
        <w:rPr>
          <w:rFonts w:ascii="Cambria" w:hAnsi="Cambria" w:eastAsia="Cambria"/>
          <w:spacing w:val="3"/>
          <w:vertAlign w:val="baseline"/>
        </w:rPr>
        <w:t> </w:t>
      </w:r>
      <w:r>
        <w:rPr>
          <w:rFonts w:ascii="Cambria" w:hAnsi="Cambria" w:eastAsia="Cambria"/>
          <w:vertAlign w:val="baseline"/>
        </w:rPr>
        <w:t>L,</w:t>
      </w:r>
      <w:r>
        <w:rPr>
          <w:rFonts w:ascii="Cambria" w:hAnsi="Cambria" w:eastAsia="Cambria"/>
          <w:spacing w:val="2"/>
          <w:vertAlign w:val="baseline"/>
        </w:rPr>
        <w:t> </w:t>
      </w:r>
      <w:r>
        <w:rPr>
          <w:rFonts w:ascii="Cambria" w:hAnsi="Cambria" w:eastAsia="Cambria"/>
          <w:spacing w:val="11"/>
          <w:vertAlign w:val="baseline"/>
        </w:rPr>
        <w:t>α</w:t>
      </w:r>
      <w:r>
        <w:rPr>
          <w:spacing w:val="11"/>
          <w:vertAlign w:val="baseline"/>
        </w:rPr>
        <w:t>:</w:t>
      </w:r>
      <w:r>
        <w:rPr>
          <w:spacing w:val="46"/>
          <w:vertAlign w:val="baseline"/>
        </w:rPr>
        <w:t> </w:t>
      </w:r>
      <w:r>
        <w:rPr>
          <w:rFonts w:ascii="Cambria" w:hAnsi="Cambria" w:eastAsia="Cambria"/>
          <w:spacing w:val="-10"/>
          <w:vertAlign w:val="baseline"/>
        </w:rPr>
        <w:t>L</w:t>
      </w:r>
      <w:r>
        <w:rPr>
          <w:rFonts w:ascii="Cambria" w:hAnsi="Cambria" w:eastAsia="Cambria"/>
          <w:vertAlign w:val="baseline"/>
        </w:rPr>
        <w:tab/>
        <w:t>≃</w:t>
      </w:r>
      <w:r>
        <w:rPr>
          <w:rFonts w:ascii="Cambria" w:hAnsi="Cambria" w:eastAsia="Cambria"/>
          <w:spacing w:val="25"/>
          <w:vertAlign w:val="baseline"/>
        </w:rPr>
        <w:t> </w:t>
      </w:r>
      <w:r>
        <w:rPr>
          <w:vertAlign w:val="baseline"/>
        </w:rPr>
        <w:t>det(</w:t>
      </w:r>
      <w:r>
        <w:rPr>
          <w:rFonts w:ascii="Cambria" w:hAnsi="Cambria" w:eastAsia="Cambria"/>
          <w:vertAlign w:val="baseline"/>
        </w:rPr>
        <w:t>𝖲</w:t>
      </w:r>
      <w:r>
        <w:rPr>
          <w:vertAlign w:val="baseline"/>
        </w:rPr>
        <w:t>))</w:t>
      </w:r>
      <w:r>
        <w:rPr>
          <w:spacing w:val="34"/>
          <w:vertAlign w:val="baseline"/>
        </w:rPr>
        <w:t> </w:t>
      </w:r>
      <w:r>
        <w:rPr>
          <w:spacing w:val="-4"/>
          <w:vertAlign w:val="baseline"/>
        </w:rPr>
        <w:t>with</w:t>
      </w:r>
    </w:p>
    <w:p>
      <w:pPr>
        <w:pStyle w:val="BodyText"/>
        <w:spacing w:before="41"/>
        <w:ind w:left="8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6576">
                <wp:simplePos x="0" y="0"/>
                <wp:positionH relativeFrom="page">
                  <wp:posOffset>1502536</wp:posOffset>
                </wp:positionH>
                <wp:positionV relativeFrom="paragraph">
                  <wp:posOffset>47623</wp:posOffset>
                </wp:positionV>
                <wp:extent cx="934085" cy="21653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9340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333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eastAsia="Cambria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120"/>
                              </w:rPr>
                              <w:t>𝖲</w:t>
                            </w:r>
                            <w:r>
                              <w:rPr>
                                <w:rFonts w:ascii="Cambria" w:eastAsia="Cambria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3.749843pt;width:73.55pt;height:17.05pt;mso-position-horizontal-relative:page;mso-position-vertical-relative:paragraph;z-index:-16699904" type="#_x0000_t202" id="docshape11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333" w:val="left" w:leader="none"/>
                        </w:tabs>
                        <w:spacing w:line="194" w:lineRule="exact"/>
                        <w:ind w:left="0"/>
                        <w:rPr>
                          <w:rFonts w:ascii="Cambria" w:eastAsia="Cambria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120"/>
                        </w:rPr>
                        <w:t>𝖲</w:t>
                      </w:r>
                      <w:r>
                        <w:rPr>
                          <w:rFonts w:ascii="Cambria" w:eastAsia="Cambria"/>
                        </w:rPr>
                        <w:tab/>
                      </w:r>
                      <w:r>
                        <w:rPr>
                          <w:rFonts w:ascii="Cambria" w:eastAsia="Cambria"/>
                          <w:spacing w:val="-10"/>
                          <w:w w:val="12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(respectively</w:t>
      </w:r>
      <w:r>
        <w:rPr>
          <w:spacing w:val="62"/>
          <w:w w:val="150"/>
        </w:rPr>
        <w:t> </w:t>
      </w:r>
      <w:r>
        <w:rPr/>
        <w:t>)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rank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(respectively</w:t>
      </w:r>
      <w:r>
        <w:rPr>
          <w:spacing w:val="-9"/>
        </w:rPr>
        <w:t> </w:t>
      </w:r>
      <w:r>
        <w:rPr/>
        <w:t>rank</w:t>
      </w:r>
      <w:r>
        <w:rPr>
          <w:spacing w:val="-9"/>
        </w:rPr>
        <w:t> </w:t>
      </w:r>
      <w:r>
        <w:rPr/>
        <w:t>one)</w:t>
      </w:r>
      <w:r>
        <w:rPr>
          <w:spacing w:val="-9"/>
        </w:rPr>
        <w:t> </w:t>
      </w:r>
      <w:r>
        <w:rPr/>
        <w:t>vector</w:t>
      </w:r>
      <w:r>
        <w:rPr>
          <w:spacing w:val="-9"/>
        </w:rPr>
        <w:t> </w:t>
      </w:r>
      <w:r>
        <w:rPr/>
        <w:t>bundle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2"/>
        </w:rPr>
        <w:t>scheme</w:t>
      </w:r>
    </w:p>
    <w:p>
      <w:pPr>
        <w:pStyle w:val="BodyText"/>
        <w:spacing w:line="187" w:lineRule="exact" w:before="5"/>
        <w:jc w:val="both"/>
      </w:pPr>
      <w:r>
        <w:rPr>
          <w:rFonts w:ascii="Cambria"/>
        </w:rPr>
        <w:t>S</w:t>
      </w:r>
      <w:r>
        <w:rPr/>
        <w:t>.</w:t>
      </w:r>
      <w:r>
        <w:rPr>
          <w:spacing w:val="60"/>
        </w:rPr>
        <w:t> </w:t>
      </w:r>
      <w:r>
        <w:rPr/>
        <w:t>The</w:t>
      </w:r>
      <w:r>
        <w:rPr>
          <w:spacing w:val="35"/>
        </w:rPr>
        <w:t> </w:t>
      </w:r>
      <w:r>
        <w:rPr>
          <w:spacing w:val="-2"/>
        </w:rPr>
        <w:t>morphism</w:t>
      </w:r>
    </w:p>
    <w:p>
      <w:pPr>
        <w:pStyle w:val="BodyText"/>
        <w:tabs>
          <w:tab w:pos="2037" w:val="left" w:leader="none"/>
        </w:tabs>
        <w:spacing w:line="422" w:lineRule="exact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9920">
                <wp:simplePos x="0" y="0"/>
                <wp:positionH relativeFrom="page">
                  <wp:posOffset>3176308</wp:posOffset>
                </wp:positionH>
                <wp:positionV relativeFrom="paragraph">
                  <wp:posOffset>110173</wp:posOffset>
                </wp:positionV>
                <wp:extent cx="35560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5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0">
                              <a:moveTo>
                                <a:pt x="0" y="0"/>
                              </a:moveTo>
                              <a:lnTo>
                                <a:pt x="3551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6560" from="250.102997pt,8.675090pt" to="278.065997pt,8.67509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 w:hAnsi="Palatino Linotype" w:eastAsia="Palatino Linotype"/>
          <w:i/>
          <w:w w:val="115"/>
        </w:rPr>
        <w:t>B</w:t>
      </w:r>
      <w:r>
        <w:rPr>
          <w:w w:val="115"/>
        </w:rPr>
        <w:t>GL</w:t>
      </w:r>
      <w:r>
        <w:rPr>
          <w:w w:val="115"/>
          <w:vertAlign w:val="subscript"/>
        </w:rPr>
        <w:t>3</w:t>
      </w:r>
      <w:r>
        <w:rPr>
          <w:spacing w:val="17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−→</w:t>
      </w:r>
      <w:r>
        <w:rPr>
          <w:rFonts w:ascii="Cambria" w:hAnsi="Cambria" w:eastAsia="Cambria"/>
          <w:spacing w:val="11"/>
          <w:w w:val="115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w w:val="115"/>
          <w:position w:val="19"/>
          <w:vertAlign w:val="baseline"/>
        </w:rPr>
        <w:t>√</w:t>
      </w:r>
      <w:r>
        <w:rPr>
          <w:rFonts w:ascii="Palatino Linotype" w:hAnsi="Palatino Linotype" w:eastAsia="Palatino Linotype"/>
          <w:i/>
          <w:spacing w:val="-2"/>
          <w:w w:val="115"/>
          <w:vertAlign w:val="baseline"/>
        </w:rPr>
        <w:t>B</w:t>
      </w:r>
      <w:r>
        <w:rPr>
          <w:spacing w:val="-2"/>
          <w:w w:val="115"/>
          <w:vertAlign w:val="baseline"/>
        </w:rPr>
        <w:t>GL</w:t>
      </w:r>
      <w:r>
        <w:rPr>
          <w:spacing w:val="-2"/>
          <w:w w:val="115"/>
          <w:vertAlign w:val="subscript"/>
        </w:rPr>
        <w:t>3</w:t>
      </w:r>
      <w:r>
        <w:rPr>
          <w:rFonts w:ascii="Cambria" w:hAnsi="Cambria" w:eastAsia="Cambria"/>
          <w:spacing w:val="-2"/>
          <w:w w:val="115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</w:r>
      <w:r>
        <w:rPr>
          <w:rFonts w:ascii="Cambria" w:hAnsi="Cambria" w:eastAsia="Cambria"/>
          <w:w w:val="110"/>
          <w:vertAlign w:val="baseline"/>
        </w:rPr>
        <w:t>𝖲</w:t>
      </w:r>
      <w:r>
        <w:rPr>
          <w:rFonts w:ascii="Cambria" w:hAnsi="Cambria" w:eastAsia="Cambria"/>
          <w:spacing w:val="36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−→</w:t>
      </w:r>
      <w:r>
        <w:rPr>
          <w:rFonts w:ascii="Cambria" w:hAnsi="Cambria" w:eastAsia="Cambria"/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(det(</w:t>
      </w:r>
      <w:r>
        <w:rPr>
          <w:rFonts w:ascii="Cambria" w:hAnsi="Cambria" w:eastAsia="Cambria"/>
          <w:w w:val="110"/>
          <w:vertAlign w:val="baseline"/>
        </w:rPr>
        <w:t>𝖲</w:t>
      </w:r>
      <w:r>
        <w:rPr>
          <w:w w:val="110"/>
          <w:vertAlign w:val="baseline"/>
        </w:rPr>
        <w:t>)</w:t>
      </w:r>
      <w:r>
        <w:rPr>
          <w:rFonts w:ascii="Lucida Sans Unicode" w:hAnsi="Lucida Sans Unicode" w:eastAsia="Lucida Sans Unicode"/>
          <w:w w:val="110"/>
          <w:position w:val="8"/>
          <w:sz w:val="14"/>
          <w:vertAlign w:val="baseline"/>
        </w:rPr>
        <w:t>−</w:t>
      </w:r>
      <w:r>
        <w:rPr>
          <w:w w:val="110"/>
          <w:position w:val="8"/>
          <w:sz w:val="14"/>
          <w:vertAlign w:val="baseline"/>
        </w:rPr>
        <w:t>1</w:t>
      </w:r>
      <w:r>
        <w:rPr>
          <w:rFonts w:ascii="Cambria" w:hAnsi="Cambria" w:eastAsia="Cambria"/>
          <w:w w:val="110"/>
          <w:vertAlign w:val="baseline"/>
        </w:rPr>
        <w:t>𝖲,</w:t>
      </w:r>
      <w:r>
        <w:rPr>
          <w:rFonts w:ascii="Cambria" w:hAnsi="Cambria" w:eastAsia="Cambria"/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det(</w:t>
      </w:r>
      <w:r>
        <w:rPr>
          <w:rFonts w:ascii="Cambria" w:hAnsi="Cambria" w:eastAsia="Cambria"/>
          <w:spacing w:val="-2"/>
          <w:w w:val="110"/>
          <w:vertAlign w:val="baseline"/>
        </w:rPr>
        <w:t>𝖲</w:t>
      </w:r>
      <w:r>
        <w:rPr>
          <w:spacing w:val="-2"/>
          <w:w w:val="110"/>
          <w:vertAlign w:val="baseline"/>
        </w:rPr>
        <w:t>))</w:t>
      </w:r>
    </w:p>
    <w:p>
      <w:pPr>
        <w:pStyle w:val="BodyText"/>
        <w:spacing w:line="181" w:lineRule="exact" w:before="96"/>
      </w:pPr>
      <w:r>
        <w:rPr>
          <w:spacing w:val="-2"/>
        </w:rPr>
        <w:t>has</w:t>
      </w:r>
      <w:r>
        <w:rPr>
          <w:spacing w:val="1"/>
        </w:rPr>
        <w:t> </w:t>
      </w:r>
      <w:r>
        <w:rPr>
          <w:spacing w:val="-2"/>
        </w:rPr>
        <w:t>an</w:t>
      </w:r>
      <w:r>
        <w:rPr>
          <w:spacing w:val="2"/>
        </w:rPr>
        <w:t> </w:t>
      </w:r>
      <w:r>
        <w:rPr>
          <w:spacing w:val="-2"/>
        </w:rPr>
        <w:t>inverse</w:t>
      </w:r>
      <w:r>
        <w:rPr>
          <w:spacing w:val="2"/>
        </w:rPr>
        <w:t> </w:t>
      </w:r>
      <w:r>
        <w:rPr>
          <w:spacing w:val="-2"/>
        </w:rPr>
        <w:t>given</w:t>
      </w:r>
      <w:r>
        <w:rPr>
          <w:spacing w:val="2"/>
        </w:rPr>
        <w:t> </w:t>
      </w:r>
      <w:r>
        <w:rPr>
          <w:spacing w:val="-5"/>
        </w:rPr>
        <w:t>by</w:t>
      </w:r>
    </w:p>
    <w:p>
      <w:pPr>
        <w:pStyle w:val="BodyText"/>
        <w:tabs>
          <w:tab w:pos="2037" w:val="left" w:leader="none"/>
        </w:tabs>
        <w:spacing w:line="388" w:lineRule="exact"/>
        <w:ind w:left="0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10432">
                <wp:simplePos x="0" y="0"/>
                <wp:positionH relativeFrom="page">
                  <wp:posOffset>2785046</wp:posOffset>
                </wp:positionH>
                <wp:positionV relativeFrom="paragraph">
                  <wp:posOffset>110269</wp:posOffset>
                </wp:positionV>
                <wp:extent cx="35560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5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0">
                              <a:moveTo>
                                <a:pt x="0" y="0"/>
                              </a:moveTo>
                              <a:lnTo>
                                <a:pt x="3551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6048" from="219.294998pt,8.682645pt" to="247.257998pt,8.6826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 w:eastAsia="Lucida Sans Unicode"/>
          <w:w w:val="115"/>
          <w:position w:val="19"/>
        </w:rPr>
        <w:t>√</w:t>
      </w:r>
      <w:r>
        <w:rPr>
          <w:rFonts w:ascii="Palatino Linotype" w:hAnsi="Palatino Linotype" w:eastAsia="Palatino Linotype"/>
          <w:i/>
          <w:w w:val="115"/>
        </w:rPr>
        <w:t>B</w:t>
      </w:r>
      <w:r>
        <w:rPr>
          <w:w w:val="115"/>
        </w:rPr>
        <w:t>GL</w:t>
      </w:r>
      <w:r>
        <w:rPr>
          <w:w w:val="115"/>
          <w:vertAlign w:val="subscript"/>
        </w:rPr>
        <w:t>3</w:t>
      </w:r>
      <w:r>
        <w:rPr>
          <w:spacing w:val="2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−→</w:t>
      </w:r>
      <w:r>
        <w:rPr>
          <w:rFonts w:ascii="Cambria" w:hAnsi="Cambria" w:eastAsia="Cambria"/>
          <w:spacing w:val="17"/>
          <w:w w:val="115"/>
          <w:vertAlign w:val="baseline"/>
        </w:rPr>
        <w:t> </w:t>
      </w:r>
      <w:r>
        <w:rPr>
          <w:rFonts w:ascii="Palatino Linotype" w:hAnsi="Palatino Linotype" w:eastAsia="Palatino Linotype"/>
          <w:i/>
          <w:spacing w:val="-4"/>
          <w:w w:val="115"/>
          <w:vertAlign w:val="baseline"/>
        </w:rPr>
        <w:t>B</w:t>
      </w:r>
      <w:r>
        <w:rPr>
          <w:spacing w:val="-4"/>
          <w:w w:val="115"/>
          <w:vertAlign w:val="baseline"/>
        </w:rPr>
        <w:t>GL</w:t>
      </w:r>
      <w:r>
        <w:rPr>
          <w:spacing w:val="-4"/>
          <w:w w:val="115"/>
          <w:vertAlign w:val="subscript"/>
        </w:rPr>
        <w:t>3</w:t>
      </w:r>
      <w:r>
        <w:rPr>
          <w:rFonts w:ascii="Cambria" w:hAnsi="Cambria" w:eastAsia="Cambria"/>
          <w:spacing w:val="-4"/>
          <w:w w:val="115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</w:r>
      <w:r>
        <w:rPr>
          <w:w w:val="115"/>
          <w:vertAlign w:val="baseline"/>
        </w:rPr>
        <w:t>(</w:t>
      </w:r>
      <w:r>
        <w:rPr>
          <w:rFonts w:ascii="Cambria" w:hAnsi="Cambria" w:eastAsia="Cambria"/>
          <w:w w:val="115"/>
          <w:vertAlign w:val="baseline"/>
        </w:rPr>
        <w:t>𝖲,</w:t>
      </w:r>
      <w:r>
        <w:rPr>
          <w:rFonts w:ascii="Cambria" w:hAnsi="Cambria" w:eastAsia="Cambria"/>
          <w:spacing w:val="-18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L</w:t>
      </w:r>
      <w:r>
        <w:rPr>
          <w:w w:val="115"/>
          <w:vertAlign w:val="baseline"/>
        </w:rPr>
        <w:t>)</w:t>
      </w:r>
      <w:r>
        <w:rPr>
          <w:spacing w:val="-1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−→</w:t>
      </w:r>
      <w:r>
        <w:rPr>
          <w:rFonts w:ascii="Cambria" w:hAnsi="Cambria" w:eastAsia="Cambria"/>
          <w:spacing w:val="-9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𝖲</w:t>
      </w:r>
      <w:r>
        <w:rPr>
          <w:rFonts w:ascii="Cambria" w:hAnsi="Cambria" w:eastAsia="Cambria"/>
          <w:spacing w:val="-1"/>
          <w:w w:val="115"/>
          <w:vertAlign w:val="baseline"/>
        </w:rPr>
        <w:t> </w:t>
      </w:r>
      <w:r>
        <w:rPr>
          <w:rFonts w:ascii="Cambria" w:hAnsi="Cambria" w:eastAsia="Cambria"/>
          <w:w w:val="105"/>
          <w:vertAlign w:val="baseline"/>
        </w:rPr>
        <w:t>⊗</w:t>
      </w:r>
      <w:r>
        <w:rPr>
          <w:rFonts w:ascii="Cambria" w:hAnsi="Cambria" w:eastAsia="Cambria"/>
          <w:spacing w:val="-10"/>
          <w:w w:val="105"/>
          <w:vertAlign w:val="baseline"/>
        </w:rPr>
        <w:t> </w:t>
      </w:r>
      <w:r>
        <w:rPr>
          <w:rFonts w:ascii="Cambria" w:hAnsi="Cambria" w:eastAsia="Cambria"/>
          <w:spacing w:val="-5"/>
          <w:w w:val="115"/>
          <w:vertAlign w:val="baseline"/>
        </w:rPr>
        <w:t>L,</w:t>
      </w:r>
    </w:p>
    <w:p>
      <w:pPr>
        <w:pStyle w:val="BodyText"/>
        <w:tabs>
          <w:tab w:pos="7017" w:val="left" w:leader="none"/>
        </w:tabs>
        <w:spacing w:line="395" w:lineRule="exact"/>
        <w:ind w:left="0"/>
        <w:jc w:val="center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3330981</wp:posOffset>
                </wp:positionH>
                <wp:positionV relativeFrom="paragraph">
                  <wp:posOffset>99286</wp:posOffset>
                </wp:positionV>
                <wp:extent cx="35560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35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0">
                              <a:moveTo>
                                <a:pt x="0" y="0"/>
                              </a:moveTo>
                              <a:lnTo>
                                <a:pt x="3551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05536" from="262.282013pt,7.817828pt" to="290.245013pt,7.817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composition</w:t>
      </w:r>
      <w:r>
        <w:rPr>
          <w:spacing w:val="16"/>
          <w:w w:val="105"/>
        </w:rPr>
        <w:t> </w:t>
      </w:r>
      <w:r>
        <w:rPr>
          <w:rFonts w:ascii="Palatino Linotype" w:hAnsi="Palatino Linotype"/>
          <w:i/>
          <w:w w:val="105"/>
        </w:rPr>
        <w:t>B</w:t>
      </w:r>
      <w:r>
        <w:rPr>
          <w:w w:val="105"/>
        </w:rPr>
        <w:t>GL</w:t>
      </w:r>
      <w:r>
        <w:rPr>
          <w:w w:val="105"/>
          <w:vertAlign w:val="subscript"/>
        </w:rPr>
        <w:t>3</w:t>
      </w:r>
      <w:r>
        <w:rPr>
          <w:spacing w:val="1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9"/>
          <w:w w:val="105"/>
          <w:vertAlign w:val="baseline"/>
        </w:rPr>
        <w:t> </w:t>
      </w:r>
      <w:r>
        <w:rPr>
          <w:rFonts w:ascii="Cambria" w:hAnsi="Cambria"/>
          <w:w w:val="105"/>
          <w:position w:val="16"/>
          <w:vertAlign w:val="baseline"/>
        </w:rPr>
        <w:t>√</w:t>
      </w:r>
      <w:r>
        <w:rPr>
          <w:rFonts w:ascii="Palatino Linotype" w:hAnsi="Palatino Linotype"/>
          <w:i/>
          <w:w w:val="105"/>
          <w:vertAlign w:val="baseline"/>
        </w:rPr>
        <w:t>B</w:t>
      </w:r>
      <w:r>
        <w:rPr>
          <w:w w:val="105"/>
          <w:vertAlign w:val="baseline"/>
        </w:rPr>
        <w:t>GL</w:t>
      </w:r>
      <w:r>
        <w:rPr>
          <w:w w:val="105"/>
          <w:vertAlign w:val="subscript"/>
        </w:rPr>
        <w:t>3</w:t>
      </w:r>
      <w:r>
        <w:rPr>
          <w:spacing w:val="1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9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B</w:t>
      </w:r>
      <w:r>
        <w:rPr>
          <w:w w:val="105"/>
          <w:vertAlign w:val="baseline"/>
        </w:rPr>
        <w:t>GL</w:t>
      </w:r>
      <w:r>
        <w:rPr>
          <w:w w:val="105"/>
          <w:vertAlign w:val="subscript"/>
        </w:rPr>
        <w:t>3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indeed</w:t>
      </w:r>
      <w:r>
        <w:rPr>
          <w:spacing w:val="16"/>
          <w:w w:val="105"/>
          <w:vertAlign w:val="baseline"/>
        </w:rPr>
        <w:t> </w:t>
      </w:r>
      <w:r>
        <w:rPr>
          <w:rFonts w:ascii="Cambria" w:hAnsi="Cambria"/>
          <w:spacing w:val="5"/>
          <w:w w:val="105"/>
          <w:vertAlign w:val="baseline"/>
        </w:rPr>
        <w:t>f</w:t>
      </w:r>
      <w:r>
        <w:rPr>
          <w:spacing w:val="5"/>
          <w:w w:val="105"/>
          <w:vertAlign w:val="baseline"/>
        </w:rPr>
        <w:t>.</w:t>
      </w:r>
      <w:r>
        <w:rPr>
          <w:vertAlign w:val="baseline"/>
        </w:rPr>
        <w:tab/>
      </w:r>
      <w:r>
        <w:rPr>
          <w:rFonts w:ascii="MingLiU_HKSCS-ExtB" w:hAnsi="MingLiU_HKSCS-ExtB"/>
          <w:spacing w:val="-10"/>
          <w:w w:val="105"/>
          <w:vertAlign w:val="baseline"/>
        </w:rPr>
        <w:t>□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52" w:lineRule="auto" w:before="119" w:after="0"/>
        <w:ind w:left="666" w:right="662" w:firstLine="0"/>
        <w:jc w:val="both"/>
        <w:rPr>
          <w:sz w:val="20"/>
        </w:rPr>
      </w:pPr>
      <w:r>
        <w:rPr>
          <w:b/>
          <w:sz w:val="20"/>
        </w:rPr>
        <w:t>Pointed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Pezzo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surfaces.</w:t>
      </w:r>
      <w:r>
        <w:rPr>
          <w:b/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this</w:t>
      </w:r>
      <w:r>
        <w:rPr>
          <w:spacing w:val="-12"/>
          <w:sz w:val="20"/>
        </w:rPr>
        <w:t> </w:t>
      </w:r>
      <w:r>
        <w:rPr>
          <w:sz w:val="20"/>
        </w:rPr>
        <w:t>section</w:t>
      </w:r>
      <w:r>
        <w:rPr>
          <w:spacing w:val="-12"/>
          <w:sz w:val="20"/>
        </w:rPr>
        <w:t> </w:t>
      </w:r>
      <w:r>
        <w:rPr>
          <w:sz w:val="20"/>
        </w:rPr>
        <w:t>we</w:t>
      </w:r>
      <w:r>
        <w:rPr>
          <w:spacing w:val="-13"/>
          <w:sz w:val="20"/>
        </w:rPr>
        <w:t> </w:t>
      </w:r>
      <w:r>
        <w:rPr>
          <w:sz w:val="20"/>
        </w:rPr>
        <w:t>formulate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moduli</w:t>
      </w:r>
      <w:r>
        <w:rPr>
          <w:spacing w:val="-12"/>
          <w:sz w:val="20"/>
        </w:rPr>
        <w:t> </w:t>
      </w:r>
      <w:r>
        <w:rPr>
          <w:sz w:val="20"/>
        </w:rPr>
        <w:t>stacks of del Pezzo surfaces and related objects results that are known for the respective coarse moduli spaces [</w:t>
      </w:r>
      <w:hyperlink w:history="true" w:anchor="_bookmark46">
        <w:r>
          <w:rPr>
            <w:color w:val="00FF00"/>
            <w:sz w:val="20"/>
          </w:rPr>
          <w:t>Loo93</w:t>
        </w:r>
      </w:hyperlink>
      <w:r>
        <w:rPr>
          <w:sz w:val="20"/>
        </w:rPr>
        <w:t>, 1.6].</w:t>
      </w:r>
    </w:p>
    <w:p>
      <w:pPr>
        <w:pStyle w:val="BodyText"/>
        <w:spacing w:line="229" w:lineRule="exact"/>
        <w:ind w:left="539" w:right="663"/>
        <w:jc w:val="right"/>
        <w:rPr>
          <w:rFonts w:ascii="Cambria" w:hAnsi="Cambria"/>
        </w:rPr>
      </w:pPr>
      <w:r>
        <w:rPr>
          <w:w w:val="105"/>
        </w:rPr>
        <w:t>Let</w:t>
      </w:r>
      <w:r>
        <w:rPr>
          <w:spacing w:val="10"/>
          <w:w w:val="105"/>
        </w:rPr>
        <w:t> </w:t>
      </w:r>
      <w:r>
        <w:rPr>
          <w:rFonts w:ascii="Palatino Linotype" w:hAnsi="Palatino Linotype"/>
          <w:i/>
          <w:w w:val="105"/>
        </w:rPr>
        <w:t>C</w:t>
      </w:r>
      <w:r>
        <w:rPr>
          <w:rFonts w:ascii="Palatino Linotype" w:hAnsi="Palatino Linotype"/>
          <w:i/>
          <w:spacing w:val="43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22"/>
          <w:w w:val="105"/>
        </w:rPr>
        <w:t> </w:t>
      </w:r>
      <w:r>
        <w:rPr>
          <w:rFonts w:ascii="Palatino Linotype" w:hAns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</w:t>
      </w:r>
      <w:r>
        <w:rPr>
          <w:rFonts w:ascii="Cambria" w:hAnsi="Cambria"/>
          <w:spacing w:val="-4"/>
          <w:w w:val="110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universal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curve,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whose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objects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pairs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π</w:t>
      </w:r>
      <w:r>
        <w:rPr>
          <w:rFonts w:ascii="Cambria" w:hAnsi="Cambria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C</w:t>
      </w:r>
      <w:r>
        <w:rPr>
          <w:rFonts w:ascii="Cambria" w:hAnsi="Cambria"/>
          <w:spacing w:val="32"/>
          <w:w w:val="110"/>
          <w:vertAlign w:val="baseline"/>
        </w:rPr>
        <w:t> </w:t>
      </w:r>
      <w:r>
        <w:rPr>
          <w:rFonts w:ascii="Cambria" w:hAnsi="Cambria"/>
          <w:spacing w:val="-10"/>
          <w:w w:val="105"/>
          <w:vertAlign w:val="baseline"/>
        </w:rPr>
        <w:t>→</w:t>
      </w:r>
    </w:p>
    <w:p>
      <w:pPr>
        <w:pStyle w:val="BodyText"/>
        <w:spacing w:line="254" w:lineRule="exact"/>
        <w:ind w:left="539" w:right="666"/>
        <w:jc w:val="right"/>
      </w:pPr>
      <w:r>
        <w:rPr>
          <w:rFonts w:ascii="Cambria" w:hAnsi="Cambria"/>
          <w:w w:val="105"/>
        </w:rPr>
        <w:t>S,</w:t>
      </w:r>
      <w:r>
        <w:rPr>
          <w:rFonts w:ascii="Cambria" w:hAnsi="Cambria"/>
          <w:spacing w:val="-14"/>
          <w:w w:val="105"/>
        </w:rPr>
        <w:t> </w:t>
      </w:r>
      <w:r>
        <w:rPr>
          <w:rFonts w:ascii="Cambria" w:hAnsi="Cambria"/>
          <w:spacing w:val="11"/>
          <w:w w:val="105"/>
        </w:rPr>
        <w:t>p</w:t>
      </w:r>
      <w:r>
        <w:rPr>
          <w:spacing w:val="11"/>
          <w:w w:val="105"/>
        </w:rPr>
        <w:t>:</w:t>
      </w:r>
      <w:r>
        <w:rPr>
          <w:spacing w:val="-2"/>
          <w:w w:val="105"/>
        </w:rPr>
        <w:t> </w:t>
      </w:r>
      <w:r>
        <w:rPr>
          <w:rFonts w:ascii="Cambria" w:hAnsi="Cambria"/>
          <w:w w:val="105"/>
        </w:rPr>
        <w:t>S</w:t>
      </w:r>
      <w:r>
        <w:rPr>
          <w:rFonts w:ascii="Cambria" w:hAnsi="Cambria"/>
          <w:spacing w:val="20"/>
          <w:w w:val="10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9"/>
          <w:w w:val="105"/>
        </w:rPr>
        <w:t> </w:t>
      </w:r>
      <w:r>
        <w:rPr>
          <w:rFonts w:ascii="Cambria" w:hAnsi="Cambria"/>
          <w:w w:val="105"/>
        </w:rPr>
        <w:t>C</w:t>
      </w:r>
      <w:r>
        <w:rPr>
          <w:rFonts w:ascii="Cambria" w:hAnsi="Cambria"/>
          <w:spacing w:val="18"/>
          <w:w w:val="105"/>
        </w:rPr>
        <w:t> </w:t>
      </w:r>
      <w:r>
        <w:rPr>
          <w:w w:val="105"/>
        </w:rPr>
        <w:t>section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rFonts w:ascii="Cambria" w:hAnsi="Cambria"/>
          <w:w w:val="105"/>
        </w:rPr>
        <w:t>π</w:t>
      </w:r>
      <w:r>
        <w:rPr>
          <w:w w:val="105"/>
        </w:rPr>
        <w:t>).</w:t>
      </w:r>
      <w:r>
        <w:rPr>
          <w:spacing w:val="42"/>
          <w:w w:val="105"/>
        </w:rPr>
        <w:t> </w: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call</w:t>
      </w:r>
      <w:r>
        <w:rPr>
          <w:spacing w:val="9"/>
          <w:w w:val="105"/>
        </w:rPr>
        <w:t> </w:t>
      </w:r>
      <w:r>
        <w:rPr>
          <w:w w:val="105"/>
        </w:rPr>
        <w:t>an</w:t>
      </w:r>
      <w:r>
        <w:rPr>
          <w:spacing w:val="9"/>
          <w:w w:val="105"/>
        </w:rPr>
        <w:t> </w:t>
      </w:r>
      <w:r>
        <w:rPr>
          <w:rFonts w:ascii="Cambria" w:hAnsi="Cambria"/>
          <w:w w:val="105"/>
        </w:rPr>
        <w:t>S</w:t>
      </w:r>
      <w:r>
        <w:rPr>
          <w:w w:val="105"/>
        </w:rPr>
        <w:t>-point</w:t>
      </w:r>
      <w:r>
        <w:rPr>
          <w:spacing w:val="9"/>
          <w:w w:val="105"/>
        </w:rPr>
        <w:t> </w:t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spacing w:val="14"/>
          <w:w w:val="105"/>
        </w:rPr>
        <w:t> </w:t>
      </w:r>
      <w:r>
        <w:rPr>
          <w:w w:val="105"/>
        </w:rPr>
        <w:t>an</w:t>
      </w:r>
      <w:r>
        <w:rPr>
          <w:spacing w:val="9"/>
          <w:w w:val="105"/>
        </w:rPr>
        <w:t> </w:t>
      </w:r>
      <w:r>
        <w:rPr>
          <w:rFonts w:ascii="Palatino Linotype" w:hAnsi="Palatino Linotype"/>
          <w:i/>
          <w:w w:val="105"/>
        </w:rPr>
        <w:t>ordinary</w:t>
      </w:r>
      <w:r>
        <w:rPr>
          <w:rFonts w:ascii="Palatino Linotype" w:hAnsi="Palatino Linotype"/>
          <w:i/>
          <w:spacing w:val="17"/>
          <w:w w:val="105"/>
        </w:rPr>
        <w:t> </w:t>
      </w:r>
      <w:r>
        <w:rPr>
          <w:w w:val="105"/>
        </w:rPr>
        <w:t>point</w:t>
      </w:r>
      <w:r>
        <w:rPr>
          <w:spacing w:val="9"/>
          <w:w w:val="105"/>
        </w:rPr>
        <w:t> </w:t>
      </w:r>
      <w:r>
        <w:rPr>
          <w:w w:val="105"/>
        </w:rPr>
        <w:t>if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tangent</w:t>
      </w:r>
    </w:p>
    <w:p>
      <w:pPr>
        <w:pStyle w:val="BodyText"/>
        <w:spacing w:after="0" w:line="254" w:lineRule="exact"/>
        <w:jc w:val="right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12"/>
        <w:ind w:left="0"/>
      </w:pPr>
    </w:p>
    <w:p>
      <w:pPr>
        <w:pStyle w:val="BodyText"/>
        <w:spacing w:line="206" w:lineRule="auto"/>
        <w:ind w:right="663"/>
        <w:jc w:val="both"/>
      </w:pPr>
      <w:bookmarkStart w:name="_bookmark10" w:id="12"/>
      <w:bookmarkEnd w:id="12"/>
      <w:r>
        <w:rPr/>
      </w:r>
      <w:r>
        <w:rPr/>
        <w:t>line to </w:t>
      </w:r>
      <w:r>
        <w:rPr>
          <w:rFonts w:ascii="Cambria" w:hAnsi="Cambria"/>
        </w:rPr>
        <w:t>p </w:t>
      </w:r>
      <w:r>
        <w:rPr/>
        <w:t>in </w:t>
      </w:r>
      <w:r>
        <w:rPr>
          <w:rFonts w:ascii="Cambria" w:hAnsi="Cambria"/>
        </w:rPr>
        <w:t>P</w:t>
      </w:r>
      <w:r>
        <w:rPr/>
        <w:t>(</w:t>
      </w:r>
      <w:r>
        <w:rPr>
          <w:rFonts w:ascii="Cambria" w:hAnsi="Cambria"/>
        </w:rPr>
        <w:t>π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Cambria" w:hAnsi="Cambria"/>
          <w:vertAlign w:val="baseline"/>
        </w:rPr>
        <w:t>ω</w:t>
      </w:r>
      <w:r>
        <w:rPr>
          <w:rFonts w:ascii="Calibri" w:hAnsi="Calibri"/>
          <w:i/>
          <w:vertAlign w:val="subscript"/>
        </w:rPr>
        <w:t>C/S</w:t>
      </w:r>
      <w:r>
        <w:rPr>
          <w:vertAlign w:val="baseline"/>
        </w:rPr>
        <w:t>) intersects </w:t>
      </w:r>
      <w:r>
        <w:rPr>
          <w:rFonts w:ascii="Cambria" w:hAnsi="Cambria"/>
          <w:vertAlign w:val="baseline"/>
        </w:rPr>
        <w:t>C </w:t>
      </w:r>
      <w:r>
        <w:rPr>
          <w:vertAlign w:val="baseline"/>
        </w:rPr>
        <w:t>in an étale divisor of degree two, i.e. for every geometric fiber the intersection locus is made of </w:t>
      </w:r>
      <w:r>
        <w:rPr>
          <w:rFonts w:ascii="Cambria" w:hAnsi="Cambria"/>
          <w:vertAlign w:val="baseline"/>
        </w:rPr>
        <w:t>p </w:t>
      </w:r>
      <w:r>
        <w:rPr>
          <w:vertAlign w:val="baseline"/>
        </w:rPr>
        <w:t>and two other distinct points.</w:t>
      </w:r>
    </w:p>
    <w:p>
      <w:pPr>
        <w:pStyle w:val="BodyText"/>
        <w:spacing w:line="211" w:lineRule="auto" w:before="16"/>
        <w:ind w:right="663" w:firstLine="239"/>
        <w:jc w:val="both"/>
        <w:rPr>
          <w:position w:val="5"/>
        </w:rPr>
      </w:pPr>
      <w:r>
        <w:rPr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6617600">
                <wp:simplePos x="0" y="0"/>
                <wp:positionH relativeFrom="page">
                  <wp:posOffset>2424874</wp:posOffset>
                </wp:positionH>
                <wp:positionV relativeFrom="paragraph">
                  <wp:posOffset>336475</wp:posOffset>
                </wp:positionV>
                <wp:extent cx="99060" cy="21653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934998pt;margin-top:26.494146pt;width:7.8pt;height:17.05pt;mso-position-horizontal-relative:page;mso-position-vertical-relative:paragraph;z-index:-16698880" type="#_x0000_t202" id="docshape11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2540292</wp:posOffset>
                </wp:positionH>
                <wp:positionV relativeFrom="paragraph">
                  <wp:posOffset>184647</wp:posOffset>
                </wp:positionV>
                <wp:extent cx="99060" cy="21653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022995pt;margin-top:14.539145pt;width:7.8pt;height:17.05pt;mso-position-horizontal-relative:page;mso-position-vertical-relative:paragraph;z-index:-16698368" type="#_x0000_t202" id="docshape11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Let</w:t>
      </w:r>
      <w:r>
        <w:rPr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C</w:t>
      </w:r>
      <w:r>
        <w:rPr>
          <w:spacing w:val="-2"/>
          <w:w w:val="105"/>
          <w:vertAlign w:val="subscript"/>
        </w:rPr>
        <w:t>ord</w:t>
      </w:r>
      <w:r>
        <w:rPr>
          <w:spacing w:val="-2"/>
          <w:w w:val="105"/>
          <w:vertAlign w:val="baseline"/>
        </w:rPr>
        <w:t> be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open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substack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where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marking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ordinary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point,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and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set </w:t>
      </w:r>
      <w:r>
        <w:rPr>
          <w:rFonts w:ascii="Palatino Linotype" w:hAnsi="Palatino Linotype"/>
          <w:i/>
          <w:w w:val="115"/>
          <w:vertAlign w:val="baseline"/>
        </w:rPr>
        <w:t>DP</w:t>
      </w:r>
      <w:r>
        <w:rPr>
          <w:w w:val="115"/>
          <w:vertAlign w:val="subscript"/>
        </w:rPr>
        <w:t>2</w:t>
      </w:r>
      <w:r>
        <w:rPr>
          <w:rFonts w:ascii="Calibri" w:hAnsi="Calibri"/>
          <w:i/>
          <w:w w:val="115"/>
          <w:vertAlign w:val="subscript"/>
        </w:rPr>
        <w:t>,</w:t>
      </w:r>
      <w:r>
        <w:rPr>
          <w:w w:val="115"/>
          <w:vertAlign w:val="subscript"/>
        </w:rPr>
        <w:t>ord</w:t>
      </w:r>
      <w:r>
        <w:rPr>
          <w:w w:val="115"/>
          <w:vertAlign w:val="baseline"/>
        </w:rPr>
        <w:t> </w:t>
      </w:r>
      <w:r>
        <w:rPr>
          <w:w w:val="105"/>
          <w:vertAlign w:val="baseline"/>
        </w:rPr>
        <w:t>:= </w:t>
      </w:r>
      <w:r>
        <w:rPr>
          <w:rFonts w:ascii="Palatino Linotype" w:hAnsi="Palatino Linotype"/>
          <w:i/>
          <w:spacing w:val="11"/>
          <w:w w:val="105"/>
          <w:vertAlign w:val="baseline"/>
        </w:rPr>
        <w:t>DP</w:t>
      </w:r>
      <w:r>
        <w:rPr>
          <w:spacing w:val="11"/>
          <w:w w:val="105"/>
          <w:vertAlign w:val="subscript"/>
        </w:rPr>
        <w:t>2</w:t>
      </w:r>
      <w:r>
        <w:rPr>
          <w:spacing w:val="40"/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subscript"/>
        </w:rPr>
        <w:t>M</w:t>
      </w:r>
      <w:r>
        <w:rPr>
          <w:rFonts w:ascii="Cambria" w:hAnsi="Cambria"/>
          <w:w w:val="115"/>
          <w:position w:val="-4"/>
          <w:sz w:val="10"/>
          <w:vertAlign w:val="baseline"/>
        </w:rPr>
        <w:t>3</w:t>
      </w:r>
      <w:r>
        <w:rPr>
          <w:rFonts w:ascii="Cambria" w:hAnsi="Cambria"/>
          <w:spacing w:val="39"/>
          <w:w w:val="115"/>
          <w:position w:val="-4"/>
          <w:sz w:val="10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C</w:t>
      </w:r>
      <w:r>
        <w:rPr>
          <w:w w:val="105"/>
          <w:vertAlign w:val="subscript"/>
        </w:rPr>
        <w:t>ord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which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therefore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µ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-gerbe</w:t>
      </w:r>
      <w:r>
        <w:rPr>
          <w:w w:val="105"/>
          <w:vertAlign w:val="baseline"/>
        </w:rPr>
        <w:t> over</w:t>
      </w:r>
      <w:r>
        <w:rPr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C</w:t>
      </w:r>
      <w:r>
        <w:rPr>
          <w:w w:val="105"/>
          <w:vertAlign w:val="subscript"/>
        </w:rPr>
        <w:t>ord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Finally,</w:t>
      </w:r>
      <w:r>
        <w:rPr>
          <w:w w:val="105"/>
          <w:vertAlign w:val="baseline"/>
        </w:rPr>
        <w:t> set </w:t>
      </w:r>
      <w:r>
        <w:rPr>
          <w:rFonts w:ascii="Palatino Linotype" w:hAnsi="Palatino Linotype"/>
          <w:i/>
          <w:w w:val="115"/>
          <w:position w:val="5"/>
          <w:vertAlign w:val="baseline"/>
        </w:rPr>
        <w:t>DP</w:t>
      </w:r>
      <w:r>
        <w:rPr>
          <w:w w:val="115"/>
          <w:position w:val="2"/>
          <w:sz w:val="14"/>
          <w:vertAlign w:val="baseline"/>
        </w:rPr>
        <w:t>2</w:t>
      </w:r>
      <w:r>
        <w:rPr>
          <w:rFonts w:ascii="Calibri" w:hAnsi="Calibri"/>
          <w:i/>
          <w:w w:val="115"/>
          <w:position w:val="2"/>
          <w:sz w:val="14"/>
          <w:vertAlign w:val="baseline"/>
        </w:rPr>
        <w:t>,</w:t>
      </w:r>
      <w:r>
        <w:rPr>
          <w:w w:val="115"/>
          <w:position w:val="2"/>
          <w:sz w:val="14"/>
          <w:vertAlign w:val="baseline"/>
        </w:rPr>
        <w:t>1</w:t>
      </w:r>
      <w:r>
        <w:rPr>
          <w:spacing w:val="40"/>
          <w:w w:val="115"/>
          <w:position w:val="2"/>
          <w:sz w:val="14"/>
          <w:vertAlign w:val="baseline"/>
        </w:rPr>
        <w:t> </w:t>
      </w:r>
      <w:r>
        <w:rPr>
          <w:w w:val="105"/>
          <w:position w:val="5"/>
          <w:vertAlign w:val="baseline"/>
        </w:rPr>
        <w:t>:=</w:t>
      </w:r>
      <w:r>
        <w:rPr>
          <w:spacing w:val="11"/>
          <w:w w:val="105"/>
          <w:position w:val="5"/>
          <w:vertAlign w:val="baseline"/>
        </w:rPr>
        <w:t> </w:t>
      </w:r>
      <w:r>
        <w:rPr>
          <w:rFonts w:ascii="Palatino Linotype" w:hAnsi="Palatino Linotype"/>
          <w:i/>
          <w:spacing w:val="11"/>
          <w:w w:val="105"/>
          <w:position w:val="5"/>
          <w:vertAlign w:val="baseline"/>
        </w:rPr>
        <w:t>DP</w:t>
      </w:r>
      <w:r>
        <w:rPr>
          <w:spacing w:val="11"/>
          <w:w w:val="105"/>
          <w:position w:val="2"/>
          <w:sz w:val="14"/>
          <w:vertAlign w:val="baseline"/>
        </w:rPr>
        <w:t>2</w:t>
      </w:r>
      <w:r>
        <w:rPr>
          <w:spacing w:val="80"/>
          <w:w w:val="115"/>
          <w:position w:val="2"/>
          <w:sz w:val="14"/>
          <w:vertAlign w:val="baseline"/>
        </w:rPr>
        <w:t>  </w:t>
      </w:r>
      <w:r>
        <w:rPr>
          <w:rFonts w:ascii="Calibri" w:hAnsi="Calibri"/>
          <w:i/>
          <w:w w:val="115"/>
          <w:position w:val="2"/>
          <w:sz w:val="14"/>
          <w:vertAlign w:val="baseline"/>
        </w:rPr>
        <w:t>M</w:t>
      </w:r>
      <w:r>
        <w:rPr>
          <w:rFonts w:ascii="Cambria" w:hAnsi="Cambria"/>
          <w:w w:val="115"/>
          <w:sz w:val="10"/>
          <w:vertAlign w:val="baseline"/>
        </w:rPr>
        <w:t>3</w:t>
      </w:r>
      <w:r>
        <w:rPr>
          <w:rFonts w:ascii="Cambria" w:hAnsi="Cambria"/>
          <w:spacing w:val="40"/>
          <w:w w:val="115"/>
          <w:sz w:val="10"/>
          <w:vertAlign w:val="baseline"/>
        </w:rPr>
        <w:t> </w:t>
      </w:r>
      <w:r>
        <w:rPr>
          <w:rFonts w:ascii="Palatino Linotype" w:hAnsi="Palatino Linotype"/>
          <w:i/>
          <w:w w:val="115"/>
          <w:position w:val="5"/>
          <w:vertAlign w:val="baseline"/>
        </w:rPr>
        <w:t>M</w:t>
      </w:r>
      <w:r>
        <w:rPr>
          <w:w w:val="115"/>
          <w:position w:val="2"/>
          <w:sz w:val="14"/>
          <w:vertAlign w:val="baseline"/>
        </w:rPr>
        <w:t>3</w:t>
      </w:r>
      <w:r>
        <w:rPr>
          <w:rFonts w:ascii="Calibri" w:hAnsi="Calibri"/>
          <w:i/>
          <w:w w:val="115"/>
          <w:position w:val="2"/>
          <w:sz w:val="14"/>
          <w:vertAlign w:val="baseline"/>
        </w:rPr>
        <w:t>,</w:t>
      </w:r>
      <w:r>
        <w:rPr>
          <w:w w:val="115"/>
          <w:position w:val="2"/>
          <w:sz w:val="14"/>
          <w:vertAlign w:val="baseline"/>
        </w:rPr>
        <w:t>1</w:t>
      </w:r>
      <w:r>
        <w:rPr>
          <w:w w:val="115"/>
          <w:position w:val="5"/>
          <w:vertAlign w:val="baseline"/>
        </w:rPr>
        <w:t>.</w:t>
      </w:r>
    </w:p>
    <w:p>
      <w:pPr>
        <w:pStyle w:val="BodyText"/>
        <w:tabs>
          <w:tab w:pos="5461" w:val="left" w:leader="none"/>
          <w:tab w:pos="7414" w:val="left" w:leader="none"/>
        </w:tabs>
        <w:spacing w:line="229" w:lineRule="exact"/>
        <w:ind w:left="9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4417123</wp:posOffset>
                </wp:positionH>
                <wp:positionV relativeFrom="paragraph">
                  <wp:posOffset>10121</wp:posOffset>
                </wp:positionV>
                <wp:extent cx="1325880" cy="21653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13258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3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804993pt;margin-top:.796997pt;width:104.4pt;height:17.05pt;mso-position-horizontal-relative:page;mso-position-vertical-relative:paragraph;z-index:-16699392" type="#_x0000_t202" id="docshape120" filled="false" stroked="false">
                <v:textbox inset="0,0,0,0">
                  <w:txbxContent>
                    <w:p>
                      <w:pPr>
                        <w:tabs>
                          <w:tab w:pos="193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Define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algebraic</w:t>
      </w:r>
      <w:r>
        <w:rPr>
          <w:spacing w:val="16"/>
        </w:rPr>
        <w:t> </w:t>
      </w:r>
      <w:r>
        <w:rPr/>
        <w:t>split</w:t>
      </w:r>
      <w:r>
        <w:rPr>
          <w:spacing w:val="15"/>
        </w:rPr>
        <w:t> </w:t>
      </w:r>
      <w:r>
        <w:rPr/>
        <w:t>torus</w:t>
      </w:r>
      <w:r>
        <w:rPr>
          <w:spacing w:val="16"/>
        </w:rPr>
        <w:t> </w:t>
      </w:r>
      <w:r>
        <w:rPr>
          <w:rFonts w:ascii="Cambria" w:hAnsi="Cambria"/>
        </w:rPr>
        <w:t>T</w:t>
      </w:r>
      <w:r>
        <w:rPr>
          <w:rFonts w:ascii="Cambria" w:hAnsi="Cambria"/>
          <w:spacing w:val="39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Hom</w:t>
      </w:r>
      <w:r>
        <w:rPr>
          <w:spacing w:val="-2"/>
          <w:vertAlign w:val="subscript"/>
        </w:rPr>
        <w:t>grp</w:t>
      </w:r>
      <w:r>
        <w:rPr>
          <w:spacing w:val="-2"/>
          <w:vertAlign w:val="baseline"/>
        </w:rPr>
        <w:t>(Φ</w:t>
      </w:r>
      <w:r>
        <w:rPr>
          <w:rFonts w:ascii="Arial MT" w:hAnsi="Arial MT"/>
          <w:spacing w:val="-2"/>
          <w:vertAlign w:val="subscript"/>
        </w:rPr>
        <w:t>E</w:t>
      </w:r>
      <w:r>
        <w:rPr>
          <w:rFonts w:ascii="Cambria" w:hAnsi="Cambria"/>
          <w:spacing w:val="-2"/>
          <w:position w:val="-4"/>
          <w:sz w:val="10"/>
          <w:vertAlign w:val="baseline"/>
        </w:rPr>
        <w:t>7</w:t>
      </w:r>
      <w:r>
        <w:rPr>
          <w:rFonts w:ascii="Cambria" w:hAnsi="Cambria"/>
          <w:position w:val="-4"/>
          <w:sz w:val="10"/>
          <w:vertAlign w:val="baseline"/>
        </w:rPr>
        <w:tab/>
      </w:r>
      <w:r>
        <w:rPr>
          <w:rFonts w:ascii="Cambria" w:hAnsi="Cambria"/>
          <w:w w:val="110"/>
          <w:vertAlign w:val="baseline"/>
        </w:rPr>
        <w:t>Z,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G</w:t>
      </w:r>
      <w:r>
        <w:rPr>
          <w:w w:val="110"/>
          <w:vertAlign w:val="subscript"/>
        </w:rPr>
        <w:t>m</w:t>
      </w:r>
      <w:r>
        <w:rPr>
          <w:w w:val="110"/>
          <w:vertAlign w:val="baseline"/>
        </w:rPr>
        <w:t>)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let</w:t>
      </w:r>
      <w:r>
        <w:rPr>
          <w:spacing w:val="15"/>
          <w:w w:val="110"/>
          <w:vertAlign w:val="baseline"/>
        </w:rPr>
        <w:t> </w:t>
      </w:r>
      <w:r>
        <w:rPr>
          <w:rFonts w:ascii="Cambria" w:hAnsi="Cambria"/>
          <w:spacing w:val="-5"/>
          <w:w w:val="110"/>
          <w:vertAlign w:val="baseline"/>
        </w:rPr>
        <w:t>D</w:t>
      </w:r>
      <w:r>
        <w:rPr>
          <w:rFonts w:ascii="Calibri" w:hAnsi="Calibri"/>
          <w:i/>
          <w:spacing w:val="-5"/>
          <w:w w:val="110"/>
          <w:vertAlign w:val="subscript"/>
        </w:rPr>
        <w:t>T</w:t>
      </w:r>
      <w:r>
        <w:rPr>
          <w:rFonts w:ascii="Calibri" w:hAnsi="Calibri"/>
          <w:i/>
          <w:vertAlign w:val="baseline"/>
        </w:rPr>
        <w:tab/>
      </w:r>
      <w:r>
        <w:rPr>
          <w:rFonts w:ascii="Cambria" w:hAnsi="Cambria"/>
          <w:w w:val="110"/>
          <w:vertAlign w:val="baseline"/>
        </w:rPr>
        <w:t>T</w:t>
      </w:r>
      <w:r>
        <w:rPr>
          <w:rFonts w:ascii="Cambria" w:hAnsi="Cambria"/>
          <w:spacing w:val="40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be</w:t>
      </w:r>
    </w:p>
    <w:p>
      <w:pPr>
        <w:pStyle w:val="BodyText"/>
        <w:spacing w:line="232" w:lineRule="auto"/>
        <w:ind w:right="664"/>
        <w:jc w:val="both"/>
      </w:pPr>
      <w:r>
        <w:rPr>
          <w:spacing w:val="-4"/>
        </w:rPr>
        <w:t>the divisor of homomorphisms whose kernel contains an element of the root system. </w:t>
      </w:r>
      <w:r>
        <w:rPr/>
        <w:t>The</w:t>
      </w:r>
      <w:r>
        <w:rPr>
          <w:spacing w:val="-13"/>
        </w:rPr>
        <w:t> </w:t>
      </w:r>
      <w:r>
        <w:rPr/>
        <w:t>torus</w:t>
      </w:r>
      <w:r>
        <w:rPr>
          <w:spacing w:val="-4"/>
        </w:rPr>
        <w:t> </w:t>
      </w:r>
      <w:r>
        <w:rPr>
          <w:rFonts w:ascii="Cambria" w:hAnsi="Cambria" w:cs="Cambria" w:eastAsia="Cambria"/>
        </w:rPr>
        <w:t>T</w:t>
      </w:r>
      <w:r>
        <w:rPr>
          <w:rFonts w:ascii="Cambria" w:hAnsi="Cambria" w:cs="Cambria" w:eastAsia="Cambria"/>
          <w:spacing w:val="39"/>
        </w:rPr>
        <w:t> </w:t>
      </w:r>
      <w:r>
        <w:rPr/>
        <w:t>is endowed with a natural </w:t>
      </w:r>
      <w:r>
        <w:rPr>
          <w:rFonts w:ascii="Cambria" w:hAnsi="Cambria" w:cs="Cambria" w:eastAsia="Cambria"/>
        </w:rPr>
        <w:t>W</w:t>
      </w:r>
      <w:r>
        <w:rPr>
          <w:rFonts w:ascii="Cambria" w:hAnsi="Cambria" w:cs="Cambria" w:eastAsia="Cambria"/>
          <w:spacing w:val="-12"/>
        </w:rPr>
        <w:t> </w:t>
      </w:r>
      <w:r>
        <w:rPr/>
        <w:t>(</w:t>
      </w:r>
      <w:r>
        <w:rPr>
          <w:rFonts w:ascii="Tahoma" w:hAnsi="Tahoma" w:cs="Tahoma" w:eastAsia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×</w:t>
      </w:r>
      <w:r>
        <w:rPr>
          <w:rFonts w:ascii="Cambria" w:hAnsi="Cambria" w:cs="Cambria" w:eastAsia="Cambria"/>
          <w:spacing w:val="-12"/>
          <w:w w:val="110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-action, namely ((</w:t>
      </w:r>
      <w:r>
        <w:rPr>
          <w:rFonts w:ascii="Cambria" w:hAnsi="Cambria" w:cs="Cambria" w:eastAsia="Cambria"/>
          <w:vertAlign w:val="baseline"/>
        </w:rPr>
        <w:t>σ,</w:t>
      </w:r>
      <w:r>
        <w:rPr>
          <w:rFonts w:ascii="Cambria" w:hAnsi="Cambria" w:cs="Cambria" w:eastAsia="Cambria"/>
          <w:spacing w:val="-12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ϵ</w:t>
      </w:r>
      <w:r>
        <w:rPr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·</w:t>
      </w:r>
      <w:r>
        <w:rPr>
          <w:rFonts w:ascii="Cambria" w:hAnsi="Cambria" w:cs="Cambria" w:eastAsia="Cambria"/>
          <w:spacing w:val="-11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φ</w:t>
      </w:r>
      <w:r>
        <w:rPr>
          <w:vertAlign w:val="baseline"/>
        </w:rPr>
        <w:t>)(</w:t>
      </w:r>
      <w:r>
        <w:rPr>
          <w:rFonts w:ascii="Cambria" w:hAnsi="Cambria" w:cs="Cambria" w:eastAsia="Cambria"/>
          <w:vertAlign w:val="baseline"/>
        </w:rPr>
        <w:t>x</w:t>
      </w:r>
      <w:r>
        <w:rPr>
          <w:vertAlign w:val="baseline"/>
        </w:rPr>
        <w:t>) := </w:t>
      </w:r>
      <w:r>
        <w:rPr>
          <w:rFonts w:ascii="Cambria" w:hAnsi="Cambria" w:cs="Cambria" w:eastAsia="Cambria"/>
          <w:vertAlign w:val="baseline"/>
        </w:rPr>
        <w:t>φ</w:t>
      </w:r>
      <w:r>
        <w:rPr>
          <w:vertAlign w:val="baseline"/>
        </w:rPr>
        <w:t>(</w:t>
      </w:r>
      <w:r>
        <w:rPr>
          <w:rFonts w:ascii="Cambria" w:hAnsi="Cambria" w:cs="Cambria" w:eastAsia="Cambria"/>
          <w:vertAlign w:val="baseline"/>
        </w:rPr>
        <w:t>σ · x</w:t>
      </w:r>
      <w:r>
        <w:rPr>
          <w:vertAlign w:val="baseline"/>
        </w:rPr>
        <w:t>)</w:t>
      </w:r>
      <w:r>
        <w:rPr>
          <w:rFonts w:ascii="Calibri" w:hAnsi="Calibri" w:cs="Calibri" w:eastAsia="Calibri"/>
          <w:i/>
          <w:iCs/>
          <w:position w:val="7"/>
          <w:sz w:val="14"/>
          <w:szCs w:val="14"/>
          <w:vertAlign w:val="baseline"/>
        </w:rPr>
        <w:t>ϵ</w:t>
      </w:r>
      <w:r>
        <w:rPr>
          <w:vertAlign w:val="baseline"/>
        </w:rPr>
        <w:t>.</w:t>
      </w:r>
    </w:p>
    <w:p>
      <w:pPr>
        <w:spacing w:line="225" w:lineRule="exact" w:before="117"/>
        <w:ind w:left="66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4208005</wp:posOffset>
                </wp:positionH>
                <wp:positionV relativeFrom="paragraph">
                  <wp:posOffset>139501</wp:posOffset>
                </wp:positionV>
                <wp:extent cx="226695" cy="12573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38989pt;margin-top:10.984407pt;width:17.850pt;height:9.9pt;mso-position-horizontal-relative:page;mso-position-vertical-relative:paragraph;z-index:-16697856" type="#_x0000_t202" id="docshape121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Definition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2.10.</w:t>
      </w:r>
      <w:r>
        <w:rPr>
          <w:b/>
          <w:spacing w:val="30"/>
          <w:sz w:val="20"/>
        </w:rPr>
        <w:t> </w:t>
      </w:r>
      <w:r>
        <w:rPr>
          <w:sz w:val="20"/>
        </w:rPr>
        <w:t>Define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auxiliary</w:t>
      </w:r>
      <w:r>
        <w:rPr>
          <w:spacing w:val="1"/>
          <w:sz w:val="20"/>
        </w:rPr>
        <w:t> </w:t>
      </w:r>
      <w:r>
        <w:rPr>
          <w:sz w:val="20"/>
        </w:rPr>
        <w:t>stack</w:t>
      </w:r>
      <w:r>
        <w:rPr>
          <w:spacing w:val="1"/>
          <w:sz w:val="20"/>
        </w:rPr>
        <w:t> </w:t>
      </w:r>
      <w:r>
        <w:rPr>
          <w:rFonts w:ascii="Palatino Linotype"/>
          <w:i/>
          <w:sz w:val="20"/>
        </w:rPr>
        <w:t>DP</w:t>
      </w:r>
      <w:r>
        <w:rPr>
          <w:sz w:val="20"/>
          <w:vertAlign w:val="superscript"/>
        </w:rPr>
        <w:t>aux</w:t>
      </w:r>
      <w:r>
        <w:rPr>
          <w:spacing w:val="29"/>
          <w:sz w:val="20"/>
          <w:vertAlign w:val="baseline"/>
        </w:rPr>
        <w:t>  </w:t>
      </w:r>
      <w:r>
        <w:rPr>
          <w:sz w:val="20"/>
          <w:vertAlign w:val="baseline"/>
        </w:rPr>
        <w:t>to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stack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over</w:t>
      </w:r>
      <w:r>
        <w:rPr>
          <w:spacing w:val="2"/>
          <w:sz w:val="20"/>
          <w:vertAlign w:val="baseline"/>
        </w:rPr>
        <w:t> </w:t>
      </w:r>
      <w:r>
        <w:rPr>
          <w:rFonts w:ascii="Palatino Linotype"/>
          <w:i/>
          <w:spacing w:val="-2"/>
          <w:sz w:val="20"/>
          <w:vertAlign w:val="baseline"/>
        </w:rPr>
        <w:t>DP</w:t>
      </w:r>
      <w:r>
        <w:rPr>
          <w:spacing w:val="-2"/>
          <w:sz w:val="20"/>
          <w:vertAlign w:val="subscript"/>
        </w:rPr>
        <w:t>2</w:t>
      </w:r>
      <w:r>
        <w:rPr>
          <w:rFonts w:ascii="Calibri"/>
          <w:i/>
          <w:spacing w:val="-2"/>
          <w:sz w:val="20"/>
          <w:vertAlign w:val="subscript"/>
        </w:rPr>
        <w:t>,</w:t>
      </w:r>
      <w:r>
        <w:rPr>
          <w:spacing w:val="-2"/>
          <w:sz w:val="20"/>
          <w:vertAlign w:val="subscript"/>
        </w:rPr>
        <w:t>ord</w:t>
      </w:r>
    </w:p>
    <w:p>
      <w:pPr>
        <w:pStyle w:val="BodyText"/>
        <w:spacing w:line="244" w:lineRule="auto" w:before="1"/>
        <w:ind w:right="663"/>
      </w:pPr>
      <w:r>
        <w:rPr/>
        <w:t>whose</w:t>
      </w:r>
      <w:r>
        <w:rPr>
          <w:spacing w:val="13"/>
        </w:rPr>
        <w:t> </w:t>
      </w:r>
      <w:r>
        <w:rPr/>
        <w:t>objects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geometrically</w:t>
      </w:r>
      <w:r>
        <w:rPr>
          <w:spacing w:val="13"/>
        </w:rPr>
        <w:t> </w:t>
      </w:r>
      <w:r>
        <w:rPr/>
        <w:t>marked</w:t>
      </w:r>
      <w:r>
        <w:rPr>
          <w:spacing w:val="13"/>
        </w:rPr>
        <w:t> </w:t>
      </w:r>
      <w:r>
        <w:rPr/>
        <w:t>del</w:t>
      </w:r>
      <w:r>
        <w:rPr>
          <w:spacing w:val="13"/>
        </w:rPr>
        <w:t> </w:t>
      </w:r>
      <w:r>
        <w:rPr/>
        <w:t>Pezzo</w:t>
      </w:r>
      <w:r>
        <w:rPr>
          <w:spacing w:val="13"/>
        </w:rPr>
        <w:t> </w:t>
      </w:r>
      <w:r>
        <w:rPr/>
        <w:t>surfaces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degree</w:t>
      </w:r>
      <w:r>
        <w:rPr>
          <w:spacing w:val="13"/>
        </w:rPr>
        <w:t> </w:t>
      </w:r>
      <w:r>
        <w:rPr/>
        <w:t>two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a marked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branching</w:t>
      </w:r>
      <w:r>
        <w:rPr>
          <w:spacing w:val="-2"/>
        </w:rPr>
        <w:t> </w:t>
      </w:r>
      <w:r>
        <w:rPr/>
        <w:t>divisor,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anticanonical</w:t>
      </w:r>
      <w:r>
        <w:rPr>
          <w:spacing w:val="-1"/>
        </w:rPr>
        <w:t> </w:t>
      </w:r>
      <w:r>
        <w:rPr/>
        <w:t>divisor</w:t>
      </w:r>
      <w:r>
        <w:rPr>
          <w:spacing w:val="-2"/>
        </w:rPr>
        <w:t> </w:t>
      </w:r>
      <w:r>
        <w:rPr>
          <w:rFonts w:ascii="Cambria"/>
        </w:rPr>
        <w:t>D</w:t>
      </w:r>
      <w:r>
        <w:rPr>
          <w:rFonts w:ascii="Cambria"/>
          <w:spacing w:val="6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singular</w:t>
      </w:r>
    </w:p>
    <w:p>
      <w:pPr>
        <w:pStyle w:val="BodyText"/>
        <w:tabs>
          <w:tab w:pos="4419" w:val="left" w:leader="none"/>
        </w:tabs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3640366</wp:posOffset>
                </wp:positionH>
                <wp:positionV relativeFrom="paragraph">
                  <wp:posOffset>111909</wp:posOffset>
                </wp:positionV>
                <wp:extent cx="199390" cy="889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1993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0"/>
                                <w:sz w:val="14"/>
                              </w:rPr>
                              <w:t>D/S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643005pt;margin-top:8.811737pt;width:15.7pt;height:7pt;mso-position-horizontal-relative:page;mso-position-vertical-relative:paragraph;z-index:-16697344" type="#_x0000_t202" id="docshape12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0"/>
                          <w:sz w:val="14"/>
                        </w:rPr>
                        <w:t>D/S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point at </w:t>
      </w:r>
      <w:r>
        <w:rPr>
          <w:rFonts w:ascii="Cambria" w:hAnsi="Cambria"/>
        </w:rPr>
        <w:t>p</w:t>
      </w:r>
      <w:r>
        <w:rPr/>
        <w:t>, and an isomorphism </w:t>
      </w:r>
      <w:r>
        <w:rPr>
          <w:rFonts w:ascii="Cambria" w:hAnsi="Cambria"/>
          <w:spacing w:val="11"/>
        </w:rPr>
        <w:t>α</w:t>
      </w:r>
      <w:r>
        <w:rPr>
          <w:spacing w:val="11"/>
        </w:rPr>
        <w:t>:</w:t>
      </w:r>
      <w:r>
        <w:rPr/>
        <w:t> </w:t>
      </w:r>
      <w:r>
        <w:rPr>
          <w:spacing w:val="-4"/>
          <w:u w:val="single"/>
        </w:rPr>
        <w:t>Pic</w:t>
      </w:r>
      <w:r>
        <w:rPr>
          <w:spacing w:val="-4"/>
          <w:vertAlign w:val="superscript"/>
        </w:rPr>
        <w:t>0</w:t>
      </w:r>
      <w:r>
        <w:rPr>
          <w:vertAlign w:val="baseline"/>
        </w:rPr>
        <w:tab/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3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G</w:t>
      </w:r>
      <w:r>
        <w:rPr>
          <w:w w:val="105"/>
          <w:vertAlign w:val="subscript"/>
        </w:rPr>
        <w:t>m</w:t>
      </w:r>
      <w:r>
        <w:rPr>
          <w:spacing w:val="2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14"/>
          <w:w w:val="110"/>
          <w:vertAlign w:val="baseline"/>
        </w:rPr>
        <w:t> </w:t>
      </w:r>
      <w:r>
        <w:rPr>
          <w:rFonts w:ascii="Cambria" w:hAnsi="Cambria"/>
          <w:spacing w:val="-5"/>
          <w:w w:val="105"/>
          <w:vertAlign w:val="baseline"/>
        </w:rPr>
        <w:t>S</w:t>
      </w:r>
      <w:r>
        <w:rPr>
          <w:spacing w:val="-5"/>
          <w:w w:val="105"/>
          <w:vertAlign w:val="baseline"/>
        </w:rPr>
        <w:t>.</w:t>
      </w:r>
    </w:p>
    <w:p>
      <w:pPr>
        <w:spacing w:before="133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3973639</wp:posOffset>
                </wp:positionH>
                <wp:positionV relativeFrom="paragraph">
                  <wp:posOffset>149693</wp:posOffset>
                </wp:positionV>
                <wp:extent cx="226695" cy="12573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885010pt;margin-top:11.786903pt;width:17.850pt;height:9.9pt;mso-position-horizontal-relative:page;mso-position-vertical-relative:paragraph;z-index:-16696832" type="#_x0000_t202" id="docshape123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20160">
                <wp:simplePos x="0" y="0"/>
                <wp:positionH relativeFrom="page">
                  <wp:posOffset>4728629</wp:posOffset>
                </wp:positionH>
                <wp:positionV relativeFrom="paragraph">
                  <wp:posOffset>61136</wp:posOffset>
                </wp:positionV>
                <wp:extent cx="83185" cy="12573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8318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33008pt;margin-top:4.813903pt;width:6.55pt;height:9.9pt;mso-position-horizontal-relative:page;mso-position-vertical-relative:paragraph;z-index:-16696320" type="#_x0000_t202" id="docshape124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05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Lemma</w:t>
      </w:r>
      <w:r>
        <w:rPr>
          <w:b/>
          <w:spacing w:val="18"/>
          <w:w w:val="110"/>
          <w:sz w:val="20"/>
        </w:rPr>
        <w:t> </w:t>
      </w:r>
      <w:r>
        <w:rPr>
          <w:b/>
          <w:w w:val="110"/>
          <w:sz w:val="20"/>
        </w:rPr>
        <w:t>2.11.</w:t>
      </w:r>
      <w:r>
        <w:rPr>
          <w:b/>
          <w:spacing w:val="36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The</w:t>
      </w:r>
      <w:r>
        <w:rPr>
          <w:rFonts w:ascii="Palatino Linotype" w:hAnsi="Palatino Linotype"/>
          <w:i/>
          <w:spacing w:val="12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forgetful</w:t>
      </w:r>
      <w:r>
        <w:rPr>
          <w:rFonts w:ascii="Palatino Linotype" w:hAnsi="Palatino Linotype"/>
          <w:i/>
          <w:spacing w:val="11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morphism</w:t>
      </w:r>
      <w:r>
        <w:rPr>
          <w:rFonts w:ascii="Palatino Linotype" w:hAnsi="Palatino Linotype"/>
          <w:i/>
          <w:spacing w:val="11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DP</w:t>
      </w:r>
      <w:r>
        <w:rPr>
          <w:w w:val="110"/>
          <w:sz w:val="20"/>
          <w:vertAlign w:val="superscript"/>
        </w:rPr>
        <w:t>aux</w:t>
      </w:r>
      <w:r>
        <w:rPr>
          <w:spacing w:val="26"/>
          <w:w w:val="110"/>
          <w:sz w:val="20"/>
          <w:vertAlign w:val="baseline"/>
        </w:rPr>
        <w:t> 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3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DP</w:t>
      </w:r>
      <w:r>
        <w:rPr>
          <w:w w:val="110"/>
          <w:position w:val="-4"/>
          <w:sz w:val="14"/>
          <w:vertAlign w:val="baseline"/>
        </w:rPr>
        <w:t>2</w:t>
      </w:r>
      <w:r>
        <w:rPr>
          <w:rFonts w:ascii="Calibri" w:hAnsi="Calibri"/>
          <w:i/>
          <w:w w:val="110"/>
          <w:position w:val="-4"/>
          <w:sz w:val="14"/>
          <w:vertAlign w:val="baseline"/>
        </w:rPr>
        <w:t>,</w:t>
      </w:r>
      <w:r>
        <w:rPr>
          <w:w w:val="110"/>
          <w:position w:val="-4"/>
          <w:sz w:val="14"/>
          <w:vertAlign w:val="baseline"/>
        </w:rPr>
        <w:t>ord</w:t>
      </w:r>
      <w:r>
        <w:rPr>
          <w:spacing w:val="37"/>
          <w:w w:val="110"/>
          <w:position w:val="-4"/>
          <w:sz w:val="14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is</w:t>
      </w:r>
      <w:r>
        <w:rPr>
          <w:rFonts w:ascii="Palatino Linotype" w:hAnsi="Palatino Linotype"/>
          <w:i/>
          <w:spacing w:val="12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a</w:t>
      </w:r>
      <w:r>
        <w:rPr>
          <w:rFonts w:ascii="Palatino Linotype" w:hAnsi="Palatino Linotype"/>
          <w:i/>
          <w:spacing w:val="1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µ</w:t>
      </w:r>
      <w:r>
        <w:rPr>
          <w:w w:val="110"/>
          <w:sz w:val="20"/>
          <w:vertAlign w:val="subscript"/>
        </w:rPr>
        <w:t>2</w:t>
      </w:r>
      <w:r>
        <w:rPr>
          <w:rFonts w:ascii="Palatino Linotype" w:hAnsi="Palatino Linotype"/>
          <w:i/>
          <w:w w:val="110"/>
          <w:sz w:val="20"/>
          <w:vertAlign w:val="baseline"/>
        </w:rPr>
        <w:t>-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torsor.</w:t>
      </w:r>
    </w:p>
    <w:p>
      <w:pPr>
        <w:pStyle w:val="BodyText"/>
        <w:spacing w:line="232" w:lineRule="auto" w:before="81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4708946</wp:posOffset>
                </wp:positionH>
                <wp:positionV relativeFrom="paragraph">
                  <wp:posOffset>237662</wp:posOffset>
                </wp:positionV>
                <wp:extent cx="126364" cy="21653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783203pt;margin-top:18.713575pt;width:9.950pt;height:17.05pt;mso-position-horizontal-relative:page;mso-position-vertical-relative:paragraph;z-index:-16695808" type="#_x0000_t202" id="docshape12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2273049</wp:posOffset>
                </wp:positionH>
                <wp:positionV relativeFrom="paragraph">
                  <wp:posOffset>85833</wp:posOffset>
                </wp:positionV>
                <wp:extent cx="126364" cy="21653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8024pt;margin-top:6.758575pt;width:9.950pt;height:17.05pt;mso-position-horizontal-relative:page;mso-position-vertical-relative:paragraph;z-index:-16695296" type="#_x0000_t202" id="docshape12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4881715</wp:posOffset>
                </wp:positionH>
                <wp:positionV relativeFrom="paragraph">
                  <wp:posOffset>693160</wp:posOffset>
                </wp:positionV>
                <wp:extent cx="1270" cy="21653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9"/>
                                <w:sz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87024pt;margin-top:54.579575pt;width:.1pt;height:17.05pt;mso-position-horizontal-relative:page;mso-position-vertical-relative:paragraph;z-index:-16694272" type="#_x0000_t202" id="docshape12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9"/>
                          <w:sz w:val="20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3860444</wp:posOffset>
                </wp:positionH>
                <wp:positionV relativeFrom="paragraph">
                  <wp:posOffset>541332</wp:posOffset>
                </wp:positionV>
                <wp:extent cx="99060" cy="21653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72015pt;margin-top:42.624577pt;width:7.8pt;height:17.05pt;mso-position-horizontal-relative:page;mso-position-vertical-relative:paragraph;z-index:-16693760" type="#_x0000_t202" id="docshape12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Proof.</w:t>
      </w:r>
      <w:r>
        <w:rPr>
          <w:rFonts w:ascii="Palatino Linotype" w:hAnsi="Palatino Linotype"/>
          <w:i/>
          <w:spacing w:val="39"/>
        </w:rPr>
        <w:t> </w:t>
      </w:r>
      <w:r>
        <w:rPr/>
        <w:t>Let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spacing w:val="80"/>
          <w:w w:val="115"/>
        </w:rPr>
        <w:t>  </w:t>
      </w:r>
      <w:r>
        <w:rPr>
          <w:rFonts w:ascii="Cambria" w:hAnsi="Cambria"/>
        </w:rPr>
        <w:t>S</w:t>
      </w:r>
      <w:r>
        <w:rPr>
          <w:rFonts w:ascii="Cambria" w:hAnsi="Cambria"/>
          <w:spacing w:val="22"/>
        </w:rPr>
        <w:t> </w:t>
      </w:r>
      <w:r>
        <w:rPr/>
        <w:t>be a geometrically marked del Pezzo surface of degree 2, with </w:t>
      </w:r>
      <w:r>
        <w:rPr>
          <w:rFonts w:ascii="Cambria" w:hAnsi="Cambria"/>
        </w:rPr>
        <w:t>p </w:t>
      </w:r>
      <w:r>
        <w:rPr/>
        <w:t>an</w:t>
      </w:r>
      <w:r>
        <w:rPr>
          <w:spacing w:val="-13"/>
        </w:rPr>
        <w:t> </w:t>
      </w:r>
      <w:r>
        <w:rPr/>
        <w:t>ordinary</w:t>
      </w:r>
      <w:r>
        <w:rPr>
          <w:spacing w:val="-5"/>
        </w:rPr>
        <w:t> </w:t>
      </w:r>
      <w:r>
        <w:rPr>
          <w:rFonts w:ascii="Cambria" w:hAnsi="Cambria"/>
        </w:rPr>
        <w:t>S</w:t>
      </w:r>
      <w:r>
        <w:rPr/>
        <w:t>-point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branching</w:t>
      </w:r>
      <w:r>
        <w:rPr>
          <w:spacing w:val="-5"/>
        </w:rPr>
        <w:t> </w:t>
      </w:r>
      <w:r>
        <w:rPr/>
        <w:t>divisor,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>
          <w:rFonts w:ascii="Cambria" w:hAnsi="Cambria"/>
        </w:rPr>
        <w:t>π</w:t>
      </w:r>
      <w:r>
        <w:rPr>
          <w:rFonts w:ascii="Cambria" w:hAnsi="Cambria"/>
          <w:spacing w:val="-12"/>
        </w:rPr>
        <w:t> </w:t>
      </w:r>
      <w:r>
        <w:rPr/>
        <w:t>: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spacing w:val="40"/>
          <w:w w:val="115"/>
        </w:rPr>
        <w:t>  </w:t>
      </w:r>
      <w:r>
        <w:rPr>
          <w:rFonts w:ascii="Cambria" w:hAnsi="Cambria"/>
        </w:rPr>
        <w:t>P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double</w:t>
      </w:r>
      <w:r>
        <w:rPr>
          <w:spacing w:val="-5"/>
        </w:rPr>
        <w:t> </w:t>
      </w:r>
      <w:r>
        <w:rPr/>
        <w:t>cover with ramification divisor the smooth quartic curve </w:t>
      </w:r>
      <w:r>
        <w:rPr>
          <w:rFonts w:ascii="Cambria" w:hAnsi="Cambria"/>
        </w:rPr>
        <w:t>C</w:t>
      </w:r>
      <w:r>
        <w:rPr/>
        <w:t>.</w:t>
      </w:r>
      <w:r>
        <w:rPr>
          <w:spacing w:val="40"/>
        </w:rPr>
        <w:t> </w:t>
      </w:r>
      <w:r>
        <w:rPr/>
        <w:t>By definition of ordinary point, étale locally on </w:t>
      </w:r>
      <w:r>
        <w:rPr>
          <w:rFonts w:ascii="Cambria" w:hAnsi="Cambria"/>
        </w:rPr>
        <w:t>S</w:t>
      </w:r>
      <w:r>
        <w:rPr/>
        <w:t>, the unique line </w:t>
      </w:r>
      <w:r>
        <w:rPr>
          <w:rFonts w:ascii="Cambria" w:hAnsi="Cambria"/>
        </w:rPr>
        <w:t>ℓ</w:t>
      </w:r>
      <w:r>
        <w:rPr>
          <w:rFonts w:ascii="Cambria" w:hAnsi="Cambria"/>
          <w:spacing w:val="80"/>
        </w:rPr>
        <w:t> </w:t>
      </w:r>
      <w:r>
        <w:rPr>
          <w:rFonts w:ascii="Cambria" w:hAnsi="Cambria"/>
        </w:rPr>
        <w:t>P </w:t>
      </w:r>
      <w:r>
        <w:rPr/>
        <w:t>tangent to </w:t>
      </w:r>
      <w:r>
        <w:rPr>
          <w:rFonts w:ascii="Cambria" w:hAnsi="Cambria"/>
        </w:rPr>
        <w:t>C </w:t>
      </w:r>
      <w:r>
        <w:rPr/>
        <w:t>at </w:t>
      </w:r>
      <w:r>
        <w:rPr>
          <w:rFonts w:ascii="Cambria" w:hAnsi="Cambria"/>
        </w:rPr>
        <w:t>π</w:t>
      </w:r>
      <w:r>
        <w:rPr/>
        <w:t>(</w:t>
      </w:r>
      <w:r>
        <w:rPr>
          <w:rFonts w:ascii="Cambria" w:hAnsi="Cambria"/>
        </w:rPr>
        <w:t>p</w:t>
      </w:r>
      <w:r>
        <w:rPr/>
        <w:t>) intersects the quartic curve in two other points, say </w:t>
      </w:r>
      <w:r>
        <w:rPr>
          <w:rFonts w:ascii="Cambria" w:hAnsi="Cambria"/>
        </w:rPr>
        <w:t>π</w:t>
      </w:r>
      <w:r>
        <w:rPr/>
        <w:t>(</w:t>
      </w:r>
      <w:r>
        <w:rPr>
          <w:rFonts w:ascii="Cambria" w:hAnsi="Cambria"/>
        </w:rPr>
        <w:t>q</w:t>
      </w:r>
      <w:r>
        <w:rPr/>
        <w:t>) and </w:t>
      </w:r>
      <w:r>
        <w:rPr>
          <w:rFonts w:ascii="Cambria" w:hAnsi="Cambria"/>
        </w:rPr>
        <w:t>π</w:t>
      </w:r>
      <w:r>
        <w:rPr/>
        <w:t>(</w:t>
      </w:r>
      <w:r>
        <w:rPr>
          <w:rFonts w:ascii="Cambria" w:hAnsi="Cambria"/>
        </w:rPr>
        <w:t>q</w:t>
      </w:r>
      <w:r>
        <w:rPr>
          <w:rFonts w:ascii="Lucida Sans Unicode" w:hAnsi="Lucida Sans Unicode"/>
          <w:vertAlign w:val="superscript"/>
        </w:rPr>
        <w:t>′</w:t>
      </w:r>
      <w:r>
        <w:rPr>
          <w:vertAlign w:val="baseline"/>
        </w:rPr>
        <w:t>), with </w:t>
      </w:r>
      <w:r>
        <w:rPr>
          <w:rFonts w:ascii="Cambria" w:hAnsi="Cambria"/>
          <w:vertAlign w:val="baseline"/>
        </w:rPr>
        <w:t>q </w:t>
      </w:r>
      <w:r>
        <w:rPr>
          <w:vertAlign w:val="baseline"/>
        </w:rPr>
        <w:t>= </w:t>
      </w:r>
      <w:r>
        <w:rPr>
          <w:rFonts w:ascii="Cambria" w:hAnsi="Cambria"/>
          <w:vertAlign w:val="baseline"/>
        </w:rPr>
        <w:t>q</w:t>
      </w:r>
      <w:r>
        <w:rPr>
          <w:rFonts w:ascii="Lucida Sans Unicode" w:hAnsi="Lucida Sans Unicode"/>
          <w:vertAlign w:val="superscript"/>
        </w:rPr>
        <w:t>′</w:t>
      </w:r>
      <w:r>
        <w:rPr>
          <w:vertAlign w:val="baseline"/>
        </w:rPr>
        <w:t>.</w:t>
      </w:r>
    </w:p>
    <w:p>
      <w:pPr>
        <w:pStyle w:val="BodyText"/>
        <w:spacing w:line="201" w:lineRule="exact"/>
        <w:ind w:left="9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4091781</wp:posOffset>
                </wp:positionH>
                <wp:positionV relativeFrom="paragraph">
                  <wp:posOffset>4789</wp:posOffset>
                </wp:positionV>
                <wp:extent cx="99060" cy="21653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187531pt;margin-top:.377104pt;width:7.8pt;height:17.05pt;mso-position-horizontal-relative:page;mso-position-vertical-relative:paragraph;z-index:-16694784" type="#_x0000_t202" id="docshape12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There</w:t>
      </w:r>
      <w:r>
        <w:rPr>
          <w:spacing w:val="25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unique</w:t>
      </w:r>
      <w:r>
        <w:rPr>
          <w:spacing w:val="26"/>
        </w:rPr>
        <w:t> </w:t>
      </w:r>
      <w:r>
        <w:rPr/>
        <w:t>anticanonical</w:t>
      </w:r>
      <w:r>
        <w:rPr>
          <w:spacing w:val="25"/>
        </w:rPr>
        <w:t> </w:t>
      </w:r>
      <w:r>
        <w:rPr/>
        <w:t>divisor</w:t>
      </w:r>
      <w:r>
        <w:rPr>
          <w:spacing w:val="26"/>
        </w:rPr>
        <w:t> </w:t>
      </w:r>
      <w:r>
        <w:rPr>
          <w:rFonts w:ascii="Cambria"/>
        </w:rPr>
        <w:t>D</w:t>
      </w:r>
      <w:r>
        <w:rPr>
          <w:rFonts w:ascii="Cambria"/>
          <w:spacing w:val="79"/>
          <w:w w:val="150"/>
        </w:rPr>
        <w:t>  </w:t>
      </w:r>
      <w:r>
        <w:rPr>
          <w:rFonts w:ascii="Cambria"/>
          <w:w w:val="115"/>
        </w:rPr>
        <w:t>X</w:t>
      </w:r>
      <w:r>
        <w:rPr>
          <w:rFonts w:ascii="Cambria"/>
          <w:spacing w:val="37"/>
          <w:w w:val="115"/>
        </w:rPr>
        <w:t> </w:t>
      </w:r>
      <w:r>
        <w:rPr/>
        <w:t>which</w:t>
      </w:r>
      <w:r>
        <w:rPr>
          <w:spacing w:val="25"/>
        </w:rPr>
        <w:t> </w:t>
      </w:r>
      <w:r>
        <w:rPr/>
        <w:t>is</w:t>
      </w:r>
      <w:r>
        <w:rPr>
          <w:spacing w:val="27"/>
        </w:rPr>
        <w:t> </w:t>
      </w:r>
      <w:r>
        <w:rPr/>
        <w:t>an</w:t>
      </w:r>
      <w:r>
        <w:rPr>
          <w:spacing w:val="25"/>
        </w:rPr>
        <w:t> </w:t>
      </w:r>
      <w:r>
        <w:rPr/>
        <w:t>irreducible</w:t>
      </w:r>
      <w:r>
        <w:rPr>
          <w:spacing w:val="25"/>
        </w:rPr>
        <w:t> </w:t>
      </w:r>
      <w:r>
        <w:rPr>
          <w:spacing w:val="-2"/>
        </w:rPr>
        <w:t>curve</w:t>
      </w:r>
    </w:p>
    <w:p>
      <w:pPr>
        <w:pStyle w:val="BodyText"/>
        <w:spacing w:line="223" w:lineRule="auto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3483216</wp:posOffset>
                </wp:positionH>
                <wp:positionV relativeFrom="paragraph">
                  <wp:posOffset>574067</wp:posOffset>
                </wp:positionV>
                <wp:extent cx="83185" cy="12573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8318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269012pt;margin-top:45.202187pt;width:6.55pt;height:9.9pt;mso-position-horizontal-relative:page;mso-position-vertical-relative:paragraph;z-index:-16693248" type="#_x0000_t202" id="docshape130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05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having a node at </w:t>
      </w:r>
      <w:r>
        <w:rPr>
          <w:rFonts w:ascii="Cambria" w:hAnsi="Cambria"/>
        </w:rPr>
        <w:t>p</w:t>
      </w:r>
      <w:r>
        <w:rPr/>
        <w:t>: it is the preimage along </w:t>
      </w:r>
      <w:r>
        <w:rPr>
          <w:rFonts w:ascii="Cambria" w:hAnsi="Cambria"/>
        </w:rPr>
        <w:t>π </w:t>
      </w:r>
      <w:r>
        <w:rPr/>
        <w:t>of </w:t>
      </w:r>
      <w:r>
        <w:rPr>
          <w:rFonts w:ascii="Cambria" w:hAnsi="Cambria"/>
        </w:rPr>
        <w:t>ℓ</w:t>
      </w:r>
      <w:r>
        <w:rPr/>
        <w:t>.</w:t>
      </w:r>
      <w:r>
        <w:rPr>
          <w:spacing w:val="40"/>
        </w:rPr>
        <w:t> </w:t>
      </w:r>
      <w:r>
        <w:rPr/>
        <w:t>Observe that </w:t>
      </w:r>
      <w:r>
        <w:rPr>
          <w:rFonts w:ascii="Cambria" w:hAnsi="Cambria"/>
        </w:rPr>
        <w:t>D </w:t>
      </w:r>
      <w:r>
        <w:rPr/>
        <w:t>is naturally endowed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involution,</w:t>
      </w:r>
      <w:r>
        <w:rPr>
          <w:spacing w:val="24"/>
        </w:rPr>
        <w:t> </w:t>
      </w:r>
      <w:r>
        <w:rPr/>
        <w:t>inherited</w:t>
      </w:r>
      <w:r>
        <w:rPr>
          <w:spacing w:val="20"/>
        </w:rPr>
        <w:t> </w:t>
      </w:r>
      <w:r>
        <w:rPr/>
        <w:t>from</w:t>
      </w:r>
      <w:r>
        <w:rPr>
          <w:spacing w:val="20"/>
        </w:rPr>
        <w:t> </w:t>
      </w:r>
      <w:r>
        <w:rPr>
          <w:rFonts w:ascii="Cambria" w:hAnsi="Cambria"/>
        </w:rPr>
        <w:t>X</w:t>
      </w:r>
      <w:r>
        <w:rPr/>
        <w:t>,</w:t>
      </w:r>
      <w:r>
        <w:rPr>
          <w:spacing w:val="24"/>
        </w:rPr>
        <w:t> </w:t>
      </w:r>
      <w:r>
        <w:rPr/>
        <w:t>and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degree</w:t>
      </w:r>
      <w:r>
        <w:rPr>
          <w:spacing w:val="20"/>
        </w:rPr>
        <w:t> </w:t>
      </w:r>
      <w:r>
        <w:rPr/>
        <w:t>two</w:t>
      </w:r>
      <w:r>
        <w:rPr>
          <w:spacing w:val="20"/>
        </w:rPr>
        <w:t> </w:t>
      </w:r>
      <w:r>
        <w:rPr/>
        <w:t>divisor </w:t>
      </w:r>
      <w:r>
        <w:rPr>
          <w:rFonts w:ascii="Cambria" w:hAnsi="Cambria"/>
        </w:rPr>
        <w:t>q</w:t>
      </w:r>
      <w:r>
        <w:rPr>
          <w:rFonts w:ascii="Cambria" w:hAnsi="Cambria"/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>
          <w:rFonts w:ascii="Cambria" w:hAnsi="Cambria"/>
        </w:rPr>
        <w:t>q</w:t>
      </w:r>
      <w:r>
        <w:rPr>
          <w:rFonts w:ascii="Lucida Sans Unicode" w:hAnsi="Lucida Sans Unicode"/>
          <w:vertAlign w:val="superscript"/>
        </w:rPr>
        <w:t>′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where</w:t>
      </w:r>
      <w:r>
        <w:rPr>
          <w:spacing w:val="-7"/>
          <w:vertAlign w:val="baseline"/>
        </w:rPr>
        <w:t> </w:t>
      </w:r>
      <w:r>
        <w:rPr>
          <w:vertAlign w:val="baseline"/>
        </w:rPr>
        <w:t>both</w:t>
      </w:r>
      <w:r>
        <w:rPr>
          <w:spacing w:val="-3"/>
          <w:vertAlign w:val="baseline"/>
        </w:rPr>
        <w:t> </w:t>
      </w:r>
      <w:r>
        <w:rPr>
          <w:rFonts w:ascii="Cambria" w:hAnsi="Cambria"/>
          <w:vertAlign w:val="baseline"/>
        </w:rPr>
        <w:t>q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rFonts w:ascii="Cambria" w:hAnsi="Cambria"/>
          <w:vertAlign w:val="baseline"/>
        </w:rPr>
        <w:t>q</w:t>
      </w:r>
      <w:r>
        <w:rPr>
          <w:rFonts w:ascii="Lucida Sans Unicode" w:hAnsi="Lucida Sans Unicode"/>
          <w:vertAlign w:val="superscript"/>
        </w:rPr>
        <w:t>′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fixed</w:t>
      </w:r>
      <w:r>
        <w:rPr>
          <w:spacing w:val="-3"/>
          <w:vertAlign w:val="baseline"/>
        </w:rPr>
        <w:t> </w:t>
      </w:r>
      <w:r>
        <w:rPr>
          <w:vertAlign w:val="baseline"/>
        </w:rPr>
        <w:t>by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involution,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they</w:t>
      </w:r>
      <w:r>
        <w:rPr>
          <w:spacing w:val="-3"/>
          <w:vertAlign w:val="baseline"/>
        </w:rPr>
        <w:t> </w:t>
      </w:r>
      <w:r>
        <w:rPr>
          <w:vertAlign w:val="baseline"/>
        </w:rPr>
        <w:t>lie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branching divisor as well.</w:t>
      </w:r>
    </w:p>
    <w:p>
      <w:pPr>
        <w:pStyle w:val="BodyText"/>
        <w:tabs>
          <w:tab w:pos="4233" w:val="left" w:leader="none"/>
        </w:tabs>
        <w:spacing w:line="102" w:lineRule="exact" w:before="8"/>
        <w:ind w:left="905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morphism</w:t>
      </w:r>
      <w:r>
        <w:rPr>
          <w:spacing w:val="29"/>
          <w:w w:val="110"/>
        </w:rPr>
        <w:t> </w:t>
      </w:r>
      <w:r>
        <w:rPr>
          <w:rFonts w:ascii="Palatino Linotype" w:hAnsi="Palatino Linotype"/>
          <w:i/>
          <w:w w:val="110"/>
        </w:rPr>
        <w:t>DP</w:t>
      </w:r>
      <w:r>
        <w:rPr>
          <w:w w:val="110"/>
          <w:vertAlign w:val="superscript"/>
        </w:rPr>
        <w:t>aux</w:t>
      </w:r>
      <w:r>
        <w:rPr>
          <w:spacing w:val="45"/>
          <w:w w:val="110"/>
          <w:vertAlign w:val="baseline"/>
        </w:rPr>
        <w:t>  </w:t>
      </w:r>
      <w:r>
        <w:rPr>
          <w:rFonts w:ascii="Cambria" w:hAnsi="Cambria"/>
          <w:w w:val="110"/>
          <w:vertAlign w:val="baseline"/>
        </w:rPr>
        <w:t>→</w:t>
      </w:r>
      <w:r>
        <w:rPr>
          <w:rFonts w:ascii="Cambria" w:hAnsi="Cambria"/>
          <w:spacing w:val="34"/>
          <w:w w:val="110"/>
          <w:vertAlign w:val="baseline"/>
        </w:rPr>
        <w:t> </w:t>
      </w:r>
      <w:r>
        <w:rPr>
          <w:rFonts w:ascii="Palatino Linotype" w:hAnsi="Palatino Linotype"/>
          <w:i/>
          <w:spacing w:val="-5"/>
          <w:w w:val="110"/>
          <w:vertAlign w:val="baseline"/>
        </w:rPr>
        <w:t>DP</w:t>
      </w:r>
      <w:r>
        <w:rPr>
          <w:rFonts w:ascii="Palatino Linotype" w:hAnsi="Palatino Linotype"/>
          <w:i/>
          <w:vertAlign w:val="baseline"/>
        </w:rPr>
        <w:tab/>
      </w:r>
      <w:r>
        <w:rPr>
          <w:vertAlign w:val="baseline"/>
        </w:rPr>
        <w:t>has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7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17"/>
          <w:vertAlign w:val="baseline"/>
        </w:rPr>
        <w:t> </w:t>
      </w:r>
      <w:r>
        <w:rPr>
          <w:vertAlign w:val="baseline"/>
        </w:rPr>
        <w:t>structure</w:t>
      </w:r>
      <w:r>
        <w:rPr>
          <w:spacing w:val="17"/>
          <w:vertAlign w:val="baseline"/>
        </w:rPr>
        <w:t> </w:t>
      </w:r>
      <w:r>
        <w:rPr>
          <w:vertAlign w:val="baseline"/>
        </w:rPr>
        <w:t>of</w:t>
      </w:r>
      <w:r>
        <w:rPr>
          <w:spacing w:val="17"/>
          <w:vertAlign w:val="baseline"/>
        </w:rPr>
        <w:t> </w:t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-torsor</w:t>
      </w:r>
      <w:r>
        <w:rPr>
          <w:spacing w:val="17"/>
          <w:vertAlign w:val="baseline"/>
        </w:rPr>
        <w:t> </w:t>
      </w:r>
      <w:r>
        <w:rPr>
          <w:spacing w:val="-4"/>
          <w:vertAlign w:val="baseline"/>
        </w:rPr>
        <w:t>over</w:t>
      </w:r>
    </w:p>
    <w:p>
      <w:pPr>
        <w:pStyle w:val="BodyText"/>
        <w:spacing w:after="0" w:line="102" w:lineRule="exact"/>
        <w:sectPr>
          <w:pgSz w:w="11910" w:h="16840"/>
          <w:pgMar w:header="1906" w:footer="0" w:top="2100" w:bottom="280" w:left="1700" w:right="1700"/>
        </w:sectPr>
      </w:pPr>
    </w:p>
    <w:p>
      <w:pPr>
        <w:tabs>
          <w:tab w:pos="2667" w:val="left" w:leader="none"/>
        </w:tabs>
        <w:spacing w:line="106" w:lineRule="exact" w:before="23"/>
        <w:ind w:left="1057" w:right="0" w:firstLine="0"/>
        <w:jc w:val="left"/>
        <w:rPr>
          <w:sz w:val="14"/>
        </w:rPr>
      </w:pPr>
      <w:r>
        <w:rPr>
          <w:spacing w:val="-10"/>
          <w:w w:val="110"/>
          <w:position w:val="-10"/>
          <w:sz w:val="14"/>
        </w:rPr>
        <w:t>m</w:t>
      </w:r>
      <w:r>
        <w:rPr>
          <w:position w:val="-10"/>
          <w:sz w:val="14"/>
        </w:rPr>
        <w:tab/>
      </w:r>
      <w:r>
        <w:rPr>
          <w:spacing w:val="-4"/>
          <w:w w:val="110"/>
          <w:sz w:val="14"/>
        </w:rPr>
        <w:t>2</w:t>
      </w:r>
      <w:r>
        <w:rPr>
          <w:rFonts w:ascii="Calibri"/>
          <w:i/>
          <w:spacing w:val="-4"/>
          <w:w w:val="110"/>
          <w:sz w:val="14"/>
        </w:rPr>
        <w:t>,</w:t>
      </w:r>
      <w:r>
        <w:rPr>
          <w:spacing w:val="-4"/>
          <w:w w:val="110"/>
          <w:sz w:val="14"/>
        </w:rPr>
        <w:t>or</w:t>
      </w:r>
      <w:r>
        <w:rPr>
          <w:spacing w:val="-4"/>
          <w:w w:val="110"/>
          <w:sz w:val="14"/>
        </w:rPr>
        <w:t>d</w:t>
      </w:r>
    </w:p>
    <w:p>
      <w:pPr>
        <w:spacing w:line="106" w:lineRule="exact" w:before="23"/>
        <w:ind w:left="721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110"/>
          <w:sz w:val="14"/>
        </w:rPr>
        <w:t>2</w:t>
      </w:r>
      <w:r>
        <w:rPr>
          <w:rFonts w:ascii="Calibri"/>
          <w:i/>
          <w:spacing w:val="-2"/>
          <w:w w:val="110"/>
          <w:sz w:val="14"/>
        </w:rPr>
        <w:t>,</w:t>
      </w:r>
      <w:r>
        <w:rPr>
          <w:spacing w:val="-2"/>
          <w:w w:val="110"/>
          <w:sz w:val="14"/>
        </w:rPr>
        <w:t>ord</w:t>
      </w:r>
    </w:p>
    <w:p>
      <w:pPr>
        <w:spacing w:after="0" w:line="106" w:lineRule="exact"/>
        <w:jc w:val="left"/>
        <w:rPr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3024" w:space="40"/>
            <w:col w:w="5446"/>
          </w:cols>
        </w:sectPr>
      </w:pPr>
    </w:p>
    <w:p>
      <w:pPr>
        <w:tabs>
          <w:tab w:pos="7684" w:val="left" w:leader="none"/>
        </w:tabs>
        <w:spacing w:before="15"/>
        <w:ind w:left="666" w:right="0" w:firstLine="0"/>
        <w:jc w:val="left"/>
        <w:rPr>
          <w:rFonts w:ascii="MingLiU_HKSCS-ExtB" w:hAnsi="MingLiU_HKSCS-ExtB" w:cs="MingLiU_HKSCS-ExtB" w:eastAsia="MingLiU_HKSCS-ExtB"/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105"/>
          <w:sz w:val="20"/>
          <w:szCs w:val="20"/>
        </w:rPr>
        <w:t>DP</w:t>
      </w:r>
      <w:r>
        <w:rPr>
          <w:w w:val="105"/>
          <w:position w:val="-4"/>
          <w:sz w:val="14"/>
          <w:szCs w:val="14"/>
        </w:rPr>
        <w:t>2</w:t>
      </w:r>
      <w:r>
        <w:rPr>
          <w:rFonts w:ascii="Calibri" w:hAnsi="Calibri" w:cs="Calibri" w:eastAsia="Calibri"/>
          <w:i/>
          <w:iCs/>
          <w:w w:val="105"/>
          <w:position w:val="-4"/>
          <w:sz w:val="14"/>
          <w:szCs w:val="14"/>
        </w:rPr>
        <w:t>,</w:t>
      </w:r>
      <w:r>
        <w:rPr>
          <w:w w:val="105"/>
          <w:position w:val="-4"/>
          <w:sz w:val="14"/>
          <w:szCs w:val="14"/>
        </w:rPr>
        <w:t>ord</w:t>
      </w:r>
      <w:r>
        <w:rPr>
          <w:spacing w:val="59"/>
          <w:w w:val="105"/>
          <w:position w:val="-4"/>
          <w:sz w:val="14"/>
          <w:szCs w:val="14"/>
        </w:rPr>
        <w:t> </w:t>
      </w:r>
      <w:r>
        <w:rPr>
          <w:w w:val="105"/>
          <w:sz w:val="20"/>
          <w:szCs w:val="20"/>
        </w:rPr>
        <w:t>via</w:t>
      </w:r>
      <w:r>
        <w:rPr>
          <w:spacing w:val="33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α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rFonts w:ascii="Cambria" w:hAnsi="Cambria" w:cs="Cambria" w:eastAsia="Cambria"/>
          <w:w w:val="105"/>
          <w:sz w:val="20"/>
          <w:szCs w:val="20"/>
        </w:rPr>
        <w:t>−→</w:t>
      </w:r>
      <w:r>
        <w:rPr>
          <w:rFonts w:ascii="Cambria" w:hAnsi="Cambria" w:cs="Cambria" w:eastAsia="Cambria"/>
          <w:spacing w:val="24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(</w:t>
      </w:r>
      <w:r>
        <w:rPr>
          <w:rFonts w:ascii="Cambria" w:hAnsi="Cambria" w:cs="Cambria" w:eastAsia="Cambria"/>
          <w:w w:val="105"/>
          <w:sz w:val="20"/>
          <w:szCs w:val="20"/>
        </w:rPr>
        <w:t>−</w:t>
      </w:r>
      <w:r>
        <w:rPr>
          <w:w w:val="105"/>
          <w:sz w:val="20"/>
          <w:szCs w:val="20"/>
        </w:rPr>
        <w:t>)</w:t>
      </w:r>
      <w:r>
        <w:rPr>
          <w:rFonts w:ascii="Calibri" w:hAnsi="Calibri" w:cs="Calibri" w:eastAsia="Calibri"/>
          <w:i/>
          <w:iCs/>
          <w:w w:val="105"/>
          <w:position w:val="7"/>
          <w:sz w:val="14"/>
          <w:szCs w:val="14"/>
        </w:rPr>
        <w:t>ϵ</w:t>
      </w:r>
      <w:r>
        <w:rPr>
          <w:rFonts w:ascii="Calibri" w:hAnsi="Calibri" w:cs="Calibri" w:eastAsia="Calibri"/>
          <w:i/>
          <w:iCs/>
          <w:spacing w:val="33"/>
          <w:w w:val="105"/>
          <w:position w:val="7"/>
          <w:sz w:val="14"/>
          <w:szCs w:val="14"/>
        </w:rPr>
        <w:t> </w:t>
      </w:r>
      <w:r>
        <w:rPr>
          <w:rFonts w:ascii="Cambria" w:hAnsi="Cambria" w:cs="Cambria" w:eastAsia="Cambria"/>
          <w:sz w:val="20"/>
          <w:szCs w:val="20"/>
        </w:rPr>
        <w:t>◦</w:t>
      </w:r>
      <w:r>
        <w:rPr>
          <w:rFonts w:ascii="Cambria" w:hAnsi="Cambria" w:cs="Cambria" w:eastAsia="Cambria"/>
          <w:spacing w:val="10"/>
          <w:w w:val="105"/>
          <w:sz w:val="20"/>
          <w:szCs w:val="20"/>
        </w:rPr>
        <w:t> </w:t>
      </w:r>
      <w:r>
        <w:rPr>
          <w:rFonts w:ascii="Cambria" w:hAnsi="Cambria" w:cs="Cambria" w:eastAsia="Cambria"/>
          <w:spacing w:val="-5"/>
          <w:w w:val="105"/>
          <w:sz w:val="20"/>
          <w:szCs w:val="20"/>
        </w:rPr>
        <w:t>α</w:t>
      </w:r>
      <w:r>
        <w:rPr>
          <w:spacing w:val="-5"/>
          <w:w w:val="105"/>
          <w:sz w:val="20"/>
          <w:szCs w:val="20"/>
        </w:rPr>
        <w:t>.</w:t>
      </w:r>
      <w:r>
        <w:rPr>
          <w:sz w:val="20"/>
          <w:szCs w:val="20"/>
        </w:rPr>
        <w:tab/>
      </w:r>
      <w:r>
        <w:rPr>
          <w:rFonts w:ascii="MingLiU_HKSCS-ExtB" w:hAnsi="MingLiU_HKSCS-ExtB" w:cs="MingLiU_HKSCS-ExtB" w:eastAsia="MingLiU_HKSCS-ExtB"/>
          <w:spacing w:val="-10"/>
          <w:sz w:val="20"/>
          <w:szCs w:val="20"/>
        </w:rPr>
        <w:t>□</w:t>
      </w:r>
    </w:p>
    <w:p>
      <w:pPr>
        <w:pStyle w:val="BodyText"/>
        <w:spacing w:line="252" w:lineRule="auto" w:before="120"/>
        <w:ind w:right="663" w:firstLine="239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following</w:t>
      </w:r>
      <w:r>
        <w:rPr>
          <w:spacing w:val="-5"/>
        </w:rPr>
        <w:t> </w:t>
      </w:r>
      <w:r>
        <w:rPr>
          <w:spacing w:val="-2"/>
        </w:rPr>
        <w:t>proposition</w:t>
      </w:r>
      <w:r>
        <w:rPr>
          <w:spacing w:val="-5"/>
        </w:rPr>
        <w:t> </w:t>
      </w:r>
      <w:r>
        <w:rPr>
          <w:spacing w:val="-2"/>
        </w:rPr>
        <w:t>extends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stacks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known</w:t>
      </w:r>
      <w:r>
        <w:rPr>
          <w:spacing w:val="-5"/>
        </w:rPr>
        <w:t> </w:t>
      </w:r>
      <w:r>
        <w:rPr>
          <w:spacing w:val="-2"/>
        </w:rPr>
        <w:t>result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coarse</w:t>
      </w:r>
      <w:r>
        <w:rPr>
          <w:spacing w:val="-5"/>
        </w:rPr>
        <w:t> </w:t>
      </w:r>
      <w:r>
        <w:rPr>
          <w:spacing w:val="-2"/>
        </w:rPr>
        <w:t>moduli </w:t>
      </w:r>
      <w:bookmarkStart w:name="_bookmark8" w:id="13"/>
      <w:bookmarkEnd w:id="13"/>
      <w:r>
        <w:rPr/>
        <w:t>spaces</w:t>
      </w:r>
      <w:r>
        <w:rPr/>
        <w:t> [</w:t>
      </w:r>
      <w:hyperlink w:history="true" w:anchor="_bookmark46">
        <w:r>
          <w:rPr>
            <w:color w:val="00FF00"/>
          </w:rPr>
          <w:t>Loo93</w:t>
        </w:r>
      </w:hyperlink>
      <w:r>
        <w:rPr/>
        <w:t>, Poposition 1.8].</w:t>
      </w:r>
    </w:p>
    <w:p>
      <w:pPr>
        <w:spacing w:line="225" w:lineRule="exact" w:before="108"/>
        <w:ind w:left="666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5676849</wp:posOffset>
                </wp:positionH>
                <wp:positionV relativeFrom="paragraph">
                  <wp:posOffset>133581</wp:posOffset>
                </wp:positionV>
                <wp:extent cx="226695" cy="12573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996002pt;margin-top:10.518254pt;width:17.850pt;height:9.9pt;mso-position-horizontal-relative:page;mso-position-vertical-relative:paragraph;z-index:-16692736" type="#_x0000_t202" id="docshape131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2.12.</w:t>
      </w:r>
      <w:r>
        <w:rPr>
          <w:b/>
          <w:spacing w:val="5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There</w:t>
      </w:r>
      <w:r>
        <w:rPr>
          <w:rFonts w:ascii="Palatino Linotype" w:hAnsi="Palatino Linotype"/>
          <w:i/>
          <w:spacing w:val="2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</w:t>
      </w:r>
      <w:r>
        <w:rPr>
          <w:rFonts w:ascii="Palatino Linotype" w:hAnsi="Palatino Linotype"/>
          <w:i/>
          <w:spacing w:val="2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</w:t>
      </w:r>
      <w:r>
        <w:rPr>
          <w:rFonts w:ascii="Palatino Linotype" w:hAnsi="Palatino Linotype"/>
          <w:i/>
          <w:spacing w:val="29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W</w:t>
      </w:r>
      <w:r>
        <w:rPr>
          <w:rFonts w:ascii="Cambria" w:hAnsi="Cambria"/>
          <w:spacing w:val="-19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ahoma" w:hAnsi="Tahoma"/>
          <w:w w:val="105"/>
          <w:sz w:val="20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</w:t>
      </w:r>
      <w:r>
        <w:rPr>
          <w:spacing w:val="-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spacing w:val="2"/>
          <w:w w:val="11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µ</w:t>
      </w:r>
      <w:r>
        <w:rPr>
          <w:w w:val="105"/>
          <w:sz w:val="20"/>
          <w:vertAlign w:val="subscript"/>
        </w:rPr>
        <w:t>2</w:t>
      </w:r>
      <w:r>
        <w:rPr>
          <w:rFonts w:ascii="Palatino Linotype" w:hAnsi="Palatino Linotype"/>
          <w:i/>
          <w:w w:val="105"/>
          <w:sz w:val="20"/>
          <w:vertAlign w:val="baseline"/>
        </w:rPr>
        <w:t>-equivariant</w:t>
      </w:r>
      <w:r>
        <w:rPr>
          <w:rFonts w:ascii="Palatino Linotype" w:hAnsi="Palatino Linotype"/>
          <w:i/>
          <w:spacing w:val="29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isomorphism</w:t>
      </w:r>
      <w:r>
        <w:rPr>
          <w:rFonts w:ascii="Palatino Linotype" w:hAnsi="Palatino Linotype"/>
          <w:i/>
          <w:spacing w:val="23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DP</w:t>
      </w:r>
      <w:r>
        <w:rPr>
          <w:w w:val="115"/>
          <w:sz w:val="20"/>
          <w:vertAlign w:val="superscript"/>
        </w:rPr>
        <w:t>aux</w:t>
      </w:r>
      <w:r>
        <w:rPr>
          <w:spacing w:val="39"/>
          <w:w w:val="115"/>
          <w:sz w:val="20"/>
          <w:vertAlign w:val="baseline"/>
        </w:rPr>
        <w:t>  </w:t>
      </w:r>
      <w:r>
        <w:rPr>
          <w:rFonts w:ascii="Cambria" w:hAnsi="Cambria"/>
          <w:spacing w:val="-10"/>
          <w:w w:val="105"/>
          <w:sz w:val="20"/>
          <w:vertAlign w:val="baseline"/>
        </w:rPr>
        <w:t>≃</w:t>
      </w:r>
    </w:p>
    <w:p>
      <w:pPr>
        <w:spacing w:after="0" w:line="225" w:lineRule="exact"/>
        <w:jc w:val="left"/>
        <w:rPr>
          <w:rFonts w:ascii="Cambria" w:hAnsi="Cambria"/>
          <w:sz w:val="20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before="14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Cambria" w:hAnsi="Cambria"/>
          <w:w w:val="120"/>
          <w:sz w:val="20"/>
        </w:rPr>
        <w:t>T</w:t>
      </w:r>
      <w:r>
        <w:rPr>
          <w:rFonts w:ascii="Cambria" w:hAnsi="Cambria"/>
          <w:spacing w:val="17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∖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D</w:t>
      </w:r>
      <w:r>
        <w:rPr>
          <w:rFonts w:ascii="Calibri" w:hAnsi="Calibri"/>
          <w:i/>
          <w:w w:val="125"/>
          <w:sz w:val="20"/>
          <w:vertAlign w:val="subscript"/>
        </w:rPr>
        <w:t>T</w:t>
      </w:r>
      <w:r>
        <w:rPr>
          <w:rFonts w:ascii="Calibri" w:hAnsi="Calibri"/>
          <w:i/>
          <w:spacing w:val="-25"/>
          <w:w w:val="125"/>
          <w:sz w:val="20"/>
          <w:vertAlign w:val="baseline"/>
        </w:rPr>
        <w:t> </w:t>
      </w:r>
      <w:r>
        <w:rPr>
          <w:rFonts w:ascii="Palatino Linotype" w:hAnsi="Palatino Linotype"/>
          <w:i/>
          <w:spacing w:val="-10"/>
          <w:w w:val="125"/>
          <w:sz w:val="20"/>
          <w:vertAlign w:val="baseline"/>
        </w:rPr>
        <w:t>.</w:t>
      </w:r>
    </w:p>
    <w:p>
      <w:pPr>
        <w:pStyle w:val="BodyText"/>
        <w:spacing w:before="128"/>
        <w:ind w:left="905"/>
      </w:pPr>
      <w:bookmarkStart w:name="_bookmark9" w:id="14"/>
      <w:bookmarkEnd w:id="14"/>
      <w:r>
        <w:rPr/>
      </w:r>
      <w:r>
        <w:rPr/>
        <w:t>We</w:t>
      </w:r>
      <w:r>
        <w:rPr>
          <w:spacing w:val="-5"/>
        </w:rPr>
        <w:t> </w:t>
      </w:r>
      <w:r>
        <w:rPr/>
        <w:t>break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proof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several</w:t>
      </w:r>
      <w:r>
        <w:rPr>
          <w:spacing w:val="-4"/>
        </w:rPr>
        <w:t> </w:t>
      </w:r>
      <w:r>
        <w:rPr>
          <w:spacing w:val="-2"/>
        </w:rPr>
        <w:t>parts.</w:t>
      </w:r>
    </w:p>
    <w:p>
      <w:pPr>
        <w:spacing w:before="119"/>
        <w:ind w:left="66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5110073</wp:posOffset>
                </wp:positionH>
                <wp:positionV relativeFrom="paragraph">
                  <wp:posOffset>140533</wp:posOffset>
                </wp:positionV>
                <wp:extent cx="226695" cy="12573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368011pt;margin-top:11.06561pt;width:17.850pt;height:9.9pt;mso-position-horizontal-relative:page;mso-position-vertical-relative:paragraph;z-index:-16692224" type="#_x0000_t202" id="docshape132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Lemma</w:t>
      </w:r>
      <w:r>
        <w:rPr>
          <w:b/>
          <w:spacing w:val="6"/>
          <w:w w:val="105"/>
          <w:sz w:val="20"/>
        </w:rPr>
        <w:t> </w:t>
      </w:r>
      <w:r>
        <w:rPr>
          <w:b/>
          <w:w w:val="105"/>
          <w:sz w:val="20"/>
        </w:rPr>
        <w:t>2.13.</w:t>
      </w:r>
      <w:r>
        <w:rPr>
          <w:b/>
          <w:spacing w:val="2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There</w:t>
      </w:r>
      <w:r>
        <w:rPr>
          <w:rFonts w:ascii="Palatino Linotype" w:hAnsi="Palatino Linotype"/>
          <w:i/>
          <w:spacing w:val="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</w:t>
      </w:r>
      <w:r>
        <w:rPr>
          <w:rFonts w:ascii="Palatino Linotype" w:hAnsi="Palatino Linotype"/>
          <w:i/>
          <w:spacing w:val="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</w:t>
      </w:r>
      <w:r>
        <w:rPr>
          <w:rFonts w:ascii="Palatino Linotype" w:hAnsi="Palatino Linotype"/>
          <w:i/>
          <w:spacing w:val="4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W</w:t>
      </w:r>
      <w:r>
        <w:rPr>
          <w:rFonts w:ascii="Cambria" w:hAnsi="Cambria"/>
          <w:spacing w:val="-19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ahoma" w:hAnsi="Tahoma"/>
          <w:w w:val="105"/>
          <w:sz w:val="20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</w:t>
      </w:r>
      <w:r>
        <w:rPr>
          <w:spacing w:val="-29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×µ</w:t>
      </w:r>
      <w:r>
        <w:rPr>
          <w:w w:val="105"/>
          <w:sz w:val="20"/>
          <w:vertAlign w:val="subscript"/>
        </w:rPr>
        <w:t>2</w:t>
      </w:r>
      <w:r>
        <w:rPr>
          <w:rFonts w:ascii="Palatino Linotype" w:hAnsi="Palatino Linotype"/>
          <w:i/>
          <w:w w:val="105"/>
          <w:sz w:val="20"/>
          <w:vertAlign w:val="baseline"/>
        </w:rPr>
        <w:t>-equivariant</w:t>
      </w:r>
      <w:r>
        <w:rPr>
          <w:rFonts w:ascii="Palatino Linotype" w:hAnsi="Palatino Linotype"/>
          <w:i/>
          <w:spacing w:val="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morphism</w:t>
      </w:r>
      <w:r>
        <w:rPr>
          <w:rFonts w:ascii="Palatino Linotype" w:hAnsi="Palatino Linotype"/>
          <w:i/>
          <w:spacing w:val="4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spacing w:val="-2"/>
          <w:w w:val="105"/>
          <w:sz w:val="20"/>
          <w:vertAlign w:val="baseline"/>
        </w:rPr>
        <w:t>DP</w:t>
      </w:r>
      <w:r>
        <w:rPr>
          <w:spacing w:val="-2"/>
          <w:w w:val="105"/>
          <w:sz w:val="20"/>
          <w:vertAlign w:val="superscript"/>
        </w:rPr>
        <w:t>aux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spacing w:before="0"/>
        <w:ind w:left="130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Cambria" w:hAnsi="Cambria"/>
          <w:w w:val="125"/>
          <w:sz w:val="20"/>
        </w:rPr>
        <w:t>−→</w:t>
      </w:r>
      <w:r>
        <w:rPr>
          <w:rFonts w:ascii="Cambria" w:hAnsi="Cambria"/>
          <w:spacing w:val="-9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T</w:t>
      </w:r>
      <w:r>
        <w:rPr>
          <w:rFonts w:ascii="Cambria" w:hAnsi="Cambria"/>
          <w:spacing w:val="-11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∖D</w:t>
      </w:r>
      <w:r>
        <w:rPr>
          <w:rFonts w:ascii="Calibri" w:hAnsi="Calibri"/>
          <w:i/>
          <w:w w:val="125"/>
          <w:sz w:val="20"/>
          <w:vertAlign w:val="subscript"/>
        </w:rPr>
        <w:t>T</w:t>
      </w:r>
      <w:r>
        <w:rPr>
          <w:rFonts w:ascii="Calibri" w:hAnsi="Calibri"/>
          <w:i/>
          <w:spacing w:val="-25"/>
          <w:w w:val="125"/>
          <w:sz w:val="20"/>
          <w:vertAlign w:val="baseline"/>
        </w:rPr>
        <w:t> </w:t>
      </w:r>
      <w:r>
        <w:rPr>
          <w:rFonts w:ascii="Palatino Linotype" w:hAnsi="Palatino Linotype"/>
          <w:i/>
          <w:spacing w:val="-10"/>
          <w:w w:val="125"/>
          <w:sz w:val="20"/>
          <w:vertAlign w:val="baseline"/>
        </w:rPr>
        <w:t>.</w:t>
      </w:r>
    </w:p>
    <w:p>
      <w:pPr>
        <w:spacing w:after="0"/>
        <w:jc w:val="left"/>
        <w:rPr>
          <w:rFonts w:ascii="Palatino Linotype" w:hAnsi="Palatino Linotype"/>
          <w:i/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6599" w:space="40"/>
            <w:col w:w="1871"/>
          </w:cols>
        </w:sectPr>
      </w:pPr>
    </w:p>
    <w:p>
      <w:pPr>
        <w:pStyle w:val="BodyText"/>
        <w:spacing w:line="204" w:lineRule="exact" w:before="102"/>
      </w:pPr>
      <w:r>
        <w:rPr>
          <w:rFonts w:ascii="Palatino Linotype" w:hAnsi="Palatino Linotype"/>
          <w:i/>
          <w:spacing w:val="-2"/>
        </w:rPr>
        <w:t>Proof.</w:t>
      </w:r>
      <w:r>
        <w:rPr>
          <w:rFonts w:ascii="Palatino Linotype" w:hAnsi="Palatino Linotype"/>
          <w:i/>
          <w:spacing w:val="31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geometric</w:t>
      </w:r>
      <w:r>
        <w:rPr>
          <w:spacing w:val="-3"/>
        </w:rPr>
        <w:t> </w:t>
      </w:r>
      <w:r>
        <w:rPr>
          <w:spacing w:val="-2"/>
        </w:rPr>
        <w:t>marking and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isomorphism</w:t>
      </w:r>
      <w:r>
        <w:rPr>
          <w:spacing w:val="-3"/>
        </w:rPr>
        <w:t> </w:t>
      </w:r>
      <w:r>
        <w:rPr>
          <w:rFonts w:ascii="Cambria" w:hAnsi="Cambria"/>
          <w:spacing w:val="-2"/>
        </w:rPr>
        <w:t>α</w:t>
      </w:r>
      <w:r>
        <w:rPr>
          <w:rFonts w:ascii="Cambria" w:hAnsi="Cambria"/>
          <w:spacing w:val="2"/>
        </w:rPr>
        <w:t> </w:t>
      </w:r>
      <w:r>
        <w:rPr>
          <w:spacing w:val="-2"/>
        </w:rPr>
        <w:t>determines a</w:t>
      </w:r>
      <w:r>
        <w:rPr>
          <w:spacing w:val="-3"/>
        </w:rPr>
        <w:t> </w:t>
      </w:r>
      <w:r>
        <w:rPr>
          <w:spacing w:val="-2"/>
        </w:rPr>
        <w:t>unique</w:t>
      </w:r>
      <w:r>
        <w:rPr>
          <w:spacing w:val="-3"/>
        </w:rPr>
        <w:t> </w:t>
      </w:r>
      <w:r>
        <w:rPr>
          <w:spacing w:val="-2"/>
        </w:rPr>
        <w:t>isomor-</w:t>
      </w:r>
    </w:p>
    <w:p>
      <w:pPr>
        <w:pStyle w:val="BodyText"/>
        <w:tabs>
          <w:tab w:pos="2836" w:val="left" w:leader="none"/>
          <w:tab w:pos="3536" w:val="left" w:leader="none"/>
        </w:tabs>
        <w:spacing w:line="257" w:lineRule="exact"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768">
                <wp:simplePos x="0" y="0"/>
                <wp:positionH relativeFrom="page">
                  <wp:posOffset>2674111</wp:posOffset>
                </wp:positionH>
                <wp:positionV relativeFrom="paragraph">
                  <wp:posOffset>120613</wp:posOffset>
                </wp:positionV>
                <wp:extent cx="195580" cy="8890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955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0"/>
                                <w:sz w:val="14"/>
                              </w:rPr>
                              <w:t>X/S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559998pt;margin-top:9.497109pt;width:15.4pt;height:7pt;mso-position-horizontal-relative:page;mso-position-vertical-relative:paragraph;z-index:-16691712" type="#_x0000_t202" id="docshape13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0"/>
                          <w:sz w:val="14"/>
                        </w:rPr>
                        <w:t>X/S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3114662</wp:posOffset>
                </wp:positionH>
                <wp:positionV relativeFrom="paragraph">
                  <wp:posOffset>120613</wp:posOffset>
                </wp:positionV>
                <wp:extent cx="199390" cy="889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993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0"/>
                                <w:sz w:val="14"/>
                              </w:rPr>
                              <w:t>D/S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48993pt;margin-top:9.497109pt;width:15.7pt;height:7pt;mso-position-horizontal-relative:page;mso-position-vertical-relative:paragraph;z-index:-16691200" type="#_x0000_t202" id="docshape13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0"/>
                          <w:sz w:val="14"/>
                        </w:rPr>
                        <w:t>D/S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2261158</wp:posOffset>
                </wp:positionH>
                <wp:positionV relativeFrom="paragraph">
                  <wp:posOffset>179360</wp:posOffset>
                </wp:positionV>
                <wp:extent cx="50800" cy="12573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044006pt;margin-top:14.122909pt;width:4pt;height:9.9pt;mso-position-horizontal-relative:page;mso-position-vertical-relative:paragraph;z-index:-16690176" type="#_x0000_t202" id="docshape13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9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phism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Hom</w:t>
      </w:r>
      <w:r>
        <w:rPr>
          <w:rFonts w:ascii="Calibri" w:hAnsi="Calibri"/>
          <w:i/>
          <w:spacing w:val="-2"/>
          <w:w w:val="105"/>
          <w:vertAlign w:val="subscript"/>
        </w:rPr>
        <w:t>S</w:t>
      </w:r>
      <w:r>
        <w:rPr>
          <w:rFonts w:ascii="Lucida Sans Unicode" w:hAnsi="Lucida Sans Unicode"/>
          <w:spacing w:val="-2"/>
          <w:w w:val="105"/>
          <w:vertAlign w:val="subscript"/>
        </w:rPr>
        <w:t>−</w:t>
      </w:r>
      <w:r>
        <w:rPr>
          <w:spacing w:val="-2"/>
          <w:w w:val="105"/>
          <w:vertAlign w:val="subscript"/>
        </w:rPr>
        <w:t>grp</w:t>
      </w:r>
      <w:r>
        <w:rPr>
          <w:spacing w:val="-2"/>
          <w:w w:val="105"/>
          <w:vertAlign w:val="baseline"/>
        </w:rPr>
        <w:t>(</w:t>
      </w:r>
      <w:r>
        <w:rPr>
          <w:spacing w:val="-2"/>
          <w:w w:val="105"/>
          <w:u w:val="single"/>
          <w:vertAlign w:val="baseline"/>
        </w:rPr>
        <w:t>Pic</w:t>
      </w:r>
      <w:r>
        <w:rPr>
          <w:spacing w:val="-2"/>
          <w:w w:val="105"/>
          <w:vertAlign w:val="superscript"/>
        </w:rPr>
        <w:t>0</w:t>
      </w:r>
      <w:r>
        <w:rPr>
          <w:vertAlign w:val="baseline"/>
        </w:rPr>
        <w:tab/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spacing w:val="-4"/>
          <w:w w:val="105"/>
          <w:u w:val="single"/>
          <w:vertAlign w:val="baseline"/>
        </w:rPr>
        <w:t>Pic</w:t>
      </w:r>
      <w:r>
        <w:rPr>
          <w:spacing w:val="-4"/>
          <w:w w:val="105"/>
          <w:vertAlign w:val="superscript"/>
        </w:rPr>
        <w:t>0</w:t>
      </w:r>
      <w:r>
        <w:rPr>
          <w:vertAlign w:val="baseline"/>
        </w:rPr>
        <w:tab/>
      </w:r>
      <w:r>
        <w:rPr>
          <w:w w:val="105"/>
          <w:vertAlign w:val="baseline"/>
        </w:rPr>
        <w:t>)</w:t>
      </w:r>
      <w:r>
        <w:rPr>
          <w:spacing w:val="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1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T</w:t>
      </w:r>
      <w:r>
        <w:rPr>
          <w:rFonts w:ascii="Cambria" w:hAnsi="Cambria"/>
          <w:spacing w:val="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6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baseline"/>
        </w:rPr>
        <w:t>,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hence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restriction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homomorphism</w:t>
      </w:r>
    </w:p>
    <w:p>
      <w:pPr>
        <w:pStyle w:val="BodyText"/>
        <w:spacing w:after="0" w:line="257" w:lineRule="exact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line="146" w:lineRule="exact" w:before="28"/>
        <w:ind w:left="94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1502536</wp:posOffset>
                </wp:positionH>
                <wp:positionV relativeFrom="paragraph">
                  <wp:posOffset>13085</wp:posOffset>
                </wp:positionV>
                <wp:extent cx="177800" cy="17970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7780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0"/>
                            </w:pPr>
                            <w:r>
                              <w:rPr>
                                <w:spacing w:val="-5"/>
                                <w:u w:val="single"/>
                              </w:rPr>
                              <w:t>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1.030355pt;width:14pt;height:14.15pt;mso-position-horizontal-relative:page;mso-position-vertical-relative:paragraph;z-index:15795712" type="#_x0000_t202" id="docshape136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0"/>
                      </w:pPr>
                      <w:r>
                        <w:rPr>
                          <w:spacing w:val="-5"/>
                          <w:u w:val="single"/>
                        </w:rPr>
                        <w:t>Pic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"/>
        </w:rPr>
        <w:t>0</w:t>
      </w:r>
    </w:p>
    <w:p>
      <w:pPr>
        <w:spacing w:line="88" w:lineRule="exact" w:before="0"/>
        <w:ind w:left="945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5"/>
          <w:w w:val="160"/>
          <w:sz w:val="14"/>
        </w:rPr>
        <w:t>X/S</w:t>
      </w:r>
    </w:p>
    <w:p>
      <w:pPr>
        <w:spacing w:line="208" w:lineRule="exact" w:before="54"/>
        <w:ind w:left="33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mbria" w:hAnsi="Cambria"/>
          <w:w w:val="125"/>
          <w:sz w:val="20"/>
        </w:rPr>
        <w:t>→</w:t>
      </w:r>
      <w:r>
        <w:rPr>
          <w:rFonts w:ascii="Cambria" w:hAnsi="Cambria"/>
          <w:spacing w:val="-12"/>
          <w:w w:val="125"/>
          <w:sz w:val="20"/>
        </w:rPr>
        <w:t> </w:t>
      </w:r>
      <w:r>
        <w:rPr>
          <w:spacing w:val="-4"/>
          <w:w w:val="130"/>
          <w:sz w:val="20"/>
          <w:u w:val="single"/>
        </w:rPr>
        <w:t>Pic</w:t>
      </w:r>
      <w:r>
        <w:rPr>
          <w:rFonts w:ascii="Calibri" w:hAnsi="Calibri"/>
          <w:i/>
          <w:spacing w:val="-4"/>
          <w:w w:val="130"/>
          <w:sz w:val="20"/>
          <w:vertAlign w:val="subscript"/>
        </w:rPr>
        <w:t>D/S</w:t>
      </w:r>
    </w:p>
    <w:p>
      <w:pPr>
        <w:pStyle w:val="BodyText"/>
        <w:spacing w:line="208" w:lineRule="exact" w:before="54"/>
        <w:ind w:left="44"/>
      </w:pPr>
      <w:r>
        <w:rPr/>
        <w:br w:type="column"/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maps</w:t>
      </w:r>
      <w:r>
        <w:rPr>
          <w:spacing w:val="-2"/>
          <w:w w:val="110"/>
        </w:rPr>
        <w:t> </w:t>
      </w:r>
      <w:r>
        <w:rPr>
          <w:rFonts w:ascii="Cambria" w:hAnsi="Cambria"/>
          <w:w w:val="110"/>
        </w:rPr>
        <w:t>L</w:t>
      </w:r>
      <w:r>
        <w:rPr>
          <w:rFonts w:ascii="Cambria" w:hAnsi="Cambria"/>
          <w:spacing w:val="-6"/>
          <w:w w:val="110"/>
        </w:rPr>
        <w:t> </w:t>
      </w:r>
      <w:r>
        <w:rPr>
          <w:rFonts w:ascii="Cambria" w:hAnsi="Cambria"/>
          <w:w w:val="110"/>
        </w:rPr>
        <w:t>→</w:t>
      </w:r>
      <w:r>
        <w:rPr>
          <w:rFonts w:ascii="Cambria" w:hAnsi="Cambria"/>
          <w:spacing w:val="-7"/>
          <w:w w:val="110"/>
        </w:rPr>
        <w:t> </w:t>
      </w:r>
      <w:r>
        <w:rPr>
          <w:rFonts w:ascii="Cambria" w:hAnsi="Cambria"/>
          <w:w w:val="110"/>
        </w:rPr>
        <w:t>L|</w:t>
      </w:r>
      <w:r>
        <w:rPr>
          <w:rFonts w:ascii="Calibri" w:hAnsi="Calibri"/>
          <w:i/>
          <w:w w:val="110"/>
          <w:vertAlign w:val="subscript"/>
        </w:rPr>
        <w:t>D</w:t>
      </w:r>
      <w:r>
        <w:rPr>
          <w:rFonts w:ascii="Calibri" w:hAnsi="Calibri"/>
          <w:i/>
          <w:spacing w:val="12"/>
          <w:w w:val="110"/>
          <w:vertAlign w:val="baseline"/>
        </w:rPr>
        <w:t> </w:t>
      </w:r>
      <w:r>
        <w:rPr>
          <w:w w:val="105"/>
          <w:vertAlign w:val="baseline"/>
        </w:rPr>
        <w:t>determines an element</w:t>
      </w:r>
      <w:r>
        <w:rPr>
          <w:spacing w:val="-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χ</w:t>
      </w:r>
      <w:r>
        <w:rPr>
          <w:rFonts w:ascii="Cambria" w:hAnsi="Cambria"/>
          <w:spacing w:val="2"/>
          <w:w w:val="110"/>
          <w:vertAlign w:val="baseline"/>
        </w:rPr>
        <w:t> </w:t>
      </w:r>
      <w:r>
        <w:rPr>
          <w:w w:val="105"/>
          <w:vertAlign w:val="baseline"/>
        </w:rPr>
        <w:t>of </w:t>
      </w:r>
      <w:r>
        <w:rPr>
          <w:rFonts w:ascii="Cambria" w:hAnsi="Cambria"/>
          <w:w w:val="105"/>
          <w:vertAlign w:val="baseline"/>
        </w:rPr>
        <w:t>T</w:t>
      </w:r>
      <w:r>
        <w:rPr>
          <w:rFonts w:ascii="Cambria" w:hAnsi="Cambria"/>
          <w:spacing w:val="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rFonts w:ascii="Cambria" w:hAnsi="Cambria"/>
          <w:spacing w:val="-5"/>
          <w:w w:val="105"/>
          <w:vertAlign w:val="baseline"/>
        </w:rPr>
        <w:t>S</w:t>
      </w:r>
      <w:r>
        <w:rPr>
          <w:spacing w:val="-5"/>
          <w:w w:val="105"/>
          <w:vertAlign w:val="baseline"/>
        </w:rPr>
        <w:t>.</w:t>
      </w:r>
    </w:p>
    <w:p>
      <w:pPr>
        <w:pStyle w:val="BodyText"/>
        <w:spacing w:after="0" w:line="208" w:lineRule="exact"/>
        <w:sectPr>
          <w:type w:val="continuous"/>
          <w:pgSz w:w="11910" w:h="16840"/>
          <w:pgMar w:header="1906" w:footer="0" w:top="1920" w:bottom="280" w:left="1700" w:right="1700"/>
          <w:cols w:num="3" w:equalWidth="0">
            <w:col w:w="1254" w:space="40"/>
            <w:col w:w="882" w:space="39"/>
            <w:col w:w="6295"/>
          </w:cols>
        </w:sectPr>
      </w:pPr>
    </w:p>
    <w:p>
      <w:pPr>
        <w:pStyle w:val="BodyText"/>
        <w:tabs>
          <w:tab w:pos="1260" w:val="left" w:leader="none"/>
          <w:tab w:pos="4005" w:val="left" w:leader="none"/>
        </w:tabs>
        <w:spacing w:line="232" w:lineRule="auto" w:before="18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816">
                <wp:simplePos x="0" y="0"/>
                <wp:positionH relativeFrom="page">
                  <wp:posOffset>1700606</wp:posOffset>
                </wp:positionH>
                <wp:positionV relativeFrom="paragraph">
                  <wp:posOffset>657944</wp:posOffset>
                </wp:positionV>
                <wp:extent cx="126364" cy="2165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06006pt;margin-top:51.806629pt;width:9.950pt;height:17.05pt;mso-position-horizontal-relative:page;mso-position-vertical-relative:paragraph;z-index:-16689664" type="#_x0000_t202" id="docshape13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3125809</wp:posOffset>
                </wp:positionH>
                <wp:positionV relativeFrom="paragraph">
                  <wp:posOffset>354287</wp:posOffset>
                </wp:positionV>
                <wp:extent cx="781685" cy="21653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7816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67" w:val="left" w:leader="none"/>
                                <w:tab w:pos="107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26694pt;margin-top:27.896627pt;width:61.55pt;height:17.05pt;mso-position-horizontal-relative:page;mso-position-vertical-relative:paragraph;z-index:-16689152" type="#_x0000_t202" id="docshape138" filled="false" stroked="false">
                <v:textbox inset="0,0,0,0">
                  <w:txbxContent>
                    <w:p>
                      <w:pPr>
                        <w:tabs>
                          <w:tab w:pos="567" w:val="left" w:leader="none"/>
                          <w:tab w:pos="107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840">
                <wp:simplePos x="0" y="0"/>
                <wp:positionH relativeFrom="page">
                  <wp:posOffset>1743798</wp:posOffset>
                </wp:positionH>
                <wp:positionV relativeFrom="paragraph">
                  <wp:posOffset>199994</wp:posOffset>
                </wp:positionV>
                <wp:extent cx="4120515" cy="21653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41205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78" w:val="left" w:leader="none"/>
                                <w:tab w:pos="3902" w:val="left" w:leader="none"/>
                                <w:tab w:pos="5341" w:val="left" w:leader="none"/>
                                <w:tab w:pos="5828" w:val="left" w:leader="none"/>
                                <w:tab w:pos="633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̸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307007pt;margin-top:15.747627pt;width:324.45pt;height:17.05pt;mso-position-horizontal-relative:page;mso-position-vertical-relative:paragraph;z-index:-16688640" type="#_x0000_t202" id="docshape139" filled="false" stroked="false">
                <v:textbox inset="0,0,0,0">
                  <w:txbxContent>
                    <w:p>
                      <w:pPr>
                        <w:tabs>
                          <w:tab w:pos="2878" w:val="left" w:leader="none"/>
                          <w:tab w:pos="3902" w:val="left" w:leader="none"/>
                          <w:tab w:pos="5341" w:val="left" w:leader="none"/>
                          <w:tab w:pos="5828" w:val="left" w:leader="none"/>
                          <w:tab w:pos="633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̸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rFonts w:ascii="Cambria" w:hAnsi="Cambria"/>
          <w:w w:val="145"/>
        </w:rPr>
        <w:t>X</w:t>
      </w:r>
      <w:r>
        <w:rPr>
          <w:rFonts w:ascii="Cambria" w:hAnsi="Cambria"/>
          <w:spacing w:val="-8"/>
          <w:w w:val="14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geometrically</w:t>
      </w:r>
      <w:r>
        <w:rPr>
          <w:spacing w:val="-3"/>
          <w:w w:val="105"/>
        </w:rPr>
        <w:t> </w:t>
      </w:r>
      <w:r>
        <w:rPr>
          <w:w w:val="105"/>
        </w:rPr>
        <w:t>marked,</w:t>
      </w:r>
      <w:r>
        <w:rPr>
          <w:w w:val="105"/>
        </w:rPr>
        <w:t> 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write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elements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root</w:t>
      </w:r>
      <w:r>
        <w:rPr>
          <w:spacing w:val="-3"/>
          <w:w w:val="105"/>
        </w:rPr>
        <w:t> </w:t>
      </w:r>
      <w:r>
        <w:rPr>
          <w:w w:val="105"/>
        </w:rPr>
        <w:t>system </w:t>
      </w:r>
      <w:r>
        <w:rPr>
          <w:spacing w:val="-4"/>
          <w:w w:val="105"/>
        </w:rPr>
        <w:t>Φ</w:t>
      </w:r>
      <w:r>
        <w:rPr>
          <w:rFonts w:ascii="Arial MT" w:hAnsi="Arial MT"/>
          <w:spacing w:val="-4"/>
          <w:w w:val="105"/>
          <w:vertAlign w:val="subscript"/>
        </w:rPr>
        <w:t>E</w:t>
      </w:r>
      <w:r>
        <w:rPr>
          <w:rFonts w:ascii="Cambria" w:hAnsi="Cambria"/>
          <w:spacing w:val="-4"/>
          <w:w w:val="105"/>
          <w:position w:val="-4"/>
          <w:sz w:val="10"/>
          <w:vertAlign w:val="baseline"/>
        </w:rPr>
        <w:t>7</w:t>
      </w:r>
      <w:r>
        <w:rPr>
          <w:rFonts w:ascii="Cambria" w:hAnsi="Cambria"/>
          <w:position w:val="-4"/>
          <w:sz w:val="10"/>
          <w:vertAlign w:val="baseline"/>
        </w:rPr>
        <w:tab/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inside</w:t>
      </w:r>
      <w:r>
        <w:rPr>
          <w:spacing w:val="15"/>
          <w:w w:val="145"/>
          <w:vertAlign w:val="baseline"/>
        </w:rPr>
        <w:t> </w:t>
      </w:r>
      <w:r>
        <w:rPr>
          <w:w w:val="145"/>
          <w:u w:val="single"/>
          <w:vertAlign w:val="baseline"/>
        </w:rPr>
        <w:t>Pic</w:t>
      </w:r>
      <w:r>
        <w:rPr>
          <w:rFonts w:ascii="Calibri" w:hAnsi="Calibri"/>
          <w:i/>
          <w:w w:val="145"/>
          <w:vertAlign w:val="subscript"/>
        </w:rPr>
        <w:t>X/S</w:t>
      </w:r>
      <w:r>
        <w:rPr>
          <w:rFonts w:ascii="Calibri" w:hAnsi="Calibri"/>
          <w:i/>
          <w:spacing w:val="37"/>
          <w:w w:val="14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15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Z</w:t>
      </w:r>
      <w:r>
        <w:rPr>
          <w:rFonts w:ascii="Calibri" w:hAnsi="Calibri"/>
          <w:i/>
          <w:w w:val="145"/>
          <w:vertAlign w:val="subscript"/>
        </w:rPr>
        <w:t>ij</w:t>
      </w:r>
      <w:r>
        <w:rPr>
          <w:rFonts w:ascii="Calibri" w:hAnsi="Calibri"/>
          <w:i/>
          <w:spacing w:val="40"/>
          <w:w w:val="14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9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libri" w:hAnsi="Calibri"/>
          <w:i/>
          <w:spacing w:val="72"/>
          <w:w w:val="145"/>
          <w:vertAlign w:val="baseline"/>
        </w:rPr>
        <w:t> 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j</w:t>
      </w:r>
      <w:r>
        <w:rPr>
          <w:rFonts w:ascii="Calibri" w:hAnsi="Calibri"/>
          <w:i/>
          <w:spacing w:val="37"/>
          <w:w w:val="14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3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i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9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j</w:t>
      </w:r>
      <w:r>
        <w:rPr>
          <w:w w:val="145"/>
          <w:vertAlign w:val="baseline"/>
        </w:rPr>
        <w:t>,</w:t>
      </w:r>
      <w:r>
        <w:rPr>
          <w:spacing w:val="21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Z</w:t>
      </w:r>
      <w:r>
        <w:rPr>
          <w:rFonts w:ascii="Calibri" w:hAnsi="Calibri"/>
          <w:i/>
          <w:w w:val="145"/>
          <w:vertAlign w:val="subscript"/>
        </w:rPr>
        <w:t>ijk</w:t>
      </w:r>
      <w:r>
        <w:rPr>
          <w:rFonts w:ascii="Calibri" w:hAnsi="Calibri"/>
          <w:i/>
          <w:spacing w:val="37"/>
          <w:w w:val="14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76"/>
          <w:w w:val="145"/>
          <w:vertAlign w:val="baseline"/>
        </w:rPr>
        <w:t> 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libri" w:hAnsi="Calibri"/>
          <w:i/>
          <w:spacing w:val="72"/>
          <w:w w:val="145"/>
          <w:vertAlign w:val="baseline"/>
        </w:rPr>
        <w:t> 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j</w:t>
      </w:r>
      <w:r>
        <w:rPr>
          <w:rFonts w:ascii="Calibri" w:hAnsi="Calibri"/>
          <w:i/>
          <w:spacing w:val="75"/>
          <w:w w:val="145"/>
          <w:vertAlign w:val="baseline"/>
        </w:rPr>
        <w:t> 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k</w:t>
      </w:r>
      <w:r>
        <w:rPr>
          <w:rFonts w:ascii="Calibri" w:hAnsi="Calibri"/>
          <w:i/>
          <w:w w:val="14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i,</w:t>
      </w:r>
      <w:r>
        <w:rPr>
          <w:rFonts w:ascii="Cambria" w:hAnsi="Cambria"/>
          <w:spacing w:val="-25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j,</w:t>
      </w:r>
      <w:r>
        <w:rPr>
          <w:rFonts w:ascii="Cambria" w:hAnsi="Cambria"/>
          <w:spacing w:val="-25"/>
          <w:w w:val="14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k</w:t>
      </w:r>
      <w:r>
        <w:rPr>
          <w:rFonts w:ascii="Cambria" w:hAnsi="Cambria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distinct,</w:t>
      </w:r>
      <w:r>
        <w:rPr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Z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libri" w:hAnsi="Calibri"/>
          <w:i/>
          <w:spacing w:val="40"/>
          <w:w w:val="14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Cambria" w:hAnsi="Cambria"/>
          <w:w w:val="105"/>
          <w:vertAlign w:val="baseline"/>
        </w:rPr>
        <w:t>H</w:t>
      </w:r>
      <w:r>
        <w:rPr>
          <w:rFonts w:ascii="Cambria" w:hAnsi="Cambria"/>
          <w:spacing w:val="40"/>
          <w:w w:val="145"/>
          <w:vertAlign w:val="baseline"/>
        </w:rPr>
        <w:t> 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mbria" w:hAnsi="Cambria"/>
          <w:w w:val="145"/>
          <w:position w:val="-4"/>
          <w:sz w:val="10"/>
          <w:vertAlign w:val="baseline"/>
        </w:rPr>
        <w:t>1</w:t>
      </w:r>
      <w:r>
        <w:rPr>
          <w:rFonts w:ascii="Cambria" w:hAnsi="Cambria"/>
          <w:position w:val="-4"/>
          <w:sz w:val="10"/>
          <w:vertAlign w:val="baseline"/>
        </w:rPr>
        <w:tab/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62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E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mbria" w:hAnsi="Cambria"/>
          <w:w w:val="145"/>
          <w:position w:val="-4"/>
          <w:sz w:val="10"/>
          <w:vertAlign w:val="baseline"/>
        </w:rPr>
        <w:t>6</w:t>
      </w:r>
      <w:r>
        <w:rPr>
          <w:rFonts w:ascii="Cambria" w:hAnsi="Cambria"/>
          <w:spacing w:val="-8"/>
          <w:w w:val="145"/>
          <w:position w:val="-4"/>
          <w:sz w:val="10"/>
          <w:vertAlign w:val="baseline"/>
        </w:rPr>
        <w:t> </w:t>
      </w:r>
      <w:r>
        <w:rPr>
          <w:w w:val="105"/>
          <w:vertAlign w:val="baseline"/>
        </w:rPr>
        <w:t>, where</w:t>
      </w:r>
      <w:r>
        <w:rPr>
          <w:w w:val="105"/>
          <w:vertAlign w:val="baseline"/>
        </w:rPr>
        <w:t> by</w:t>
      </w:r>
      <w:r>
        <w:rPr>
          <w:w w:val="105"/>
          <w:vertAlign w:val="baseline"/>
        </w:rPr>
        <w:t> Theorem</w:t>
      </w:r>
      <w:r>
        <w:rPr>
          <w:w w:val="105"/>
          <w:vertAlign w:val="baseline"/>
        </w:rPr>
        <w:t> </w:t>
      </w:r>
      <w:hyperlink w:history="true" w:anchor="_bookmark6">
        <w:r>
          <w:rPr>
            <w:color w:val="0000FF"/>
            <w:w w:val="105"/>
            <w:vertAlign w:val="baseline"/>
          </w:rPr>
          <w:t>2.4</w:t>
        </w:r>
      </w:hyperlink>
      <w:r>
        <w:rPr>
          <w:color w:val="0000FF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class </w:t>
      </w:r>
      <w:r>
        <w:rPr>
          <w:vertAlign w:val="baseline"/>
        </w:rPr>
        <w:t>of </w:t>
      </w:r>
      <w:r>
        <w:rPr>
          <w:rFonts w:ascii="Cambria" w:hAnsi="Cambria"/>
          <w:vertAlign w:val="baseline"/>
        </w:rPr>
        <w:t>H </w:t>
      </w:r>
      <w:r>
        <w:rPr>
          <w:vertAlign w:val="baseline"/>
        </w:rPr>
        <w:t>(respectively </w:t>
      </w:r>
      <w:r>
        <w:rPr>
          <w:rFonts w:ascii="Cambria" w:hAnsi="Cambria"/>
          <w:vertAlign w:val="baseline"/>
        </w:rPr>
        <w:t>E</w:t>
      </w:r>
      <w:r>
        <w:rPr>
          <w:rFonts w:ascii="Calibri" w:hAnsi="Calibri"/>
          <w:i/>
          <w:vertAlign w:val="subscript"/>
        </w:rPr>
        <w:t>i</w:t>
      </w:r>
      <w:r>
        <w:rPr>
          <w:vertAlign w:val="baseline"/>
        </w:rPr>
        <w:t>) comes from the hyperplane class of a Severi-Brauer variety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spacing w:val="80"/>
          <w:w w:val="15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(respectively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exceptional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divisor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obtained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blowing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up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spacing w:val="-9"/>
          <w:w w:val="10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x</w:t>
      </w:r>
      <w:r>
        <w:rPr>
          <w:rFonts w:ascii="Calibri" w:hAnsi="Calibri"/>
          <w:i/>
          <w:w w:val="145"/>
          <w:vertAlign w:val="subscript"/>
        </w:rPr>
        <w:t>i</w:t>
      </w:r>
      <w:r>
        <w:rPr>
          <w:rFonts w:ascii="Calibri" w:hAnsi="Calibri"/>
          <w:i/>
          <w:w w:val="14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).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Most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importantly,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points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x</w:t>
      </w:r>
      <w:r>
        <w:rPr>
          <w:w w:val="145"/>
          <w:vertAlign w:val="subscript"/>
        </w:rPr>
        <w:t>1</w:t>
      </w:r>
      <w:r>
        <w:rPr>
          <w:rFonts w:ascii="Cambria" w:hAnsi="Cambria"/>
          <w:w w:val="145"/>
          <w:vertAlign w:val="baseline"/>
        </w:rPr>
        <w:t>,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.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45"/>
          <w:vertAlign w:val="baseline"/>
        </w:rPr>
        <w:t>,</w:t>
      </w:r>
      <w:r>
        <w:rPr>
          <w:rFonts w:ascii="Cambria" w:hAnsi="Cambria"/>
          <w:spacing w:val="-16"/>
          <w:w w:val="14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7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general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position,</w:t>
      </w:r>
      <w:r>
        <w:rPr>
          <w:w w:val="105"/>
          <w:vertAlign w:val="baseline"/>
        </w:rPr>
        <w:t> i.e.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they are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distinct,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three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them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lie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line,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no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six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them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lie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conic.</w:t>
      </w:r>
    </w:p>
    <w:p>
      <w:pPr>
        <w:pStyle w:val="BodyText"/>
        <w:spacing w:line="235" w:lineRule="auto"/>
        <w:ind w:right="663" w:firstLine="239"/>
      </w:pPr>
      <w:r>
        <w:rPr>
          <w:spacing w:val="-2"/>
          <w:w w:val="105"/>
        </w:rPr>
        <w:t>Observe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on every geometric fiber </w:t>
      </w:r>
      <w:r>
        <w:rPr>
          <w:spacing w:val="-2"/>
          <w:w w:val="140"/>
        </w:rPr>
        <w:t>(</w:t>
      </w:r>
      <w:r>
        <w:rPr>
          <w:rFonts w:ascii="Cambria" w:hAnsi="Cambria"/>
          <w:spacing w:val="-2"/>
          <w:w w:val="140"/>
        </w:rPr>
        <w:t>E</w:t>
      </w:r>
      <w:r>
        <w:rPr>
          <w:rFonts w:ascii="Calibri" w:hAnsi="Calibri"/>
          <w:i/>
          <w:spacing w:val="-2"/>
          <w:w w:val="140"/>
          <w:vertAlign w:val="subscript"/>
        </w:rPr>
        <w:t>i</w:t>
      </w:r>
      <w:r>
        <w:rPr>
          <w:rFonts w:ascii="Calibri" w:hAnsi="Calibri"/>
          <w:i/>
          <w:spacing w:val="-14"/>
          <w:w w:val="140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·</w:t>
      </w:r>
      <w:r>
        <w:rPr>
          <w:rFonts w:ascii="Cambria" w:hAnsi="Cambria"/>
          <w:spacing w:val="-10"/>
          <w:w w:val="105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D</w:t>
      </w:r>
      <w:r>
        <w:rPr>
          <w:spacing w:val="-2"/>
          <w:w w:val="105"/>
          <w:vertAlign w:val="baseline"/>
        </w:rPr>
        <w:t>)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=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1, hence </w:t>
      </w:r>
      <w:r>
        <w:rPr>
          <w:rFonts w:ascii="Cambria" w:hAnsi="Cambria"/>
          <w:spacing w:val="-2"/>
          <w:w w:val="140"/>
          <w:vertAlign w:val="baseline"/>
        </w:rPr>
        <w:t>Z</w:t>
      </w:r>
      <w:r>
        <w:rPr>
          <w:rFonts w:ascii="Calibri" w:hAnsi="Calibri"/>
          <w:i/>
          <w:spacing w:val="-2"/>
          <w:w w:val="140"/>
          <w:vertAlign w:val="subscript"/>
        </w:rPr>
        <w:t>ij</w:t>
      </w:r>
      <w:r>
        <w:rPr>
          <w:rFonts w:ascii="Cambria" w:hAnsi="Cambria"/>
          <w:spacing w:val="-2"/>
          <w:w w:val="140"/>
          <w:vertAlign w:val="baseline"/>
        </w:rPr>
        <w:t>|</w:t>
      </w:r>
      <w:r>
        <w:rPr>
          <w:rFonts w:ascii="Calibri" w:hAnsi="Calibri"/>
          <w:i/>
          <w:spacing w:val="-2"/>
          <w:w w:val="140"/>
          <w:vertAlign w:val="subscript"/>
        </w:rPr>
        <w:t>D</w:t>
      </w:r>
      <w:r>
        <w:rPr>
          <w:rFonts w:ascii="Calibri" w:hAnsi="Calibri"/>
          <w:i/>
          <w:spacing w:val="-11"/>
          <w:w w:val="140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∼</w:t>
      </w:r>
      <w:r>
        <w:rPr>
          <w:rFonts w:ascii="Cambria" w:hAnsi="Cambria"/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0 if and only </w:t>
      </w:r>
      <w:r>
        <w:rPr>
          <w:w w:val="105"/>
          <w:vertAlign w:val="baseline"/>
        </w:rPr>
        <w:t>if</w:t>
      </w:r>
      <w:r>
        <w:rPr>
          <w:spacing w:val="-5"/>
          <w:w w:val="14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E</w:t>
      </w:r>
      <w:r>
        <w:rPr>
          <w:rFonts w:ascii="Calibri" w:hAnsi="Calibri"/>
          <w:i/>
          <w:w w:val="140"/>
          <w:vertAlign w:val="subscript"/>
        </w:rPr>
        <w:t>i</w:t>
      </w:r>
      <w:r>
        <w:rPr>
          <w:rFonts w:ascii="Calibri" w:hAnsi="Calibri"/>
          <w:i/>
          <w:spacing w:val="-13"/>
          <w:w w:val="14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∩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rFonts w:ascii="Cambria" w:hAnsi="Cambria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7"/>
          <w:w w:val="14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E</w:t>
      </w:r>
      <w:r>
        <w:rPr>
          <w:rFonts w:ascii="Calibri" w:hAnsi="Calibri"/>
          <w:i/>
          <w:w w:val="140"/>
          <w:vertAlign w:val="subscript"/>
        </w:rPr>
        <w:t>j</w:t>
      </w:r>
      <w:r>
        <w:rPr>
          <w:rFonts w:ascii="Calibri" w:hAnsi="Calibri"/>
          <w:i/>
          <w:spacing w:val="-6"/>
          <w:w w:val="14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∩</w:t>
      </w:r>
      <w:r>
        <w:rPr>
          <w:rFonts w:ascii="Cambria" w:hAnsi="Cambria"/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w w:val="105"/>
          <w:vertAlign w:val="baseline"/>
        </w:rPr>
        <w:t>,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would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imply</w:t>
      </w:r>
      <w:r>
        <w:rPr>
          <w:spacing w:val="-4"/>
          <w:w w:val="14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x</w:t>
      </w:r>
      <w:r>
        <w:rPr>
          <w:rFonts w:ascii="Calibri" w:hAnsi="Calibri"/>
          <w:i/>
          <w:w w:val="140"/>
          <w:vertAlign w:val="subscript"/>
        </w:rPr>
        <w:t>i</w:t>
      </w:r>
      <w:r>
        <w:rPr>
          <w:rFonts w:ascii="Calibri" w:hAnsi="Calibri"/>
          <w:i/>
          <w:spacing w:val="5"/>
          <w:w w:val="140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7"/>
          <w:w w:val="14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x</w:t>
      </w:r>
      <w:r>
        <w:rPr>
          <w:rFonts w:ascii="Calibri" w:hAnsi="Calibri"/>
          <w:i/>
          <w:w w:val="140"/>
          <w:vertAlign w:val="subscript"/>
        </w:rPr>
        <w:t>j</w:t>
      </w:r>
      <w:r>
        <w:rPr>
          <w:w w:val="140"/>
          <w:vertAlign w:val="baseline"/>
        </w:rPr>
        <w:t>.</w:t>
      </w:r>
      <w:r>
        <w:rPr>
          <w:spacing w:val="32"/>
          <w:w w:val="140"/>
          <w:vertAlign w:val="baseline"/>
        </w:rPr>
        <w:t> </w:t>
      </w:r>
      <w:r>
        <w:rPr>
          <w:w w:val="105"/>
          <w:vertAlign w:val="baseline"/>
        </w:rPr>
        <w:t>Therefore,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-4"/>
          <w:w w:val="14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Z</w:t>
      </w:r>
      <w:r>
        <w:rPr>
          <w:rFonts w:ascii="Calibri" w:hAnsi="Calibri"/>
          <w:i/>
          <w:w w:val="140"/>
          <w:vertAlign w:val="subscript"/>
        </w:rPr>
        <w:t>ij</w:t>
      </w:r>
      <w:r>
        <w:rPr>
          <w:rFonts w:ascii="Cambria" w:hAnsi="Cambria"/>
          <w:w w:val="140"/>
          <w:vertAlign w:val="baseline"/>
        </w:rPr>
        <w:t>|</w:t>
      </w:r>
      <w:r>
        <w:rPr>
          <w:rFonts w:ascii="Calibri" w:hAnsi="Calibri"/>
          <w:i/>
          <w:w w:val="140"/>
          <w:vertAlign w:val="subscript"/>
        </w:rPr>
        <w:t>D</w:t>
      </w:r>
      <w:r>
        <w:rPr>
          <w:rFonts w:ascii="Calibri" w:hAnsi="Calibri"/>
          <w:i/>
          <w:spacing w:val="9"/>
          <w:w w:val="14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≁</w:t>
      </w:r>
      <w:r>
        <w:rPr>
          <w:rFonts w:ascii="Cambria" w:hAnsi="Cambria"/>
          <w:spacing w:val="1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0.</w:t>
      </w:r>
    </w:p>
    <w:p>
      <w:pPr>
        <w:pStyle w:val="BodyText"/>
        <w:spacing w:line="242" w:lineRule="exact" w:before="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3148812</wp:posOffset>
                </wp:positionH>
                <wp:positionV relativeFrom="paragraph">
                  <wp:posOffset>47976</wp:posOffset>
                </wp:positionV>
                <wp:extent cx="260985" cy="21653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2609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938004pt;margin-top:3.777696pt;width:20.55pt;height:17.05pt;mso-position-horizontal-relative:page;mso-position-vertical-relative:paragraph;z-index:-16687616" type="#_x0000_t202" id="docshape14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pacing w:val="51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Similarly,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rFonts w:ascii="Cambria"/>
          <w:w w:val="145"/>
        </w:rPr>
        <w:t>Z</w:t>
      </w:r>
      <w:r>
        <w:rPr>
          <w:rFonts w:ascii="Calibri"/>
          <w:i/>
          <w:w w:val="145"/>
          <w:vertAlign w:val="subscript"/>
        </w:rPr>
        <w:t>ijk</w:t>
      </w:r>
      <w:r>
        <w:rPr>
          <w:rFonts w:ascii="Calibri"/>
          <w:i/>
          <w:spacing w:val="-16"/>
          <w:w w:val="145"/>
          <w:vertAlign w:val="baseline"/>
        </w:rPr>
        <w:t> </w:t>
      </w:r>
      <w:r>
        <w:rPr>
          <w:rFonts w:ascii="Calibri"/>
          <w:i/>
          <w:w w:val="145"/>
          <w:vertAlign w:val="subscript"/>
        </w:rPr>
        <w:t>D</w:t>
      </w:r>
      <w:r>
        <w:rPr>
          <w:rFonts w:ascii="Calibri"/>
          <w:i/>
          <w:spacing w:val="26"/>
          <w:w w:val="145"/>
          <w:vertAlign w:val="baseline"/>
        </w:rPr>
        <w:t>  </w:t>
      </w:r>
      <w:r>
        <w:rPr>
          <w:w w:val="105"/>
          <w:vertAlign w:val="baseline"/>
        </w:rPr>
        <w:t>0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exists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line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1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passing</w:t>
      </w:r>
      <w:r>
        <w:rPr>
          <w:spacing w:val="-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through</w:t>
      </w:r>
    </w:p>
    <w:p>
      <w:pPr>
        <w:pStyle w:val="BodyText"/>
        <w:tabs>
          <w:tab w:pos="7684" w:val="left" w:leader="none"/>
        </w:tabs>
        <w:spacing w:line="237" w:lineRule="auto"/>
        <w:ind w:right="664"/>
        <w:jc w:val="both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28352">
                <wp:simplePos x="0" y="0"/>
                <wp:positionH relativeFrom="page">
                  <wp:posOffset>5698566</wp:posOffset>
                </wp:positionH>
                <wp:positionV relativeFrom="paragraph">
                  <wp:posOffset>24786</wp:posOffset>
                </wp:positionV>
                <wp:extent cx="260985" cy="21653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2609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1"/>
                                <w:sz w:val="20"/>
                              </w:rPr>
                              <w:t>≁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705994pt;margin-top:1.951683pt;width:20.55pt;height:17.05pt;mso-position-horizontal-relative:page;mso-position-vertical-relative:paragraph;z-index:-16688128" type="#_x0000_t202" id="docshape14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pacing w:val="51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1"/>
                          <w:sz w:val="20"/>
                        </w:rPr>
                        <w:t>≁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5"/>
        </w:rPr>
        <w:t>x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w w:val="135"/>
          <w:vertAlign w:val="baseline"/>
        </w:rPr>
        <w:t>,</w:t>
      </w:r>
      <w:r>
        <w:rPr>
          <w:spacing w:val="-11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x</w:t>
      </w:r>
      <w:r>
        <w:rPr>
          <w:rFonts w:ascii="Calibri" w:hAnsi="Calibri"/>
          <w:i/>
          <w:w w:val="135"/>
          <w:vertAlign w:val="subscript"/>
        </w:rPr>
        <w:t>j</w:t>
      </w:r>
      <w:r>
        <w:rPr>
          <w:rFonts w:ascii="Calibri" w:hAnsi="Calibri"/>
          <w:i/>
          <w:w w:val="135"/>
          <w:vertAlign w:val="baseline"/>
        </w:rPr>
        <w:t> </w:t>
      </w:r>
      <w:r>
        <w:rPr>
          <w:vertAlign w:val="baseline"/>
        </w:rPr>
        <w:t>and </w:t>
      </w:r>
      <w:r>
        <w:rPr>
          <w:rFonts w:ascii="Cambria" w:hAnsi="Cambria"/>
          <w:vertAlign w:val="baseline"/>
        </w:rPr>
        <w:t>x</w:t>
      </w:r>
      <w:r>
        <w:rPr>
          <w:rFonts w:ascii="Calibri" w:hAnsi="Calibri"/>
          <w:i/>
          <w:vertAlign w:val="subscript"/>
        </w:rPr>
        <w:t>k</w:t>
      </w:r>
      <w:r>
        <w:rPr>
          <w:vertAlign w:val="baseline"/>
        </w:rPr>
        <w:t>, which again cannot happen.</w:t>
      </w:r>
      <w:r>
        <w:rPr>
          <w:spacing w:val="25"/>
          <w:vertAlign w:val="baseline"/>
        </w:rPr>
        <w:t> </w:t>
      </w:r>
      <w:r>
        <w:rPr>
          <w:vertAlign w:val="baseline"/>
        </w:rPr>
        <w:t>For the same reason, we have </w:t>
      </w:r>
      <w:r>
        <w:rPr>
          <w:rFonts w:ascii="Cambria" w:hAnsi="Cambria"/>
          <w:w w:val="135"/>
          <w:vertAlign w:val="baseline"/>
        </w:rPr>
        <w:t>Z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-6"/>
          <w:w w:val="135"/>
          <w:vertAlign w:val="baseline"/>
        </w:rPr>
        <w:t> </w:t>
      </w:r>
      <w:r>
        <w:rPr>
          <w:rFonts w:ascii="Calibri" w:hAnsi="Calibri"/>
          <w:i/>
          <w:w w:val="135"/>
          <w:vertAlign w:val="subscript"/>
        </w:rPr>
        <w:t>D</w:t>
      </w:r>
      <w:r>
        <w:rPr>
          <w:rFonts w:ascii="Times New Roman" w:hAnsi="Times New Roman"/>
          <w:spacing w:val="72"/>
          <w:w w:val="135"/>
          <w:position w:val="-2"/>
          <w:sz w:val="14"/>
          <w:vertAlign w:val="baseline"/>
        </w:rPr>
        <w:t>  </w:t>
      </w:r>
      <w:r>
        <w:rPr>
          <w:vertAlign w:val="baseline"/>
        </w:rPr>
        <w:t>0 as otherwise we would have that six of the seven points lie on a conic.</w:t>
      </w:r>
      <w:r>
        <w:rPr>
          <w:spacing w:val="40"/>
          <w:vertAlign w:val="baseline"/>
        </w:rPr>
        <w:t> </w:t>
      </w:r>
      <w:r>
        <w:rPr>
          <w:vertAlign w:val="baseline"/>
        </w:rPr>
        <w:t>We have proved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χ</w:t>
      </w:r>
      <w:r>
        <w:rPr>
          <w:rFonts w:ascii="Cambria" w:hAnsi="Cambria"/>
          <w:spacing w:val="-2"/>
          <w:w w:val="135"/>
          <w:vertAlign w:val="baseline"/>
        </w:rPr>
        <w:t> </w:t>
      </w:r>
      <w:r>
        <w:rPr>
          <w:vertAlign w:val="baseline"/>
        </w:rPr>
        <w:t>lies</w:t>
      </w:r>
      <w:r>
        <w:rPr>
          <w:spacing w:val="10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T</w:t>
      </w:r>
      <w:r>
        <w:rPr>
          <w:rFonts w:ascii="Cambria" w:hAnsi="Cambria"/>
          <w:spacing w:val="2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∖</w:t>
      </w:r>
      <w:r>
        <w:rPr>
          <w:rFonts w:ascii="Cambria" w:hAnsi="Cambria"/>
          <w:spacing w:val="-15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D</w:t>
      </w:r>
      <w:r>
        <w:rPr>
          <w:rFonts w:ascii="Calibri" w:hAnsi="Calibri"/>
          <w:i/>
          <w:w w:val="135"/>
          <w:vertAlign w:val="subscript"/>
        </w:rPr>
        <w:t>T</w:t>
      </w:r>
      <w:r>
        <w:rPr>
          <w:rFonts w:ascii="Calibri" w:hAnsi="Calibri"/>
          <w:i/>
          <w:spacing w:val="-30"/>
          <w:w w:val="135"/>
          <w:vertAlign w:val="baseline"/>
        </w:rPr>
        <w:t> </w:t>
      </w:r>
      <w:r>
        <w:rPr>
          <w:vertAlign w:val="baseline"/>
        </w:rPr>
        <w:t>)</w:t>
      </w:r>
      <w:r>
        <w:rPr>
          <w:spacing w:val="-11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×</w:t>
      </w:r>
      <w:r>
        <w:rPr>
          <w:rFonts w:ascii="Cambria" w:hAnsi="Cambria"/>
          <w:spacing w:val="-15"/>
          <w:w w:val="135"/>
          <w:vertAlign w:val="baseline"/>
        </w:rPr>
        <w:t> </w:t>
      </w:r>
      <w:r>
        <w:rPr>
          <w:rFonts w:ascii="Cambria" w:hAnsi="Cambria"/>
          <w:spacing w:val="-5"/>
          <w:vertAlign w:val="baseline"/>
        </w:rPr>
        <w:t>S</w:t>
      </w:r>
      <w:r>
        <w:rPr>
          <w:spacing w:val="-5"/>
          <w:vertAlign w:val="baseline"/>
        </w:rPr>
        <w:t>.</w:t>
      </w:r>
      <w:r>
        <w:rPr>
          <w:vertAlign w:val="baseline"/>
        </w:rPr>
        <w:tab/>
      </w:r>
      <w:r>
        <w:rPr>
          <w:rFonts w:ascii="MingLiU_HKSCS-ExtB" w:hAnsi="MingLiU_HKSCS-ExtB"/>
          <w:spacing w:val="-28"/>
          <w:w w:val="90"/>
          <w:vertAlign w:val="baseline"/>
        </w:rPr>
        <w:t>□</w:t>
      </w:r>
    </w:p>
    <w:p>
      <w:pPr>
        <w:pStyle w:val="BodyText"/>
        <w:spacing w:after="0" w:line="237" w:lineRule="auto"/>
        <w:jc w:val="both"/>
        <w:rPr>
          <w:rFonts w:ascii="MingLiU_HKSCS-ExtB" w:hAnsi="MingLiU_HKSCS-ExtB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before="218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5785992</wp:posOffset>
                </wp:positionH>
                <wp:positionV relativeFrom="paragraph">
                  <wp:posOffset>203569</wp:posOffset>
                </wp:positionV>
                <wp:extent cx="226695" cy="12573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589996pt;margin-top:16.029116pt;width:17.850pt;height:9.9pt;mso-position-horizontal-relative:page;mso-position-vertical-relative:paragraph;z-index:-16686080" type="#_x0000_t202" id="docshape142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Lemma</w:t>
      </w:r>
      <w:r>
        <w:rPr>
          <w:b/>
          <w:spacing w:val="1"/>
          <w:w w:val="110"/>
          <w:sz w:val="20"/>
        </w:rPr>
        <w:t> </w:t>
      </w:r>
      <w:r>
        <w:rPr>
          <w:b/>
          <w:w w:val="110"/>
          <w:sz w:val="20"/>
        </w:rPr>
        <w:t>2.14.</w:t>
      </w:r>
      <w:r>
        <w:rPr>
          <w:b/>
          <w:spacing w:val="25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There is a </w:t>
      </w:r>
      <w:r>
        <w:rPr>
          <w:rFonts w:ascii="Cambria" w:hAnsi="Cambria"/>
          <w:w w:val="110"/>
          <w:sz w:val="20"/>
        </w:rPr>
        <w:t>W</w:t>
      </w:r>
      <w:r>
        <w:rPr>
          <w:rFonts w:ascii="Cambria" w:hAnsi="Cambria"/>
          <w:spacing w:val="-21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rFonts w:ascii="Tahoma" w:hAnsi="Tahoma"/>
          <w:w w:val="110"/>
          <w:sz w:val="20"/>
        </w:rPr>
        <w:t>E</w:t>
      </w:r>
      <w:r>
        <w:rPr>
          <w:w w:val="110"/>
          <w:sz w:val="20"/>
          <w:vertAlign w:val="subscript"/>
        </w:rPr>
        <w:t>7</w:t>
      </w:r>
      <w:r>
        <w:rPr>
          <w:w w:val="110"/>
          <w:sz w:val="20"/>
          <w:vertAlign w:val="baseline"/>
        </w:rPr>
        <w:t>)</w:t>
      </w:r>
      <w:r>
        <w:rPr>
          <w:spacing w:val="-3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×µ</w:t>
      </w:r>
      <w:r>
        <w:rPr>
          <w:w w:val="110"/>
          <w:sz w:val="20"/>
          <w:vertAlign w:val="subscript"/>
        </w:rPr>
        <w:t>2</w:t>
      </w:r>
      <w:r>
        <w:rPr>
          <w:rFonts w:ascii="Palatino Linotype" w:hAnsi="Palatino Linotype"/>
          <w:i/>
          <w:w w:val="110"/>
          <w:sz w:val="20"/>
          <w:vertAlign w:val="baseline"/>
        </w:rPr>
        <w:t>-equivariant morphism </w:t>
      </w:r>
      <w:r>
        <w:rPr>
          <w:rFonts w:ascii="Cambria" w:hAnsi="Cambria"/>
          <w:w w:val="110"/>
          <w:sz w:val="20"/>
          <w:vertAlign w:val="baseline"/>
        </w:rPr>
        <w:t>T</w:t>
      </w:r>
      <w:r>
        <w:rPr>
          <w:rFonts w:ascii="Cambria" w:hAnsi="Cambria"/>
          <w:spacing w:val="-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∖D</w:t>
      </w:r>
      <w:r>
        <w:rPr>
          <w:rFonts w:ascii="Calibri" w:hAnsi="Calibri"/>
          <w:i/>
          <w:w w:val="110"/>
          <w:sz w:val="20"/>
          <w:vertAlign w:val="subscript"/>
        </w:rPr>
        <w:t>T</w:t>
      </w:r>
      <w:r>
        <w:rPr>
          <w:rFonts w:ascii="Calibri" w:hAnsi="Calibri"/>
          <w:i/>
          <w:spacing w:val="2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2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DP</w:t>
      </w:r>
      <w:r>
        <w:rPr>
          <w:w w:val="110"/>
          <w:sz w:val="20"/>
          <w:vertAlign w:val="superscript"/>
        </w:rPr>
        <w:t>aux</w:t>
      </w:r>
      <w:r>
        <w:rPr>
          <w:spacing w:val="52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spacing w:val="-10"/>
          <w:w w:val="110"/>
          <w:sz w:val="20"/>
          <w:vertAlign w:val="baseline"/>
        </w:rPr>
        <w:t>.</w:t>
      </w:r>
    </w:p>
    <w:p>
      <w:pPr>
        <w:pStyle w:val="BodyText"/>
        <w:spacing w:line="235" w:lineRule="auto" w:before="103"/>
        <w:ind w:right="663"/>
      </w:pPr>
      <w:r>
        <w:rPr>
          <w:rFonts w:ascii="Palatino Linotype" w:hAnsi="Palatino Linotype"/>
          <w:i/>
        </w:rPr>
        <w:t>Proof.</w:t>
      </w:r>
      <w:r>
        <w:rPr>
          <w:rFonts w:ascii="Palatino Linotype" w:hAnsi="Palatino Linotype"/>
          <w:i/>
          <w:spacing w:val="38"/>
        </w:rPr>
        <w:t> </w:t>
      </w:r>
      <w:r>
        <w:rPr/>
        <w:t>We</w:t>
      </w:r>
      <w:r>
        <w:rPr>
          <w:spacing w:val="18"/>
        </w:rPr>
        <w:t> </w:t>
      </w:r>
      <w:r>
        <w:rPr/>
        <w:t>can</w:t>
      </w:r>
      <w:r>
        <w:rPr>
          <w:spacing w:val="18"/>
        </w:rPr>
        <w:t> </w:t>
      </w:r>
      <w:r>
        <w:rPr/>
        <w:t>regard</w:t>
      </w:r>
      <w:r>
        <w:rPr>
          <w:spacing w:val="18"/>
        </w:rPr>
        <w:t> </w:t>
      </w:r>
      <w:r>
        <w:rPr>
          <w:rFonts w:ascii="Cambria" w:hAnsi="Cambria"/>
        </w:rPr>
        <w:t>T</w:t>
      </w:r>
      <w:r>
        <w:rPr>
          <w:rFonts w:ascii="Cambria" w:hAnsi="Cambria"/>
          <w:spacing w:val="20"/>
          <w:w w:val="110"/>
        </w:rPr>
        <w:t> </w:t>
      </w:r>
      <w:r>
        <w:rPr>
          <w:rFonts w:ascii="Cambria" w:hAnsi="Cambria"/>
          <w:w w:val="110"/>
        </w:rPr>
        <w:t>∖</w:t>
      </w:r>
      <w:r>
        <w:rPr>
          <w:rFonts w:ascii="Cambria" w:hAnsi="Cambria"/>
          <w:spacing w:val="-5"/>
          <w:w w:val="110"/>
        </w:rPr>
        <w:t> </w:t>
      </w:r>
      <w:r>
        <w:rPr>
          <w:rFonts w:ascii="Cambria" w:hAnsi="Cambria"/>
          <w:w w:val="110"/>
        </w:rPr>
        <w:t>D</w:t>
      </w:r>
      <w:r>
        <w:rPr>
          <w:rFonts w:ascii="Calibri" w:hAnsi="Calibri"/>
          <w:i/>
          <w:w w:val="110"/>
          <w:vertAlign w:val="subscript"/>
        </w:rPr>
        <w:t>T</w:t>
      </w:r>
      <w:r>
        <w:rPr>
          <w:rFonts w:ascii="Calibri" w:hAnsi="Calibri"/>
          <w:i/>
          <w:spacing w:val="40"/>
          <w:w w:val="110"/>
          <w:vertAlign w:val="baseline"/>
        </w:rPr>
        <w:t> </w:t>
      </w:r>
      <w:r>
        <w:rPr>
          <w:vertAlign w:val="baseline"/>
        </w:rPr>
        <w:t>as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stack</w:t>
      </w:r>
      <w:r>
        <w:rPr>
          <w:spacing w:val="18"/>
          <w:vertAlign w:val="baseline"/>
        </w:rPr>
        <w:t> </w:t>
      </w:r>
      <w:r>
        <w:rPr>
          <w:vertAlign w:val="baseline"/>
        </w:rPr>
        <w:t>whose</w:t>
      </w:r>
      <w:r>
        <w:rPr>
          <w:spacing w:val="18"/>
          <w:vertAlign w:val="baseline"/>
        </w:rPr>
        <w:t> </w:t>
      </w:r>
      <w:r>
        <w:rPr>
          <w:vertAlign w:val="baseline"/>
        </w:rPr>
        <w:t>objects</w:t>
      </w:r>
      <w:r>
        <w:rPr>
          <w:spacing w:val="18"/>
          <w:vertAlign w:val="baseline"/>
        </w:rPr>
        <w:t> </w:t>
      </w:r>
      <w:r>
        <w:rPr>
          <w:vertAlign w:val="baseline"/>
        </w:rPr>
        <w:t>consist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following </w:t>
      </w:r>
      <w:r>
        <w:rPr>
          <w:spacing w:val="-2"/>
          <w:vertAlign w:val="baseline"/>
        </w:rPr>
        <w:t>data:</w:t>
      </w:r>
    </w:p>
    <w:p>
      <w:pPr>
        <w:pStyle w:val="ListParagraph"/>
        <w:numPr>
          <w:ilvl w:val="0"/>
          <w:numId w:val="4"/>
        </w:numPr>
        <w:tabs>
          <w:tab w:pos="1356" w:val="left" w:leader="none"/>
          <w:tab w:pos="6514" w:val="left" w:leader="none"/>
        </w:tabs>
        <w:spacing w:line="240" w:lineRule="auto" w:before="58" w:after="0"/>
        <w:ind w:left="1356" w:right="0" w:hanging="35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5054880</wp:posOffset>
                </wp:positionH>
                <wp:positionV relativeFrom="paragraph">
                  <wp:posOffset>62573</wp:posOffset>
                </wp:positionV>
                <wp:extent cx="126364" cy="21653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022064pt;margin-top:4.92706pt;width:9.950pt;height:17.05pt;mso-position-horizontal-relative:page;mso-position-vertical-relative:paragraph;z-index:-16685568" type="#_x0000_t202" id="docshape14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nodal,</w:t>
      </w:r>
      <w:r>
        <w:rPr>
          <w:spacing w:val="-2"/>
          <w:sz w:val="20"/>
        </w:rPr>
        <w:t> </w:t>
      </w:r>
      <w:r>
        <w:rPr>
          <w:sz w:val="20"/>
        </w:rPr>
        <w:t>pointed,</w:t>
      </w:r>
      <w:r>
        <w:rPr>
          <w:spacing w:val="1"/>
          <w:sz w:val="20"/>
        </w:rPr>
        <w:t> </w:t>
      </w:r>
      <w:r>
        <w:rPr>
          <w:sz w:val="20"/>
        </w:rPr>
        <w:t>irreducible</w:t>
      </w:r>
      <w:r>
        <w:rPr>
          <w:spacing w:val="1"/>
          <w:sz w:val="20"/>
        </w:rPr>
        <w:t> </w:t>
      </w:r>
      <w:r>
        <w:rPr>
          <w:sz w:val="20"/>
        </w:rPr>
        <w:t>curve of</w:t>
      </w:r>
      <w:r>
        <w:rPr>
          <w:spacing w:val="1"/>
          <w:sz w:val="20"/>
        </w:rPr>
        <w:t> </w:t>
      </w:r>
      <w:r>
        <w:rPr>
          <w:sz w:val="20"/>
        </w:rPr>
        <w:t>genus</w:t>
      </w:r>
      <w:r>
        <w:rPr>
          <w:spacing w:val="1"/>
          <w:sz w:val="20"/>
        </w:rPr>
        <w:t> </w:t>
      </w:r>
      <w:r>
        <w:rPr>
          <w:sz w:val="20"/>
        </w:rPr>
        <w:t>one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rFonts w:ascii="Cambria"/>
          <w:sz w:val="20"/>
        </w:rPr>
        <w:t>C,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pacing w:val="-5"/>
          <w:sz w:val="20"/>
        </w:rPr>
        <w:t>x</w:t>
      </w:r>
      <w:r>
        <w:rPr>
          <w:spacing w:val="-5"/>
          <w:sz w:val="20"/>
          <w:vertAlign w:val="subscript"/>
        </w:rPr>
        <w:t>1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rFonts w:ascii="Cambria"/>
          <w:spacing w:val="-5"/>
          <w:sz w:val="20"/>
          <w:vertAlign w:val="baseline"/>
        </w:rPr>
        <w:t>S</w:t>
      </w:r>
      <w:r>
        <w:rPr>
          <w:spacing w:val="-5"/>
          <w:sz w:val="20"/>
          <w:vertAlign w:val="baseline"/>
        </w:rPr>
        <w:t>,</w:t>
      </w:r>
    </w:p>
    <w:p>
      <w:pPr>
        <w:pStyle w:val="ListParagraph"/>
        <w:numPr>
          <w:ilvl w:val="0"/>
          <w:numId w:val="4"/>
        </w:numPr>
        <w:tabs>
          <w:tab w:pos="1356" w:val="left" w:leader="none"/>
        </w:tabs>
        <w:spacing w:line="193" w:lineRule="exact" w:before="4" w:after="0"/>
        <w:ind w:left="1356" w:right="0" w:hanging="352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collection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seven</w:t>
      </w:r>
      <w:r>
        <w:rPr>
          <w:spacing w:val="10"/>
          <w:sz w:val="20"/>
        </w:rPr>
        <w:t> </w:t>
      </w:r>
      <w:r>
        <w:rPr>
          <w:sz w:val="20"/>
        </w:rPr>
        <w:t>non</w:t>
      </w:r>
      <w:r>
        <w:rPr>
          <w:spacing w:val="10"/>
          <w:sz w:val="20"/>
        </w:rPr>
        <w:t> </w:t>
      </w:r>
      <w:r>
        <w:rPr>
          <w:sz w:val="20"/>
        </w:rPr>
        <w:t>trivial</w:t>
      </w:r>
      <w:r>
        <w:rPr>
          <w:spacing w:val="10"/>
          <w:sz w:val="20"/>
        </w:rPr>
        <w:t> </w:t>
      </w:r>
      <w:r>
        <w:rPr>
          <w:sz w:val="20"/>
        </w:rPr>
        <w:t>line</w:t>
      </w:r>
      <w:r>
        <w:rPr>
          <w:spacing w:val="11"/>
          <w:sz w:val="20"/>
        </w:rPr>
        <w:t> </w:t>
      </w:r>
      <w:r>
        <w:rPr>
          <w:sz w:val="20"/>
        </w:rPr>
        <w:t>bundles</w:t>
      </w:r>
      <w:r>
        <w:rPr>
          <w:spacing w:val="10"/>
          <w:sz w:val="20"/>
        </w:rPr>
        <w:t> </w:t>
      </w:r>
      <w:r>
        <w:rPr>
          <w:rFonts w:ascii="Cambria" w:hAnsi="Cambria"/>
          <w:sz w:val="20"/>
        </w:rPr>
        <w:t>χ</w:t>
      </w:r>
      <w:r>
        <w:rPr>
          <w:sz w:val="20"/>
          <w:vertAlign w:val="subscript"/>
        </w:rPr>
        <w:t>1</w:t>
      </w:r>
      <w:r>
        <w:rPr>
          <w:rFonts w:ascii="Cambria" w:hAnsi="Cambria"/>
          <w:sz w:val="20"/>
          <w:vertAlign w:val="baseline"/>
        </w:rPr>
        <w:t>,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,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χ</w:t>
      </w:r>
      <w:r>
        <w:rPr>
          <w:sz w:val="20"/>
          <w:vertAlign w:val="subscript"/>
        </w:rPr>
        <w:t>7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degree</w:t>
      </w:r>
      <w:r>
        <w:rPr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zero,</w:t>
      </w:r>
      <w:r>
        <w:rPr>
          <w:spacing w:val="11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ListParagraph"/>
        <w:numPr>
          <w:ilvl w:val="0"/>
          <w:numId w:val="4"/>
        </w:numPr>
        <w:tabs>
          <w:tab w:pos="1356" w:val="left" w:leader="none"/>
          <w:tab w:pos="3452" w:val="left" w:leader="none"/>
        </w:tabs>
        <w:spacing w:line="240" w:lineRule="auto" w:before="55" w:after="0"/>
        <w:ind w:left="1356" w:right="0" w:hanging="35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1424">
                <wp:simplePos x="0" y="0"/>
                <wp:positionH relativeFrom="page">
                  <wp:posOffset>3035604</wp:posOffset>
                </wp:positionH>
                <wp:positionV relativeFrom="paragraph">
                  <wp:posOffset>120988</wp:posOffset>
                </wp:positionV>
                <wp:extent cx="190500" cy="889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905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sz w:val="14"/>
                              </w:rPr>
                              <w:t>C/S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024002pt;margin-top:9.526653pt;width:15pt;height:7pt;mso-position-horizontal-relative:page;mso-position-vertical-relative:paragraph;z-index:-16685056" type="#_x0000_t202" id="docshape14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5"/>
                          <w:sz w:val="14"/>
                        </w:rPr>
                        <w:t>C/S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0"/>
        </w:rPr>
        <w:t>an</w:t>
      </w:r>
      <w:r>
        <w:rPr>
          <w:spacing w:val="6"/>
          <w:sz w:val="20"/>
        </w:rPr>
        <w:t> </w:t>
      </w:r>
      <w:r>
        <w:rPr>
          <w:w w:val="95"/>
          <w:sz w:val="20"/>
        </w:rPr>
        <w:t>isomorphism</w:t>
      </w:r>
      <w:r>
        <w:rPr>
          <w:spacing w:val="7"/>
          <w:sz w:val="20"/>
        </w:rPr>
        <w:t> </w:t>
      </w:r>
      <w:r>
        <w:rPr>
          <w:spacing w:val="-4"/>
          <w:w w:val="95"/>
          <w:sz w:val="20"/>
          <w:u w:val="single"/>
        </w:rPr>
        <w:t>Pic</w:t>
      </w:r>
      <w:r>
        <w:rPr>
          <w:spacing w:val="-4"/>
          <w:w w:val="95"/>
          <w:sz w:val="20"/>
          <w:vertAlign w:val="superscript"/>
        </w:rPr>
        <w:t>0</w:t>
      </w:r>
      <w:r>
        <w:rPr>
          <w:sz w:val="20"/>
          <w:vertAlign w:val="baseline"/>
        </w:rPr>
        <w:tab/>
      </w:r>
      <w:r>
        <w:rPr>
          <w:rFonts w:ascii="Cambria" w:hAnsi="Cambria"/>
          <w:w w:val="105"/>
          <w:sz w:val="20"/>
          <w:vertAlign w:val="baseline"/>
        </w:rPr>
        <w:t>≃</w:t>
      </w:r>
      <w:r>
        <w:rPr>
          <w:rFonts w:ascii="Cambria" w:hAnsi="Cambria"/>
          <w:spacing w:val="31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G</w:t>
      </w:r>
      <w:r>
        <w:rPr>
          <w:w w:val="105"/>
          <w:sz w:val="20"/>
          <w:vertAlign w:val="subscript"/>
        </w:rPr>
        <w:t>m</w:t>
      </w:r>
      <w:r>
        <w:rPr>
          <w:spacing w:val="2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14"/>
          <w:w w:val="110"/>
          <w:sz w:val="20"/>
          <w:vertAlign w:val="baseline"/>
        </w:rPr>
        <w:t> </w:t>
      </w:r>
      <w:r>
        <w:rPr>
          <w:rFonts w:ascii="Cambria" w:hAnsi="Cambria"/>
          <w:spacing w:val="-5"/>
          <w:w w:val="105"/>
          <w:sz w:val="20"/>
          <w:vertAlign w:val="baseline"/>
        </w:rPr>
        <w:t>S</w:t>
      </w:r>
      <w:r>
        <w:rPr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52" w:lineRule="auto" w:before="25"/>
        <w:ind w:right="663"/>
      </w:pPr>
      <w:r>
        <w:rPr>
          <w:spacing w:val="-2"/>
        </w:rPr>
        <w:t>Indeed,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unique</w:t>
      </w:r>
      <w:r>
        <w:rPr>
          <w:spacing w:val="-8"/>
        </w:rPr>
        <w:t> </w:t>
      </w:r>
      <w:r>
        <w:rPr>
          <w:spacing w:val="-2"/>
        </w:rPr>
        <w:t>automorphism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nodal</w:t>
      </w:r>
      <w:r>
        <w:rPr>
          <w:spacing w:val="-8"/>
        </w:rPr>
        <w:t> </w:t>
      </w:r>
      <w:r>
        <w:rPr>
          <w:spacing w:val="-2"/>
        </w:rPr>
        <w:t>pointed</w:t>
      </w:r>
      <w:r>
        <w:rPr>
          <w:spacing w:val="-8"/>
        </w:rPr>
        <w:t> </w:t>
      </w:r>
      <w:r>
        <w:rPr>
          <w:spacing w:val="-2"/>
        </w:rPr>
        <w:t>irreducible</w:t>
      </w:r>
      <w:r>
        <w:rPr>
          <w:spacing w:val="-8"/>
        </w:rPr>
        <w:t> </w:t>
      </w:r>
      <w:r>
        <w:rPr>
          <w:spacing w:val="-2"/>
        </w:rPr>
        <w:t>curve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genus</w:t>
      </w:r>
      <w:r>
        <w:rPr>
          <w:spacing w:val="-8"/>
        </w:rPr>
        <w:t> </w:t>
      </w:r>
      <w:r>
        <w:rPr>
          <w:spacing w:val="-2"/>
        </w:rPr>
        <w:t>one (i.e.,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involution)</w:t>
      </w:r>
      <w:r>
        <w:rPr>
          <w:spacing w:val="-4"/>
        </w:rPr>
        <w:t> </w:t>
      </w:r>
      <w:r>
        <w:rPr>
          <w:spacing w:val="-2"/>
        </w:rPr>
        <w:t>acts</w:t>
      </w:r>
      <w:r>
        <w:rPr>
          <w:spacing w:val="-5"/>
        </w:rPr>
        <w:t> </w:t>
      </w:r>
      <w:r>
        <w:rPr>
          <w:spacing w:val="-2"/>
        </w:rPr>
        <w:t>non-trivially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relative</w:t>
      </w:r>
      <w:r>
        <w:rPr>
          <w:spacing w:val="-5"/>
        </w:rPr>
        <w:t> </w:t>
      </w:r>
      <w:r>
        <w:rPr>
          <w:spacing w:val="-2"/>
        </w:rPr>
        <w:t>Jacobian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curve, thus</w:t>
      </w:r>
      <w:r>
        <w:rPr>
          <w:spacing w:val="-5"/>
        </w:rPr>
        <w:t> by</w:t>
      </w:r>
    </w:p>
    <w:p>
      <w:pPr>
        <w:pStyle w:val="BodyText"/>
        <w:tabs>
          <w:tab w:pos="3355" w:val="left" w:leader="none"/>
        </w:tabs>
        <w:spacing w:line="207" w:lineRule="exact" w:before="43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2974073</wp:posOffset>
                </wp:positionH>
                <wp:positionV relativeFrom="paragraph">
                  <wp:posOffset>113159</wp:posOffset>
                </wp:positionV>
                <wp:extent cx="190500" cy="889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905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sz w:val="14"/>
                              </w:rPr>
                              <w:t>C/S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179001pt;margin-top:8.910181pt;width:15pt;height:7pt;mso-position-horizontal-relative:page;mso-position-vertical-relative:paragraph;z-index:-16684544" type="#_x0000_t202" id="docshape14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5"/>
                          <w:sz w:val="14"/>
                        </w:rPr>
                        <w:t>C/S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fixing</w:t>
      </w:r>
      <w:r>
        <w:rPr>
          <w:spacing w:val="7"/>
        </w:rPr>
        <w:t> </w:t>
      </w:r>
      <w:r>
        <w:rPr>
          <w:w w:val="95"/>
        </w:rPr>
        <w:t>the</w:t>
      </w:r>
      <w:r>
        <w:rPr>
          <w:spacing w:val="7"/>
        </w:rPr>
        <w:t> </w:t>
      </w:r>
      <w:r>
        <w:rPr>
          <w:w w:val="95"/>
        </w:rPr>
        <w:t>isomorphism</w:t>
      </w:r>
      <w:r>
        <w:rPr>
          <w:spacing w:val="7"/>
        </w:rPr>
        <w:t> </w:t>
      </w:r>
      <w:r>
        <w:rPr>
          <w:spacing w:val="-4"/>
          <w:w w:val="95"/>
          <w:u w:val="single"/>
        </w:rPr>
        <w:t>Pic</w:t>
      </w:r>
      <w:r>
        <w:rPr>
          <w:spacing w:val="-4"/>
          <w:w w:val="95"/>
          <w:vertAlign w:val="superscript"/>
        </w:rPr>
        <w:t>0</w:t>
      </w:r>
      <w:r>
        <w:rPr>
          <w:vertAlign w:val="baseline"/>
        </w:rPr>
        <w:tab/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-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G</w:t>
      </w:r>
      <w:r>
        <w:rPr>
          <w:w w:val="105"/>
          <w:vertAlign w:val="subscript"/>
        </w:rPr>
        <w:t>m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force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family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curves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C,</w:t>
      </w:r>
      <w:r>
        <w:rPr>
          <w:rFonts w:ascii="Cambria" w:hAnsi="Cambria"/>
          <w:spacing w:val="-1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)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4"/>
          <w:w w:val="105"/>
          <w:vertAlign w:val="baseline"/>
        </w:rPr>
        <w:t> </w:t>
      </w:r>
      <w:r>
        <w:rPr>
          <w:rFonts w:ascii="Cambria" w:hAnsi="Cambria"/>
          <w:spacing w:val="-10"/>
          <w:w w:val="105"/>
          <w:vertAlign w:val="baseline"/>
        </w:rPr>
        <w:t>S</w:t>
      </w:r>
    </w:p>
    <w:p>
      <w:pPr>
        <w:pStyle w:val="BodyText"/>
        <w:spacing w:before="41"/>
        <w:jc w:val="both"/>
      </w:pP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2"/>
        </w:rPr>
        <w:t> </w:t>
      </w:r>
      <w:r>
        <w:rPr/>
        <w:t>trivial,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/>
        <w:t>just</w:t>
      </w:r>
      <w:r>
        <w:rPr>
          <w:spacing w:val="12"/>
        </w:rPr>
        <w:t> </w:t>
      </w:r>
      <w:r>
        <w:rPr>
          <w:spacing w:val="-2"/>
        </w:rPr>
        <w:t>isotrivial.</w:t>
      </w:r>
    </w:p>
    <w:p>
      <w:pPr>
        <w:pStyle w:val="BodyText"/>
        <w:tabs>
          <w:tab w:pos="1674" w:val="left" w:leader="none"/>
          <w:tab w:pos="2003" w:val="left" w:leader="none"/>
          <w:tab w:pos="2160" w:val="left" w:leader="none"/>
          <w:tab w:pos="2885" w:val="left" w:leader="none"/>
          <w:tab w:pos="6557" w:val="left" w:leader="none"/>
          <w:tab w:pos="7401" w:val="left" w:leader="none"/>
          <w:tab w:pos="7483" w:val="left" w:leader="none"/>
        </w:tabs>
        <w:spacing w:before="5"/>
        <w:ind w:right="662" w:firstLine="23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5669866</wp:posOffset>
                </wp:positionH>
                <wp:positionV relativeFrom="paragraph">
                  <wp:posOffset>636501</wp:posOffset>
                </wp:positionV>
                <wp:extent cx="126364" cy="21653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446167pt;margin-top:50.118202pt;width:9.950pt;height:17.05pt;mso-position-horizontal-relative:page;mso-position-vertical-relative:paragraph;z-index:-16684032" type="#_x0000_t202" id="docshape14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2138375</wp:posOffset>
                </wp:positionH>
                <wp:positionV relativeFrom="paragraph">
                  <wp:posOffset>332844</wp:posOffset>
                </wp:positionV>
                <wp:extent cx="3788410" cy="21653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37884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578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</w:rPr>
                              <w:t>⊗O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L</w:t>
                            </w:r>
                            <w:r>
                              <w:rPr>
                                <w:rFonts w:ascii="Cambria" w:hAnsi="Cambria"/>
                                <w:spacing w:val="5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376007pt;margin-top:26.20820pt;width:298.3pt;height:17.05pt;mso-position-horizontal-relative:page;mso-position-vertical-relative:paragraph;z-index:-16683520" type="#_x0000_t202" id="docshape14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578" w:val="left" w:leader="none"/>
                        </w:tabs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</w:rPr>
                        <w:t>⊗O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15"/>
                        </w:rPr>
                        <w:t>L</w:t>
                      </w:r>
                      <w:r>
                        <w:rPr>
                          <w:rFonts w:ascii="Cambria" w:hAnsi="Cambria"/>
                          <w:spacing w:val="55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2038471</wp:posOffset>
                </wp:positionH>
                <wp:positionV relativeFrom="paragraph">
                  <wp:posOffset>181002</wp:posOffset>
                </wp:positionV>
                <wp:extent cx="3165475" cy="21653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31654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8" w:val="left" w:leader="none"/>
                                <w:tab w:pos="1164" w:val="left" w:leader="none"/>
                                <w:tab w:pos="4846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09583pt;margin-top:14.2522pt;width:249.25pt;height:17.05pt;mso-position-horizontal-relative:page;mso-position-vertical-relative:paragraph;z-index:-16683008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58" w:val="left" w:leader="none"/>
                          <w:tab w:pos="1164" w:val="left" w:leader="none"/>
                          <w:tab w:pos="4846" w:val="left" w:leader="none"/>
                        </w:tabs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</w:rPr>
                        <w:t>O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</w:rPr>
                        <w:t>−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</w:rPr>
                        <w:t>≃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5588922</wp:posOffset>
                </wp:positionH>
                <wp:positionV relativeFrom="paragraph">
                  <wp:posOffset>29174</wp:posOffset>
                </wp:positionV>
                <wp:extent cx="126364" cy="21653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072601pt;margin-top:2.2972pt;width:9.950pt;height:17.05pt;mso-position-horizontal-relative:page;mso-position-vertical-relative:paragraph;z-index:-16682496" type="#_x0000_t202" id="docshape14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Given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data,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produce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six</w:t>
      </w:r>
      <w:r>
        <w:rPr>
          <w:spacing w:val="40"/>
          <w:w w:val="105"/>
        </w:rPr>
        <w:t> </w:t>
      </w:r>
      <w:r>
        <w:rPr>
          <w:w w:val="105"/>
        </w:rPr>
        <w:t>points</w:t>
      </w:r>
      <w:r>
        <w:rPr>
          <w:spacing w:val="40"/>
          <w:w w:val="105"/>
        </w:rPr>
        <w:t> </w:t>
      </w:r>
      <w:r>
        <w:rPr>
          <w:rFonts w:ascii="Cambria" w:hAnsi="Cambria"/>
          <w:w w:val="105"/>
        </w:rPr>
        <w:t>x</w:t>
      </w:r>
      <w:r>
        <w:rPr>
          <w:w w:val="105"/>
          <w:vertAlign w:val="subscript"/>
        </w:rPr>
        <w:t>2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0"/>
          <w:w w:val="10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17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17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17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,</w:t>
      </w:r>
      <w:r>
        <w:rPr>
          <w:rFonts w:ascii="Cambria" w:hAnsi="Cambria"/>
          <w:spacing w:val="-17"/>
          <w:w w:val="12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7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4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C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05"/>
          <w:vertAlign w:val="baseline"/>
        </w:rPr>
        <w:t>S</w:t>
      </w:r>
      <w:r>
        <w:rPr>
          <w:rFonts w:ascii="Cambria" w:hAnsi="Cambria"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by </w:t>
      </w:r>
      <w:r>
        <w:rPr>
          <w:spacing w:val="-2"/>
          <w:w w:val="105"/>
          <w:vertAlign w:val="baseline"/>
        </w:rPr>
        <w:t>imposing</w:t>
      </w:r>
      <w:r>
        <w:rPr>
          <w:vertAlign w:val="baseline"/>
        </w:rPr>
        <w:tab/>
      </w:r>
      <w:r>
        <w:rPr>
          <w:spacing w:val="-4"/>
          <w:w w:val="120"/>
          <w:vertAlign w:val="baseline"/>
        </w:rPr>
        <w:t>(</w:t>
      </w:r>
      <w:r>
        <w:rPr>
          <w:rFonts w:ascii="Cambria" w:hAnsi="Cambria"/>
          <w:spacing w:val="-4"/>
          <w:w w:val="120"/>
          <w:vertAlign w:val="baseline"/>
        </w:rPr>
        <w:t>x</w:t>
      </w:r>
      <w:r>
        <w:rPr>
          <w:rFonts w:ascii="Calibri" w:hAnsi="Calibri"/>
          <w:i/>
          <w:spacing w:val="-4"/>
          <w:w w:val="120"/>
          <w:vertAlign w:val="subscript"/>
        </w:rPr>
        <w:t>i</w:t>
      </w:r>
      <w:r>
        <w:rPr>
          <w:rFonts w:ascii="Calibri" w:hAnsi="Calibri"/>
          <w:i/>
          <w:vertAlign w:val="baseline"/>
        </w:rPr>
        <w:tab/>
        <w:tab/>
      </w:r>
      <w:r>
        <w:rPr>
          <w:rFonts w:ascii="Cambria" w:hAnsi="Cambria"/>
          <w:spacing w:val="-4"/>
          <w:w w:val="120"/>
          <w:vertAlign w:val="baseline"/>
        </w:rPr>
        <w:t>x</w:t>
      </w:r>
      <w:r>
        <w:rPr>
          <w:rFonts w:ascii="Calibri" w:hAnsi="Calibri"/>
          <w:i/>
          <w:spacing w:val="-4"/>
          <w:w w:val="120"/>
          <w:vertAlign w:val="subscript"/>
        </w:rPr>
        <w:t>i</w:t>
      </w:r>
      <w:r>
        <w:rPr>
          <w:spacing w:val="-4"/>
          <w:w w:val="120"/>
          <w:vertAlign w:val="subscript"/>
        </w:rPr>
        <w:t>+1</w:t>
      </w:r>
      <w:r>
        <w:rPr>
          <w:spacing w:val="-4"/>
          <w:w w:val="120"/>
          <w:vertAlign w:val="baseline"/>
        </w:rPr>
        <w:t>)</w:t>
      </w:r>
      <w:r>
        <w:rPr>
          <w:vertAlign w:val="baseline"/>
        </w:rPr>
        <w:tab/>
      </w:r>
      <w:r>
        <w:rPr>
          <w:rFonts w:ascii="Cambria" w:hAnsi="Cambria"/>
          <w:w w:val="120"/>
          <w:vertAlign w:val="baseline"/>
        </w:rPr>
        <w:t>χ</w:t>
      </w:r>
      <w:r>
        <w:rPr>
          <w:rFonts w:ascii="Calibri" w:hAnsi="Calibri"/>
          <w:i/>
          <w:w w:val="120"/>
          <w:vertAlign w:val="subscript"/>
        </w:rPr>
        <w:t>i</w:t>
      </w:r>
      <w:r>
        <w:rPr>
          <w:w w:val="120"/>
          <w:vertAlign w:val="baseline"/>
        </w:rPr>
        <w:t>.</w:t>
      </w:r>
      <w:r>
        <w:rPr>
          <w:w w:val="120"/>
          <w:vertAlign w:val="baseline"/>
        </w:rPr>
        <w:t> </w:t>
      </w:r>
      <w:r>
        <w:rPr>
          <w:w w:val="105"/>
          <w:vertAlign w:val="baseline"/>
        </w:rPr>
        <w:t>Furthermore, we have a line bundle</w:t>
      </w:r>
      <w:r>
        <w:rPr>
          <w:vertAlign w:val="baseline"/>
        </w:rPr>
        <w:tab/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degree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three </w:t>
      </w:r>
      <w:r>
        <w:rPr>
          <w:w w:val="105"/>
          <w:vertAlign w:val="baseline"/>
        </w:rPr>
        <w:t>given by </w:t>
      </w:r>
      <w:r>
        <w:rPr>
          <w:rFonts w:ascii="Cambria" w:hAnsi="Cambria"/>
          <w:w w:val="105"/>
          <w:vertAlign w:val="baseline"/>
        </w:rPr>
        <w:t>χ</w:t>
      </w:r>
      <w:r>
        <w:rPr>
          <w:w w:val="105"/>
          <w:vertAlign w:val="subscript"/>
        </w:rPr>
        <w:t>7</w:t>
      </w:r>
      <w:r>
        <w:rPr>
          <w:vertAlign w:val="baseline"/>
        </w:rPr>
        <w:tab/>
        <w:tab/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1</w:t>
      </w:r>
      <w:r>
        <w:rPr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), which we can use to embed </w:t>
      </w:r>
      <w:r>
        <w:rPr>
          <w:rFonts w:ascii="Cambria" w:hAnsi="Cambria"/>
          <w:w w:val="105"/>
          <w:vertAlign w:val="baseline"/>
        </w:rPr>
        <w:t>C</w:t>
      </w:r>
      <w:r>
        <w:rPr>
          <w:rFonts w:ascii="Cambria" w:hAnsi="Cambria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in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 =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baseline"/>
        </w:rPr>
        <w:t>H</w:t>
      </w:r>
      <w:r>
        <w:rPr>
          <w:w w:val="105"/>
          <w:position w:val="7"/>
          <w:sz w:val="14"/>
          <w:vertAlign w:val="baseline"/>
        </w:rPr>
        <w:t>0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C,</w:t>
      </w:r>
      <w:r>
        <w:rPr>
          <w:rFonts w:ascii="Cambria" w:hAnsi="Cambria"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80"/>
          <w:w w:val="15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baseline"/>
        </w:rPr>
        <w:t>. </w:t>
      </w:r>
      <w:r>
        <w:rPr>
          <w:spacing w:val="-2"/>
          <w:w w:val="105"/>
          <w:vertAlign w:val="baseline"/>
        </w:rPr>
        <w:t>We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can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blow-up</w:t>
      </w:r>
      <w:r>
        <w:rPr>
          <w:spacing w:val="-10"/>
          <w:w w:val="105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X</w:t>
      </w:r>
      <w:r>
        <w:rPr>
          <w:spacing w:val="-2"/>
          <w:w w:val="105"/>
          <w:vertAlign w:val="subscript"/>
        </w:rPr>
        <w:t>0</w:t>
      </w:r>
      <w:r>
        <w:rPr>
          <w:spacing w:val="-2"/>
          <w:w w:val="105"/>
          <w:vertAlign w:val="baseline"/>
        </w:rPr>
        <w:t> at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x</w:t>
      </w:r>
      <w:r>
        <w:rPr>
          <w:spacing w:val="-2"/>
          <w:w w:val="110"/>
          <w:vertAlign w:val="subscript"/>
        </w:rPr>
        <w:t>1</w:t>
      </w:r>
      <w:r>
        <w:rPr>
          <w:rFonts w:ascii="Cambria" w:hAnsi="Cambria"/>
          <w:spacing w:val="-2"/>
          <w:w w:val="110"/>
          <w:vertAlign w:val="baseline"/>
        </w:rPr>
        <w:t>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.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.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.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x</w:t>
      </w:r>
      <w:r>
        <w:rPr>
          <w:spacing w:val="-2"/>
          <w:w w:val="105"/>
          <w:vertAlign w:val="subscript"/>
        </w:rPr>
        <w:t>7</w:t>
      </w:r>
      <w:r>
        <w:rPr>
          <w:spacing w:val="-2"/>
          <w:w w:val="105"/>
          <w:vertAlign w:val="baseline"/>
        </w:rPr>
        <w:t>:</w:t>
      </w:r>
      <w:r>
        <w:rPr>
          <w:spacing w:val="2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observe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that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by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construction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these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seven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points </w:t>
      </w:r>
      <w:r>
        <w:rPr>
          <w:spacing w:val="-2"/>
          <w:vertAlign w:val="baseline"/>
        </w:rPr>
        <w:t>are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general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position,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hence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resulting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surface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del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Pezzo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surface</w:t>
      </w:r>
      <w:r>
        <w:rPr>
          <w:spacing w:val="1"/>
          <w:vertAlign w:val="baseline"/>
        </w:rPr>
        <w:t> </w:t>
      </w:r>
      <w:r>
        <w:rPr>
          <w:rFonts w:ascii="Cambria" w:hAnsi="Cambria"/>
          <w:spacing w:val="-10"/>
          <w:vertAlign w:val="baseline"/>
        </w:rPr>
        <w:t>X</w:t>
      </w:r>
      <w:r>
        <w:rPr>
          <w:rFonts w:ascii="Cambria" w:hAnsi="Cambria"/>
          <w:vertAlign w:val="baseline"/>
        </w:rPr>
        <w:tab/>
        <w:tab/>
        <w:t>S</w:t>
      </w:r>
      <w:r>
        <w:rPr>
          <w:rFonts w:ascii="Cambria" w:hAnsi="Cambria"/>
          <w:spacing w:val="51"/>
          <w:vertAlign w:val="baseline"/>
        </w:rPr>
        <w:t> </w:t>
      </w:r>
      <w:r>
        <w:rPr>
          <w:spacing w:val="-8"/>
          <w:vertAlign w:val="baseline"/>
        </w:rPr>
        <w:t>of</w:t>
      </w:r>
    </w:p>
    <w:p>
      <w:pPr>
        <w:pStyle w:val="BodyText"/>
        <w:spacing w:before="12"/>
        <w:jc w:val="both"/>
      </w:pPr>
      <w:r>
        <w:rPr/>
        <w:t>degree</w:t>
      </w:r>
      <w:r>
        <w:rPr>
          <w:spacing w:val="-4"/>
        </w:rPr>
        <w:t> </w:t>
      </w:r>
      <w:r>
        <w:rPr/>
        <w:t>two.</w:t>
      </w:r>
      <w:r>
        <w:rPr>
          <w:spacing w:val="11"/>
        </w:rPr>
        <w:t> </w:t>
      </w:r>
      <w:r>
        <w:rPr/>
        <w:t>By</w:t>
      </w:r>
      <w:r>
        <w:rPr>
          <w:spacing w:val="-4"/>
        </w:rPr>
        <w:t> </w:t>
      </w:r>
      <w:r>
        <w:rPr/>
        <w:t>Theorem</w:t>
      </w:r>
      <w:r>
        <w:rPr>
          <w:spacing w:val="-3"/>
        </w:rPr>
        <w:t> </w:t>
      </w:r>
      <w:hyperlink w:history="true" w:anchor="_bookmark6">
        <w:r>
          <w:rPr>
            <w:color w:val="0000FF"/>
          </w:rPr>
          <w:t>2.4</w:t>
        </w:r>
      </w:hyperlink>
      <w:r>
        <w:rPr>
          <w:color w:val="0000FF"/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surface</w:t>
      </w:r>
      <w:r>
        <w:rPr>
          <w:spacing w:val="-4"/>
        </w:rPr>
        <w:t> </w:t>
      </w:r>
      <w:r>
        <w:rPr/>
        <w:t>inherits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geometric</w:t>
      </w:r>
      <w:r>
        <w:rPr>
          <w:spacing w:val="-3"/>
        </w:rPr>
        <w:t> </w:t>
      </w:r>
      <w:r>
        <w:rPr>
          <w:spacing w:val="-2"/>
        </w:rPr>
        <w:t>marking.</w:t>
      </w:r>
    </w:p>
    <w:p>
      <w:pPr>
        <w:pStyle w:val="BodyText"/>
        <w:spacing w:line="247" w:lineRule="auto"/>
        <w:ind w:right="663" w:firstLine="239"/>
        <w:jc w:val="both"/>
      </w:pPr>
      <w:r>
        <w:rPr/>
        <w:t>Consider the strict transform </w:t>
      </w:r>
      <w:r>
        <w:rPr>
          <w:rFonts w:ascii="Cambria"/>
        </w:rPr>
        <w:t>D </w:t>
      </w:r>
      <w:r>
        <w:rPr/>
        <w:t>of </w:t>
      </w:r>
      <w:r>
        <w:rPr>
          <w:rFonts w:ascii="Cambria"/>
        </w:rPr>
        <w:t>C</w:t>
      </w:r>
      <w:r>
        <w:rPr/>
        <w:t>, together with the preimage </w:t>
      </w:r>
      <w:r>
        <w:rPr>
          <w:rFonts w:ascii="Cambria"/>
        </w:rPr>
        <w:t>p </w:t>
      </w:r>
      <w:r>
        <w:rPr/>
        <w:t>of the node </w:t>
      </w:r>
      <w:r>
        <w:rPr>
          <w:rFonts w:ascii="Cambria"/>
        </w:rPr>
        <w:t>x</w:t>
      </w:r>
      <w:r>
        <w:rPr>
          <w:vertAlign w:val="subscript"/>
        </w:rPr>
        <w:t>0</w:t>
      </w:r>
      <w:r>
        <w:rPr>
          <w:vertAlign w:val="baseline"/>
        </w:rPr>
        <w:t> of </w:t>
      </w:r>
      <w:r>
        <w:rPr>
          <w:rFonts w:ascii="Cambria"/>
          <w:vertAlign w:val="baseline"/>
        </w:rPr>
        <w:t>C</w:t>
      </w:r>
      <w:r>
        <w:rPr>
          <w:vertAlign w:val="baseline"/>
        </w:rPr>
        <w:t>. To conclude the proof, we only need to show that </w:t>
      </w:r>
      <w:r>
        <w:rPr>
          <w:rFonts w:ascii="Cambria"/>
          <w:vertAlign w:val="baseline"/>
        </w:rPr>
        <w:t>p </w:t>
      </w:r>
      <w:r>
        <w:rPr>
          <w:vertAlign w:val="baseline"/>
        </w:rPr>
        <w:t>is an ordinary point. This</w:t>
      </w:r>
      <w:r>
        <w:rPr>
          <w:spacing w:val="20"/>
          <w:vertAlign w:val="baseline"/>
        </w:rPr>
        <w:t> </w:t>
      </w:r>
      <w:r>
        <w:rPr>
          <w:vertAlign w:val="baseline"/>
        </w:rPr>
        <w:t>amounts</w:t>
      </w:r>
      <w:r>
        <w:rPr>
          <w:spacing w:val="20"/>
          <w:vertAlign w:val="baseline"/>
        </w:rPr>
        <w:t> </w:t>
      </w:r>
      <w:r>
        <w:rPr>
          <w:vertAlign w:val="baseline"/>
        </w:rPr>
        <w:t>to</w:t>
      </w:r>
      <w:r>
        <w:rPr>
          <w:spacing w:val="21"/>
          <w:vertAlign w:val="baseline"/>
        </w:rPr>
        <w:t> </w:t>
      </w:r>
      <w:r>
        <w:rPr>
          <w:vertAlign w:val="baseline"/>
        </w:rPr>
        <w:t>showing</w:t>
      </w:r>
      <w:r>
        <w:rPr>
          <w:spacing w:val="20"/>
          <w:vertAlign w:val="baseline"/>
        </w:rPr>
        <w:t> </w:t>
      </w:r>
      <w:r>
        <w:rPr>
          <w:vertAlign w:val="baseline"/>
        </w:rPr>
        <w:t>that</w:t>
      </w:r>
      <w:r>
        <w:rPr>
          <w:spacing w:val="20"/>
          <w:vertAlign w:val="baseline"/>
        </w:rPr>
        <w:t> </w:t>
      </w:r>
      <w:r>
        <w:rPr>
          <w:vertAlign w:val="baseline"/>
        </w:rPr>
        <w:t>it</w:t>
      </w:r>
      <w:r>
        <w:rPr>
          <w:spacing w:val="20"/>
          <w:vertAlign w:val="baseline"/>
        </w:rPr>
        <w:t> </w:t>
      </w:r>
      <w:r>
        <w:rPr>
          <w:vertAlign w:val="baseline"/>
        </w:rPr>
        <w:t>belongs</w:t>
      </w:r>
      <w:r>
        <w:rPr>
          <w:spacing w:val="20"/>
          <w:vertAlign w:val="baseline"/>
        </w:rPr>
        <w:t> </w:t>
      </w:r>
      <w:r>
        <w:rPr>
          <w:vertAlign w:val="baseline"/>
        </w:rPr>
        <w:t>to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21"/>
          <w:vertAlign w:val="baseline"/>
        </w:rPr>
        <w:t> </w:t>
      </w:r>
      <w:r>
        <w:rPr>
          <w:vertAlign w:val="baseline"/>
        </w:rPr>
        <w:t>branching</w:t>
      </w:r>
      <w:r>
        <w:rPr>
          <w:spacing w:val="20"/>
          <w:vertAlign w:val="baseline"/>
        </w:rPr>
        <w:t> </w:t>
      </w:r>
      <w:r>
        <w:rPr>
          <w:vertAlign w:val="baseline"/>
        </w:rPr>
        <w:t>divisor,</w:t>
      </w:r>
      <w:r>
        <w:rPr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spacing w:val="19"/>
          <w:vertAlign w:val="baseline"/>
        </w:rPr>
        <w:t> </w:t>
      </w:r>
      <w:r>
        <w:rPr>
          <w:vertAlign w:val="baseline"/>
        </w:rPr>
        <w:t>that</w:t>
      </w:r>
      <w:r>
        <w:rPr>
          <w:spacing w:val="21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line="205" w:lineRule="exact" w:before="5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34496">
                <wp:simplePos x="0" y="0"/>
                <wp:positionH relativeFrom="page">
                  <wp:posOffset>4026166</wp:posOffset>
                </wp:positionH>
                <wp:positionV relativeFrom="paragraph">
                  <wp:posOffset>92647</wp:posOffset>
                </wp:positionV>
                <wp:extent cx="62230" cy="8890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20996pt;margin-top:7.295084pt;width:4.9pt;height:7pt;mso-position-horizontal-relative:page;mso-position-vertical-relative:paragraph;z-index:-16681984" type="#_x0000_t202" id="docshape15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image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Cambria" w:hAnsi="Cambria"/>
        </w:rPr>
        <w:t>D</w:t>
      </w:r>
      <w:r>
        <w:rPr>
          <w:rFonts w:ascii="Cambria" w:hAnsi="Cambria"/>
          <w:spacing w:val="26"/>
        </w:rPr>
        <w:t> </w:t>
      </w:r>
      <w:r>
        <w:rPr/>
        <w:t>through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double</w:t>
      </w:r>
      <w:r>
        <w:rPr>
          <w:spacing w:val="16"/>
        </w:rPr>
        <w:t> </w:t>
      </w:r>
      <w:r>
        <w:rPr/>
        <w:t>cover</w:t>
      </w:r>
      <w:r>
        <w:rPr>
          <w:spacing w:val="10"/>
          <w:w w:val="115"/>
        </w:rPr>
        <w:t>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spacing w:val="22"/>
          <w:w w:val="115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16"/>
        </w:rPr>
        <w:t> </w:t>
      </w:r>
      <w:r>
        <w:rPr>
          <w:rFonts w:ascii="Cambria" w:hAnsi="Cambria"/>
        </w:rPr>
        <w:t>P</w:t>
      </w:r>
      <w:r>
        <w:rPr>
          <w:vertAlign w:val="superscript"/>
        </w:rPr>
        <w:t>2</w:t>
      </w:r>
      <w:r>
        <w:rPr>
          <w:spacing w:val="48"/>
          <w:vertAlign w:val="baseline"/>
        </w:rPr>
        <w:t> </w:t>
      </w:r>
      <w:r>
        <w:rPr>
          <w:vertAlign w:val="baseline"/>
        </w:rPr>
        <w:t>is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7"/>
          <w:vertAlign w:val="baseline"/>
        </w:rPr>
        <w:t> </w:t>
      </w:r>
      <w:r>
        <w:rPr>
          <w:vertAlign w:val="baseline"/>
        </w:rPr>
        <w:t>line</w:t>
      </w:r>
      <w:r>
        <w:rPr>
          <w:spacing w:val="16"/>
          <w:vertAlign w:val="baseline"/>
        </w:rPr>
        <w:t> </w:t>
      </w:r>
      <w:r>
        <w:rPr>
          <w:vertAlign w:val="baseline"/>
        </w:rPr>
        <w:t>tangent</w:t>
      </w:r>
      <w:r>
        <w:rPr>
          <w:spacing w:val="17"/>
          <w:vertAlign w:val="baseline"/>
        </w:rPr>
        <w:t> </w:t>
      </w:r>
      <w:r>
        <w:rPr>
          <w:vertAlign w:val="baseline"/>
        </w:rPr>
        <w:t>to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image</w:t>
      </w:r>
      <w:r>
        <w:rPr>
          <w:spacing w:val="16"/>
          <w:vertAlign w:val="baseline"/>
        </w:rPr>
        <w:t> </w:t>
      </w:r>
      <w:r>
        <w:rPr>
          <w:vertAlign w:val="baseline"/>
        </w:rPr>
        <w:t>of</w:t>
      </w:r>
      <w:r>
        <w:rPr>
          <w:spacing w:val="17"/>
          <w:vertAlign w:val="baseline"/>
        </w:rPr>
        <w:t> </w:t>
      </w:r>
      <w:r>
        <w:rPr>
          <w:rFonts w:ascii="Cambria" w:hAnsi="Cambria"/>
          <w:spacing w:val="-10"/>
          <w:vertAlign w:val="baseline"/>
        </w:rPr>
        <w:t>p</w:t>
      </w:r>
    </w:p>
    <w:p>
      <w:pPr>
        <w:pStyle w:val="BodyText"/>
        <w:spacing w:before="41"/>
        <w:jc w:val="both"/>
      </w:pP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intersecting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ramification</w:t>
      </w:r>
      <w:r>
        <w:rPr>
          <w:spacing w:val="3"/>
        </w:rPr>
        <w:t> </w:t>
      </w:r>
      <w:r>
        <w:rPr>
          <w:spacing w:val="-2"/>
        </w:rPr>
        <w:t>divisor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other</w:t>
      </w:r>
      <w:r>
        <w:rPr>
          <w:spacing w:val="3"/>
        </w:rPr>
        <w:t> </w:t>
      </w:r>
      <w:r>
        <w:rPr>
          <w:spacing w:val="-2"/>
        </w:rPr>
        <w:t>two</w:t>
      </w:r>
      <w:r>
        <w:rPr>
          <w:spacing w:val="3"/>
        </w:rPr>
        <w:t> </w:t>
      </w:r>
      <w:r>
        <w:rPr>
          <w:spacing w:val="-2"/>
        </w:rPr>
        <w:t>distinct</w:t>
      </w:r>
      <w:r>
        <w:rPr>
          <w:spacing w:val="3"/>
        </w:rPr>
        <w:t> </w:t>
      </w:r>
      <w:r>
        <w:rPr>
          <w:spacing w:val="-2"/>
        </w:rPr>
        <w:t>points.</w:t>
      </w:r>
    </w:p>
    <w:p>
      <w:pPr>
        <w:pStyle w:val="BodyText"/>
        <w:spacing w:line="244" w:lineRule="auto" w:before="6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2873929</wp:posOffset>
                </wp:positionH>
                <wp:positionV relativeFrom="paragraph">
                  <wp:posOffset>333236</wp:posOffset>
                </wp:positionV>
                <wp:extent cx="418465" cy="21653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4184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93625pt;margin-top:26.239061pt;width:32.950pt;height:17.05pt;mso-position-horizontal-relative:page;mso-position-vertical-relative:paragraph;z-index:-16681472" type="#_x0000_t202" id="docshape151" filled="false" stroked="false">
                <v:textbox inset="0,0,0,0">
                  <w:txbxContent>
                    <w:p>
                      <w:pPr>
                        <w:tabs>
                          <w:tab w:pos="50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properties</w:t>
      </w:r>
      <w:r>
        <w:rPr>
          <w:spacing w:val="-5"/>
        </w:rPr>
        <w:t> </w:t>
      </w:r>
      <w:r>
        <w:rPr>
          <w:spacing w:val="-2"/>
        </w:rPr>
        <w:t>follows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node</w:t>
      </w:r>
      <w:r>
        <w:rPr>
          <w:spacing w:val="-5"/>
        </w:rPr>
        <w:t> </w:t>
      </w:r>
      <w:r>
        <w:rPr>
          <w:rFonts w:ascii="Cambria"/>
          <w:spacing w:val="-2"/>
        </w:rPr>
        <w:t>x</w:t>
      </w:r>
      <w:r>
        <w:rPr>
          <w:spacing w:val="-2"/>
          <w:vertAlign w:val="subscript"/>
        </w:rPr>
        <w:t>0</w:t>
      </w:r>
      <w:r>
        <w:rPr>
          <w:spacing w:val="-2"/>
          <w:vertAlign w:val="baseline"/>
        </w:rPr>
        <w:t> being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fixed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Geiser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involution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as</w:t>
      </w:r>
      <w:r>
        <w:rPr>
          <w:w w:val="105"/>
          <w:vertAlign w:val="baseline"/>
        </w:rPr>
        <w:t> then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preimage</w:t>
      </w:r>
      <w:r>
        <w:rPr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p</w:t>
      </w:r>
      <w:r>
        <w:rPr>
          <w:rFonts w:ascii="Cambria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w w:val="105"/>
          <w:vertAlign w:val="baseline"/>
        </w:rPr>
        <w:t> </w:t>
      </w:r>
      <w:r>
        <w:rPr>
          <w:rFonts w:ascii="Cambria"/>
          <w:w w:val="115"/>
          <w:vertAlign w:val="baseline"/>
        </w:rPr>
        <w:t>X</w:t>
      </w:r>
      <w:r>
        <w:rPr>
          <w:rFonts w:ascii="Cambria"/>
          <w:w w:val="11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 must</w:t>
      </w:r>
      <w:r>
        <w:rPr>
          <w:w w:val="105"/>
          <w:vertAlign w:val="baseline"/>
        </w:rPr>
        <w:t> lie</w:t>
      </w:r>
      <w:r>
        <w:rPr>
          <w:w w:val="105"/>
          <w:vertAlign w:val="baseline"/>
        </w:rPr>
        <w:t> on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branching</w:t>
      </w:r>
      <w:r>
        <w:rPr>
          <w:w w:val="105"/>
          <w:vertAlign w:val="baseline"/>
        </w:rPr>
        <w:t> locus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 ramified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double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cover</w:t>
      </w:r>
      <w:r>
        <w:rPr>
          <w:spacing w:val="-12"/>
          <w:w w:val="105"/>
          <w:vertAlign w:val="baseline"/>
        </w:rPr>
        <w:t> </w:t>
      </w:r>
      <w:r>
        <w:rPr>
          <w:rFonts w:ascii="Cambria"/>
          <w:w w:val="115"/>
          <w:vertAlign w:val="baseline"/>
        </w:rPr>
        <w:t>X</w:t>
      </w:r>
      <w:r>
        <w:rPr>
          <w:rFonts w:ascii="Cambria"/>
          <w:spacing w:val="80"/>
          <w:w w:val="115"/>
          <w:vertAlign w:val="baseline"/>
        </w:rPr>
        <w:t> </w:t>
      </w:r>
      <w:r>
        <w:rPr>
          <w:rFonts w:ascii="Cambria"/>
          <w:w w:val="105"/>
          <w:vertAlign w:val="baseline"/>
        </w:rPr>
        <w:t>P</w:t>
      </w:r>
      <w:r>
        <w:rPr>
          <w:w w:val="105"/>
          <w:vertAlign w:val="superscript"/>
        </w:rPr>
        <w:t>2</w:t>
      </w:r>
      <w:r>
        <w:rPr>
          <w:spacing w:val="80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S</w:t>
      </w:r>
      <w:r>
        <w:rPr>
          <w:w w:val="105"/>
          <w:vertAlign w:val="baseline"/>
        </w:rPr>
        <w:t>;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moreover,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must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ordinary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one, as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otherwise</w:t>
      </w:r>
      <w:r>
        <w:rPr>
          <w:spacing w:val="-8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C</w:t>
      </w:r>
      <w:r>
        <w:rPr>
          <w:rFonts w:ascii="Cambria"/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would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either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cusp,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tacnode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reducible.</w:t>
      </w:r>
    </w:p>
    <w:p>
      <w:pPr>
        <w:pStyle w:val="BodyText"/>
        <w:spacing w:line="247" w:lineRule="auto"/>
        <w:ind w:right="663" w:firstLine="239"/>
        <w:jc w:val="both"/>
      </w:pP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prove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rFonts w:ascii="Cambria"/>
          <w:w w:val="105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 is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fixed,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observe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any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other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cubic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pencil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cubics passing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through</w:t>
      </w:r>
      <w:r>
        <w:rPr>
          <w:spacing w:val="-13"/>
          <w:w w:val="105"/>
          <w:vertAlign w:val="baseline"/>
        </w:rPr>
        <w:t> </w:t>
      </w:r>
      <w:r>
        <w:rPr>
          <w:rFonts w:ascii="Cambria"/>
          <w:w w:val="110"/>
          <w:vertAlign w:val="baseline"/>
        </w:rPr>
        <w:t>x</w:t>
      </w:r>
      <w:r>
        <w:rPr>
          <w:w w:val="110"/>
          <w:vertAlign w:val="subscript"/>
        </w:rPr>
        <w:t>1</w:t>
      </w:r>
      <w:r>
        <w:rPr>
          <w:rFonts w:ascii="Cambria"/>
          <w:w w:val="110"/>
          <w:vertAlign w:val="baseline"/>
        </w:rPr>
        <w:t>,</w:t>
      </w:r>
      <w:r>
        <w:rPr>
          <w:rFonts w:ascii="Cambria"/>
          <w:spacing w:val="-12"/>
          <w:w w:val="110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1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1"/>
          <w:w w:val="105"/>
          <w:vertAlign w:val="baseline"/>
        </w:rPr>
        <w:t> </w:t>
      </w:r>
      <w:r>
        <w:rPr>
          <w:rFonts w:ascii="Cambria"/>
          <w:w w:val="110"/>
          <w:vertAlign w:val="baseline"/>
        </w:rPr>
        <w:t>x</w:t>
      </w:r>
      <w:r>
        <w:rPr>
          <w:w w:val="110"/>
          <w:vertAlign w:val="subscript"/>
        </w:rPr>
        <w:t>7</w:t>
      </w:r>
      <w:r>
        <w:rPr>
          <w:spacing w:val="-13"/>
          <w:w w:val="110"/>
          <w:vertAlign w:val="baseline"/>
        </w:rPr>
        <w:t> </w:t>
      </w:r>
      <w:r>
        <w:rPr>
          <w:w w:val="105"/>
          <w:vertAlign w:val="baseline"/>
        </w:rPr>
        <w:t>intersects</w:t>
      </w:r>
      <w:r>
        <w:rPr>
          <w:spacing w:val="-13"/>
          <w:w w:val="105"/>
          <w:vertAlign w:val="baseline"/>
        </w:rPr>
        <w:t> </w:t>
      </w:r>
      <w:r>
        <w:rPr>
          <w:rFonts w:ascii="Cambria"/>
          <w:w w:val="110"/>
          <w:vertAlign w:val="baseline"/>
        </w:rPr>
        <w:t>C</w:t>
      </w:r>
      <w:r>
        <w:rPr>
          <w:rFonts w:ascii="Cambria"/>
          <w:spacing w:val="3"/>
          <w:w w:val="110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w w:val="105"/>
          <w:vertAlign w:val="baseline"/>
        </w:rPr>
        <w:t> nine</w:t>
      </w:r>
      <w:r>
        <w:rPr>
          <w:w w:val="105"/>
          <w:vertAlign w:val="baseline"/>
        </w:rPr>
        <w:t> points</w:t>
      </w:r>
      <w:r>
        <w:rPr>
          <w:w w:val="105"/>
          <w:vertAlign w:val="baseline"/>
        </w:rPr>
        <w:t> counted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multiplicity, </w:t>
      </w:r>
      <w:r>
        <w:rPr>
          <w:vertAlign w:val="baseline"/>
        </w:rPr>
        <w:t>hence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these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intersection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6"/>
          <w:vertAlign w:val="baseline"/>
        </w:rPr>
        <w:t> </w:t>
      </w:r>
      <w:r>
        <w:rPr>
          <w:vertAlign w:val="baseline"/>
        </w:rPr>
        <w:t>can</w:t>
      </w:r>
      <w:r>
        <w:rPr>
          <w:spacing w:val="-6"/>
          <w:vertAlign w:val="baseline"/>
        </w:rPr>
        <w:t> </w:t>
      </w:r>
      <w:r>
        <w:rPr>
          <w:vertAlign w:val="baseline"/>
        </w:rPr>
        <w:t>only</w:t>
      </w:r>
      <w:r>
        <w:rPr>
          <w:spacing w:val="-6"/>
          <w:vertAlign w:val="baseline"/>
        </w:rPr>
        <w:t> </w:t>
      </w:r>
      <w:r>
        <w:rPr>
          <w:vertAlign w:val="baseline"/>
        </w:rPr>
        <w:t>be</w:t>
      </w:r>
      <w:r>
        <w:rPr>
          <w:spacing w:val="-6"/>
          <w:vertAlign w:val="baseline"/>
        </w:rPr>
        <w:t> </w:t>
      </w:r>
      <w:r>
        <w:rPr>
          <w:rFonts w:ascii="Cambria"/>
          <w:vertAlign w:val="baseline"/>
        </w:rPr>
        <w:t>x</w:t>
      </w:r>
      <w:r>
        <w:rPr>
          <w:vertAlign w:val="subscript"/>
        </w:rPr>
        <w:t>1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x</w:t>
      </w:r>
      <w:r>
        <w:rPr>
          <w:vertAlign w:val="subscript"/>
        </w:rPr>
        <w:t>7</w:t>
      </w:r>
      <w:r>
        <w:rPr>
          <w:vertAlign w:val="baseline"/>
        </w:rPr>
        <w:t> and</w:t>
      </w:r>
      <w:r>
        <w:rPr>
          <w:spacing w:val="-6"/>
          <w:vertAlign w:val="baseline"/>
        </w:rPr>
        <w:t> </w:t>
      </w:r>
      <w:r>
        <w:rPr>
          <w:rFonts w:ascii="Cambria"/>
          <w:vertAlign w:val="baseline"/>
        </w:rPr>
        <w:t>x</w:t>
      </w:r>
      <w:r>
        <w:rPr>
          <w:vertAlign w:val="subscript"/>
        </w:rPr>
        <w:t>0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latter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counted with</w:t>
      </w:r>
      <w:r>
        <w:rPr>
          <w:spacing w:val="13"/>
          <w:vertAlign w:val="baseline"/>
        </w:rPr>
        <w:t> </w:t>
      </w:r>
      <w:r>
        <w:rPr>
          <w:vertAlign w:val="baseline"/>
        </w:rPr>
        <w:t>multiplicity</w:t>
      </w:r>
      <w:r>
        <w:rPr>
          <w:spacing w:val="13"/>
          <w:vertAlign w:val="baseline"/>
        </w:rPr>
        <w:t> </w:t>
      </w:r>
      <w:r>
        <w:rPr>
          <w:vertAlign w:val="baseline"/>
        </w:rPr>
        <w:t>two,</w:t>
      </w:r>
      <w:r>
        <w:rPr>
          <w:spacing w:val="17"/>
          <w:vertAlign w:val="baseline"/>
        </w:rPr>
        <w:t> </w:t>
      </w:r>
      <w:r>
        <w:rPr>
          <w:vertAlign w:val="baseline"/>
        </w:rPr>
        <w:t>being</w:t>
      </w:r>
      <w:r>
        <w:rPr>
          <w:spacing w:val="13"/>
          <w:vertAlign w:val="baseline"/>
        </w:rPr>
        <w:t> </w:t>
      </w:r>
      <w:r>
        <w:rPr>
          <w:vertAlign w:val="baseline"/>
        </w:rPr>
        <w:t>a</w:t>
      </w:r>
      <w:r>
        <w:rPr>
          <w:spacing w:val="13"/>
          <w:vertAlign w:val="baseline"/>
        </w:rPr>
        <w:t> </w:t>
      </w:r>
      <w:r>
        <w:rPr>
          <w:vertAlign w:val="baseline"/>
        </w:rPr>
        <w:t>node.</w:t>
      </w:r>
      <w:r>
        <w:rPr>
          <w:spacing w:val="55"/>
          <w:vertAlign w:val="baseline"/>
        </w:rPr>
        <w:t> </w:t>
      </w:r>
      <w:r>
        <w:rPr>
          <w:vertAlign w:val="baseline"/>
        </w:rPr>
        <w:t>By</w:t>
      </w:r>
      <w:r>
        <w:rPr>
          <w:spacing w:val="14"/>
          <w:vertAlign w:val="baseline"/>
        </w:rPr>
        <w:t> </w:t>
      </w:r>
      <w:r>
        <w:rPr>
          <w:vertAlign w:val="baseline"/>
        </w:rPr>
        <w:t>definition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vertAlign w:val="baseline"/>
        </w:rPr>
        <w:t>Geiser</w:t>
      </w:r>
      <w:r>
        <w:rPr>
          <w:spacing w:val="14"/>
          <w:vertAlign w:val="baseline"/>
        </w:rPr>
        <w:t> </w:t>
      </w:r>
      <w:r>
        <w:rPr>
          <w:vertAlign w:val="baseline"/>
        </w:rPr>
        <w:t>involution,</w:t>
      </w:r>
      <w:r>
        <w:rPr>
          <w:spacing w:val="16"/>
          <w:vertAlign w:val="baseline"/>
        </w:rPr>
        <w:t> </w:t>
      </w:r>
      <w:r>
        <w:rPr>
          <w:vertAlign w:val="baseline"/>
        </w:rPr>
        <w:t>we</w:t>
      </w:r>
      <w:r>
        <w:rPr>
          <w:spacing w:val="13"/>
          <w:vertAlign w:val="baseline"/>
        </w:rPr>
        <w:t> </w:t>
      </w:r>
      <w:r>
        <w:rPr>
          <w:spacing w:val="-4"/>
          <w:vertAlign w:val="baseline"/>
        </w:rPr>
        <w:t>have</w:t>
      </w:r>
    </w:p>
    <w:p>
      <w:pPr>
        <w:pStyle w:val="BodyText"/>
        <w:spacing w:line="2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520">
                <wp:simplePos x="0" y="0"/>
                <wp:positionH relativeFrom="page">
                  <wp:posOffset>5025377</wp:posOffset>
                </wp:positionH>
                <wp:positionV relativeFrom="paragraph">
                  <wp:posOffset>50861</wp:posOffset>
                </wp:positionV>
                <wp:extent cx="226695" cy="12573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699005pt;margin-top:4.004839pt;width:17.850pt;height:9.9pt;mso-position-horizontal-relative:page;mso-position-vertical-relative:paragraph;z-index:-16680960" type="#_x0000_t202" id="docshape152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05"/>
        </w:rPr>
        <w:t>ι</w:t>
      </w:r>
      <w:r>
        <w:rPr>
          <w:w w:val="105"/>
        </w:rPr>
        <w:t>(</w:t>
      </w:r>
      <w:r>
        <w:rPr>
          <w:rFonts w:ascii="Cambria" w:hAnsi="Cambria"/>
          <w:w w:val="105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)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.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thus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defined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morphism</w:t>
      </w:r>
      <w:r>
        <w:rPr>
          <w:spacing w:val="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T</w:t>
      </w:r>
      <w:r>
        <w:rPr>
          <w:rFonts w:ascii="Cambria" w:hAnsi="Cambria"/>
          <w:spacing w:val="1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∖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T</w:t>
      </w:r>
      <w:r>
        <w:rPr>
          <w:rFonts w:ascii="Calibri" w:hAnsi="Calibri"/>
          <w:i/>
          <w:spacing w:val="28"/>
          <w:w w:val="1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3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DP</w:t>
      </w:r>
      <w:r>
        <w:rPr>
          <w:w w:val="105"/>
          <w:vertAlign w:val="superscript"/>
        </w:rPr>
        <w:t>aux</w:t>
      </w:r>
      <w:r>
        <w:rPr>
          <w:spacing w:val="53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easy</w:t>
      </w:r>
    </w:p>
    <w:p>
      <w:pPr>
        <w:pStyle w:val="BodyText"/>
        <w:tabs>
          <w:tab w:pos="7684" w:val="left" w:leader="none"/>
        </w:tabs>
        <w:spacing w:before="30"/>
        <w:rPr>
          <w:rFonts w:ascii="MingLiU_HKSCS-ExtB" w:hAnsi="MingLiU_HKSCS-ExtB"/>
        </w:rPr>
      </w:pPr>
      <w:r>
        <w:rPr/>
        <w:t>to</w:t>
      </w:r>
      <w:r>
        <w:rPr>
          <w:spacing w:val="11"/>
        </w:rPr>
        <w:t> </w:t>
      </w:r>
      <w:r>
        <w:rPr/>
        <w:t>check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equivariant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respect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rFonts w:ascii="Cambria" w:hAnsi="Cambria"/>
        </w:rPr>
        <w:t>W</w:t>
      </w:r>
      <w:r>
        <w:rPr>
          <w:rFonts w:ascii="Cambria" w:hAnsi="Cambria"/>
          <w:spacing w:val="-17"/>
        </w:rPr>
        <w:t> </w:t>
      </w:r>
      <w:r>
        <w:rPr/>
        <w:t>(</w:t>
      </w:r>
      <w:r>
        <w:rPr>
          <w:rFonts w:ascii="Tahoma" w:hAnsi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×</w:t>
      </w:r>
      <w:r>
        <w:rPr>
          <w:rFonts w:ascii="Cambria" w:hAnsi="Cambria"/>
          <w:spacing w:val="-8"/>
          <w:w w:val="110"/>
          <w:vertAlign w:val="baseline"/>
        </w:rPr>
        <w:t> </w:t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-</w:t>
      </w:r>
      <w:r>
        <w:rPr>
          <w:spacing w:val="-2"/>
          <w:vertAlign w:val="baseline"/>
        </w:rPr>
        <w:t>action.</w:t>
      </w:r>
      <w:r>
        <w:rPr>
          <w:vertAlign w:val="baseline"/>
        </w:rPr>
        <w:tab/>
      </w:r>
      <w:r>
        <w:rPr>
          <w:rFonts w:ascii="MingLiU_HKSCS-ExtB" w:hAnsi="MingLiU_HKSCS-ExtB"/>
          <w:spacing w:val="-10"/>
          <w:vertAlign w:val="baseline"/>
        </w:rPr>
        <w:t>□</w:t>
      </w:r>
    </w:p>
    <w:p>
      <w:pPr>
        <w:spacing w:line="202" w:lineRule="exact" w:before="94"/>
        <w:ind w:left="66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5789650</wp:posOffset>
                </wp:positionH>
                <wp:positionV relativeFrom="paragraph">
                  <wp:posOffset>188227</wp:posOffset>
                </wp:positionV>
                <wp:extent cx="160020" cy="12573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6002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877991pt;margin-top:14.821032pt;width:12.6pt;height:9.9pt;mso-position-horizontal-relative:page;mso-position-vertical-relative:paragraph;z-index:-16679936" type="#_x0000_t202" id="docshape15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0"/>
                          <w:sz w:val="14"/>
                        </w:rPr>
                        <w:t>aux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sz w:val="20"/>
        </w:rPr>
        <w:t>Proof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7"/>
          <w:sz w:val="20"/>
        </w:rPr>
        <w:t> </w:t>
      </w:r>
      <w:r>
        <w:rPr>
          <w:rFonts w:ascii="Palatino Linotype"/>
          <w:i/>
          <w:sz w:val="20"/>
        </w:rPr>
        <w:t>Theorem</w:t>
      </w:r>
      <w:r>
        <w:rPr>
          <w:rFonts w:ascii="Palatino Linotype"/>
          <w:i/>
          <w:spacing w:val="17"/>
          <w:sz w:val="20"/>
        </w:rPr>
        <w:t> </w:t>
      </w:r>
      <w:hyperlink w:history="true" w:anchor="_bookmark8">
        <w:r>
          <w:rPr>
            <w:rFonts w:ascii="Palatino Linotype"/>
            <w:i/>
            <w:color w:val="0000FF"/>
            <w:sz w:val="20"/>
          </w:rPr>
          <w:t>2.12</w:t>
        </w:r>
      </w:hyperlink>
      <w:r>
        <w:rPr>
          <w:rFonts w:ascii="Palatino Linotype"/>
          <w:i/>
          <w:sz w:val="20"/>
        </w:rPr>
        <w:t>.</w:t>
      </w:r>
      <w:r>
        <w:rPr>
          <w:rFonts w:ascii="Palatino Linotype"/>
          <w:i/>
          <w:spacing w:val="43"/>
          <w:sz w:val="20"/>
        </w:rPr>
        <w:t> </w:t>
      </w:r>
      <w:r>
        <w:rPr>
          <w:sz w:val="20"/>
        </w:rPr>
        <w:t>In</w:t>
      </w:r>
      <w:r>
        <w:rPr>
          <w:spacing w:val="38"/>
          <w:sz w:val="20"/>
        </w:rPr>
        <w:t> </w:t>
      </w:r>
      <w:r>
        <w:rPr>
          <w:sz w:val="20"/>
        </w:rPr>
        <w:t>Theorem</w:t>
      </w:r>
      <w:r>
        <w:rPr>
          <w:spacing w:val="38"/>
          <w:sz w:val="20"/>
        </w:rPr>
        <w:t> </w:t>
      </w:r>
      <w:hyperlink w:history="true" w:anchor="_bookmark9">
        <w:r>
          <w:rPr>
            <w:color w:val="0000FF"/>
            <w:sz w:val="20"/>
          </w:rPr>
          <w:t>2.13</w:t>
        </w:r>
      </w:hyperlink>
      <w:r>
        <w:rPr>
          <w:color w:val="0000FF"/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Theorem</w:t>
      </w:r>
      <w:r>
        <w:rPr>
          <w:spacing w:val="39"/>
          <w:sz w:val="20"/>
        </w:rPr>
        <w:t> </w:t>
      </w:r>
      <w:hyperlink w:history="true" w:anchor="_bookmark10">
        <w:r>
          <w:rPr>
            <w:color w:val="0000FF"/>
            <w:sz w:val="20"/>
          </w:rPr>
          <w:t>2.14</w:t>
        </w:r>
      </w:hyperlink>
      <w:r>
        <w:rPr>
          <w:color w:val="0000FF"/>
          <w:spacing w:val="38"/>
          <w:sz w:val="20"/>
        </w:rPr>
        <w:t> </w:t>
      </w:r>
      <w:r>
        <w:rPr>
          <w:sz w:val="20"/>
        </w:rPr>
        <w:t>we</w:t>
      </w:r>
      <w:r>
        <w:rPr>
          <w:spacing w:val="39"/>
          <w:sz w:val="20"/>
        </w:rPr>
        <w:t> </w:t>
      </w:r>
      <w:r>
        <w:rPr>
          <w:sz w:val="20"/>
        </w:rPr>
        <w:t>constructed</w:t>
      </w:r>
      <w:r>
        <w:rPr>
          <w:spacing w:val="38"/>
          <w:sz w:val="20"/>
        </w:rPr>
        <w:t> </w:t>
      </w:r>
      <w:r>
        <w:rPr>
          <w:spacing w:val="-5"/>
          <w:sz w:val="20"/>
        </w:rPr>
        <w:t>two</w:t>
      </w:r>
    </w:p>
    <w:p>
      <w:pPr>
        <w:pStyle w:val="BodyText"/>
        <w:spacing w:line="225" w:lineRule="exact"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3751516</wp:posOffset>
                </wp:positionH>
                <wp:positionV relativeFrom="paragraph">
                  <wp:posOffset>88779</wp:posOffset>
                </wp:positionV>
                <wp:extent cx="226695" cy="12573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94989pt;margin-top:6.990542pt;width:17.850pt;height:9.9pt;mso-position-horizontal-relative:page;mso-position-vertical-relative:paragraph;z-index:-16680448" type="#_x0000_t202" id="docshape154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W</w:t>
      </w:r>
      <w:r>
        <w:rPr>
          <w:rFonts w:ascii="Cambria" w:hAnsi="Cambria"/>
          <w:spacing w:val="-22"/>
          <w:w w:val="110"/>
        </w:rPr>
        <w:t> </w:t>
      </w:r>
      <w:r>
        <w:rPr>
          <w:w w:val="110"/>
        </w:rPr>
        <w:t>(</w:t>
      </w:r>
      <w:r>
        <w:rPr>
          <w:rFonts w:ascii="Tahoma" w:hAnsi="Tahoma"/>
          <w:w w:val="110"/>
        </w:rPr>
        <w:t>E</w:t>
      </w:r>
      <w:r>
        <w:rPr>
          <w:w w:val="110"/>
          <w:vertAlign w:val="subscript"/>
        </w:rPr>
        <w:t>7</w:t>
      </w:r>
      <w:r>
        <w:rPr>
          <w:w w:val="110"/>
          <w:vertAlign w:val="baseline"/>
        </w:rPr>
        <w:t>)</w:t>
      </w:r>
      <w:r>
        <w:rPr>
          <w:spacing w:val="-13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×</w:t>
      </w:r>
      <w:r>
        <w:rPr>
          <w:rFonts w:ascii="Cambria" w:hAnsi="Cambria"/>
          <w:spacing w:val="-13"/>
          <w:w w:val="11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µ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-equivariant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morphisms</w:t>
      </w:r>
      <w:r>
        <w:rPr>
          <w:spacing w:val="2"/>
          <w:w w:val="115"/>
          <w:vertAlign w:val="baseline"/>
        </w:rPr>
        <w:t> </w:t>
      </w:r>
      <w:r>
        <w:rPr>
          <w:rFonts w:ascii="Palatino Linotype" w:hAnsi="Palatino Linotype"/>
          <w:i/>
          <w:w w:val="115"/>
          <w:vertAlign w:val="baseline"/>
        </w:rPr>
        <w:t>DP</w:t>
      </w:r>
      <w:r>
        <w:rPr>
          <w:w w:val="115"/>
          <w:vertAlign w:val="superscript"/>
        </w:rPr>
        <w:t>aux</w:t>
      </w:r>
      <w:r>
        <w:rPr>
          <w:spacing w:val="70"/>
          <w:w w:val="15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→ T</w:t>
      </w:r>
      <w:r>
        <w:rPr>
          <w:rFonts w:ascii="Cambria" w:hAnsi="Cambria"/>
          <w:spacing w:val="1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∖</w:t>
      </w:r>
      <w:r>
        <w:rPr>
          <w:rFonts w:ascii="Cambria" w:hAnsi="Cambria"/>
          <w:spacing w:val="-12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D</w:t>
      </w:r>
      <w:r>
        <w:rPr>
          <w:rFonts w:ascii="Calibri" w:hAnsi="Calibri"/>
          <w:i/>
          <w:w w:val="115"/>
          <w:vertAlign w:val="subscript"/>
        </w:rPr>
        <w:t>T</w:t>
      </w:r>
      <w:r>
        <w:rPr>
          <w:rFonts w:ascii="Calibri" w:hAnsi="Calibri"/>
          <w:i/>
          <w:spacing w:val="30"/>
          <w:w w:val="11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T</w:t>
      </w:r>
      <w:r>
        <w:rPr>
          <w:rFonts w:ascii="Cambria" w:hAnsi="Cambria"/>
          <w:spacing w:val="1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∖</w:t>
      </w:r>
      <w:r>
        <w:rPr>
          <w:rFonts w:ascii="Cambria" w:hAnsi="Cambria"/>
          <w:spacing w:val="-13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D</w:t>
      </w:r>
      <w:r>
        <w:rPr>
          <w:rFonts w:ascii="Calibri" w:hAnsi="Calibri"/>
          <w:i/>
          <w:w w:val="115"/>
          <w:vertAlign w:val="subscript"/>
        </w:rPr>
        <w:t>T</w:t>
      </w:r>
      <w:r>
        <w:rPr>
          <w:rFonts w:ascii="Calibri" w:hAnsi="Calibri"/>
          <w:i/>
          <w:spacing w:val="22"/>
          <w:w w:val="11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→ </w:t>
      </w:r>
      <w:r>
        <w:rPr>
          <w:rFonts w:ascii="Palatino Linotype" w:hAnsi="Palatino Linotype"/>
          <w:i/>
          <w:spacing w:val="-2"/>
          <w:w w:val="110"/>
          <w:vertAlign w:val="baseline"/>
        </w:rPr>
        <w:t>DP</w:t>
      </w:r>
      <w:r>
        <w:rPr>
          <w:spacing w:val="-2"/>
          <w:w w:val="110"/>
          <w:position w:val="-4"/>
          <w:sz w:val="14"/>
          <w:vertAlign w:val="baseline"/>
        </w:rPr>
        <w:t>2</w:t>
      </w:r>
      <w:r>
        <w:rPr>
          <w:rFonts w:ascii="Calibri" w:hAnsi="Calibri"/>
          <w:i/>
          <w:spacing w:val="-2"/>
          <w:w w:val="110"/>
          <w:position w:val="-4"/>
          <w:sz w:val="14"/>
          <w:vertAlign w:val="baseline"/>
        </w:rPr>
        <w:t>,</w:t>
      </w:r>
      <w:r>
        <w:rPr>
          <w:spacing w:val="-2"/>
          <w:w w:val="110"/>
          <w:position w:val="-4"/>
          <w:sz w:val="14"/>
          <w:vertAlign w:val="baseline"/>
        </w:rPr>
        <w:t>ord</w:t>
      </w:r>
      <w:r>
        <w:rPr>
          <w:spacing w:val="-2"/>
          <w:w w:val="110"/>
          <w:vertAlign w:val="baseline"/>
        </w:rPr>
        <w:t>,</w:t>
      </w:r>
    </w:p>
    <w:p>
      <w:pPr>
        <w:pStyle w:val="BodyText"/>
        <w:tabs>
          <w:tab w:pos="7685" w:val="left" w:leader="none"/>
        </w:tabs>
        <w:spacing w:before="25"/>
        <w:rPr>
          <w:rFonts w:ascii="MingLiU_HKSCS-ExtB" w:hAnsi="MingLiU_HKSCS-ExtB"/>
        </w:rPr>
      </w:pP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inverse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other.</w:t>
      </w:r>
      <w:r>
        <w:rPr/>
        <w:tab/>
      </w:r>
      <w:r>
        <w:rPr>
          <w:rFonts w:ascii="MingLiU_HKSCS-ExtB" w:hAnsi="MingLiU_HKSCS-ExtB"/>
          <w:spacing w:val="-10"/>
        </w:rPr>
        <w:t>□</w:t>
      </w:r>
    </w:p>
    <w:p>
      <w:pPr>
        <w:spacing w:before="94"/>
        <w:ind w:left="666" w:right="0" w:firstLine="0"/>
        <w:jc w:val="left"/>
        <w:rPr>
          <w:rFonts w:ascii="Palatino Linotype"/>
          <w:i/>
          <w:sz w:val="20"/>
        </w:rPr>
      </w:pPr>
      <w:bookmarkStart w:name="_bookmark11" w:id="15"/>
      <w:bookmarkEnd w:id="15"/>
      <w:r>
        <w:rPr/>
      </w:r>
      <w:r>
        <w:rPr>
          <w:b/>
          <w:w w:val="105"/>
          <w:sz w:val="20"/>
        </w:rPr>
        <w:t>Corollary</w:t>
      </w:r>
      <w:r>
        <w:rPr>
          <w:b/>
          <w:spacing w:val="2"/>
          <w:w w:val="105"/>
          <w:sz w:val="20"/>
        </w:rPr>
        <w:t> </w:t>
      </w:r>
      <w:r>
        <w:rPr>
          <w:b/>
          <w:w w:val="105"/>
          <w:sz w:val="20"/>
        </w:rPr>
        <w:t>2.15.</w:t>
      </w:r>
      <w:r>
        <w:rPr>
          <w:b/>
          <w:spacing w:val="2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induced diagram of</w:t>
      </w:r>
      <w:r>
        <w:rPr>
          <w:rFonts w:ascii="Palatino Linotype"/>
          <w:i/>
          <w:spacing w:val="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algebraic </w:t>
      </w:r>
      <w:r>
        <w:rPr>
          <w:rFonts w:ascii="Palatino Linotype"/>
          <w:i/>
          <w:spacing w:val="-2"/>
          <w:w w:val="105"/>
          <w:sz w:val="20"/>
        </w:rPr>
        <w:t>stacks</w:t>
      </w:r>
    </w:p>
    <w:p>
      <w:pPr>
        <w:pStyle w:val="BodyText"/>
        <w:spacing w:before="115"/>
        <w:ind w:left="28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3100494</wp:posOffset>
                </wp:positionH>
                <wp:positionV relativeFrom="paragraph">
                  <wp:posOffset>290204</wp:posOffset>
                </wp:positionV>
                <wp:extent cx="66040" cy="23431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6040" cy="234315"/>
                          <a:chExt cx="66040" cy="23431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32894" y="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0"/>
                                </a:moveTo>
                                <a:lnTo>
                                  <a:pt x="0" y="2290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30" y="205226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133423pt;margin-top:22.85078pt;width:5.2pt;height:18.45pt;mso-position-horizontal-relative:page;mso-position-vertical-relative:paragraph;z-index:-15657984;mso-wrap-distance-left:0;mso-wrap-distance-right:0" id="docshapegroup155" coordorigin="4883,457" coordsize="104,369">
                <v:line style="position:absolute" from="4934,457" to="4934,818" stroked="true" strokeweight=".39848pt" strokecolor="#000000">
                  <v:stroke dashstyle="solid"/>
                </v:line>
                <v:shape style="position:absolute;left:4886;top:780;width:96;height:42" id="docshape156" coordorigin="4887,780" coordsize="96,42" path="m4982,780l4963,787,4950,797,4940,809,4934,822,4929,809,4919,797,4905,787,4887,780e" filled="false" stroked="true" strokeweight=".3984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4197215</wp:posOffset>
                </wp:positionH>
                <wp:positionV relativeFrom="paragraph">
                  <wp:posOffset>285636</wp:posOffset>
                </wp:positionV>
                <wp:extent cx="66040" cy="23241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6040" cy="232410"/>
                          <a:chExt cx="66040" cy="23241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32894" y="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725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30" y="203468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48938pt;margin-top:22.491051pt;width:5.2pt;height:18.3pt;mso-position-horizontal-relative:page;mso-position-vertical-relative:paragraph;z-index:-15657472;mso-wrap-distance-left:0;mso-wrap-distance-right:0" id="docshapegroup157" coordorigin="6610,450" coordsize="104,366">
                <v:line style="position:absolute" from="6662,450" to="6662,808" stroked="true" strokeweight=".39848pt" strokecolor="#000000">
                  <v:stroke dashstyle="solid"/>
                </v:line>
                <v:shape style="position:absolute;left:6613;top:770;width:96;height:42" id="docshape158" coordorigin="6614,770" coordsize="96,42" path="m6709,770l6691,778,6677,787,6667,799,6662,812,6656,799,6646,787,6633,778,6614,770e" filled="false" stroked="true" strokeweight=".3984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Palatino Linotype" w:hAnsi="Palatino Linotype"/>
          <w:i/>
          <w:w w:val="120"/>
        </w:rPr>
        <w:t>DP</w:t>
      </w:r>
      <w:r>
        <w:rPr>
          <w:w w:val="120"/>
          <w:vertAlign w:val="subscript"/>
        </w:rPr>
        <w:t>2</w:t>
      </w:r>
      <w:r>
        <w:rPr>
          <w:rFonts w:ascii="Calibri" w:hAnsi="Calibri"/>
          <w:i/>
          <w:w w:val="120"/>
          <w:vertAlign w:val="subscript"/>
        </w:rPr>
        <w:t>,</w:t>
      </w:r>
      <w:r>
        <w:rPr>
          <w:w w:val="120"/>
          <w:vertAlign w:val="subscript"/>
        </w:rPr>
        <w:t>ord</w:t>
      </w:r>
      <w:r>
        <w:rPr>
          <w:spacing w:val="51"/>
          <w:w w:val="120"/>
          <w:vertAlign w:val="baseline"/>
        </w:rPr>
        <w:t> </w:t>
      </w:r>
      <w:r>
        <w:rPr>
          <w:spacing w:val="3"/>
          <w:vertAlign w:val="baseline"/>
        </w:rPr>
        <w:drawing>
          <wp:inline distT="0" distB="0" distL="0" distR="0">
            <wp:extent cx="305348" cy="65789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48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vertAlign w:val="baseline"/>
        </w:rPr>
      </w:r>
      <w:r>
        <w:rPr>
          <w:rFonts w:ascii="Times New Roman" w:hAnsi="Times New Roman"/>
          <w:spacing w:val="34"/>
          <w:w w:val="120"/>
          <w:vertAlign w:val="baseline"/>
        </w:rPr>
        <w:t> </w:t>
      </w:r>
      <w:r>
        <w:rPr>
          <w:rFonts w:ascii="Palatino Linotype" w:hAnsi="Palatino Linotype"/>
          <w:i/>
          <w:w w:val="120"/>
          <w:vertAlign w:val="baseline"/>
        </w:rPr>
        <w:t>B</w:t>
      </w:r>
      <w:r>
        <w:rPr>
          <w:w w:val="120"/>
          <w:vertAlign w:val="baseline"/>
        </w:rPr>
        <w:t>(</w:t>
      </w:r>
      <w:r>
        <w:rPr>
          <w:rFonts w:ascii="Cambria" w:hAnsi="Cambria"/>
          <w:w w:val="120"/>
          <w:vertAlign w:val="baseline"/>
        </w:rPr>
        <w:t>W</w:t>
      </w:r>
      <w:r>
        <w:rPr>
          <w:rFonts w:ascii="Cambria" w:hAnsi="Cambria"/>
          <w:spacing w:val="-23"/>
          <w:w w:val="120"/>
          <w:vertAlign w:val="baseline"/>
        </w:rPr>
        <w:t> </w:t>
      </w:r>
      <w:r>
        <w:rPr>
          <w:w w:val="120"/>
          <w:vertAlign w:val="baseline"/>
        </w:rPr>
        <w:t>(</w:t>
      </w:r>
      <w:r>
        <w:rPr>
          <w:rFonts w:ascii="Tahoma" w:hAnsi="Tahoma"/>
          <w:w w:val="120"/>
          <w:vertAlign w:val="baseline"/>
        </w:rPr>
        <w:t>E</w:t>
      </w:r>
      <w:r>
        <w:rPr>
          <w:w w:val="120"/>
          <w:vertAlign w:val="subscript"/>
        </w:rPr>
        <w:t>7</w:t>
      </w:r>
      <w:r>
        <w:rPr>
          <w:w w:val="120"/>
          <w:vertAlign w:val="baseline"/>
        </w:rPr>
        <w:t>)</w:t>
      </w:r>
      <w:r>
        <w:rPr>
          <w:spacing w:val="-10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×</w:t>
      </w:r>
      <w:r>
        <w:rPr>
          <w:rFonts w:ascii="Cambria" w:hAnsi="Cambria"/>
          <w:spacing w:val="-5"/>
          <w:w w:val="120"/>
          <w:vertAlign w:val="baseline"/>
        </w:rPr>
        <w:t> µ</w:t>
      </w:r>
      <w:r>
        <w:rPr>
          <w:spacing w:val="-5"/>
          <w:w w:val="120"/>
          <w:vertAlign w:val="subscript"/>
        </w:rPr>
        <w:t>2</w:t>
      </w:r>
      <w:r>
        <w:rPr>
          <w:spacing w:val="-5"/>
          <w:w w:val="120"/>
          <w:vertAlign w:val="baseline"/>
        </w:rPr>
        <w:t>)</w:t>
      </w:r>
    </w:p>
    <w:p>
      <w:pPr>
        <w:spacing w:before="8"/>
        <w:ind w:left="2994" w:right="0" w:firstLine="0"/>
        <w:jc w:val="left"/>
        <w:rPr>
          <w:rFonts w:ascii="Cambria"/>
          <w:sz w:val="20"/>
        </w:rPr>
      </w:pPr>
      <w:r>
        <w:rPr>
          <w:rFonts w:ascii="Palatino Linotype"/>
          <w:i/>
          <w:spacing w:val="11"/>
          <w:w w:val="120"/>
          <w:sz w:val="20"/>
        </w:rPr>
        <w:t>DP</w:t>
      </w:r>
      <w:r>
        <w:rPr>
          <w:spacing w:val="11"/>
          <w:w w:val="120"/>
          <w:sz w:val="20"/>
          <w:vertAlign w:val="subscript"/>
        </w:rPr>
        <w:t>2</w:t>
      </w:r>
      <w:r>
        <w:rPr>
          <w:spacing w:val="51"/>
          <w:w w:val="120"/>
          <w:sz w:val="20"/>
          <w:vertAlign w:val="baseline"/>
        </w:rPr>
        <w:t> </w:t>
      </w:r>
      <w:r>
        <w:rPr>
          <w:spacing w:val="3"/>
          <w:sz w:val="20"/>
          <w:vertAlign w:val="baseline"/>
        </w:rPr>
        <w:drawing>
          <wp:inline distT="0" distB="0" distL="0" distR="0">
            <wp:extent cx="568754" cy="65789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4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0"/>
          <w:vertAlign w:val="baseline"/>
        </w:rPr>
      </w:r>
      <w:r>
        <w:rPr>
          <w:rFonts w:ascii="Times New Roman"/>
          <w:spacing w:val="36"/>
          <w:w w:val="120"/>
          <w:sz w:val="20"/>
          <w:vertAlign w:val="baseline"/>
        </w:rPr>
        <w:t> </w:t>
      </w:r>
      <w:r>
        <w:rPr>
          <w:rFonts w:ascii="Palatino Linotype"/>
          <w:i/>
          <w:w w:val="120"/>
          <w:sz w:val="20"/>
          <w:vertAlign w:val="baseline"/>
        </w:rPr>
        <w:t>B</w:t>
      </w:r>
      <w:r>
        <w:rPr>
          <w:rFonts w:ascii="Cambria"/>
          <w:w w:val="120"/>
          <w:sz w:val="20"/>
          <w:vertAlign w:val="baseline"/>
        </w:rPr>
        <w:t>W</w:t>
      </w:r>
      <w:r>
        <w:rPr>
          <w:rFonts w:ascii="Cambria"/>
          <w:spacing w:val="-23"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(</w:t>
      </w:r>
      <w:r>
        <w:rPr>
          <w:rFonts w:ascii="Tahoma"/>
          <w:spacing w:val="-4"/>
          <w:w w:val="120"/>
          <w:sz w:val="20"/>
          <w:vertAlign w:val="baseline"/>
        </w:rPr>
        <w:t>E</w:t>
      </w:r>
      <w:r>
        <w:rPr>
          <w:spacing w:val="-4"/>
          <w:w w:val="120"/>
          <w:sz w:val="20"/>
          <w:vertAlign w:val="subscript"/>
        </w:rPr>
        <w:t>7</w:t>
      </w:r>
      <w:r>
        <w:rPr>
          <w:spacing w:val="-4"/>
          <w:w w:val="120"/>
          <w:sz w:val="20"/>
          <w:vertAlign w:val="baseline"/>
        </w:rPr>
        <w:t>)</w:t>
      </w:r>
      <w:r>
        <w:rPr>
          <w:rFonts w:ascii="Cambria"/>
          <w:spacing w:val="-4"/>
          <w:w w:val="120"/>
          <w:sz w:val="20"/>
          <w:vertAlign w:val="baseline"/>
        </w:rPr>
        <w:t>,</w:t>
      </w:r>
    </w:p>
    <w:p>
      <w:pPr>
        <w:tabs>
          <w:tab w:pos="5424" w:val="left" w:leader="none"/>
        </w:tabs>
        <w:spacing w:line="225" w:lineRule="exact" w:before="123"/>
        <w:ind w:left="666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4232719</wp:posOffset>
                </wp:positionH>
                <wp:positionV relativeFrom="paragraph">
                  <wp:posOffset>143202</wp:posOffset>
                </wp:positionV>
                <wp:extent cx="226695" cy="12573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285004pt;margin-top:11.275818pt;width:17.850pt;height:9.9pt;mso-position-horizontal-relative:page;mso-position-vertical-relative:paragraph;z-index:-16679424" type="#_x0000_t202" id="docshape159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5776290</wp:posOffset>
                </wp:positionH>
                <wp:positionV relativeFrom="paragraph">
                  <wp:posOffset>143202</wp:posOffset>
                </wp:positionV>
                <wp:extent cx="50800" cy="12573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825989pt;margin-top:11.275818pt;width:4pt;height:9.9pt;mso-position-horizontal-relative:page;mso-position-vertical-relative:paragraph;z-index:-16678912" type="#_x0000_t202" id="docshape160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w w:val="110"/>
          <w:sz w:val="20"/>
        </w:rPr>
        <w:t>where</w:t>
      </w:r>
      <w:r>
        <w:rPr>
          <w:rFonts w:ascii="Palatino Linotype"/>
          <w:i/>
          <w:spacing w:val="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top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arrow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is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given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by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</w:t>
      </w:r>
      <w:r>
        <w:rPr>
          <w:rFonts w:ascii="Palatino Linotype"/>
          <w:i/>
          <w:spacing w:val="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torsor</w:t>
      </w:r>
      <w:r>
        <w:rPr>
          <w:rFonts w:ascii="Palatino Linotype"/>
          <w:i/>
          <w:spacing w:val="15"/>
          <w:w w:val="110"/>
          <w:sz w:val="20"/>
        </w:rPr>
        <w:t> </w:t>
      </w:r>
      <w:r>
        <w:rPr>
          <w:rFonts w:ascii="Palatino Linotype"/>
          <w:i/>
          <w:spacing w:val="-4"/>
          <w:w w:val="110"/>
          <w:sz w:val="20"/>
        </w:rPr>
        <w:t>DP</w:t>
      </w:r>
      <w:r>
        <w:rPr>
          <w:spacing w:val="-4"/>
          <w:w w:val="110"/>
          <w:sz w:val="20"/>
          <w:vertAlign w:val="superscript"/>
        </w:rPr>
        <w:t>aux</w:t>
      </w:r>
      <w:r>
        <w:rPr>
          <w:sz w:val="20"/>
          <w:vertAlign w:val="baseline"/>
        </w:rPr>
        <w:tab/>
      </w:r>
      <w:r>
        <w:rPr>
          <w:rFonts w:ascii="Palatino Linotype"/>
          <w:i/>
          <w:w w:val="110"/>
          <w:sz w:val="20"/>
          <w:vertAlign w:val="baseline"/>
        </w:rPr>
        <w:t>and</w:t>
      </w:r>
      <w:r>
        <w:rPr>
          <w:rFonts w:ascii="Palatino Linotype"/>
          <w:i/>
          <w:spacing w:val="36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the</w:t>
      </w:r>
      <w:r>
        <w:rPr>
          <w:rFonts w:ascii="Palatino Linotype"/>
          <w:i/>
          <w:spacing w:val="37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other</w:t>
      </w:r>
      <w:r>
        <w:rPr>
          <w:rFonts w:ascii="Palatino Linotype"/>
          <w:i/>
          <w:spacing w:val="37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by</w:t>
      </w:r>
      <w:r>
        <w:rPr>
          <w:rFonts w:ascii="Palatino Linotype"/>
          <w:i/>
          <w:spacing w:val="37"/>
          <w:w w:val="110"/>
          <w:sz w:val="20"/>
          <w:vertAlign w:val="baseline"/>
        </w:rPr>
        <w:t> </w:t>
      </w:r>
      <w:r>
        <w:rPr>
          <w:rFonts w:ascii="Palatino Linotype"/>
          <w:i/>
          <w:spacing w:val="10"/>
          <w:w w:val="110"/>
          <w:sz w:val="20"/>
          <w:vertAlign w:val="baseline"/>
        </w:rPr>
        <w:t>DP</w:t>
      </w:r>
      <w:r>
        <w:rPr>
          <w:spacing w:val="10"/>
          <w:w w:val="110"/>
          <w:sz w:val="20"/>
          <w:vertAlign w:val="superscript"/>
        </w:rPr>
        <w:t>m</w:t>
      </w:r>
      <w:r>
        <w:rPr>
          <w:rFonts w:ascii="Palatino Linotype"/>
          <w:i/>
          <w:spacing w:val="10"/>
          <w:w w:val="110"/>
          <w:sz w:val="20"/>
          <w:vertAlign w:val="baseline"/>
        </w:rPr>
        <w:t>,</w:t>
      </w:r>
      <w:r>
        <w:rPr>
          <w:rFonts w:ascii="Palatino Linotype"/>
          <w:i/>
          <w:spacing w:val="43"/>
          <w:w w:val="110"/>
          <w:sz w:val="20"/>
          <w:vertAlign w:val="baseline"/>
        </w:rPr>
        <w:t> </w:t>
      </w:r>
      <w:r>
        <w:rPr>
          <w:rFonts w:ascii="Palatino Linotype"/>
          <w:i/>
          <w:spacing w:val="-5"/>
          <w:w w:val="110"/>
          <w:sz w:val="20"/>
          <w:vertAlign w:val="baseline"/>
        </w:rPr>
        <w:t>is</w:t>
      </w:r>
    </w:p>
    <w:p>
      <w:pPr>
        <w:spacing w:before="14"/>
        <w:ind w:left="666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pacing w:val="-2"/>
          <w:w w:val="105"/>
          <w:sz w:val="20"/>
        </w:rPr>
        <w:t>commutative.</w:t>
      </w:r>
    </w:p>
    <w:p>
      <w:pPr>
        <w:pStyle w:val="ListParagraph"/>
        <w:numPr>
          <w:ilvl w:val="0"/>
          <w:numId w:val="1"/>
        </w:numPr>
        <w:tabs>
          <w:tab w:pos="2678" w:val="left" w:leader="none"/>
        </w:tabs>
        <w:spacing w:line="240" w:lineRule="auto" w:before="188" w:after="0"/>
        <w:ind w:left="2678" w:right="0" w:hanging="253"/>
        <w:jc w:val="left"/>
        <w:rPr>
          <w:rFonts w:ascii="Palatino Linotype"/>
          <w:sz w:val="20"/>
        </w:rPr>
      </w:pPr>
      <w:bookmarkStart w:name="3. Moduli of curves of genus three" w:id="16"/>
      <w:bookmarkEnd w:id="16"/>
      <w:r>
        <w:rPr/>
      </w:r>
      <w:bookmarkStart w:name="_bookmark12" w:id="17"/>
      <w:bookmarkEnd w:id="17"/>
      <w:r>
        <w:rPr/>
      </w:r>
      <w:r>
        <w:rPr>
          <w:rFonts w:ascii="Palatino Linotype"/>
          <w:w w:val="105"/>
          <w:sz w:val="20"/>
        </w:rPr>
        <w:t>M</w:t>
      </w:r>
      <w:r>
        <w:rPr>
          <w:rFonts w:ascii="Palatino Linotype"/>
          <w:smallCaps/>
          <w:w w:val="105"/>
          <w:sz w:val="20"/>
        </w:rPr>
        <w:t>oduli</w:t>
      </w:r>
      <w:r>
        <w:rPr>
          <w:rFonts w:ascii="Palatino Linotype"/>
          <w:smallCaps w:val="0"/>
          <w:spacing w:val="13"/>
          <w:w w:val="105"/>
          <w:sz w:val="20"/>
        </w:rPr>
        <w:t> </w:t>
      </w:r>
      <w:r>
        <w:rPr>
          <w:rFonts w:ascii="Palatino Linotype"/>
          <w:smallCaps/>
          <w:w w:val="105"/>
          <w:sz w:val="20"/>
        </w:rPr>
        <w:t>of</w:t>
      </w:r>
      <w:r>
        <w:rPr>
          <w:rFonts w:ascii="Palatino Linotype"/>
          <w:smallCaps w:val="0"/>
          <w:spacing w:val="14"/>
          <w:w w:val="105"/>
          <w:sz w:val="20"/>
        </w:rPr>
        <w:t> </w:t>
      </w:r>
      <w:r>
        <w:rPr>
          <w:rFonts w:ascii="Palatino Linotype"/>
          <w:smallCaps/>
          <w:w w:val="105"/>
          <w:sz w:val="20"/>
        </w:rPr>
        <w:t>curves</w:t>
      </w:r>
      <w:r>
        <w:rPr>
          <w:rFonts w:ascii="Palatino Linotype"/>
          <w:smallCaps w:val="0"/>
          <w:spacing w:val="13"/>
          <w:w w:val="105"/>
          <w:sz w:val="20"/>
        </w:rPr>
        <w:t> </w:t>
      </w:r>
      <w:r>
        <w:rPr>
          <w:rFonts w:ascii="Palatino Linotype"/>
          <w:smallCaps/>
          <w:w w:val="105"/>
          <w:sz w:val="20"/>
        </w:rPr>
        <w:t>of</w:t>
      </w:r>
      <w:r>
        <w:rPr>
          <w:rFonts w:ascii="Palatino Linotype"/>
          <w:smallCaps w:val="0"/>
          <w:spacing w:val="14"/>
          <w:w w:val="105"/>
          <w:sz w:val="20"/>
        </w:rPr>
        <w:t> </w:t>
      </w:r>
      <w:r>
        <w:rPr>
          <w:rFonts w:ascii="Palatino Linotype"/>
          <w:smallCaps/>
          <w:w w:val="105"/>
          <w:sz w:val="20"/>
        </w:rPr>
        <w:t>genus</w:t>
      </w:r>
      <w:r>
        <w:rPr>
          <w:rFonts w:ascii="Palatino Linotype"/>
          <w:smallCaps w:val="0"/>
          <w:spacing w:val="14"/>
          <w:w w:val="105"/>
          <w:sz w:val="20"/>
        </w:rPr>
        <w:t> </w:t>
      </w:r>
      <w:r>
        <w:rPr>
          <w:rFonts w:ascii="Palatino Linotype"/>
          <w:smallCaps/>
          <w:spacing w:val="-2"/>
          <w:w w:val="105"/>
          <w:sz w:val="20"/>
        </w:rPr>
        <w:t>three</w:t>
      </w:r>
    </w:p>
    <w:p>
      <w:pPr>
        <w:pStyle w:val="BodyText"/>
        <w:spacing w:line="244" w:lineRule="auto" w:before="108"/>
        <w:ind w:firstLine="239"/>
      </w:pPr>
      <w:r>
        <w:rPr/>
        <w:t>Recall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smooth</w:t>
      </w:r>
      <w:r>
        <w:rPr>
          <w:spacing w:val="-3"/>
        </w:rPr>
        <w:t> </w:t>
      </w:r>
      <w:r>
        <w:rPr/>
        <w:t>curve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genus</w:t>
      </w:r>
      <w:r>
        <w:rPr>
          <w:spacing w:val="-3"/>
        </w:rPr>
        <w:t> </w:t>
      </w:r>
      <w:r>
        <w:rPr>
          <w:rFonts w:ascii="Cambria"/>
        </w:rPr>
        <w:t>g</w:t>
      </w:r>
      <w:r>
        <w:rPr>
          <w:rFonts w:ascii="Cambria"/>
          <w:spacing w:val="6"/>
        </w:rPr>
        <w:t> </w:t>
      </w:r>
      <w:r>
        <w:rPr/>
        <w:t>is</w:t>
      </w:r>
      <w:r>
        <w:rPr>
          <w:spacing w:val="-3"/>
        </w:rPr>
        <w:t> </w:t>
      </w:r>
      <w:r>
        <w:rPr/>
        <w:t>an isomorphism of the symplectic </w:t>
      </w:r>
      <w:r>
        <w:rPr>
          <w:rFonts w:ascii="Cambria"/>
        </w:rPr>
        <w:t>Z/</w:t>
      </w:r>
      <w:r>
        <w:rPr/>
        <w:t>2-vector space</w:t>
      </w:r>
    </w:p>
    <w:p>
      <w:pPr>
        <w:pStyle w:val="BodyText"/>
        <w:tabs>
          <w:tab w:pos="1301" w:val="left" w:leader="none"/>
        </w:tabs>
        <w:spacing w:before="86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38592">
                <wp:simplePos x="0" y="0"/>
                <wp:positionH relativeFrom="page">
                  <wp:posOffset>1954834</wp:posOffset>
                </wp:positionH>
                <wp:positionV relativeFrom="paragraph">
                  <wp:posOffset>118987</wp:posOffset>
                </wp:positionV>
                <wp:extent cx="85090" cy="12573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923996pt;margin-top:9.369062pt;width:6.7pt;height:9.9pt;mso-position-horizontal-relative:page;mso-position-vertical-relative:paragraph;z-index:-16677888" type="#_x0000_t202" id="docshape161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3097618</wp:posOffset>
                </wp:positionH>
                <wp:positionV relativeFrom="paragraph">
                  <wp:posOffset>118987</wp:posOffset>
                </wp:positionV>
                <wp:extent cx="85090" cy="12573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906998pt;margin-top:9.369062pt;width:6.7pt;height:9.9pt;mso-position-horizontal-relative:page;mso-position-vertical-relative:paragraph;z-index:-16677376" type="#_x0000_t202" id="docshape162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3895978</wp:posOffset>
                </wp:positionH>
                <wp:positionV relativeFrom="paragraph">
                  <wp:posOffset>118987</wp:posOffset>
                </wp:positionV>
                <wp:extent cx="85090" cy="12573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69989pt;margin-top:9.369062pt;width:6.7pt;height:9.9pt;mso-position-horizontal-relative:page;mso-position-vertical-relative:paragraph;z-index:-16676864" type="#_x0000_t202" id="docshape16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4736515</wp:posOffset>
                </wp:positionH>
                <wp:positionV relativeFrom="paragraph">
                  <wp:posOffset>118987</wp:posOffset>
                </wp:positionV>
                <wp:extent cx="85090" cy="12573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95401pt;margin-top:9.369062pt;width:6.7pt;height:9.9pt;mso-position-horizontal-relative:page;mso-position-vertical-relative:paragraph;z-index:-16676352" type="#_x0000_t202" id="docshape164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H</w:t>
      </w:r>
      <w:r>
        <w:rPr>
          <w:w w:val="110"/>
          <w:position w:val="8"/>
          <w:sz w:val="14"/>
          <w:szCs w:val="14"/>
        </w:rPr>
        <w:t>1</w:t>
      </w:r>
      <w:r>
        <w:rPr>
          <w:spacing w:val="30"/>
          <w:w w:val="110"/>
          <w:position w:val="8"/>
          <w:sz w:val="14"/>
          <w:szCs w:val="14"/>
        </w:rPr>
        <w:t> </w:t>
      </w:r>
      <w:r>
        <w:rPr>
          <w:w w:val="110"/>
        </w:rPr>
        <w:t>(</w:t>
      </w:r>
      <w:r>
        <w:rPr>
          <w:rFonts w:ascii="Cambria" w:hAnsi="Cambria" w:cs="Cambria" w:eastAsia="Cambria"/>
          <w:w w:val="110"/>
        </w:rPr>
        <w:t>C,</w:t>
      </w:r>
      <w:r>
        <w:rPr>
          <w:rFonts w:ascii="Cambria" w:hAnsi="Cambria" w:cs="Cambria" w:eastAsia="Cambria"/>
          <w:spacing w:val="-14"/>
          <w:w w:val="110"/>
        </w:rPr>
        <w:t> </w:t>
      </w:r>
      <w:r>
        <w:rPr>
          <w:rFonts w:ascii="Cambria" w:hAnsi="Cambria" w:cs="Cambria" w:eastAsia="Cambria"/>
          <w:spacing w:val="-2"/>
          <w:w w:val="110"/>
        </w:rPr>
        <w:t>Z/</w:t>
      </w:r>
      <w:r>
        <w:rPr>
          <w:spacing w:val="-2"/>
          <w:w w:val="110"/>
        </w:rPr>
        <w:t>2)</w:t>
      </w:r>
      <w:r>
        <w:rPr>
          <w:rFonts w:ascii="Cambria" w:hAnsi="Cambria" w:cs="Cambria" w:eastAsia="Cambria"/>
          <w:spacing w:val="-2"/>
          <w:w w:val="110"/>
        </w:rPr>
        <w:t>,</w:t>
      </w:r>
      <w:r>
        <w:rPr>
          <w:rFonts w:ascii="Cambria" w:hAnsi="Cambria" w:cs="Cambria" w:eastAsia="Cambria"/>
        </w:rPr>
        <w:tab/>
      </w:r>
      <w:r>
        <w:rPr>
          <w:rFonts w:ascii="Cambria" w:hAnsi="Cambria" w:cs="Cambria" w:eastAsia="Cambria"/>
          <w:w w:val="110"/>
        </w:rPr>
        <w:t>⟨·,</w:t>
      </w:r>
      <w:r>
        <w:rPr>
          <w:rFonts w:ascii="Cambria" w:hAnsi="Cambria" w:cs="Cambria" w:eastAsia="Cambria"/>
          <w:spacing w:val="-16"/>
          <w:w w:val="110"/>
        </w:rPr>
        <w:t> </w:t>
      </w:r>
      <w:r>
        <w:rPr>
          <w:rFonts w:ascii="Cambria" w:hAnsi="Cambria" w:cs="Cambria" w:eastAsia="Cambria"/>
          <w:w w:val="110"/>
        </w:rPr>
        <w:t>·⟩</w:t>
      </w:r>
      <w:r>
        <w:rPr>
          <w:rFonts w:ascii="Cambria" w:hAnsi="Cambria" w:cs="Cambria" w:eastAsia="Cambria"/>
          <w:spacing w:val="-26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H</w:t>
      </w:r>
      <w:r>
        <w:rPr>
          <w:w w:val="110"/>
          <w:position w:val="8"/>
          <w:sz w:val="14"/>
          <w:szCs w:val="14"/>
        </w:rPr>
        <w:t>1</w:t>
      </w:r>
      <w:r>
        <w:rPr>
          <w:spacing w:val="20"/>
          <w:w w:val="110"/>
          <w:position w:val="8"/>
          <w:sz w:val="14"/>
          <w:szCs w:val="14"/>
        </w:rPr>
        <w:t> </w:t>
      </w:r>
      <w:r>
        <w:rPr>
          <w:w w:val="110"/>
        </w:rPr>
        <w:t>(</w:t>
      </w:r>
      <w:r>
        <w:rPr>
          <w:rFonts w:ascii="Cambria" w:hAnsi="Cambria" w:cs="Cambria" w:eastAsia="Cambria"/>
          <w:w w:val="110"/>
        </w:rPr>
        <w:t>C,</w:t>
      </w:r>
      <w:r>
        <w:rPr>
          <w:rFonts w:ascii="Cambria" w:hAnsi="Cambria" w:cs="Cambria" w:eastAsia="Cambria"/>
          <w:spacing w:val="-16"/>
          <w:w w:val="110"/>
        </w:rPr>
        <w:t> </w:t>
      </w:r>
      <w:r>
        <w:rPr>
          <w:rFonts w:ascii="Cambria" w:hAnsi="Cambria" w:cs="Cambria" w:eastAsia="Cambria"/>
          <w:w w:val="110"/>
        </w:rPr>
        <w:t>Z/</w:t>
      </w:r>
      <w:r>
        <w:rPr>
          <w:w w:val="110"/>
        </w:rPr>
        <w:t>2)</w:t>
      </w:r>
      <w:r>
        <w:rPr>
          <w:spacing w:val="-13"/>
          <w:w w:val="110"/>
        </w:rPr>
        <w:t> </w:t>
      </w:r>
      <w:r>
        <w:rPr>
          <w:rFonts w:ascii="Cambria" w:hAnsi="Cambria" w:cs="Cambria" w:eastAsia="Cambria"/>
          <w:w w:val="110"/>
        </w:rPr>
        <w:t>×</w:t>
      </w:r>
      <w:r>
        <w:rPr>
          <w:rFonts w:ascii="Cambria" w:hAnsi="Cambria" w:cs="Cambria" w:eastAsia="Cambria"/>
          <w:spacing w:val="-8"/>
          <w:w w:val="110"/>
        </w:rPr>
        <w:t> </w:t>
      </w:r>
      <w:r>
        <w:rPr>
          <w:w w:val="110"/>
        </w:rPr>
        <w:t>H</w:t>
      </w:r>
      <w:r>
        <w:rPr>
          <w:w w:val="110"/>
          <w:position w:val="8"/>
          <w:sz w:val="14"/>
          <w:szCs w:val="14"/>
        </w:rPr>
        <w:t>1</w:t>
      </w:r>
      <w:r>
        <w:rPr>
          <w:spacing w:val="19"/>
          <w:w w:val="110"/>
          <w:position w:val="8"/>
          <w:sz w:val="14"/>
          <w:szCs w:val="14"/>
        </w:rPr>
        <w:t> </w:t>
      </w:r>
      <w:r>
        <w:rPr>
          <w:w w:val="110"/>
        </w:rPr>
        <w:t>(</w:t>
      </w:r>
      <w:r>
        <w:rPr>
          <w:rFonts w:ascii="Cambria" w:hAnsi="Cambria" w:cs="Cambria" w:eastAsia="Cambria"/>
          <w:w w:val="110"/>
        </w:rPr>
        <w:t>C,</w:t>
      </w:r>
      <w:r>
        <w:rPr>
          <w:rFonts w:ascii="Cambria" w:hAnsi="Cambria" w:cs="Cambria" w:eastAsia="Cambria"/>
          <w:spacing w:val="-15"/>
          <w:w w:val="110"/>
        </w:rPr>
        <w:t> </w:t>
      </w:r>
      <w:r>
        <w:rPr>
          <w:rFonts w:ascii="Cambria" w:hAnsi="Cambria" w:cs="Cambria" w:eastAsia="Cambria"/>
          <w:w w:val="110"/>
        </w:rPr>
        <w:t>Z/</w:t>
      </w:r>
      <w:r>
        <w:rPr>
          <w:w w:val="110"/>
        </w:rPr>
        <w:t>2)</w:t>
      </w:r>
      <w:r>
        <w:rPr>
          <w:spacing w:val="-4"/>
          <w:w w:val="110"/>
        </w:rPr>
        <w:t> </w:t>
      </w:r>
      <w:r>
        <w:rPr>
          <w:rFonts w:ascii="Cambria" w:hAnsi="Cambria" w:cs="Cambria" w:eastAsia="Cambria"/>
          <w:w w:val="110"/>
        </w:rPr>
        <w:t>→</w:t>
      </w:r>
      <w:r>
        <w:rPr>
          <w:rFonts w:ascii="Cambria" w:hAnsi="Cambria" w:cs="Cambria" w:eastAsia="Cambria"/>
          <w:spacing w:val="2"/>
          <w:w w:val="110"/>
        </w:rPr>
        <w:t> </w:t>
      </w:r>
      <w:r>
        <w:rPr>
          <w:w w:val="110"/>
        </w:rPr>
        <w:t>H</w:t>
      </w:r>
      <w:r>
        <w:rPr>
          <w:w w:val="110"/>
          <w:position w:val="8"/>
          <w:sz w:val="14"/>
          <w:szCs w:val="14"/>
        </w:rPr>
        <w:t>2</w:t>
      </w:r>
      <w:r>
        <w:rPr>
          <w:spacing w:val="19"/>
          <w:w w:val="110"/>
          <w:position w:val="8"/>
          <w:sz w:val="14"/>
          <w:szCs w:val="14"/>
        </w:rPr>
        <w:t> </w:t>
      </w:r>
      <w:r>
        <w:rPr>
          <w:w w:val="110"/>
        </w:rPr>
        <w:t>(</w:t>
      </w:r>
      <w:r>
        <w:rPr>
          <w:rFonts w:ascii="Cambria" w:hAnsi="Cambria" w:cs="Cambria" w:eastAsia="Cambria"/>
          <w:w w:val="110"/>
        </w:rPr>
        <w:t>C,</w:t>
      </w:r>
      <w:r>
        <w:rPr>
          <w:rFonts w:ascii="Cambria" w:hAnsi="Cambria" w:cs="Cambria" w:eastAsia="Cambria"/>
          <w:spacing w:val="-15"/>
          <w:w w:val="110"/>
        </w:rPr>
        <w:t> </w:t>
      </w:r>
      <w:r>
        <w:rPr>
          <w:rFonts w:ascii="Cambria" w:hAnsi="Cambria" w:cs="Cambria" w:eastAsia="Cambria"/>
          <w:w w:val="110"/>
        </w:rPr>
        <w:t>Z/</w:t>
      </w:r>
      <w:r>
        <w:rPr>
          <w:w w:val="110"/>
        </w:rPr>
        <w:t>2)</w:t>
      </w:r>
      <w:r>
        <w:rPr>
          <w:spacing w:val="-4"/>
          <w:w w:val="110"/>
        </w:rPr>
        <w:t> </w:t>
      </w:r>
      <w:r>
        <w:rPr>
          <w:rFonts w:ascii="Cambria" w:hAnsi="Cambria" w:cs="Cambria" w:eastAsia="Cambria"/>
          <w:w w:val="110"/>
        </w:rPr>
        <w:t>≃</w:t>
      </w:r>
      <w:r>
        <w:rPr>
          <w:rFonts w:ascii="Cambria" w:hAnsi="Cambria" w:cs="Cambria" w:eastAsia="Cambria"/>
          <w:spacing w:val="2"/>
          <w:w w:val="110"/>
        </w:rPr>
        <w:t> </w:t>
      </w:r>
      <w:r>
        <w:rPr>
          <w:rFonts w:ascii="Cambria" w:hAnsi="Cambria" w:cs="Cambria" w:eastAsia="Cambria"/>
          <w:spacing w:val="-4"/>
          <w:w w:val="110"/>
        </w:rPr>
        <w:t>Z/</w:t>
      </w:r>
      <w:r>
        <w:rPr>
          <w:spacing w:val="-4"/>
          <w:w w:val="110"/>
        </w:rPr>
        <w:t>2</w:t>
      </w:r>
      <w:r>
        <w:rPr>
          <w:rFonts w:ascii="Cambria" w:hAnsi="Cambria" w:cs="Cambria" w:eastAsia="Cambria"/>
          <w:spacing w:val="-4"/>
          <w:w w:val="110"/>
        </w:rPr>
        <w:t>,</w:t>
      </w:r>
    </w:p>
    <w:p>
      <w:pPr>
        <w:pStyle w:val="BodyText"/>
        <w:spacing w:line="235" w:lineRule="auto" w:before="77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4032351</wp:posOffset>
                </wp:positionH>
                <wp:positionV relativeFrom="paragraph">
                  <wp:posOffset>276040</wp:posOffset>
                </wp:positionV>
                <wp:extent cx="85090" cy="12573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07996pt;margin-top:21.735437pt;width:6.7pt;height:9.9pt;mso-position-horizontal-relative:page;mso-position-vertical-relative:paragraph;z-index:-16678400" type="#_x0000_t202" id="docshape16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with the symplectic vector space 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⊕</w:t>
      </w:r>
      <w:r>
        <w:rPr>
          <w:position w:val="7"/>
          <w:sz w:val="14"/>
        </w:rPr>
        <w:t>2</w:t>
      </w:r>
      <w:r>
        <w:rPr>
          <w:rFonts w:ascii="Calibri" w:hAnsi="Calibri"/>
          <w:i/>
          <w:position w:val="7"/>
          <w:sz w:val="14"/>
        </w:rPr>
        <w:t>g</w:t>
      </w:r>
      <w:r>
        <w:rPr>
          <w:rFonts w:ascii="Calibri" w:hAnsi="Calibri"/>
          <w:i/>
          <w:spacing w:val="28"/>
          <w:position w:val="7"/>
          <w:sz w:val="14"/>
        </w:rPr>
        <w:t> </w:t>
      </w:r>
      <w:r>
        <w:rPr/>
        <w:t>endowed with the trivial symplectic form Ω, i.e.</w:t>
      </w:r>
      <w:r>
        <w:rPr>
          <w:spacing w:val="40"/>
        </w:rPr>
        <w:t> </w:t>
      </w:r>
      <w:r>
        <w:rPr/>
        <w:t>is the choice of a symplectic basis of H</w:t>
      </w:r>
      <w:r>
        <w:rPr>
          <w:position w:val="7"/>
          <w:sz w:val="14"/>
        </w:rPr>
        <w:t>1</w:t>
      </w:r>
      <w:r>
        <w:rPr>
          <w:spacing w:val="35"/>
          <w:position w:val="7"/>
          <w:sz w:val="14"/>
        </w:rPr>
        <w:t> </w:t>
      </w:r>
      <w:r>
        <w:rPr/>
        <w:t>(</w:t>
      </w:r>
      <w:r>
        <w:rPr>
          <w:rFonts w:ascii="Cambria" w:hAnsi="Cambria"/>
        </w:rPr>
        <w:t>C,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</w:rPr>
        <w:t>Z/</w:t>
      </w:r>
      <w:r>
        <w:rPr/>
        <w:t>2).</w:t>
      </w:r>
    </w:p>
    <w:p>
      <w:pPr>
        <w:pStyle w:val="BodyText"/>
        <w:spacing w:after="0" w:line="235" w:lineRule="auto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2"/>
        <w:ind w:left="0"/>
      </w:pPr>
    </w:p>
    <w:p>
      <w:pPr>
        <w:pStyle w:val="BodyText"/>
        <w:spacing w:line="247" w:lineRule="auto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152">
                <wp:simplePos x="0" y="0"/>
                <wp:positionH relativeFrom="page">
                  <wp:posOffset>3547300</wp:posOffset>
                </wp:positionH>
                <wp:positionV relativeFrom="paragraph">
                  <wp:posOffset>62062</wp:posOffset>
                </wp:positionV>
                <wp:extent cx="85090" cy="12573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315002pt;margin-top:4.886810pt;width:6.7pt;height:9.9pt;mso-position-horizontal-relative:page;mso-position-vertical-relative:paragraph;z-index:-16675328" type="#_x0000_t202" id="docshape166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Equivalently, one can think of H</w:t>
      </w:r>
      <w:r>
        <w:rPr>
          <w:position w:val="7"/>
          <w:sz w:val="14"/>
        </w:rPr>
        <w:t>1 </w:t>
      </w:r>
      <w:r>
        <w:rPr/>
        <w:t>(</w:t>
      </w:r>
      <w:r>
        <w:rPr>
          <w:rFonts w:ascii="Cambria"/>
        </w:rPr>
        <w:t>C,</w:t>
      </w:r>
      <w:r>
        <w:rPr>
          <w:rFonts w:ascii="Cambria"/>
          <w:spacing w:val="-12"/>
        </w:rPr>
        <w:t> </w:t>
      </w:r>
      <w:r>
        <w:rPr>
          <w:rFonts w:ascii="Cambria"/>
        </w:rPr>
        <w:t>Z/</w:t>
      </w:r>
      <w:r>
        <w:rPr/>
        <w:t>2) as the finite subscheme of the 2- torsion points of the Jacobian variety of </w:t>
      </w:r>
      <w:r>
        <w:rPr>
          <w:rFonts w:ascii="Cambria"/>
        </w:rPr>
        <w:t>C</w:t>
      </w:r>
      <w:r>
        <w:rPr/>
        <w:t>, with symplectic structure given by the Weil</w:t>
      </w:r>
      <w:r>
        <w:rPr>
          <w:spacing w:val="-6"/>
        </w:rPr>
        <w:t> </w:t>
      </w:r>
      <w:r>
        <w:rPr/>
        <w:t>pairing.</w:t>
      </w:r>
      <w:r>
        <w:rPr>
          <w:spacing w:val="13"/>
        </w:rPr>
        <w:t> </w:t>
      </w:r>
      <w:r>
        <w:rPr/>
        <w:t>The</w:t>
      </w:r>
      <w:r>
        <w:rPr>
          <w:spacing w:val="-6"/>
        </w:rPr>
        <w:t> </w:t>
      </w:r>
      <w:r>
        <w:rPr/>
        <w:t>definition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generalizes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principally polarized</w:t>
      </w:r>
      <w:r>
        <w:rPr>
          <w:spacing w:val="-13"/>
        </w:rPr>
        <w:t> </w:t>
      </w:r>
      <w:r>
        <w:rPr/>
        <w:t>abelian</w:t>
      </w:r>
      <w:r>
        <w:rPr>
          <w:spacing w:val="-12"/>
        </w:rPr>
        <w:t> </w:t>
      </w:r>
      <w:r>
        <w:rPr/>
        <w:t>varieties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well: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abelian</w:t>
      </w:r>
      <w:r>
        <w:rPr>
          <w:spacing w:val="-12"/>
        </w:rPr>
        <w:t> </w:t>
      </w:r>
      <w:r>
        <w:rPr/>
        <w:t>variety</w:t>
      </w:r>
      <w:r>
        <w:rPr>
          <w:spacing w:val="-12"/>
        </w:rPr>
        <w:t> </w:t>
      </w:r>
      <w:r>
        <w:rPr>
          <w:rFonts w:ascii="Cambria"/>
        </w:rPr>
        <w:t>A</w:t>
      </w:r>
      <w:r>
        <w:rPr>
          <w:rFonts w:ascii="Cambria"/>
          <w:spacing w:val="-11"/>
        </w:rPr>
        <w:t> </w:t>
      </w:r>
      <w:r>
        <w:rPr/>
        <w:t>over</w:t>
      </w:r>
      <w:r>
        <w:rPr>
          <w:spacing w:val="-12"/>
        </w:rPr>
        <w:t> </w:t>
      </w:r>
      <w:r>
        <w:rPr>
          <w:b/>
        </w:rPr>
        <w:t>k</w:t>
      </w:r>
      <w:r>
        <w:rPr>
          <w:b/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dimension</w:t>
      </w:r>
      <w:r>
        <w:rPr>
          <w:spacing w:val="-12"/>
        </w:rPr>
        <w:t> </w:t>
      </w:r>
      <w:r>
        <w:rPr>
          <w:rFonts w:ascii="Cambria"/>
        </w:rPr>
        <w:t>g</w:t>
      </w:r>
      <w:r>
        <w:rPr/>
        <w:t>, the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2-torsion</w:t>
      </w:r>
      <w:r>
        <w:rPr>
          <w:spacing w:val="-6"/>
        </w:rPr>
        <w:t> </w:t>
      </w:r>
      <w:r>
        <w:rPr/>
        <w:t>points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Cambria"/>
        </w:rPr>
        <w:t>A</w:t>
      </w:r>
      <w:r>
        <w:rPr>
          <w:rFonts w:ascii="Cambria"/>
          <w:spacing w:val="-2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regarded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rFonts w:ascii="Cambria"/>
        </w:rPr>
        <w:t>Z/</w:t>
      </w:r>
      <w:r>
        <w:rPr/>
        <w:t>2-vector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dimension </w:t>
      </w:r>
      <w:r>
        <w:rPr>
          <w:rFonts w:ascii="Cambria"/>
        </w:rPr>
        <w:t>g</w:t>
      </w:r>
      <w:r>
        <w:rPr/>
        <w:t>, with symplectic structure given by the Weil pairing.</w:t>
      </w:r>
    </w:p>
    <w:p>
      <w:pPr>
        <w:pStyle w:val="BodyText"/>
        <w:spacing w:line="241" w:lineRule="exact"/>
        <w:ind w:left="9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2266973</wp:posOffset>
                </wp:positionH>
                <wp:positionV relativeFrom="paragraph">
                  <wp:posOffset>21647</wp:posOffset>
                </wp:positionV>
                <wp:extent cx="126364" cy="21653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501816pt;margin-top:1.704536pt;width:9.950pt;height:17.05pt;mso-position-horizontal-relative:page;mso-position-vertical-relative:paragraph;z-index:-16675840" type="#_x0000_t202" id="docshape16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-1"/>
        </w:rPr>
        <w:t> </w:t>
      </w:r>
      <w:r>
        <w:rPr>
          <w:rFonts w:ascii="Palatino Linotype"/>
          <w:i/>
        </w:rPr>
        <w:t>M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(2)</w:t>
      </w:r>
      <w:r>
        <w:rPr>
          <w:spacing w:val="60"/>
          <w:w w:val="150"/>
          <w:vertAlign w:val="baseline"/>
        </w:rPr>
        <w:t>  </w:t>
      </w:r>
      <w:r>
        <w:rPr>
          <w:rFonts w:ascii="Palatino Linotype"/>
          <w:i/>
          <w:vertAlign w:val="baseline"/>
        </w:rPr>
        <w:t>M</w:t>
      </w:r>
      <w:r>
        <w:rPr>
          <w:rFonts w:ascii="Calibri"/>
          <w:i/>
          <w:vertAlign w:val="subscript"/>
        </w:rPr>
        <w:t>g</w:t>
      </w:r>
      <w:r>
        <w:rPr>
          <w:rFonts w:ascii="Calibri"/>
          <w:i/>
          <w:spacing w:val="15"/>
          <w:vertAlign w:val="baseline"/>
        </w:rPr>
        <w:t> </w:t>
      </w:r>
      <w:r>
        <w:rPr>
          <w:vertAlign w:val="baseline"/>
        </w:rPr>
        <w:t>be the moduli stack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smooth</w:t>
      </w:r>
      <w:r>
        <w:rPr>
          <w:spacing w:val="-1"/>
          <w:vertAlign w:val="baseline"/>
        </w:rPr>
        <w:t> </w:t>
      </w:r>
      <w:r>
        <w:rPr>
          <w:vertAlign w:val="baseline"/>
        </w:rPr>
        <w:t>curves of</w:t>
      </w:r>
      <w:r>
        <w:rPr>
          <w:spacing w:val="-1"/>
          <w:vertAlign w:val="baseline"/>
        </w:rPr>
        <w:t> </w:t>
      </w:r>
      <w:r>
        <w:rPr>
          <w:vertAlign w:val="baseline"/>
        </w:rPr>
        <w:t>genus three with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level</w:t>
      </w:r>
    </w:p>
    <w:p>
      <w:pPr>
        <w:pStyle w:val="BodyText"/>
        <w:spacing w:line="185" w:lineRule="exact"/>
        <w:jc w:val="both"/>
      </w:pP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two,</w:t>
      </w:r>
      <w:r>
        <w:rPr>
          <w:spacing w:val="-5"/>
        </w:rPr>
        <w:t> </w:t>
      </w:r>
      <w:r>
        <w:rPr>
          <w:spacing w:val="-4"/>
        </w:rPr>
        <w:t>i.e.</w:t>
      </w:r>
    </w:p>
    <w:p>
      <w:pPr>
        <w:pStyle w:val="BodyText"/>
        <w:spacing w:line="399" w:lineRule="exact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3673868</wp:posOffset>
                </wp:positionH>
                <wp:positionV relativeFrom="paragraph">
                  <wp:posOffset>147390</wp:posOffset>
                </wp:positionV>
                <wp:extent cx="85090" cy="12573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281006pt;margin-top:11.605541pt;width:6.7pt;height:9.9pt;mso-position-horizontal-relative:page;mso-position-vertical-relative:paragraph;z-index:-16674816" type="#_x0000_t202" id="docshape16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cs="Palatino Linotype" w:eastAsia="Palatino Linotype"/>
          <w:i/>
          <w:iCs/>
          <w:w w:val="110"/>
        </w:rPr>
        <w:t>M</w:t>
      </w:r>
      <w:r>
        <w:rPr>
          <w:rFonts w:ascii="Calibri" w:hAnsi="Calibri" w:cs="Calibri" w:eastAsia="Calibri"/>
          <w:i/>
          <w:iCs/>
          <w:w w:val="110"/>
          <w:vertAlign w:val="subscript"/>
        </w:rPr>
        <w:t>g</w:t>
      </w:r>
      <w:r>
        <w:rPr>
          <w:w w:val="110"/>
          <w:vertAlign w:val="baseline"/>
        </w:rPr>
        <w:t>(2)(</w:t>
      </w:r>
      <w:r>
        <w:rPr>
          <w:rFonts w:ascii="Cambria" w:hAnsi="Cambria" w:cs="Cambria" w:eastAsia="Cambria"/>
          <w:w w:val="110"/>
          <w:vertAlign w:val="baseline"/>
        </w:rPr>
        <w:t>S</w:t>
      </w:r>
      <w:r>
        <w:rPr>
          <w:w w:val="110"/>
          <w:vertAlign w:val="baseline"/>
        </w:rPr>
        <w:t>)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6"/>
          <w:w w:val="11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110"/>
          <w:position w:val="16"/>
          <w:vertAlign w:val="baseline"/>
        </w:rPr>
        <w:t>)</w:t>
      </w:r>
      <w:r>
        <w:rPr>
          <w:rFonts w:ascii="Cambria" w:hAnsi="Cambria" w:cs="Cambria" w:eastAsia="Cambria"/>
          <w:w w:val="110"/>
          <w:vertAlign w:val="baseline"/>
        </w:rPr>
        <w:t>C</w:t>
      </w:r>
      <w:r>
        <w:rPr>
          <w:rFonts w:ascii="Cambria" w:hAnsi="Cambria" w:cs="Cambria" w:eastAsia="Cambria"/>
          <w:spacing w:val="25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→</w:t>
      </w:r>
      <w:r>
        <w:rPr>
          <w:rFonts w:ascii="Cambria" w:hAnsi="Cambria" w:cs="Cambria" w:eastAsia="Cambria"/>
          <w:spacing w:val="11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S</w:t>
      </w:r>
      <w:r>
        <w:rPr>
          <w:w w:val="110"/>
          <w:vertAlign w:val="baseline"/>
        </w:rPr>
        <w:t>,</w:t>
      </w:r>
      <w:r>
        <w:rPr>
          <w:spacing w:val="17"/>
          <w:w w:val="110"/>
          <w:vertAlign w:val="baseline"/>
        </w:rPr>
        <w:t> </w:t>
      </w:r>
      <w:r>
        <w:rPr>
          <w:rFonts w:ascii="Cambria" w:hAnsi="Cambria" w:cs="Cambria" w:eastAsia="Cambria"/>
          <w:spacing w:val="11"/>
          <w:w w:val="110"/>
          <w:vertAlign w:val="baseline"/>
        </w:rPr>
        <w:t>α</w:t>
      </w:r>
      <w:r>
        <w:rPr>
          <w:spacing w:val="11"/>
          <w:w w:val="110"/>
          <w:vertAlign w:val="baseline"/>
        </w:rPr>
        <w:t>: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(H</w:t>
      </w:r>
      <w:r>
        <w:rPr>
          <w:w w:val="110"/>
          <w:position w:val="8"/>
          <w:sz w:val="14"/>
          <w:szCs w:val="14"/>
          <w:vertAlign w:val="baseline"/>
        </w:rPr>
        <w:t>1</w:t>
      </w:r>
      <w:r>
        <w:rPr>
          <w:spacing w:val="30"/>
          <w:w w:val="110"/>
          <w:position w:val="8"/>
          <w:sz w:val="14"/>
          <w:szCs w:val="14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mbria" w:hAnsi="Cambria" w:cs="Cambria" w:eastAsia="Cambria"/>
          <w:w w:val="110"/>
          <w:vertAlign w:val="baseline"/>
        </w:rPr>
        <w:t>C,</w:t>
      </w:r>
      <w:r>
        <w:rPr>
          <w:rFonts w:ascii="Cambria" w:hAnsi="Cambria" w:cs="Cambria" w:eastAsia="Cambria"/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Z/</w:t>
      </w:r>
      <w:r>
        <w:rPr>
          <w:w w:val="110"/>
          <w:vertAlign w:val="baseline"/>
        </w:rPr>
        <w:t>2)</w:t>
      </w:r>
      <w:r>
        <w:rPr>
          <w:rFonts w:ascii="Cambria" w:hAnsi="Cambria" w:cs="Cambria" w:eastAsia="Cambria"/>
          <w:w w:val="110"/>
          <w:vertAlign w:val="baseline"/>
        </w:rPr>
        <w:t>,</w:t>
      </w:r>
      <w:r>
        <w:rPr>
          <w:rFonts w:ascii="Cambria" w:hAnsi="Cambria" w:cs="Cambria" w:eastAsia="Cambria"/>
          <w:spacing w:val="-14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⟨·,</w:t>
      </w:r>
      <w:r>
        <w:rPr>
          <w:rFonts w:ascii="Cambria" w:hAnsi="Cambria" w:cs="Cambria" w:eastAsia="Cambria"/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·⟩</w:t>
      </w:r>
      <w:r>
        <w:rPr>
          <w:w w:val="110"/>
          <w:vertAlign w:val="baseline"/>
        </w:rPr>
        <w:t>)</w:t>
      </w:r>
      <w:r>
        <w:rPr>
          <w:spacing w:val="6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≃</w:t>
      </w:r>
      <w:r>
        <w:rPr>
          <w:rFonts w:ascii="Cambria" w:hAnsi="Cambria" w:cs="Cambria" w:eastAsia="Cambria"/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mbria" w:hAnsi="Cambria" w:cs="Cambria" w:eastAsia="Cambria"/>
          <w:w w:val="110"/>
          <w:vertAlign w:val="baseline"/>
        </w:rPr>
        <w:t>Z/</w:t>
      </w:r>
      <w:r>
        <w:rPr>
          <w:w w:val="110"/>
          <w:vertAlign w:val="baseline"/>
        </w:rPr>
        <w:t>2</w:t>
      </w:r>
      <w:r>
        <w:rPr>
          <w:rFonts w:ascii="Lucida Sans Unicode" w:hAnsi="Lucida Sans Unicode" w:cs="Lucida Sans Unicode" w:eastAsia="Lucida Sans Unicode"/>
          <w:w w:val="110"/>
          <w:position w:val="8"/>
          <w:sz w:val="14"/>
          <w:szCs w:val="14"/>
          <w:vertAlign w:val="baseline"/>
        </w:rPr>
        <w:t>⊕</w:t>
      </w:r>
      <w:r>
        <w:rPr>
          <w:w w:val="110"/>
          <w:position w:val="8"/>
          <w:sz w:val="14"/>
          <w:szCs w:val="14"/>
          <w:vertAlign w:val="baseline"/>
        </w:rPr>
        <w:t>6</w:t>
      </w:r>
      <w:r>
        <w:rPr>
          <w:rFonts w:ascii="Cambria" w:hAnsi="Cambria" w:cs="Cambria" w:eastAsia="Cambria"/>
          <w:w w:val="110"/>
          <w:vertAlign w:val="baseline"/>
        </w:rPr>
        <w:t>,</w:t>
      </w:r>
      <w:r>
        <w:rPr>
          <w:rFonts w:ascii="Cambria" w:hAnsi="Cambria" w:cs="Cambria" w:eastAsia="Cambria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Ω)</w:t>
      </w:r>
      <w:r>
        <w:rPr>
          <w:rFonts w:ascii="Lucida Sans Unicode" w:hAnsi="Lucida Sans Unicode" w:cs="Lucida Sans Unicode" w:eastAsia="Lucida Sans Unicode"/>
          <w:w w:val="110"/>
          <w:position w:val="16"/>
          <w:vertAlign w:val="baseline"/>
        </w:rPr>
        <w:t>}</w:t>
      </w:r>
      <w:r>
        <w:rPr>
          <w:rFonts w:ascii="Lucida Sans Unicode" w:hAnsi="Lucida Sans Unicode" w:cs="Lucida Sans Unicode" w:eastAsia="Lucida Sans Unicode"/>
          <w:spacing w:val="-34"/>
          <w:w w:val="110"/>
          <w:position w:val="16"/>
          <w:vertAlign w:val="baseline"/>
        </w:rPr>
        <w:t> </w:t>
      </w:r>
      <w:r>
        <w:rPr>
          <w:rFonts w:ascii="Cambria" w:hAnsi="Cambria" w:cs="Cambria" w:eastAsia="Cambria"/>
          <w:spacing w:val="-10"/>
          <w:w w:val="110"/>
          <w:vertAlign w:val="baseline"/>
        </w:rPr>
        <w:t>.</w:t>
      </w:r>
    </w:p>
    <w:p>
      <w:pPr>
        <w:pStyle w:val="BodyText"/>
        <w:spacing w:line="223" w:lineRule="auto" w:before="51"/>
        <w:ind w:right="664"/>
        <w:jc w:val="both"/>
      </w:pPr>
      <w:r>
        <w:rPr>
          <w:spacing w:val="-2"/>
        </w:rPr>
        <w:t>Let</w:t>
      </w:r>
      <w:r>
        <w:rPr>
          <w:spacing w:val="-7"/>
        </w:rPr>
        <w:t> </w:t>
      </w:r>
      <w:r>
        <w:rPr>
          <w:spacing w:val="-2"/>
        </w:rPr>
        <w:t>Sp</w:t>
      </w:r>
      <w:r>
        <w:rPr>
          <w:spacing w:val="-2"/>
          <w:vertAlign w:val="subscript"/>
        </w:rPr>
        <w:t>2</w:t>
      </w:r>
      <w:r>
        <w:rPr>
          <w:rFonts w:ascii="Calibri" w:hAnsi="Calibri"/>
          <w:i/>
          <w:spacing w:val="-2"/>
          <w:vertAlign w:val="subscript"/>
        </w:rPr>
        <w:t>g</w:t>
      </w:r>
      <w:r>
        <w:rPr>
          <w:spacing w:val="-2"/>
          <w:vertAlign w:val="baseline"/>
        </w:rPr>
        <w:t>(2)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denote the finite group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 invertible symplectomorphisms 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rFonts w:ascii="Cambria" w:hAnsi="Cambria"/>
          <w:spacing w:val="-2"/>
          <w:vertAlign w:val="baseline"/>
        </w:rPr>
        <w:t>Z/</w:t>
      </w:r>
      <w:r>
        <w:rPr>
          <w:spacing w:val="-2"/>
          <w:vertAlign w:val="baseline"/>
        </w:rPr>
        <w:t>2</w:t>
      </w:r>
      <w:r>
        <w:rPr>
          <w:rFonts w:ascii="Lucida Sans Unicode" w:hAnsi="Lucida Sans Unicode"/>
          <w:spacing w:val="-2"/>
          <w:position w:val="7"/>
          <w:sz w:val="14"/>
          <w:vertAlign w:val="baseline"/>
        </w:rPr>
        <w:t>⊕</w:t>
      </w:r>
      <w:r>
        <w:rPr>
          <w:spacing w:val="-2"/>
          <w:position w:val="7"/>
          <w:sz w:val="14"/>
          <w:vertAlign w:val="baseline"/>
        </w:rPr>
        <w:t>6</w:t>
      </w:r>
      <w:r>
        <w:rPr>
          <w:rFonts w:ascii="Cambria" w:hAnsi="Cambria"/>
          <w:spacing w:val="-2"/>
          <w:vertAlign w:val="baseline"/>
        </w:rPr>
        <w:t>,</w:t>
      </w:r>
      <w:r>
        <w:rPr>
          <w:rFonts w:ascii="Cambria" w:hAnsi="Cambria"/>
          <w:spacing w:val="-10"/>
          <w:vertAlign w:val="baseline"/>
        </w:rPr>
        <w:t> </w:t>
      </w:r>
      <w:r>
        <w:rPr>
          <w:spacing w:val="-2"/>
          <w:vertAlign w:val="baseline"/>
        </w:rPr>
        <w:t>Ω). </w:t>
      </w:r>
      <w:r>
        <w:rPr>
          <w:vertAlign w:val="baseline"/>
        </w:rPr>
        <w:t>By</w:t>
      </w:r>
      <w:r>
        <w:rPr>
          <w:spacing w:val="36"/>
          <w:vertAlign w:val="baseline"/>
        </w:rPr>
        <w:t> </w:t>
      </w:r>
      <w:r>
        <w:rPr>
          <w:vertAlign w:val="baseline"/>
        </w:rPr>
        <w:t>construction</w:t>
      </w:r>
      <w:r>
        <w:rPr>
          <w:spacing w:val="36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g</w:t>
      </w:r>
      <w:r>
        <w:rPr>
          <w:vertAlign w:val="baseline"/>
        </w:rPr>
        <w:t>(2)</w:t>
      </w:r>
      <w:r>
        <w:rPr>
          <w:spacing w:val="36"/>
          <w:vertAlign w:val="baseline"/>
        </w:rPr>
        <w:t> </w:t>
      </w:r>
      <w:r>
        <w:rPr>
          <w:vertAlign w:val="baseline"/>
        </w:rPr>
        <w:t>has</w:t>
      </w:r>
      <w:r>
        <w:rPr>
          <w:spacing w:val="36"/>
          <w:vertAlign w:val="baseline"/>
        </w:rPr>
        <w:t> </w:t>
      </w:r>
      <w:r>
        <w:rPr>
          <w:vertAlign w:val="baseline"/>
        </w:rPr>
        <w:t>a</w:t>
      </w:r>
      <w:r>
        <w:rPr>
          <w:spacing w:val="36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36"/>
          <w:vertAlign w:val="baseline"/>
        </w:rPr>
        <w:t> </w:t>
      </w:r>
      <w:r>
        <w:rPr>
          <w:vertAlign w:val="baseline"/>
        </w:rPr>
        <w:t>structure</w:t>
      </w:r>
      <w:r>
        <w:rPr>
          <w:spacing w:val="36"/>
          <w:vertAlign w:val="baseline"/>
        </w:rPr>
        <w:t> </w:t>
      </w:r>
      <w:r>
        <w:rPr>
          <w:vertAlign w:val="baseline"/>
        </w:rPr>
        <w:t>of</w:t>
      </w:r>
      <w:r>
        <w:rPr>
          <w:spacing w:val="36"/>
          <w:vertAlign w:val="baseline"/>
        </w:rPr>
        <w:t> </w:t>
      </w:r>
      <w:r>
        <w:rPr>
          <w:vertAlign w:val="baseline"/>
        </w:rPr>
        <w:t>Sp</w:t>
      </w:r>
      <w:r>
        <w:rPr>
          <w:vertAlign w:val="subscript"/>
        </w:rPr>
        <w:t>2</w:t>
      </w:r>
      <w:r>
        <w:rPr>
          <w:rFonts w:ascii="Calibri" w:hAnsi="Calibri"/>
          <w:i/>
          <w:vertAlign w:val="subscript"/>
        </w:rPr>
        <w:t>g</w:t>
      </w:r>
      <w:r>
        <w:rPr>
          <w:vertAlign w:val="baseline"/>
        </w:rPr>
        <w:t>(2)-torsor</w:t>
      </w:r>
      <w:r>
        <w:rPr>
          <w:spacing w:val="36"/>
          <w:vertAlign w:val="baseline"/>
        </w:rPr>
        <w:t> </w:t>
      </w:r>
      <w:r>
        <w:rPr>
          <w:vertAlign w:val="baseline"/>
        </w:rPr>
        <w:t>over</w:t>
      </w:r>
      <w:r>
        <w:rPr>
          <w:spacing w:val="36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g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thus</w:t>
      </w:r>
    </w:p>
    <w:p>
      <w:pPr>
        <w:pStyle w:val="BodyText"/>
        <w:tabs>
          <w:tab w:pos="5898" w:val="left" w:leader="none"/>
        </w:tabs>
        <w:spacing w:line="33" w:lineRule="auto" w:before="65"/>
        <w:rPr>
          <w:position w:val="-17"/>
          <w:sz w:val="14"/>
        </w:rPr>
      </w:pPr>
      <w:r>
        <w:rPr/>
        <w:t>inducing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classifying</w:t>
      </w:r>
      <w:r>
        <w:rPr>
          <w:spacing w:val="6"/>
        </w:rPr>
        <w:t> </w:t>
      </w:r>
      <w:r>
        <w:rPr/>
        <w:t>morphism</w:t>
      </w:r>
      <w:r>
        <w:rPr>
          <w:spacing w:val="6"/>
        </w:rPr>
        <w:t> </w:t>
      </w:r>
      <w:r>
        <w:rPr>
          <w:rFonts w:ascii="Palatino Linotype" w:hAnsi="Palatino Linotype"/>
          <w:i/>
        </w:rPr>
        <w:t>M</w:t>
      </w:r>
      <w:r>
        <w:rPr>
          <w:rFonts w:ascii="Calibri" w:hAnsi="Calibri"/>
          <w:i/>
          <w:vertAlign w:val="subscript"/>
        </w:rPr>
        <w:t>g</w:t>
      </w:r>
      <w:r>
        <w:rPr>
          <w:vertAlign w:val="baseline"/>
        </w:rPr>
        <w:t>(2)</w:t>
      </w:r>
      <w:r>
        <w:rPr>
          <w:spacing w:val="-3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1"/>
          <w:vertAlign w:val="baseline"/>
        </w:rPr>
        <w:t> </w:t>
      </w:r>
      <w:r>
        <w:rPr>
          <w:rFonts w:ascii="Palatino Linotype" w:hAnsi="Palatino Linotype"/>
          <w:i/>
          <w:spacing w:val="-2"/>
          <w:vertAlign w:val="baseline"/>
        </w:rPr>
        <w:t>B</w:t>
      </w:r>
      <w:r>
        <w:rPr>
          <w:spacing w:val="-2"/>
          <w:vertAlign w:val="baseline"/>
        </w:rPr>
        <w:t>Sp</w:t>
      </w:r>
      <w:r>
        <w:rPr>
          <w:spacing w:val="-2"/>
          <w:vertAlign w:val="subscript"/>
        </w:rPr>
        <w:t>2</w:t>
      </w:r>
      <w:r>
        <w:rPr>
          <w:rFonts w:ascii="Calibri" w:hAnsi="Calibri"/>
          <w:i/>
          <w:spacing w:val="-2"/>
          <w:vertAlign w:val="subscript"/>
        </w:rPr>
        <w:t>g</w:t>
      </w:r>
      <w:r>
        <w:rPr>
          <w:spacing w:val="-2"/>
          <w:vertAlign w:val="baseline"/>
        </w:rPr>
        <w:t>(2).</w:t>
      </w:r>
      <w:r>
        <w:rPr>
          <w:vertAlign w:val="baseline"/>
        </w:rPr>
        <w:tab/>
      </w:r>
      <w:r>
        <w:rPr>
          <w:spacing w:val="-5"/>
          <w:position w:val="-17"/>
          <w:sz w:val="14"/>
          <w:vertAlign w:val="baseline"/>
        </w:rPr>
        <w:t>ct</w:t>
      </w:r>
    </w:p>
    <w:p>
      <w:pPr>
        <w:pStyle w:val="BodyText"/>
        <w:spacing w:line="240" w:lineRule="exact" w:before="33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176">
                <wp:simplePos x="0" y="0"/>
                <wp:positionH relativeFrom="page">
                  <wp:posOffset>1729943</wp:posOffset>
                </wp:positionH>
                <wp:positionV relativeFrom="paragraph">
                  <wp:posOffset>503546</wp:posOffset>
                </wp:positionV>
                <wp:extent cx="2812415" cy="21653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28124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2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216003pt;margin-top:39.649364pt;width:221.45pt;height:17.05pt;mso-position-horizontal-relative:page;mso-position-vertical-relative:paragraph;z-index:-16674304" type="#_x0000_t202" id="docshape169" filled="false" stroked="false">
                <v:textbox inset="0,0,0,0">
                  <w:txbxContent>
                    <w:p>
                      <w:pPr>
                        <w:tabs>
                          <w:tab w:pos="422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Observe that the morphism above can be extended to </w:t>
      </w:r>
      <w:r>
        <w:rPr>
          <w:rFonts w:ascii="Palatino Linotype"/>
          <w:i/>
        </w:rPr>
        <w:t>M</w:t>
      </w:r>
      <w:r>
        <w:rPr>
          <w:rFonts w:ascii="Calibri"/>
          <w:i/>
          <w:position w:val="-4"/>
          <w:sz w:val="14"/>
        </w:rPr>
        <w:t>g</w:t>
      </w:r>
      <w:r>
        <w:rPr>
          <w:rFonts w:ascii="Calibri"/>
          <w:i/>
          <w:spacing w:val="40"/>
          <w:position w:val="-4"/>
          <w:sz w:val="14"/>
        </w:rPr>
        <w:t> </w:t>
      </w:r>
      <w:r>
        <w:rPr/>
        <w:t>, the moduli stack of stable</w:t>
      </w:r>
      <w:r>
        <w:rPr>
          <w:spacing w:val="-1"/>
        </w:rPr>
        <w:t> </w:t>
      </w:r>
      <w:r>
        <w:rPr/>
        <w:t>curves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compact</w:t>
      </w:r>
      <w:r>
        <w:rPr>
          <w:spacing w:val="-2"/>
        </w:rPr>
        <w:t> </w:t>
      </w:r>
      <w:r>
        <w:rPr/>
        <w:t>type, and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via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Torelli</w:t>
      </w:r>
      <w:r>
        <w:rPr>
          <w:spacing w:val="-1"/>
        </w:rPr>
        <w:t> </w:t>
      </w:r>
      <w:r>
        <w:rPr/>
        <w:t>morphism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>
          <w:rFonts w:ascii="Palatino Linotype"/>
          <w:i/>
        </w:rPr>
        <w:t>A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, the moduli stack of principally polarized abelian varieties of dimension </w:t>
      </w:r>
      <w:r>
        <w:rPr>
          <w:rFonts w:ascii="Cambria"/>
          <w:vertAlign w:val="baseline"/>
        </w:rPr>
        <w:t>g</w:t>
      </w:r>
      <w:r>
        <w:rPr>
          <w:vertAlign w:val="baseline"/>
        </w:rPr>
        <w:t>, where </w:t>
      </w:r>
      <w:r>
        <w:rPr>
          <w:rFonts w:ascii="Palatino Linotype"/>
          <w:i/>
          <w:vertAlign w:val="baseline"/>
        </w:rPr>
        <w:t>A</w:t>
      </w:r>
      <w:r>
        <w:rPr>
          <w:rFonts w:ascii="Calibri"/>
          <w:i/>
          <w:vertAlign w:val="subscript"/>
        </w:rPr>
        <w:t>g</w:t>
      </w:r>
      <w:r>
        <w:rPr>
          <w:rFonts w:ascii="Calibri"/>
          <w:i/>
          <w:spacing w:val="80"/>
          <w:vertAlign w:val="baseline"/>
        </w:rPr>
        <w:t>  </w:t>
      </w:r>
      <w:r>
        <w:rPr>
          <w:rFonts w:asci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2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(2) corresponds to the torsor </w:t>
      </w:r>
      <w:r>
        <w:rPr>
          <w:rFonts w:ascii="Palatino Linotype"/>
          <w:i/>
          <w:vertAlign w:val="baseline"/>
        </w:rPr>
        <w:t>A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(2)</w:t>
      </w:r>
      <w:r>
        <w:rPr>
          <w:spacing w:val="80"/>
          <w:vertAlign w:val="baseline"/>
        </w:rPr>
        <w:t>  </w:t>
      </w:r>
      <w:r>
        <w:rPr>
          <w:rFonts w:ascii="Palatino Linotype"/>
          <w:i/>
          <w:vertAlign w:val="baseline"/>
        </w:rPr>
        <w:t>A</w:t>
      </w:r>
      <w:r>
        <w:rPr>
          <w:rFonts w:ascii="Calibri"/>
          <w:i/>
          <w:vertAlign w:val="subscript"/>
        </w:rPr>
        <w:t>g</w:t>
      </w:r>
      <w:r>
        <w:rPr>
          <w:rFonts w:ascii="Calibri"/>
          <w:i/>
          <w:spacing w:val="40"/>
          <w:vertAlign w:val="baseline"/>
        </w:rPr>
        <w:t> </w:t>
      </w:r>
      <w:r>
        <w:rPr>
          <w:vertAlign w:val="baseline"/>
        </w:rPr>
        <w:t>given by the stack of principally polarized abelian varieties with a level structure of order two.</w:t>
      </w:r>
    </w:p>
    <w:p>
      <w:pPr>
        <w:pStyle w:val="BodyText"/>
        <w:spacing w:line="232" w:lineRule="exact"/>
        <w:ind w:left="905"/>
        <w:jc w:val="both"/>
      </w:pPr>
      <w:r>
        <w:rPr/>
        <w:t>We</w:t>
      </w:r>
      <w:r>
        <w:rPr>
          <w:spacing w:val="6"/>
        </w:rPr>
        <w:t> </w:t>
      </w:r>
      <w:r>
        <w:rPr/>
        <w:t>now</w:t>
      </w:r>
      <w:r>
        <w:rPr>
          <w:spacing w:val="6"/>
        </w:rPr>
        <w:t> </w:t>
      </w:r>
      <w:r>
        <w:rPr/>
        <w:t>specialize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case</w:t>
      </w:r>
      <w:r>
        <w:rPr>
          <w:spacing w:val="6"/>
        </w:rPr>
        <w:t> </w:t>
      </w:r>
      <w:r>
        <w:rPr>
          <w:rFonts w:ascii="Cambria"/>
        </w:rPr>
        <w:t>g</w:t>
      </w:r>
      <w:r>
        <w:rPr>
          <w:rFonts w:ascii="Cambria"/>
          <w:spacing w:val="8"/>
        </w:rPr>
        <w:t> </w:t>
      </w:r>
      <w:r>
        <w:rPr/>
        <w:t>=</w:t>
      </w:r>
      <w:r>
        <w:rPr>
          <w:spacing w:val="-4"/>
        </w:rPr>
        <w:t> </w:t>
      </w:r>
      <w:r>
        <w:rPr/>
        <w:t>3.</w:t>
      </w:r>
      <w:r>
        <w:rPr>
          <w:spacing w:val="25"/>
        </w:rPr>
        <w:t> </w:t>
      </w:r>
      <w:r>
        <w:rPr/>
        <w:t>Observe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there</w:t>
      </w:r>
      <w:r>
        <w:rPr>
          <w:spacing w:val="6"/>
        </w:rPr>
        <w:t> </w:t>
      </w:r>
      <w:r>
        <w:rPr/>
        <w:t>is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>
          <w:spacing w:val="-2"/>
        </w:rPr>
        <w:t>factorization</w:t>
      </w:r>
    </w:p>
    <w:p>
      <w:pPr>
        <w:pStyle w:val="ListParagraph"/>
        <w:numPr>
          <w:ilvl w:val="0"/>
          <w:numId w:val="2"/>
        </w:numPr>
        <w:tabs>
          <w:tab w:pos="2625" w:val="left" w:leader="none"/>
        </w:tabs>
        <w:spacing w:line="240" w:lineRule="auto" w:before="88" w:after="0"/>
        <w:ind w:left="2625" w:right="0" w:hanging="1959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2688">
                <wp:simplePos x="0" y="0"/>
                <wp:positionH relativeFrom="page">
                  <wp:posOffset>3443389</wp:posOffset>
                </wp:positionH>
                <wp:positionV relativeFrom="paragraph">
                  <wp:posOffset>121273</wp:posOffset>
                </wp:positionV>
                <wp:extent cx="143510" cy="12573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4351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,n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132996pt;margin-top:9.549112pt;width:11.3pt;height:9.9pt;mso-position-horizontal-relative:page;mso-position-vertical-relative:paragraph;z-index:-16673792" type="#_x0000_t202" id="docshape170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w w:val="120"/>
                          <w:sz w:val="14"/>
                        </w:rPr>
                        <w:t>3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,n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3" w:id="18"/>
      <w:bookmarkEnd w:id="18"/>
      <w:r>
        <w:rPr>
          <w:sz w:val="20"/>
        </w:rPr>
      </w:r>
      <w:r>
        <w:rPr>
          <w:rFonts w:ascii="Palatino Linotype" w:hAnsi="Palatino Linotype"/>
          <w:i/>
          <w:w w:val="120"/>
          <w:sz w:val="20"/>
        </w:rPr>
        <w:t>M</w:t>
      </w:r>
      <w:r>
        <w:rPr>
          <w:w w:val="120"/>
          <w:sz w:val="20"/>
          <w:vertAlign w:val="subscript"/>
        </w:rPr>
        <w:t>3</w:t>
      </w:r>
      <w:r>
        <w:rPr>
          <w:rFonts w:ascii="Calibri" w:hAnsi="Calibri"/>
          <w:i/>
          <w:w w:val="120"/>
          <w:sz w:val="20"/>
          <w:vertAlign w:val="subscript"/>
        </w:rPr>
        <w:t>,n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−→</w:t>
      </w:r>
      <w:r>
        <w:rPr>
          <w:rFonts w:ascii="Cambria" w:hAnsi="Cambria"/>
          <w:spacing w:val="-7"/>
          <w:w w:val="120"/>
          <w:sz w:val="20"/>
          <w:vertAlign w:val="baseline"/>
        </w:rPr>
        <w:t> </w:t>
      </w:r>
      <w:r>
        <w:rPr>
          <w:rFonts w:ascii="Palatino Linotype" w:hAnsi="Palatino Linotype"/>
          <w:i/>
          <w:w w:val="120"/>
          <w:sz w:val="20"/>
          <w:vertAlign w:val="baseline"/>
        </w:rPr>
        <w:t>M</w:t>
      </w:r>
      <w:r>
        <w:rPr>
          <w:rFonts w:ascii="Palatino Linotype" w:hAnsi="Palatino Linotype"/>
          <w:i/>
          <w:spacing w:val="-29"/>
          <w:w w:val="120"/>
          <w:sz w:val="20"/>
          <w:vertAlign w:val="baseline"/>
        </w:rPr>
        <w:t> </w:t>
      </w:r>
      <w:r>
        <w:rPr>
          <w:w w:val="120"/>
          <w:sz w:val="20"/>
          <w:vertAlign w:val="superscript"/>
        </w:rPr>
        <w:t>ct</w:t>
      </w:r>
      <w:r>
        <w:rPr>
          <w:spacing w:val="47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−→</w:t>
      </w:r>
      <w:r>
        <w:rPr>
          <w:rFonts w:ascii="Cambria" w:hAnsi="Cambria"/>
          <w:spacing w:val="-7"/>
          <w:w w:val="120"/>
          <w:sz w:val="20"/>
          <w:vertAlign w:val="baseline"/>
        </w:rPr>
        <w:t> </w:t>
      </w:r>
      <w:r>
        <w:rPr>
          <w:rFonts w:ascii="Palatino Linotype" w:hAnsi="Palatino Linotype"/>
          <w:i/>
          <w:w w:val="120"/>
          <w:sz w:val="20"/>
          <w:vertAlign w:val="baseline"/>
        </w:rPr>
        <w:t>A</w:t>
      </w:r>
      <w:r>
        <w:rPr>
          <w:w w:val="120"/>
          <w:sz w:val="20"/>
          <w:vertAlign w:val="subscript"/>
        </w:rPr>
        <w:t>3</w:t>
      </w:r>
      <w:r>
        <w:rPr>
          <w:spacing w:val="-3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−→</w:t>
      </w:r>
      <w:r>
        <w:rPr>
          <w:rFonts w:ascii="Cambria" w:hAnsi="Cambria"/>
          <w:spacing w:val="-6"/>
          <w:w w:val="120"/>
          <w:sz w:val="20"/>
          <w:vertAlign w:val="baseline"/>
        </w:rPr>
        <w:t> </w:t>
      </w:r>
      <w:r>
        <w:rPr>
          <w:rFonts w:ascii="Palatino Linotype" w:hAnsi="Palatino Linotype"/>
          <w:i/>
          <w:spacing w:val="-2"/>
          <w:w w:val="120"/>
          <w:sz w:val="20"/>
          <w:vertAlign w:val="baseline"/>
        </w:rPr>
        <w:t>B</w:t>
      </w:r>
      <w:r>
        <w:rPr>
          <w:spacing w:val="-2"/>
          <w:w w:val="120"/>
          <w:sz w:val="20"/>
          <w:vertAlign w:val="baseline"/>
        </w:rPr>
        <w:t>Sp</w:t>
      </w:r>
      <w:r>
        <w:rPr>
          <w:spacing w:val="-2"/>
          <w:w w:val="120"/>
          <w:sz w:val="20"/>
          <w:vertAlign w:val="subscript"/>
        </w:rPr>
        <w:t>6</w:t>
      </w:r>
      <w:r>
        <w:rPr>
          <w:spacing w:val="-2"/>
          <w:w w:val="120"/>
          <w:sz w:val="20"/>
          <w:vertAlign w:val="baseline"/>
        </w:rPr>
        <w:t>(2)</w:t>
      </w:r>
      <w:r>
        <w:rPr>
          <w:rFonts w:ascii="Cambria" w:hAnsi="Cambria"/>
          <w:spacing w:val="-2"/>
          <w:w w:val="120"/>
          <w:sz w:val="20"/>
          <w:vertAlign w:val="baseline"/>
        </w:rPr>
        <w:t>.</w:t>
      </w:r>
    </w:p>
    <w:p>
      <w:pPr>
        <w:pStyle w:val="BodyText"/>
        <w:spacing w:before="100"/>
        <w:jc w:val="both"/>
      </w:pPr>
      <w:bookmarkStart w:name="_bookmark14" w:id="19"/>
      <w:bookmarkEnd w:id="19"/>
      <w:r>
        <w:rPr/>
      </w:r>
      <w:r>
        <w:rPr/>
        <w:t>We</w:t>
      </w:r>
      <w:r>
        <w:rPr>
          <w:spacing w:val="4"/>
        </w:rPr>
        <w:t> </w:t>
      </w:r>
      <w:r>
        <w:rPr/>
        <w:t>aim</w:t>
      </w:r>
      <w:r>
        <w:rPr>
          <w:spacing w:val="5"/>
        </w:rPr>
        <w:t> </w:t>
      </w:r>
      <w:r>
        <w:rPr/>
        <w:t>at</w:t>
      </w:r>
      <w:r>
        <w:rPr>
          <w:spacing w:val="5"/>
        </w:rPr>
        <w:t> </w:t>
      </w:r>
      <w:r>
        <w:rPr/>
        <w:t>proving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following.</w:t>
      </w:r>
    </w:p>
    <w:p>
      <w:pPr>
        <w:spacing w:line="206" w:lineRule="auto" w:before="145"/>
        <w:ind w:left="666" w:right="663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05"/>
          <w:sz w:val="20"/>
        </w:rPr>
        <w:t>Theorem</w:t>
      </w:r>
      <w:r>
        <w:rPr>
          <w:b/>
          <w:w w:val="105"/>
          <w:sz w:val="20"/>
        </w:rPr>
        <w:t> 3.1.</w:t>
      </w:r>
      <w:r>
        <w:rPr>
          <w:b/>
          <w:spacing w:val="3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Assume that </w:t>
      </w:r>
      <w:r>
        <w:rPr>
          <w:w w:val="105"/>
          <w:sz w:val="20"/>
        </w:rPr>
        <w:t>char(</w:t>
      </w:r>
      <w:r>
        <w:rPr>
          <w:b/>
          <w:w w:val="105"/>
          <w:sz w:val="20"/>
        </w:rPr>
        <w:t>k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 not </w:t>
      </w:r>
      <w:r>
        <w:rPr>
          <w:w w:val="105"/>
          <w:sz w:val="20"/>
        </w:rPr>
        <w:t>2</w:t>
      </w:r>
      <w:r>
        <w:rPr>
          <w:rFonts w:ascii="Palatino Linotype" w:hAnsi="Palatino Linotype"/>
          <w:i/>
          <w:w w:val="105"/>
          <w:sz w:val="20"/>
        </w:rPr>
        <w:t>.</w:t>
      </w:r>
      <w:r>
        <w:rPr>
          <w:rFonts w:ascii="Palatino Linotype" w:hAnsi="Palatino Linotype"/>
          <w:i/>
          <w:spacing w:val="3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 X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any of the stacks appearing in</w:t>
      </w:r>
      <w:r>
        <w:rPr>
          <w:rFonts w:ascii="Palatino Linotype" w:hAnsi="Palatino Linotype"/>
          <w:i/>
          <w:spacing w:val="34"/>
          <w:w w:val="105"/>
          <w:sz w:val="20"/>
        </w:rPr>
        <w:t> </w:t>
      </w:r>
      <w:r>
        <w:rPr>
          <w:w w:val="105"/>
          <w:sz w:val="20"/>
        </w:rPr>
        <w:t>(</w:t>
      </w:r>
      <w:hyperlink w:history="true" w:anchor="_bookmark13">
        <w:r>
          <w:rPr>
            <w:color w:val="0000FF"/>
            <w:w w:val="105"/>
            <w:sz w:val="20"/>
          </w:rPr>
          <w:t>2</w:t>
        </w:r>
      </w:hyperlink>
      <w:r>
        <w:rPr>
          <w:w w:val="105"/>
          <w:sz w:val="20"/>
        </w:rPr>
        <w:t>)</w:t>
      </w:r>
      <w:r>
        <w:rPr>
          <w:rFonts w:ascii="Palatino Linotype" w:hAnsi="Palatino Linotype"/>
          <w:i/>
          <w:w w:val="105"/>
          <w:sz w:val="20"/>
        </w:rPr>
        <w:t>, the pullback homomorphism </w:t>
      </w:r>
      <w:r>
        <w:rPr>
          <w:w w:val="105"/>
          <w:sz w:val="20"/>
        </w:rPr>
        <w:t>Inv</w:t>
      </w:r>
      <w:r>
        <w:rPr>
          <w:rFonts w:ascii="Lucida Sans Unicode" w:hAnsi="Lucida Sans Unicode"/>
          <w:w w:val="105"/>
          <w:sz w:val="20"/>
          <w:vertAlign w:val="superscript"/>
        </w:rPr>
        <w:t>•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B</w:t>
      </w:r>
      <w:r>
        <w:rPr>
          <w:w w:val="105"/>
          <w:sz w:val="20"/>
          <w:vertAlign w:val="baseline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rFonts w:ascii="Cambria" w:hAnsi="Cambria"/>
          <w:w w:val="105"/>
          <w:sz w:val="20"/>
          <w:vertAlign w:val="baseline"/>
        </w:rPr>
        <w:t>,</w:t>
      </w:r>
      <w:r>
        <w:rPr>
          <w:rFonts w:ascii="Cambria" w:hAnsi="Cambria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M) </w:t>
      </w:r>
      <w:r>
        <w:rPr>
          <w:rFonts w:ascii="Cambria" w:hAnsi="Cambria"/>
          <w:w w:val="105"/>
          <w:sz w:val="20"/>
          <w:vertAlign w:val="baseline"/>
        </w:rPr>
        <w:t>,</w:t>
      </w:r>
      <w:bookmarkStart w:name="_bookmark15" w:id="20"/>
      <w:bookmarkEnd w:id="20"/>
      <w:r>
        <w:rPr>
          <w:rFonts w:ascii="Cambria" w:hAnsi="Cambria"/>
          <w:w w:val="105"/>
          <w:sz w:val="20"/>
          <w:vertAlign w:val="baseline"/>
        </w:rPr>
        <w:t>→</w:t>
      </w:r>
      <w:r>
        <w:rPr>
          <w:rFonts w:ascii="Cambria" w:hAnsi="Cambri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Inv</w:t>
      </w:r>
      <w:r>
        <w:rPr>
          <w:rFonts w:ascii="Lucida Sans Unicode" w:hAnsi="Lucida Sans Unicode"/>
          <w:w w:val="105"/>
          <w:sz w:val="20"/>
          <w:vertAlign w:val="superscript"/>
        </w:rPr>
        <w:t>•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X </w:t>
      </w:r>
      <w:r>
        <w:rPr>
          <w:rFonts w:ascii="Cambria" w:hAnsi="Cambria"/>
          <w:w w:val="105"/>
          <w:sz w:val="20"/>
          <w:vertAlign w:val="baseline"/>
        </w:rPr>
        <w:t>,</w:t>
      </w:r>
      <w:r>
        <w:rPr>
          <w:rFonts w:ascii="Cambria" w:hAnsi="Cambria"/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M)</w:t>
      </w:r>
      <w:r>
        <w:rPr>
          <w:spacing w:val="24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 injective.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44" w:lineRule="auto" w:before="104" w:after="0"/>
        <w:ind w:left="666" w:right="66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5784548</wp:posOffset>
                </wp:positionH>
                <wp:positionV relativeFrom="paragraph">
                  <wp:posOffset>243748</wp:posOffset>
                </wp:positionV>
                <wp:extent cx="225425" cy="21653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225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w w:val="105"/>
                                <w:sz w:val="20"/>
                                <w:szCs w:val="20"/>
                              </w:rPr>
                              <w:t>⟨·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38"/>
                                <w:w w:val="10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5"/>
                                <w:w w:val="105"/>
                                <w:sz w:val="20"/>
                                <w:szCs w:val="20"/>
                              </w:rPr>
                              <w:t>·⟩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476288pt;margin-top:19.192816pt;width:17.75pt;height:17.05pt;mso-position-horizontal-relative:page;mso-position-vertical-relative:paragraph;z-index:-16671232" type="#_x0000_t202" id="docshape17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w w:val="105"/>
                          <w:sz w:val="20"/>
                          <w:szCs w:val="20"/>
                        </w:rPr>
                        <w:t>⟨·</w:t>
                      </w:r>
                      <w:r>
                        <w:rPr>
                          <w:rFonts w:ascii="Cambria" w:hAnsi="Cambria" w:cs="Cambria" w:eastAsia="Cambria"/>
                          <w:spacing w:val="38"/>
                          <w:w w:val="10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pacing w:val="-5"/>
                          <w:w w:val="105"/>
                          <w:sz w:val="20"/>
                          <w:szCs w:val="20"/>
                        </w:rPr>
                        <w:t>·⟩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Symplectic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spaces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over</w:t>
      </w:r>
      <w:r>
        <w:rPr>
          <w:b/>
          <w:spacing w:val="-11"/>
          <w:sz w:val="20"/>
        </w:rPr>
        <w:t> </w:t>
      </w:r>
      <w:r>
        <w:rPr>
          <w:rFonts w:ascii="Cambria"/>
          <w:spacing w:val="-2"/>
          <w:sz w:val="20"/>
        </w:rPr>
        <w:t>Z/</w:t>
      </w:r>
      <w:r>
        <w:rPr>
          <w:spacing w:val="-2"/>
          <w:sz w:val="20"/>
        </w:rPr>
        <w:t>2</w:t>
      </w:r>
      <w:r>
        <w:rPr>
          <w:b/>
          <w:spacing w:val="-2"/>
          <w:sz w:val="20"/>
        </w:rPr>
        <w:t>.</w:t>
      </w:r>
      <w:r>
        <w:rPr>
          <w:b/>
          <w:spacing w:val="10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recall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basic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definitions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construc- </w:t>
      </w:r>
      <w:r>
        <w:rPr>
          <w:sz w:val="20"/>
        </w:rPr>
        <w:t>tions for symplectic spaces over </w:t>
      </w:r>
      <w:r>
        <w:rPr>
          <w:rFonts w:ascii="Cambria"/>
          <w:sz w:val="20"/>
        </w:rPr>
        <w:t>Z/</w:t>
      </w:r>
      <w:r>
        <w:rPr>
          <w:sz w:val="20"/>
        </w:rPr>
        <w:t>2 [</w:t>
      </w:r>
      <w:hyperlink w:history="true" w:anchor="_bookmark47">
        <w:r>
          <w:rPr>
            <w:color w:val="00FF00"/>
            <w:sz w:val="20"/>
          </w:rPr>
          <w:t>Mum71</w:t>
        </w:r>
      </w:hyperlink>
      <w:r>
        <w:rPr>
          <w:sz w:val="20"/>
        </w:rPr>
        <w:t>], [</w:t>
      </w:r>
      <w:hyperlink w:history="true" w:anchor="_bookmark43">
        <w:r>
          <w:rPr>
            <w:color w:val="00FF00"/>
            <w:sz w:val="20"/>
          </w:rPr>
          <w:t>HG04</w:t>
        </w:r>
      </w:hyperlink>
      <w:r>
        <w:rPr>
          <w:sz w:val="20"/>
        </w:rPr>
        <w:t>, Sections 1-2].</w:t>
      </w:r>
      <w:r>
        <w:rPr>
          <w:spacing w:val="32"/>
          <w:sz w:val="20"/>
        </w:rPr>
        <w:t> </w:t>
      </w:r>
      <w:r>
        <w:rPr>
          <w:sz w:val="20"/>
        </w:rPr>
        <w:t>Let (</w:t>
      </w:r>
      <w:r>
        <w:rPr>
          <w:rFonts w:ascii="Cambria"/>
          <w:sz w:val="20"/>
        </w:rPr>
        <w:t>V,</w:t>
      </w:r>
      <w:r>
        <w:rPr>
          <w:rFonts w:ascii="Cambria"/>
          <w:spacing w:val="80"/>
          <w:w w:val="105"/>
          <w:sz w:val="20"/>
        </w:rPr>
        <w:t> </w:t>
      </w:r>
      <w:r>
        <w:rPr>
          <w:rFonts w:ascii="Cambria"/>
          <w:w w:val="105"/>
          <w:sz w:val="20"/>
        </w:rPr>
        <w:t>,</w:t>
      </w:r>
      <w:r>
        <w:rPr>
          <w:rFonts w:ascii="Cambria"/>
          <w:spacing w:val="80"/>
          <w:w w:val="105"/>
          <w:sz w:val="20"/>
        </w:rPr>
        <w:t> </w:t>
      </w:r>
      <w:r>
        <w:rPr>
          <w:sz w:val="20"/>
        </w:rPr>
        <w:t>) be such a space, of dimension 2</w:t>
      </w:r>
      <w:r>
        <w:rPr>
          <w:rFonts w:ascii="Cambria"/>
          <w:sz w:val="20"/>
        </w:rPr>
        <w:t>g</w:t>
      </w:r>
      <w:r>
        <w:rPr>
          <w:sz w:val="20"/>
        </w:rPr>
        <w:t>.</w:t>
      </w:r>
    </w:p>
    <w:p>
      <w:pPr>
        <w:pStyle w:val="BodyText"/>
        <w:spacing w:line="244" w:lineRule="auto" w:before="131"/>
        <w:ind w:right="662"/>
        <w:jc w:val="both"/>
      </w:pPr>
      <w:r>
        <w:rPr>
          <w:b/>
          <w:bCs/>
        </w:rPr>
        <w:t>Definition 3.2. </w:t>
      </w:r>
      <w:r>
        <w:rPr/>
        <w:t>A quadratic form </w:t>
      </w:r>
      <w:r>
        <w:rPr>
          <w:rFonts w:ascii="Cambria" w:hAnsi="Cambria" w:cs="Cambria" w:eastAsia="Cambria"/>
        </w:rPr>
        <w:t>q </w:t>
      </w:r>
      <w:r>
        <w:rPr/>
        <w:t>over a symplectic </w:t>
      </w:r>
      <w:r>
        <w:rPr>
          <w:rFonts w:ascii="Cambria" w:hAnsi="Cambria" w:cs="Cambria" w:eastAsia="Cambria"/>
        </w:rPr>
        <w:t>Z/</w:t>
      </w:r>
      <w:r>
        <w:rPr/>
        <w:t>2-space (</w:t>
      </w:r>
      <w:r>
        <w:rPr>
          <w:rFonts w:ascii="Cambria" w:hAnsi="Cambria" w:cs="Cambria" w:eastAsia="Cambria"/>
        </w:rPr>
        <w:t>V,</w:t>
      </w:r>
      <w:r>
        <w:rPr>
          <w:rFonts w:ascii="Cambria" w:hAnsi="Cambria" w:cs="Cambria" w:eastAsia="Cambria"/>
          <w:spacing w:val="-12"/>
        </w:rPr>
        <w:t> </w:t>
      </w:r>
      <w:r>
        <w:rPr>
          <w:rFonts w:ascii="Cambria" w:hAnsi="Cambria" w:cs="Cambria" w:eastAsia="Cambria"/>
        </w:rPr>
        <w:t>⟨·,</w:t>
      </w:r>
      <w:r>
        <w:rPr>
          <w:rFonts w:ascii="Cambria" w:hAnsi="Cambria" w:cs="Cambria" w:eastAsia="Cambria"/>
          <w:spacing w:val="-11"/>
        </w:rPr>
        <w:t> </w:t>
      </w:r>
      <w:r>
        <w:rPr>
          <w:rFonts w:ascii="Cambria" w:hAnsi="Cambria" w:cs="Cambria" w:eastAsia="Cambria"/>
        </w:rPr>
        <w:t>·⟩</w:t>
      </w:r>
      <w:r>
        <w:rPr/>
        <w:t>) is a function</w:t>
      </w:r>
      <w:r>
        <w:rPr>
          <w:spacing w:val="40"/>
        </w:rPr>
        <w:t> </w:t>
      </w:r>
      <w:r>
        <w:rPr>
          <w:rFonts w:ascii="Cambria" w:hAnsi="Cambria" w:cs="Cambria" w:eastAsia="Cambria"/>
        </w:rPr>
        <w:t>V</w:t>
      </w:r>
      <w:r>
        <w:rPr>
          <w:rFonts w:ascii="Cambria" w:hAnsi="Cambria" w:cs="Cambria" w:eastAsia="Cambria"/>
          <w:spacing w:val="80"/>
        </w:rPr>
        <w:t> </w:t>
      </w:r>
      <w:r>
        <w:rPr>
          <w:rFonts w:ascii="Cambria" w:hAnsi="Cambria" w:cs="Cambria" w:eastAsia="Cambria"/>
        </w:rPr>
        <w:t>→</w:t>
      </w:r>
      <w:r>
        <w:rPr>
          <w:rFonts w:ascii="Cambria" w:hAnsi="Cambria" w:cs="Cambria" w:eastAsia="Cambria"/>
          <w:spacing w:val="31"/>
        </w:rPr>
        <w:t> </w:t>
      </w:r>
      <w:r>
        <w:rPr>
          <w:rFonts w:ascii="Cambria" w:hAnsi="Cambria" w:cs="Cambria" w:eastAsia="Cambria"/>
        </w:rPr>
        <w:t>Z/</w:t>
      </w:r>
      <w:r>
        <w:rPr/>
        <w:t>2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>
          <w:rFonts w:ascii="Cambria" w:hAnsi="Cambria" w:cs="Cambria" w:eastAsia="Cambria"/>
        </w:rPr>
        <w:t>q</w:t>
      </w:r>
      <w:r>
        <w:rPr/>
        <w:t>(</w:t>
      </w:r>
      <w:r>
        <w:rPr>
          <w:rFonts w:ascii="Cambria" w:hAnsi="Cambria" w:cs="Cambria" w:eastAsia="Cambria"/>
        </w:rPr>
        <w:t>x </w:t>
      </w:r>
      <w:r>
        <w:rPr/>
        <w:t>+ </w:t>
      </w:r>
      <w:r>
        <w:rPr>
          <w:rFonts w:ascii="Cambria" w:hAnsi="Cambria" w:cs="Cambria" w:eastAsia="Cambria"/>
        </w:rPr>
        <w:t>y</w:t>
      </w:r>
      <w:r>
        <w:rPr/>
        <w:t>) + </w:t>
      </w:r>
      <w:r>
        <w:rPr>
          <w:rFonts w:ascii="Cambria" w:hAnsi="Cambria" w:cs="Cambria" w:eastAsia="Cambria"/>
        </w:rPr>
        <w:t>q</w:t>
      </w:r>
      <w:r>
        <w:rPr/>
        <w:t>(</w:t>
      </w:r>
      <w:r>
        <w:rPr>
          <w:rFonts w:ascii="Cambria" w:hAnsi="Cambria" w:cs="Cambria" w:eastAsia="Cambria"/>
        </w:rPr>
        <w:t>x</w:t>
      </w:r>
      <w:r>
        <w:rPr/>
        <w:t>) + </w:t>
      </w:r>
      <w:r>
        <w:rPr>
          <w:rFonts w:ascii="Cambria" w:hAnsi="Cambria" w:cs="Cambria" w:eastAsia="Cambria"/>
        </w:rPr>
        <w:t>q</w:t>
      </w:r>
      <w:r>
        <w:rPr/>
        <w:t>(</w:t>
      </w:r>
      <w:r>
        <w:rPr>
          <w:rFonts w:ascii="Cambria" w:hAnsi="Cambria" w:cs="Cambria" w:eastAsia="Cambria"/>
        </w:rPr>
        <w:t>y</w:t>
      </w:r>
      <w:r>
        <w:rPr/>
        <w:t>)</w:t>
      </w:r>
      <w:r>
        <w:rPr>
          <w:spacing w:val="26"/>
        </w:rPr>
        <w:t> </w:t>
      </w:r>
      <w:r>
        <w:rPr/>
        <w:t>=</w:t>
      </w:r>
      <w:r>
        <w:rPr>
          <w:spacing w:val="27"/>
        </w:rPr>
        <w:t> </w:t>
      </w:r>
      <w:r>
        <w:rPr>
          <w:rFonts w:ascii="Cambria" w:hAnsi="Cambria" w:cs="Cambria" w:eastAsia="Cambria"/>
        </w:rPr>
        <w:t>⟨x, y⟩</w:t>
      </w:r>
      <w:r>
        <w:rPr/>
        <w:t>.</w:t>
      </w:r>
    </w:p>
    <w:p>
      <w:pPr>
        <w:pStyle w:val="BodyText"/>
        <w:spacing w:line="244" w:lineRule="auto" w:before="131"/>
        <w:ind w:right="661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272">
                <wp:simplePos x="0" y="0"/>
                <wp:positionH relativeFrom="page">
                  <wp:posOffset>3198858</wp:posOffset>
                </wp:positionH>
                <wp:positionV relativeFrom="paragraph">
                  <wp:posOffset>412525</wp:posOffset>
                </wp:positionV>
                <wp:extent cx="1038860" cy="21653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0388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3" w:val="left" w:leader="none"/>
                                <w:tab w:pos="147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sz w:val="20"/>
                                <w:szCs w:val="20"/>
                              </w:rPr>
                              <w:t>⟨</w:t>
                            </w:r>
                            <w:r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sz w:val="20"/>
                                <w:szCs w:val="20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24"/>
                                <w:w w:val="85"/>
                                <w:sz w:val="20"/>
                                <w:szCs w:val="20"/>
                              </w:rPr>
                              <w:t>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878586pt;margin-top:32.482288pt;width:81.8pt;height:17.05pt;mso-position-horizontal-relative:page;mso-position-vertical-relative:paragraph;z-index:-16670208" type="#_x0000_t202" id="docshape172" filled="false" stroked="false">
                <v:textbox inset="0,0,0,0">
                  <w:txbxContent>
                    <w:p>
                      <w:pPr>
                        <w:tabs>
                          <w:tab w:pos="383" w:val="left" w:leader="none"/>
                          <w:tab w:pos="147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cs="Cambria" w:eastAsia="Cambria"/>
                          <w:spacing w:val="-10"/>
                          <w:sz w:val="20"/>
                          <w:szCs w:val="20"/>
                        </w:rPr>
                        <w:t>⟨</w:t>
                      </w:r>
                      <w:r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sz w:val="20"/>
                          <w:szCs w:val="20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24"/>
                          <w:w w:val="85"/>
                          <w:sz w:val="20"/>
                          <w:szCs w:val="20"/>
                        </w:rPr>
                        <w:t>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-4"/>
        </w:rPr>
        <w:t> </w:t>
      </w:r>
      <w:r>
        <w:rPr/>
        <w:t>denote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quadratic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rFonts w:ascii="Cambria"/>
        </w:rPr>
        <w:t>V</w:t>
      </w:r>
      <w:r>
        <w:rPr>
          <w:rFonts w:ascii="Cambria"/>
          <w:spacing w:val="35"/>
        </w:rPr>
        <w:t> </w:t>
      </w:r>
      <w:r>
        <w:rPr/>
        <w:t>as</w:t>
      </w:r>
      <w:r>
        <w:rPr>
          <w:spacing w:val="-4"/>
        </w:rPr>
        <w:t> </w:t>
      </w:r>
      <w:r>
        <w:rPr>
          <w:rFonts w:ascii="Cambria"/>
        </w:rPr>
        <w:t>QV</w:t>
      </w:r>
      <w:r>
        <w:rPr>
          <w:rFonts w:ascii="Cambria"/>
          <w:spacing w:val="-9"/>
        </w:rPr>
        <w:t> </w:t>
      </w:r>
      <w:r>
        <w:rPr/>
        <w:t>: regarding</w:t>
      </w:r>
      <w:r>
        <w:rPr>
          <w:spacing w:val="-4"/>
        </w:rPr>
        <w:t> </w:t>
      </w:r>
      <w:r>
        <w:rPr>
          <w:rFonts w:ascii="Cambria"/>
        </w:rPr>
        <w:t>V</w:t>
      </w:r>
      <w:r>
        <w:rPr>
          <w:rFonts w:ascii="Cambria"/>
          <w:spacing w:val="3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its additive</w:t>
      </w:r>
      <w:r>
        <w:rPr>
          <w:spacing w:val="-3"/>
        </w:rPr>
        <w:t> </w:t>
      </w:r>
      <w:r>
        <w:rPr/>
        <w:t>structure,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rFonts w:ascii="Cambria"/>
        </w:rPr>
        <w:t>QV</w:t>
      </w:r>
      <w:r>
        <w:rPr>
          <w:rFonts w:ascii="Cambria"/>
          <w:spacing w:val="35"/>
        </w:rPr>
        <w:t> </w:t>
      </w:r>
      <w:r>
        <w:rPr/>
        <w:t>forms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Cambria"/>
        </w:rPr>
        <w:t>V</w:t>
      </w:r>
      <w:r>
        <w:rPr>
          <w:rFonts w:ascii="Cambria"/>
          <w:spacing w:val="-11"/>
        </w:rPr>
        <w:t> </w:t>
      </w:r>
      <w:r>
        <w:rPr/>
        <w:t>-torsor,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Cambria"/>
        </w:rPr>
        <w:t>V</w:t>
      </w:r>
      <w:r>
        <w:rPr>
          <w:rFonts w:ascii="Cambria"/>
          <w:spacing w:val="-11"/>
        </w:rPr>
        <w:t> </w:t>
      </w:r>
      <w:r>
        <w:rPr/>
        <w:t>-action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via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formula</w:t>
      </w:r>
      <w:r>
        <w:rPr>
          <w:spacing w:val="-7"/>
          <w:w w:val="105"/>
        </w:rPr>
        <w:t> </w:t>
      </w:r>
      <w:r>
        <w:rPr>
          <w:w w:val="105"/>
        </w:rPr>
        <w:t>(</w:t>
      </w:r>
      <w:r>
        <w:rPr>
          <w:rFonts w:ascii="Cambria"/>
          <w:w w:val="105"/>
        </w:rPr>
        <w:t>q</w:t>
      </w:r>
      <w:r>
        <w:rPr>
          <w:w w:val="105"/>
        </w:rPr>
        <w:t>+</w:t>
      </w:r>
      <w:r>
        <w:rPr>
          <w:rFonts w:ascii="Cambria"/>
          <w:w w:val="105"/>
        </w:rPr>
        <w:t>v</w:t>
      </w:r>
      <w:r>
        <w:rPr>
          <w:w w:val="105"/>
        </w:rPr>
        <w:t>)(</w:t>
      </w:r>
      <w:r>
        <w:rPr>
          <w:rFonts w:ascii="Cambria"/>
          <w:w w:val="105"/>
        </w:rPr>
        <w:t>x</w:t>
      </w:r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rFonts w:ascii="Cambria"/>
          <w:w w:val="105"/>
        </w:rPr>
        <w:t>q</w:t>
      </w:r>
      <w:r>
        <w:rPr>
          <w:w w:val="105"/>
        </w:rPr>
        <w:t>(</w:t>
      </w:r>
      <w:r>
        <w:rPr>
          <w:rFonts w:ascii="Cambria"/>
          <w:w w:val="105"/>
        </w:rPr>
        <w:t>x</w:t>
      </w:r>
      <w:r>
        <w:rPr>
          <w:w w:val="105"/>
        </w:rPr>
        <w:t>)+</w:t>
      </w:r>
      <w:r>
        <w:rPr>
          <w:spacing w:val="28"/>
          <w:w w:val="105"/>
        </w:rPr>
        <w:t> </w:t>
      </w:r>
      <w:r>
        <w:rPr>
          <w:rFonts w:ascii="Cambria"/>
          <w:w w:val="105"/>
        </w:rPr>
        <w:t>v,</w:t>
      </w:r>
      <w:r>
        <w:rPr>
          <w:rFonts w:ascii="Cambria"/>
          <w:spacing w:val="-14"/>
          <w:w w:val="105"/>
        </w:rPr>
        <w:t> </w:t>
      </w:r>
      <w:r>
        <w:rPr>
          <w:rFonts w:ascii="Cambria"/>
          <w:w w:val="105"/>
        </w:rPr>
        <w:t>x</w:t>
      </w:r>
      <w:r>
        <w:rPr>
          <w:rFonts w:ascii="Cambria"/>
          <w:spacing w:val="20"/>
          <w:w w:val="105"/>
        </w:rPr>
        <w:t> </w:t>
      </w:r>
      <w:r>
        <w:rPr>
          <w:w w:val="105"/>
        </w:rPr>
        <w:t>.</w:t>
      </w:r>
      <w:r>
        <w:rPr>
          <w:spacing w:val="20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rFonts w:ascii="Cambria"/>
          <w:w w:val="105"/>
        </w:rPr>
        <w:t>V</w:t>
      </w:r>
      <w:r>
        <w:rPr>
          <w:rFonts w:ascii="Cambria"/>
          <w:spacing w:val="3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rFonts w:ascii="Cambria"/>
          <w:w w:val="115"/>
        </w:rPr>
        <w:t>X</w:t>
      </w:r>
      <w:r>
        <w:rPr>
          <w:w w:val="115"/>
          <w:vertAlign w:val="subscript"/>
        </w:rPr>
        <w:t>1</w:t>
      </w:r>
      <w:r>
        <w:rPr>
          <w:spacing w:val="80"/>
          <w:w w:val="115"/>
          <w:vertAlign w:val="baseline"/>
        </w:rPr>
        <w:t> </w:t>
      </w:r>
      <w:r>
        <w:rPr>
          <w:rFonts w:ascii="Cambria"/>
          <w:w w:val="105"/>
          <w:vertAlign w:val="baseline"/>
        </w:rPr>
        <w:t>X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isotropic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decomposition,</w:t>
      </w:r>
    </w:p>
    <w:p>
      <w:pPr>
        <w:pStyle w:val="BodyText"/>
        <w:spacing w:line="242" w:lineRule="auto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5760">
                <wp:simplePos x="0" y="0"/>
                <wp:positionH relativeFrom="page">
                  <wp:posOffset>1721197</wp:posOffset>
                </wp:positionH>
                <wp:positionV relativeFrom="paragraph">
                  <wp:posOffset>25564</wp:posOffset>
                </wp:positionV>
                <wp:extent cx="4027804" cy="21653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402780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879" w:val="left" w:leader="none"/>
                                <w:tab w:pos="6264" w:val="left" w:leader="none"/>
                              </w:tabs>
                              <w:spacing w:line="221" w:lineRule="exact"/>
                              <w:ind w:left="0"/>
                              <w:rPr>
                                <w:rFonts w:ascii="Cambria" w:hAnsi="Cambria" w:cs="Cambria" w:eastAsia="Cambria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w w:val="110"/>
                              </w:rPr>
                              <w:t>⟨·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w w:val="110"/>
                              </w:rPr>
                              <w:t>·⟩|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4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spacing w:val="-10"/>
                                <w:w w:val="150"/>
                                <w:position w:val="-4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i/>
                                <w:iCs/>
                                <w:position w:val="-4"/>
                                <w:sz w:val="10"/>
                                <w:szCs w:val="10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10"/>
                              </w:rPr>
                              <w:t>⟨</w:t>
                            </w:r>
                            <w:r>
                              <w:rPr>
                                <w:rFonts w:ascii="Cambria" w:hAnsi="Cambria" w:cs="Cambria" w:eastAsia="Cambria"/>
                              </w:rPr>
                              <w:tab/>
                            </w:r>
                            <w:r>
                              <w:rPr>
                                <w:rFonts w:ascii="Cambria" w:hAnsi="Cambria" w:cs="Cambria" w:eastAsia="Cambria"/>
                                <w:spacing w:val="-12"/>
                                <w:w w:val="110"/>
                              </w:rPr>
                              <w:t>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527359pt;margin-top:2.012971pt;width:317.150pt;height:17.05pt;mso-position-horizontal-relative:page;mso-position-vertical-relative:paragraph;z-index:-16670720" type="#_x0000_t202" id="docshape17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879" w:val="left" w:leader="none"/>
                          <w:tab w:pos="6264" w:val="left" w:leader="none"/>
                        </w:tabs>
                        <w:spacing w:line="221" w:lineRule="exact"/>
                        <w:ind w:left="0"/>
                        <w:rPr>
                          <w:rFonts w:ascii="Cambria" w:hAnsi="Cambria" w:cs="Cambria" w:eastAsia="Cambria"/>
                        </w:rPr>
                      </w:pPr>
                      <w:r>
                        <w:rPr>
                          <w:rFonts w:ascii="Cambria" w:hAnsi="Cambria" w:cs="Cambria" w:eastAsia="Cambria"/>
                          <w:w w:val="110"/>
                        </w:rPr>
                        <w:t>⟨·</w:t>
                      </w:r>
                      <w:r>
                        <w:rPr>
                          <w:rFonts w:ascii="Cambria" w:hAnsi="Cambria" w:cs="Cambria" w:eastAsia="Cambria"/>
                          <w:spacing w:val="25"/>
                          <w:w w:val="11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w w:val="110"/>
                        </w:rPr>
                        <w:t>·⟩|</w:t>
                      </w:r>
                      <w:r>
                        <w:rPr>
                          <w:rFonts w:ascii="Cambria" w:hAnsi="Cambria" w:cs="Cambria" w:eastAsia="Cambria"/>
                          <w:spacing w:val="43"/>
                          <w:w w:val="150"/>
                        </w:rPr>
                        <w:t> </w:t>
                      </w:r>
                      <w:r>
                        <w:rPr>
                          <w:i/>
                          <w:iCs/>
                          <w:spacing w:val="-10"/>
                          <w:w w:val="150"/>
                          <w:position w:val="-4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i/>
                          <w:iCs/>
                          <w:position w:val="-4"/>
                          <w:sz w:val="10"/>
                          <w:szCs w:val="10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10"/>
                        </w:rPr>
                        <w:t>⟨</w:t>
                      </w:r>
                      <w:r>
                        <w:rPr>
                          <w:rFonts w:ascii="Cambria" w:hAnsi="Cambria" w:cs="Cambria" w:eastAsia="Cambria"/>
                        </w:rPr>
                        <w:tab/>
                      </w:r>
                      <w:r>
                        <w:rPr>
                          <w:rFonts w:ascii="Cambria" w:hAnsi="Cambria" w:cs="Cambria" w:eastAsia="Cambria"/>
                          <w:spacing w:val="-12"/>
                          <w:w w:val="110"/>
                        </w:rPr>
                        <w:t>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i.e.</w:t>
      </w:r>
      <w:r>
        <w:rPr>
          <w:spacing w:val="80"/>
          <w:w w:val="150"/>
        </w:rPr>
        <w:t> </w:t>
      </w:r>
      <w:r>
        <w:rPr>
          <w:rFonts w:ascii="Cambria"/>
          <w:w w:val="105"/>
        </w:rPr>
        <w:t>,</w:t>
      </w:r>
      <w:r>
        <w:rPr>
          <w:rFonts w:ascii="Cambria"/>
          <w:spacing w:val="80"/>
          <w:w w:val="165"/>
        </w:rPr>
        <w:t> </w:t>
      </w:r>
      <w:r>
        <w:rPr>
          <w:rFonts w:ascii="Calibri"/>
          <w:i/>
          <w:w w:val="165"/>
          <w:vertAlign w:val="subscript"/>
        </w:rPr>
        <w:t>X</w:t>
      </w:r>
      <w:r>
        <w:rPr>
          <w:rFonts w:ascii="Calibri"/>
          <w:i/>
          <w:spacing w:val="40"/>
          <w:w w:val="165"/>
          <w:vertAlign w:val="baseline"/>
        </w:rPr>
        <w:t> </w:t>
      </w:r>
      <w:r>
        <w:rPr>
          <w:vertAlign w:val="baseline"/>
        </w:rPr>
        <w:t>= 0 for </w:t>
      </w:r>
      <w:r>
        <w:rPr>
          <w:rFonts w:ascii="Cambria"/>
          <w:vertAlign w:val="baseline"/>
        </w:rPr>
        <w:t>i </w:t>
      </w:r>
      <w:r>
        <w:rPr>
          <w:vertAlign w:val="baseline"/>
        </w:rPr>
        <w:t>= 1, 2, we can define a quadratic form </w:t>
      </w:r>
      <w:r>
        <w:rPr>
          <w:rFonts w:ascii="Cambria"/>
          <w:vertAlign w:val="baseline"/>
        </w:rPr>
        <w:t>q</w:t>
      </w:r>
      <w:r>
        <w:rPr>
          <w:vertAlign w:val="baseline"/>
        </w:rPr>
        <w:t>(</w:t>
      </w:r>
      <w:r>
        <w:rPr>
          <w:rFonts w:ascii="Cambria"/>
          <w:vertAlign w:val="baseline"/>
        </w:rPr>
        <w:t>x </w:t>
      </w:r>
      <w:r>
        <w:rPr>
          <w:vertAlign w:val="baseline"/>
        </w:rPr>
        <w:t>+</w:t>
      </w:r>
      <w:r>
        <w:rPr>
          <w:spacing w:val="-4"/>
          <w:vertAlign w:val="baseline"/>
        </w:rPr>
        <w:t> </w:t>
      </w:r>
      <w:r>
        <w:rPr>
          <w:rFonts w:ascii="Cambria"/>
          <w:vertAlign w:val="baseline"/>
        </w:rPr>
        <w:t>y</w:t>
      </w:r>
      <w:r>
        <w:rPr>
          <w:vertAlign w:val="baseline"/>
        </w:rPr>
        <w:t>) =</w:t>
      </w:r>
      <w:r>
        <w:rPr>
          <w:spacing w:val="40"/>
          <w:vertAlign w:val="baseline"/>
        </w:rPr>
        <w:t> </w:t>
      </w:r>
      <w:r>
        <w:rPr>
          <w:rFonts w:ascii="Cambria"/>
          <w:vertAlign w:val="baseline"/>
        </w:rPr>
        <w:t>x,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y</w:t>
      </w:r>
      <w:r>
        <w:rPr>
          <w:rFonts w:ascii="Cambria"/>
          <w:spacing w:val="40"/>
          <w:vertAlign w:val="baseline"/>
        </w:rPr>
        <w:t> 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natural action of Sp(</w:t>
      </w:r>
      <w:r>
        <w:rPr>
          <w:rFonts w:ascii="Cambria"/>
          <w:vertAlign w:val="baseline"/>
        </w:rPr>
        <w:t>V</w:t>
      </w:r>
      <w:r>
        <w:rPr>
          <w:rFonts w:ascii="Cambria"/>
          <w:spacing w:val="-7"/>
          <w:vertAlign w:val="baseline"/>
        </w:rPr>
        <w:t> </w:t>
      </w:r>
      <w:r>
        <w:rPr>
          <w:vertAlign w:val="baseline"/>
        </w:rPr>
        <w:t>) on </w:t>
      </w:r>
      <w:r>
        <w:rPr>
          <w:rFonts w:ascii="Cambria"/>
          <w:vertAlign w:val="baseline"/>
        </w:rPr>
        <w:t>QV</w:t>
      </w:r>
      <w:r>
        <w:rPr>
          <w:rFonts w:ascii="Cambria"/>
          <w:spacing w:val="40"/>
          <w:vertAlign w:val="baseline"/>
        </w:rPr>
        <w:t> </w:t>
      </w:r>
      <w:r>
        <w:rPr>
          <w:vertAlign w:val="baseline"/>
        </w:rPr>
        <w:t>has two orbits, one of which is made of those quadratic forms stemming from isotropic decompositions.</w:t>
      </w:r>
    </w:p>
    <w:p>
      <w:pPr>
        <w:pStyle w:val="BodyText"/>
        <w:spacing w:line="228" w:lineRule="auto" w:before="144"/>
        <w:ind w:right="663"/>
        <w:jc w:val="both"/>
      </w:pPr>
      <w:r>
        <w:rPr>
          <w:b/>
        </w:rPr>
        <w:t>Definition</w:t>
      </w:r>
      <w:r>
        <w:rPr>
          <w:b/>
          <w:spacing w:val="-5"/>
        </w:rPr>
        <w:t> </w:t>
      </w:r>
      <w:r>
        <w:rPr>
          <w:b/>
        </w:rPr>
        <w:t>3.3.</w:t>
      </w:r>
      <w:r>
        <w:rPr>
          <w:b/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Arf</w:t>
      </w:r>
      <w:r>
        <w:rPr>
          <w:spacing w:val="-9"/>
        </w:rPr>
        <w:t> </w:t>
      </w:r>
      <w:r>
        <w:rPr/>
        <w:t>invariant</w:t>
      </w:r>
      <w:r>
        <w:rPr>
          <w:spacing w:val="-9"/>
        </w:rPr>
        <w:t> </w:t>
      </w:r>
      <w:r>
        <w:rPr>
          <w:rFonts w:ascii="Cambria" w:hAnsi="Cambria"/>
        </w:rPr>
        <w:t>a</w:t>
      </w:r>
      <w:r>
        <w:rPr/>
        <w:t>(</w:t>
      </w:r>
      <w:r>
        <w:rPr>
          <w:rFonts w:ascii="Cambria" w:hAnsi="Cambria"/>
        </w:rPr>
        <w:t>q</w:t>
      </w:r>
      <w:r>
        <w:rPr/>
        <w:t>)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quadratic</w:t>
      </w:r>
      <w:r>
        <w:rPr>
          <w:spacing w:val="-9"/>
        </w:rPr>
        <w:t> </w:t>
      </w:r>
      <w:r>
        <w:rPr/>
        <w:t>form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0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depending</w:t>
      </w:r>
      <w:r>
        <w:rPr>
          <w:spacing w:val="-9"/>
        </w:rPr>
        <w:t> </w:t>
      </w:r>
      <w:r>
        <w:rPr/>
        <w:t>on whether</w:t>
      </w:r>
      <w:r>
        <w:rPr>
          <w:spacing w:val="-7"/>
        </w:rPr>
        <w:t> </w:t>
      </w:r>
      <w:r>
        <w:rPr>
          <w:rFonts w:ascii="Cambria" w:hAnsi="Cambria"/>
        </w:rPr>
        <w:t>q </w:t>
      </w:r>
      <w:r>
        <w:rPr/>
        <w:t>belongs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orbit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or,</w:t>
      </w:r>
      <w:r>
        <w:rPr>
          <w:spacing w:val="-7"/>
        </w:rPr>
        <w:t> </w:t>
      </w:r>
      <w:r>
        <w:rPr/>
        <w:t>equivalently,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>
          <w:rFonts w:ascii="Cambria" w:hAnsi="Cambria"/>
        </w:rPr>
        <w:t>q </w:t>
      </w:r>
      <w:r>
        <w:rPr/>
        <w:t>stems</w:t>
      </w:r>
      <w:r>
        <w:rPr>
          <w:spacing w:val="-6"/>
        </w:rPr>
        <w:t> </w:t>
      </w:r>
      <w:r>
        <w:rPr/>
        <w:t>from an isotropic decomposition or whether </w:t>
      </w:r>
      <w:r>
        <w:rPr>
          <w:rFonts w:ascii="Cambria" w:hAnsi="Cambria"/>
        </w:rPr>
        <w:t>q</w:t>
      </w:r>
      <w:r>
        <w:rPr>
          <w:rFonts w:ascii="Cambria" w:hAnsi="Cambria"/>
          <w:spacing w:val="28"/>
        </w:rPr>
        <w:t> </w:t>
      </w:r>
      <w:r>
        <w:rPr/>
        <w:t>has 2</w:t>
      </w:r>
      <w:r>
        <w:rPr>
          <w:rFonts w:ascii="Calibri" w:hAnsi="Calibri"/>
          <w:i/>
          <w:position w:val="7"/>
          <w:sz w:val="14"/>
        </w:rPr>
        <w:t>g</w:t>
      </w:r>
      <w:r>
        <w:rPr>
          <w:rFonts w:ascii="Lucida Sans Unicode" w:hAnsi="Lucida Sans Unicode"/>
          <w:position w:val="7"/>
          <w:sz w:val="14"/>
        </w:rPr>
        <w:t>−</w:t>
      </w:r>
      <w:r>
        <w:rPr>
          <w:position w:val="7"/>
          <w:sz w:val="14"/>
        </w:rPr>
        <w:t>1</w:t>
      </w:r>
      <w:r>
        <w:rPr/>
        <w:t>(2</w:t>
      </w:r>
      <w:r>
        <w:rPr>
          <w:rFonts w:ascii="Calibri" w:hAnsi="Calibri"/>
          <w:i/>
          <w:position w:val="7"/>
          <w:sz w:val="14"/>
        </w:rPr>
        <w:t>g</w:t>
      </w:r>
      <w:r>
        <w:rPr>
          <w:rFonts w:ascii="Calibri" w:hAnsi="Calibri"/>
          <w:i/>
          <w:spacing w:val="26"/>
          <w:position w:val="7"/>
          <w:sz w:val="14"/>
        </w:rPr>
        <w:t> </w:t>
      </w:r>
      <w:r>
        <w:rPr/>
        <w:t>+</w:t>
      </w:r>
      <w:r>
        <w:rPr>
          <w:spacing w:val="-6"/>
        </w:rPr>
        <w:t> </w:t>
      </w:r>
      <w:r>
        <w:rPr/>
        <w:t>1) zeros or not.</w:t>
      </w:r>
    </w:p>
    <w:p>
      <w:pPr>
        <w:pStyle w:val="BodyText"/>
        <w:spacing w:line="244" w:lineRule="auto" w:before="137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2538231</wp:posOffset>
                </wp:positionH>
                <wp:positionV relativeFrom="paragraph">
                  <wp:posOffset>113168</wp:posOffset>
                </wp:positionV>
                <wp:extent cx="84455" cy="21653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5"/>
                                <w:sz w:val="20"/>
                              </w:rPr>
                              <w:t>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860733pt;margin-top:8.910914pt;width:6.65pt;height:17.05pt;mso-position-horizontal-relative:page;mso-position-vertical-relative:paragraph;z-index:-16673280" type="#_x0000_t202" id="docshape17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5"/>
                          <w:sz w:val="20"/>
                        </w:rPr>
                        <w:t>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set </w:t>
      </w:r>
      <w:r>
        <w:rPr>
          <w:rFonts w:ascii="Cambria"/>
        </w:rPr>
        <w:t>W</w:t>
      </w:r>
      <w:r>
        <w:rPr>
          <w:rFonts w:ascii="Cambria"/>
          <w:spacing w:val="31"/>
        </w:rPr>
        <w:t> </w:t>
      </w:r>
      <w:r>
        <w:rPr/>
        <w:t>= </w:t>
      </w:r>
      <w:r>
        <w:rPr>
          <w:rFonts w:ascii="Cambria"/>
        </w:rPr>
        <w:t>V</w:t>
      </w:r>
      <w:r>
        <w:rPr>
          <w:rFonts w:ascii="Cambria"/>
          <w:spacing w:val="40"/>
        </w:rPr>
        <w:t>  </w:t>
      </w:r>
      <w:r>
        <w:rPr>
          <w:rFonts w:ascii="Cambria"/>
        </w:rPr>
        <w:t>QV</w:t>
      </w:r>
      <w:r>
        <w:rPr>
          <w:rFonts w:ascii="Cambria"/>
          <w:spacing w:val="40"/>
        </w:rPr>
        <w:t> </w:t>
      </w:r>
      <w:r>
        <w:rPr/>
        <w:t>inherits a natural structure of </w:t>
      </w:r>
      <w:r>
        <w:rPr>
          <w:rFonts w:ascii="Cambria"/>
        </w:rPr>
        <w:t>Z/</w:t>
      </w:r>
      <w:r>
        <w:rPr/>
        <w:t>2-vector space thanks to the </w:t>
      </w:r>
      <w:r>
        <w:rPr>
          <w:rFonts w:ascii="Cambria"/>
        </w:rPr>
        <w:t>V </w:t>
      </w:r>
      <w:r>
        <w:rPr/>
        <w:t>-action on </w:t>
      </w:r>
      <w:r>
        <w:rPr>
          <w:rFonts w:ascii="Cambria"/>
        </w:rPr>
        <w:t>QV </w:t>
      </w:r>
      <w:r>
        <w:rPr/>
        <w:t>.</w:t>
      </w:r>
    </w:p>
    <w:p>
      <w:pPr>
        <w:pStyle w:val="BodyText"/>
        <w:spacing w:before="131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5973102</wp:posOffset>
                </wp:positionH>
                <wp:positionV relativeFrom="paragraph">
                  <wp:posOffset>109279</wp:posOffset>
                </wp:positionV>
                <wp:extent cx="84455" cy="21653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22998pt;margin-top:8.604704pt;width:6.65pt;height:17.05pt;mso-position-horizontal-relative:page;mso-position-vertical-relative:paragraph;z-index:15813632" type="#_x0000_t202" id="docshape17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</w:rPr>
        <w:t>Definition</w:t>
      </w:r>
      <w:r>
        <w:rPr>
          <w:b/>
          <w:spacing w:val="-2"/>
          <w:w w:val="105"/>
        </w:rPr>
        <w:t> </w:t>
      </w:r>
      <w:r>
        <w:rPr>
          <w:b/>
          <w:w w:val="105"/>
        </w:rPr>
        <w:t>3.4.</w:t>
      </w:r>
      <w:r>
        <w:rPr>
          <w:b/>
          <w:spacing w:val="25"/>
          <w:w w:val="105"/>
        </w:rPr>
        <w:t> </w:t>
      </w:r>
      <w:r>
        <w:rPr>
          <w:w w:val="105"/>
        </w:rPr>
        <w:t>An Aronhold basis for </w:t>
      </w:r>
      <w:r>
        <w:rPr>
          <w:rFonts w:ascii="Cambria"/>
          <w:w w:val="105"/>
        </w:rPr>
        <w:t>W</w:t>
      </w:r>
      <w:r>
        <w:rPr>
          <w:rFonts w:ascii="Cambria"/>
          <w:spacing w:val="36"/>
          <w:w w:val="105"/>
        </w:rPr>
        <w:t> </w:t>
      </w:r>
      <w:r>
        <w:rPr>
          <w:w w:val="105"/>
        </w:rPr>
        <w:t>is a basis </w:t>
      </w:r>
      <w:r>
        <w:rPr>
          <w:rFonts w:ascii="Cambria"/>
          <w:w w:val="105"/>
        </w:rPr>
        <w:t>q</w:t>
      </w:r>
      <w:r>
        <w:rPr>
          <w:w w:val="105"/>
          <w:vertAlign w:val="subscript"/>
        </w:rPr>
        <w:t>1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4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4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q</w:t>
      </w:r>
      <w:r>
        <w:rPr>
          <w:w w:val="105"/>
          <w:vertAlign w:val="subscript"/>
        </w:rPr>
        <w:t>2</w:t>
      </w:r>
      <w:r>
        <w:rPr>
          <w:rFonts w:ascii="Calibri"/>
          <w:i/>
          <w:w w:val="105"/>
          <w:vertAlign w:val="subscript"/>
        </w:rPr>
        <w:t>g</w:t>
      </w:r>
      <w:r>
        <w:rPr>
          <w:w w:val="105"/>
          <w:vertAlign w:val="subscript"/>
        </w:rPr>
        <w:t>+1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of </w:t>
      </w:r>
      <w:r>
        <w:rPr>
          <w:rFonts w:ascii="Cambria"/>
          <w:w w:val="105"/>
          <w:vertAlign w:val="baseline"/>
        </w:rPr>
        <w:t>W</w:t>
      </w:r>
      <w:r>
        <w:rPr>
          <w:rFonts w:ascii="Cambria"/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with </w:t>
      </w:r>
      <w:r>
        <w:rPr>
          <w:rFonts w:ascii="Cambria"/>
          <w:w w:val="105"/>
          <w:vertAlign w:val="baseline"/>
        </w:rPr>
        <w:t>q</w:t>
      </w:r>
      <w:r>
        <w:rPr>
          <w:rFonts w:ascii="Calibri"/>
          <w:i/>
          <w:w w:val="105"/>
          <w:vertAlign w:val="subscript"/>
        </w:rPr>
        <w:t>i</w:t>
      </w:r>
      <w:r>
        <w:rPr>
          <w:rFonts w:ascii="Calibri"/>
          <w:i/>
          <w:w w:val="105"/>
          <w:vertAlign w:val="baseline"/>
        </w:rPr>
        <w:t> </w:t>
      </w:r>
      <w:r>
        <w:rPr>
          <w:rFonts w:ascii="Cambria"/>
          <w:vertAlign w:val="baseline"/>
        </w:rPr>
        <w:t>QV</w:t>
      </w:r>
      <w:r>
        <w:rPr>
          <w:rFonts w:ascii="Cambria"/>
          <w:spacing w:val="40"/>
          <w:vertAlign w:val="baseline"/>
        </w:rPr>
        <w:t> </w:t>
      </w:r>
      <w:r>
        <w:rPr>
          <w:vertAlign w:val="baseline"/>
        </w:rPr>
        <w:t>and such that, for any quadratic form </w:t>
      </w:r>
      <w:r>
        <w:rPr>
          <w:rFonts w:ascii="Cambria"/>
          <w:vertAlign w:val="baseline"/>
        </w:rPr>
        <w:t>q</w:t>
      </w:r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the number of elements of the basis </w:t>
      </w:r>
      <w:r>
        <w:rPr>
          <w:spacing w:val="-2"/>
          <w:w w:val="105"/>
          <w:vertAlign w:val="baseline"/>
        </w:rPr>
        <w:t>necessary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writing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down</w:t>
      </w:r>
      <w:r>
        <w:rPr>
          <w:spacing w:val="-3"/>
          <w:w w:val="105"/>
          <w:vertAlign w:val="baseline"/>
        </w:rPr>
        <w:t> </w:t>
      </w:r>
      <w:r>
        <w:rPr>
          <w:rFonts w:ascii="Cambria"/>
          <w:spacing w:val="-2"/>
          <w:w w:val="105"/>
          <w:vertAlign w:val="baseline"/>
        </w:rPr>
        <w:t>q</w:t>
      </w:r>
      <w:r>
        <w:rPr>
          <w:rFonts w:ascii="Cambria"/>
          <w:spacing w:val="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equal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to</w:t>
      </w:r>
      <w:r>
        <w:rPr>
          <w:spacing w:val="-3"/>
          <w:w w:val="105"/>
          <w:vertAlign w:val="baseline"/>
        </w:rPr>
        <w:t> </w:t>
      </w:r>
      <w:r>
        <w:rPr>
          <w:rFonts w:ascii="Cambria"/>
          <w:spacing w:val="-2"/>
          <w:w w:val="105"/>
          <w:vertAlign w:val="baseline"/>
        </w:rPr>
        <w:t>a</w:t>
      </w:r>
      <w:r>
        <w:rPr>
          <w:spacing w:val="-2"/>
          <w:w w:val="105"/>
          <w:vertAlign w:val="baseline"/>
        </w:rPr>
        <w:t>(</w:t>
      </w:r>
      <w:r>
        <w:rPr>
          <w:rFonts w:ascii="Cambria"/>
          <w:spacing w:val="-2"/>
          <w:w w:val="105"/>
          <w:vertAlign w:val="baseline"/>
        </w:rPr>
        <w:t>q</w:t>
      </w:r>
      <w:r>
        <w:rPr>
          <w:spacing w:val="-2"/>
          <w:w w:val="105"/>
          <w:vertAlign w:val="baseline"/>
        </w:rPr>
        <w:t>)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modulo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4.</w:t>
      </w:r>
    </w:p>
    <w:p>
      <w:pPr>
        <w:pStyle w:val="BodyText"/>
        <w:spacing w:before="135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224">
                <wp:simplePos x="0" y="0"/>
                <wp:positionH relativeFrom="page">
                  <wp:posOffset>1616283</wp:posOffset>
                </wp:positionH>
                <wp:positionV relativeFrom="paragraph">
                  <wp:posOffset>263784</wp:posOffset>
                </wp:positionV>
                <wp:extent cx="99060" cy="21653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6638pt;margin-top:20.770407pt;width:7.8pt;height:17.05pt;mso-position-horizontal-relative:page;mso-position-vertical-relative:paragraph;z-index:-16672256" type="#_x0000_t202" id="docshape17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3996127</wp:posOffset>
                </wp:positionH>
                <wp:positionV relativeFrom="paragraph">
                  <wp:posOffset>111955</wp:posOffset>
                </wp:positionV>
                <wp:extent cx="99060" cy="21653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55731pt;margin-top:8.815407pt;width:7.8pt;height:17.05pt;mso-position-horizontal-relative:page;mso-position-vertical-relative:paragraph;z-index:-16671744" type="#_x0000_t202" id="docshape17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Aronhold</w:t>
      </w:r>
      <w:r>
        <w:rPr>
          <w:spacing w:val="21"/>
        </w:rPr>
        <w:t> </w:t>
      </w:r>
      <w:r>
        <w:rPr/>
        <w:t>basis</w:t>
      </w:r>
      <w:r>
        <w:rPr>
          <w:spacing w:val="22"/>
        </w:rPr>
        <w:t> </w:t>
      </w:r>
      <w:r>
        <w:rPr/>
        <w:t>exist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>
          <w:rFonts w:ascii="Cambria"/>
        </w:rPr>
        <w:t>a</w:t>
      </w:r>
      <w:r>
        <w:rPr/>
        <w:t>(</w:t>
      </w:r>
      <w:r>
        <w:rPr>
          <w:rFonts w:ascii="Cambria"/>
        </w:rPr>
        <w:t>q</w:t>
      </w:r>
      <w:r>
        <w:rPr>
          <w:rFonts w:ascii="Calibri"/>
          <w:i/>
          <w:vertAlign w:val="subscript"/>
        </w:rPr>
        <w:t>i</w:t>
      </w:r>
      <w:r>
        <w:rPr>
          <w:vertAlign w:val="baseline"/>
        </w:rPr>
        <w:t>)</w:t>
      </w:r>
      <w:r>
        <w:rPr>
          <w:spacing w:val="16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vertAlign w:val="baseline"/>
        </w:rPr>
        <w:t>0</w:t>
      </w:r>
      <w:r>
        <w:rPr>
          <w:spacing w:val="22"/>
          <w:vertAlign w:val="baseline"/>
        </w:rPr>
        <w:t> </w:t>
      </w:r>
      <w:r>
        <w:rPr>
          <w:vertAlign w:val="baseline"/>
        </w:rPr>
        <w:t>for</w:t>
      </w:r>
      <w:r>
        <w:rPr>
          <w:spacing w:val="22"/>
          <w:vertAlign w:val="baseline"/>
        </w:rPr>
        <w:t> </w:t>
      </w:r>
      <w:r>
        <w:rPr>
          <w:rFonts w:ascii="Cambria"/>
          <w:vertAlign w:val="baseline"/>
        </w:rPr>
        <w:t>g</w:t>
      </w:r>
      <w:r>
        <w:rPr>
          <w:rFonts w:ascii="Cambria"/>
          <w:spacing w:val="77"/>
          <w:w w:val="150"/>
          <w:vertAlign w:val="baseline"/>
        </w:rPr>
        <w:t>  </w:t>
      </w:r>
      <w:r>
        <w:rPr>
          <w:vertAlign w:val="baseline"/>
        </w:rPr>
        <w:t>0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vertAlign w:val="baseline"/>
        </w:rPr>
        <w:t>1</w:t>
      </w:r>
      <w:r>
        <w:rPr>
          <w:spacing w:val="23"/>
          <w:vertAlign w:val="baseline"/>
        </w:rPr>
        <w:t> </w:t>
      </w:r>
      <w:r>
        <w:rPr>
          <w:vertAlign w:val="baseline"/>
        </w:rPr>
        <w:t>mod</w:t>
      </w:r>
      <w:r>
        <w:rPr>
          <w:spacing w:val="22"/>
          <w:vertAlign w:val="baseline"/>
        </w:rPr>
        <w:t> </w:t>
      </w:r>
      <w:r>
        <w:rPr>
          <w:vertAlign w:val="baseline"/>
        </w:rPr>
        <w:t>4,</w:t>
      </w:r>
      <w:r>
        <w:rPr>
          <w:spacing w:val="24"/>
          <w:vertAlign w:val="baseline"/>
        </w:rPr>
        <w:t> </w:t>
      </w:r>
      <w:r>
        <w:rPr>
          <w:vertAlign w:val="baseline"/>
        </w:rPr>
        <w:t>and</w:t>
      </w:r>
      <w:r>
        <w:rPr>
          <w:spacing w:val="22"/>
          <w:vertAlign w:val="baseline"/>
        </w:rPr>
        <w:t> </w:t>
      </w:r>
      <w:r>
        <w:rPr>
          <w:vertAlign w:val="baseline"/>
        </w:rPr>
        <w:t>with</w:t>
      </w:r>
      <w:r>
        <w:rPr>
          <w:spacing w:val="22"/>
          <w:vertAlign w:val="baseline"/>
        </w:rPr>
        <w:t> </w:t>
      </w:r>
      <w:r>
        <w:rPr>
          <w:rFonts w:ascii="Cambria"/>
          <w:vertAlign w:val="baseline"/>
        </w:rPr>
        <w:t>a</w:t>
      </w:r>
      <w:r>
        <w:rPr>
          <w:vertAlign w:val="baseline"/>
        </w:rPr>
        <w:t>(</w:t>
      </w:r>
      <w:r>
        <w:rPr>
          <w:rFonts w:ascii="Cambria"/>
          <w:vertAlign w:val="baseline"/>
        </w:rPr>
        <w:t>q</w:t>
      </w:r>
      <w:r>
        <w:rPr>
          <w:rFonts w:ascii="Calibri"/>
          <w:i/>
          <w:vertAlign w:val="subscript"/>
        </w:rPr>
        <w:t>i</w:t>
      </w:r>
      <w:r>
        <w:rPr>
          <w:vertAlign w:val="baseline"/>
        </w:rPr>
        <w:t>)</w:t>
      </w:r>
      <w:r>
        <w:rPr>
          <w:spacing w:val="16"/>
          <w:vertAlign w:val="baseline"/>
        </w:rPr>
        <w:t> </w:t>
      </w:r>
      <w:r>
        <w:rPr>
          <w:vertAlign w:val="baseline"/>
        </w:rPr>
        <w:t>=</w:t>
      </w:r>
      <w:r>
        <w:rPr>
          <w:spacing w:val="16"/>
          <w:vertAlign w:val="baseline"/>
        </w:rPr>
        <w:t> </w:t>
      </w:r>
      <w:r>
        <w:rPr>
          <w:vertAlign w:val="baseline"/>
        </w:rPr>
        <w:t>1</w:t>
      </w:r>
      <w:r>
        <w:rPr>
          <w:spacing w:val="22"/>
          <w:vertAlign w:val="baseline"/>
        </w:rPr>
        <w:t> </w:t>
      </w:r>
      <w:r>
        <w:rPr>
          <w:vertAlign w:val="baseline"/>
        </w:rPr>
        <w:t>for </w:t>
      </w:r>
      <w:r>
        <w:rPr>
          <w:rFonts w:ascii="Cambria"/>
          <w:vertAlign w:val="baseline"/>
        </w:rPr>
        <w:t>g</w:t>
      </w:r>
      <w:r>
        <w:rPr>
          <w:rFonts w:ascii="Cambria"/>
          <w:spacing w:val="80"/>
          <w:vertAlign w:val="baseline"/>
        </w:rPr>
        <w:t>  </w:t>
      </w:r>
      <w:r>
        <w:rPr>
          <w:vertAlign w:val="baseline"/>
        </w:rPr>
        <w:t>2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vertAlign w:val="baseline"/>
        </w:rPr>
        <w:t>3 mod 4.</w:t>
      </w:r>
      <w:r>
        <w:rPr>
          <w:spacing w:val="40"/>
          <w:vertAlign w:val="baseline"/>
        </w:rPr>
        <w:t> </w:t>
      </w:r>
      <w:r>
        <w:rPr>
          <w:vertAlign w:val="baseline"/>
        </w:rPr>
        <w:t>Moreover, the Sp(</w:t>
      </w:r>
      <w:r>
        <w:rPr>
          <w:rFonts w:ascii="Cambria"/>
          <w:vertAlign w:val="baseline"/>
        </w:rPr>
        <w:t>V</w:t>
      </w:r>
      <w:r>
        <w:rPr>
          <w:rFonts w:ascii="Cambria"/>
          <w:spacing w:val="-8"/>
          <w:vertAlign w:val="baseline"/>
        </w:rPr>
        <w:t> </w:t>
      </w:r>
      <w:r>
        <w:rPr>
          <w:vertAlign w:val="baseline"/>
        </w:rPr>
        <w:t>)-action on the set of Aronhold basis is free </w:t>
      </w:r>
      <w:bookmarkStart w:name="_bookmark16" w:id="21"/>
      <w:bookmarkEnd w:id="21"/>
      <w:r>
        <w:rPr>
          <w:vertAlign w:val="baseline"/>
        </w:rPr>
        <w:t>an</w:t>
      </w:r>
      <w:r>
        <w:rPr>
          <w:vertAlign w:val="baseline"/>
        </w:rPr>
        <w:t>d transitive, thus making it into an Sp(</w:t>
      </w:r>
      <w:r>
        <w:rPr>
          <w:rFonts w:ascii="Cambria"/>
          <w:vertAlign w:val="baseline"/>
        </w:rPr>
        <w:t>V </w:t>
      </w:r>
      <w:r>
        <w:rPr>
          <w:vertAlign w:val="baseline"/>
        </w:rPr>
        <w:t>)-torsor.</w:t>
      </w:r>
    </w:p>
    <w:p>
      <w:pPr>
        <w:spacing w:line="213" w:lineRule="auto" w:before="139"/>
        <w:ind w:left="666" w:right="663" w:firstLine="0"/>
        <w:jc w:val="left"/>
        <w:rPr>
          <w:rFonts w:ascii="Palatino Linotype"/>
          <w:i/>
          <w:sz w:val="20"/>
        </w:rPr>
      </w:pPr>
      <w:r>
        <w:rPr>
          <w:b/>
          <w:w w:val="105"/>
          <w:sz w:val="20"/>
        </w:rPr>
        <w:t>Lemma</w:t>
      </w:r>
      <w:r>
        <w:rPr>
          <w:b/>
          <w:spacing w:val="27"/>
          <w:w w:val="105"/>
          <w:sz w:val="20"/>
        </w:rPr>
        <w:t> </w:t>
      </w:r>
      <w:r>
        <w:rPr>
          <w:b/>
          <w:w w:val="105"/>
          <w:sz w:val="20"/>
        </w:rPr>
        <w:t>3.5.</w:t>
      </w:r>
      <w:r>
        <w:rPr>
          <w:b/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Let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Cambria"/>
          <w:w w:val="105"/>
          <w:sz w:val="20"/>
        </w:rPr>
        <w:t>V</w:t>
      </w:r>
      <w:r>
        <w:rPr>
          <w:rFonts w:ascii="Cambria"/>
          <w:spacing w:val="6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be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symplectic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space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over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Cambria"/>
          <w:w w:val="105"/>
          <w:sz w:val="20"/>
        </w:rPr>
        <w:t>Z/</w:t>
      </w:r>
      <w:r>
        <w:rPr>
          <w:w w:val="105"/>
          <w:sz w:val="20"/>
        </w:rPr>
        <w:t>2</w:t>
      </w:r>
      <w:r>
        <w:rPr>
          <w:spacing w:val="2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dimension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rFonts w:ascii="Cambria"/>
          <w:w w:val="105"/>
          <w:sz w:val="20"/>
        </w:rPr>
        <w:t>g</w:t>
      </w:r>
      <w:r>
        <w:rPr>
          <w:rFonts w:ascii="Palatino Linotype"/>
          <w:i/>
          <w:w w:val="105"/>
          <w:sz w:val="20"/>
        </w:rPr>
        <w:t>.</w:t>
      </w:r>
      <w:r>
        <w:rPr>
          <w:rFonts w:ascii="Palatino Linotype"/>
          <w:i/>
          <w:spacing w:val="4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choice of a symplectic basis determines an Aronhold basis, and viceversa.</w:t>
      </w:r>
    </w:p>
    <w:p>
      <w:pPr>
        <w:spacing w:after="0" w:line="213" w:lineRule="auto"/>
        <w:jc w:val="left"/>
        <w:rPr>
          <w:rFonts w:ascii="Palatino Linotype"/>
          <w:i/>
          <w:sz w:val="20"/>
        </w:rPr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218"/>
      </w:pPr>
      <w:r>
        <w:rPr>
          <w:rFonts w:ascii="Palatino Linotype"/>
          <w:i/>
        </w:rPr>
        <w:t>Proof.</w:t>
      </w:r>
      <w:r>
        <w:rPr>
          <w:rFonts w:ascii="Palatino Linotype"/>
          <w:i/>
          <w:spacing w:val="33"/>
        </w:rPr>
        <w:t> </w:t>
      </w:r>
      <w:r>
        <w:rPr/>
        <w:t>Given</w:t>
      </w:r>
      <w:r>
        <w:rPr>
          <w:spacing w:val="8"/>
        </w:rPr>
        <w:t> </w:t>
      </w:r>
      <w:r>
        <w:rPr/>
        <w:t>an</w:t>
      </w:r>
      <w:r>
        <w:rPr>
          <w:spacing w:val="7"/>
        </w:rPr>
        <w:t> </w:t>
      </w:r>
      <w:r>
        <w:rPr/>
        <w:t>Aronhold</w:t>
      </w:r>
      <w:r>
        <w:rPr>
          <w:spacing w:val="8"/>
        </w:rPr>
        <w:t> </w:t>
      </w:r>
      <w:r>
        <w:rPr/>
        <w:t>basis</w:t>
      </w:r>
      <w:r>
        <w:rPr>
          <w:spacing w:val="8"/>
        </w:rPr>
        <w:t> </w:t>
      </w:r>
      <w:r>
        <w:rPr/>
        <w:t>we</w:t>
      </w:r>
      <w:r>
        <w:rPr>
          <w:spacing w:val="7"/>
        </w:rPr>
        <w:t> </w:t>
      </w:r>
      <w:r>
        <w:rPr>
          <w:spacing w:val="-5"/>
        </w:rPr>
        <w:t>set</w:t>
      </w:r>
    </w:p>
    <w:p>
      <w:pPr>
        <w:pStyle w:val="BodyText"/>
        <w:tabs>
          <w:tab w:pos="4219" w:val="left" w:leader="none"/>
        </w:tabs>
        <w:spacing w:before="72"/>
        <w:ind w:left="1705"/>
        <w:rPr>
          <w:rFonts w:ascii="Cambria"/>
        </w:rPr>
      </w:pPr>
      <w:r>
        <w:rPr>
          <w:rFonts w:ascii="Cambria"/>
          <w:spacing w:val="-2"/>
          <w:w w:val="120"/>
        </w:rPr>
        <w:t>e</w:t>
      </w:r>
      <w:r>
        <w:rPr>
          <w:spacing w:val="-2"/>
          <w:w w:val="120"/>
          <w:vertAlign w:val="subscript"/>
        </w:rPr>
        <w:t>1</w:t>
      </w:r>
      <w:r>
        <w:rPr>
          <w:spacing w:val="-9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=</w:t>
      </w:r>
      <w:r>
        <w:rPr>
          <w:spacing w:val="-11"/>
          <w:w w:val="120"/>
          <w:vertAlign w:val="baseline"/>
        </w:rPr>
        <w:t> </w:t>
      </w:r>
      <w:r>
        <w:rPr>
          <w:rFonts w:ascii="Cambria"/>
          <w:spacing w:val="-2"/>
          <w:w w:val="120"/>
          <w:vertAlign w:val="baseline"/>
        </w:rPr>
        <w:t>q</w:t>
      </w:r>
      <w:r>
        <w:rPr>
          <w:spacing w:val="-2"/>
          <w:w w:val="120"/>
          <w:vertAlign w:val="subscript"/>
        </w:rPr>
        <w:t>1</w:t>
      </w:r>
      <w:r>
        <w:rPr>
          <w:spacing w:val="-12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+</w:t>
      </w:r>
      <w:r>
        <w:rPr>
          <w:spacing w:val="-15"/>
          <w:w w:val="120"/>
          <w:vertAlign w:val="baseline"/>
        </w:rPr>
        <w:t> </w:t>
      </w:r>
      <w:r>
        <w:rPr>
          <w:rFonts w:ascii="Cambria"/>
          <w:spacing w:val="-5"/>
          <w:w w:val="120"/>
          <w:vertAlign w:val="baseline"/>
        </w:rPr>
        <w:t>q</w:t>
      </w:r>
      <w:r>
        <w:rPr>
          <w:spacing w:val="-5"/>
          <w:w w:val="120"/>
          <w:vertAlign w:val="subscript"/>
        </w:rPr>
        <w:t>2</w:t>
      </w:r>
      <w:r>
        <w:rPr>
          <w:rFonts w:ascii="Cambria"/>
          <w:spacing w:val="-5"/>
          <w:w w:val="120"/>
          <w:vertAlign w:val="baseline"/>
        </w:rPr>
        <w:t>,</w:t>
      </w:r>
      <w:r>
        <w:rPr>
          <w:rFonts w:ascii="Cambria"/>
          <w:vertAlign w:val="baseline"/>
        </w:rPr>
        <w:tab/>
      </w:r>
      <w:r>
        <w:rPr>
          <w:rFonts w:ascii="Cambria"/>
          <w:w w:val="125"/>
          <w:vertAlign w:val="baseline"/>
        </w:rPr>
        <w:t>f</w:t>
      </w:r>
      <w:r>
        <w:rPr>
          <w:w w:val="125"/>
          <w:vertAlign w:val="subscript"/>
        </w:rPr>
        <w:t>1</w:t>
      </w:r>
      <w:r>
        <w:rPr>
          <w:spacing w:val="-7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0"/>
          <w:w w:val="125"/>
          <w:vertAlign w:val="baseline"/>
        </w:rPr>
        <w:t> </w:t>
      </w:r>
      <w:r>
        <w:rPr>
          <w:rFonts w:ascii="Cambria"/>
          <w:w w:val="125"/>
          <w:vertAlign w:val="baseline"/>
        </w:rPr>
        <w:t>q</w:t>
      </w:r>
      <w:r>
        <w:rPr>
          <w:w w:val="125"/>
          <w:vertAlign w:val="subscript"/>
        </w:rPr>
        <w:t>1</w:t>
      </w:r>
      <w:r>
        <w:rPr>
          <w:spacing w:val="-12"/>
          <w:w w:val="12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-17"/>
          <w:w w:val="125"/>
          <w:vertAlign w:val="baseline"/>
        </w:rPr>
        <w:t> </w:t>
      </w:r>
      <w:r>
        <w:rPr>
          <w:rFonts w:ascii="Cambria"/>
          <w:spacing w:val="-2"/>
          <w:w w:val="125"/>
          <w:vertAlign w:val="baseline"/>
        </w:rPr>
        <w:t>q</w:t>
      </w:r>
      <w:r>
        <w:rPr>
          <w:spacing w:val="-2"/>
          <w:w w:val="125"/>
          <w:vertAlign w:val="subscript"/>
        </w:rPr>
        <w:t>2</w:t>
      </w:r>
      <w:r>
        <w:rPr>
          <w:rFonts w:ascii="Calibri"/>
          <w:i/>
          <w:spacing w:val="-2"/>
          <w:w w:val="125"/>
          <w:vertAlign w:val="subscript"/>
        </w:rPr>
        <w:t>g</w:t>
      </w:r>
      <w:r>
        <w:rPr>
          <w:spacing w:val="-2"/>
          <w:w w:val="125"/>
          <w:vertAlign w:val="subscript"/>
        </w:rPr>
        <w:t>+1</w:t>
      </w:r>
      <w:r>
        <w:rPr>
          <w:rFonts w:ascii="Cambria"/>
          <w:spacing w:val="-2"/>
          <w:w w:val="125"/>
          <w:vertAlign w:val="baseline"/>
        </w:rPr>
        <w:t>,</w:t>
      </w:r>
    </w:p>
    <w:p>
      <w:pPr>
        <w:pStyle w:val="BodyText"/>
        <w:tabs>
          <w:tab w:pos="4219" w:val="left" w:leader="none"/>
        </w:tabs>
        <w:spacing w:before="56"/>
        <w:ind w:left="1705"/>
        <w:rPr>
          <w:rFonts w:ascii="Cambria"/>
        </w:rPr>
      </w:pPr>
      <w:r>
        <w:rPr>
          <w:rFonts w:ascii="Cambria"/>
          <w:w w:val="110"/>
        </w:rPr>
        <w:t>e</w:t>
      </w:r>
      <w:r>
        <w:rPr>
          <w:w w:val="110"/>
          <w:vertAlign w:val="subscript"/>
        </w:rPr>
        <w:t>2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4"/>
          <w:w w:val="110"/>
          <w:vertAlign w:val="baseline"/>
        </w:rPr>
        <w:t> </w:t>
      </w:r>
      <w:r>
        <w:rPr>
          <w:rFonts w:ascii="Cambria"/>
          <w:w w:val="110"/>
          <w:vertAlign w:val="baseline"/>
        </w:rPr>
        <w:t>q</w:t>
      </w:r>
      <w:r>
        <w:rPr>
          <w:w w:val="110"/>
          <w:vertAlign w:val="subscript"/>
        </w:rPr>
        <w:t>3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3"/>
          <w:w w:val="110"/>
          <w:vertAlign w:val="baseline"/>
        </w:rPr>
        <w:t> </w:t>
      </w:r>
      <w:r>
        <w:rPr>
          <w:rFonts w:ascii="Cambria"/>
          <w:spacing w:val="-5"/>
          <w:w w:val="110"/>
          <w:vertAlign w:val="baseline"/>
        </w:rPr>
        <w:t>q</w:t>
      </w:r>
      <w:r>
        <w:rPr>
          <w:spacing w:val="-5"/>
          <w:w w:val="110"/>
          <w:vertAlign w:val="subscript"/>
        </w:rPr>
        <w:t>4</w:t>
      </w:r>
      <w:r>
        <w:rPr>
          <w:rFonts w:ascii="Cambria"/>
          <w:spacing w:val="-5"/>
          <w:w w:val="110"/>
          <w:vertAlign w:val="baseline"/>
        </w:rPr>
        <w:t>,</w:t>
      </w:r>
      <w:r>
        <w:rPr>
          <w:rFonts w:ascii="Cambria"/>
          <w:vertAlign w:val="baseline"/>
        </w:rPr>
        <w:tab/>
      </w:r>
      <w:r>
        <w:rPr>
          <w:rFonts w:ascii="Cambria"/>
          <w:w w:val="115"/>
          <w:vertAlign w:val="baseline"/>
        </w:rPr>
        <w:t>f</w:t>
      </w:r>
      <w:r>
        <w:rPr>
          <w:w w:val="115"/>
          <w:vertAlign w:val="subscript"/>
        </w:rPr>
        <w:t>2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8"/>
          <w:w w:val="115"/>
          <w:vertAlign w:val="baseline"/>
        </w:rPr>
        <w:t> </w:t>
      </w:r>
      <w:r>
        <w:rPr>
          <w:rFonts w:ascii="Cambria"/>
          <w:w w:val="115"/>
          <w:vertAlign w:val="baseline"/>
        </w:rPr>
        <w:t>q</w:t>
      </w:r>
      <w:r>
        <w:rPr>
          <w:w w:val="115"/>
          <w:vertAlign w:val="subscript"/>
        </w:rPr>
        <w:t>1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4"/>
          <w:w w:val="115"/>
          <w:vertAlign w:val="baseline"/>
        </w:rPr>
        <w:t> </w:t>
      </w:r>
      <w:r>
        <w:rPr>
          <w:rFonts w:ascii="Cambria"/>
          <w:w w:val="115"/>
          <w:vertAlign w:val="baseline"/>
        </w:rPr>
        <w:t>q</w:t>
      </w:r>
      <w:r>
        <w:rPr>
          <w:w w:val="115"/>
          <w:vertAlign w:val="subscript"/>
        </w:rPr>
        <w:t>2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4"/>
          <w:w w:val="115"/>
          <w:vertAlign w:val="baseline"/>
        </w:rPr>
        <w:t> </w:t>
      </w:r>
      <w:r>
        <w:rPr>
          <w:rFonts w:ascii="Cambria"/>
          <w:w w:val="115"/>
          <w:vertAlign w:val="baseline"/>
        </w:rPr>
        <w:t>q</w:t>
      </w:r>
      <w:r>
        <w:rPr>
          <w:w w:val="115"/>
          <w:vertAlign w:val="subscript"/>
        </w:rPr>
        <w:t>3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4"/>
          <w:w w:val="115"/>
          <w:vertAlign w:val="baseline"/>
        </w:rPr>
        <w:t> </w:t>
      </w:r>
      <w:r>
        <w:rPr>
          <w:rFonts w:ascii="Cambria"/>
          <w:spacing w:val="-2"/>
          <w:w w:val="115"/>
          <w:vertAlign w:val="baseline"/>
        </w:rPr>
        <w:t>q</w:t>
      </w:r>
      <w:r>
        <w:rPr>
          <w:spacing w:val="-2"/>
          <w:w w:val="115"/>
          <w:vertAlign w:val="subscript"/>
        </w:rPr>
        <w:t>2</w:t>
      </w:r>
      <w:r>
        <w:rPr>
          <w:rFonts w:ascii="Calibri"/>
          <w:i/>
          <w:spacing w:val="-2"/>
          <w:w w:val="115"/>
          <w:vertAlign w:val="subscript"/>
        </w:rPr>
        <w:t>g</w:t>
      </w:r>
      <w:r>
        <w:rPr>
          <w:spacing w:val="-2"/>
          <w:w w:val="115"/>
          <w:vertAlign w:val="subscript"/>
        </w:rPr>
        <w:t>+1</w:t>
      </w:r>
      <w:r>
        <w:rPr>
          <w:rFonts w:ascii="Cambria"/>
          <w:spacing w:val="-2"/>
          <w:w w:val="115"/>
          <w:vertAlign w:val="baseline"/>
        </w:rPr>
        <w:t>,</w:t>
      </w:r>
    </w:p>
    <w:p>
      <w:pPr>
        <w:tabs>
          <w:tab w:pos="4219" w:val="left" w:leader="none"/>
        </w:tabs>
        <w:spacing w:before="224"/>
        <w:ind w:left="1705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  <w:r>
        <w:rPr>
          <w:sz w:val="20"/>
        </w:rPr>
        <w:tab/>
      </w:r>
      <w:r>
        <w:rPr>
          <w:spacing w:val="-10"/>
          <w:sz w:val="20"/>
        </w:rPr>
        <w:t>.</w:t>
      </w:r>
    </w:p>
    <w:p>
      <w:pPr>
        <w:pStyle w:val="BodyText"/>
        <w:tabs>
          <w:tab w:pos="2514" w:val="left" w:leader="none"/>
        </w:tabs>
        <w:spacing w:before="37"/>
        <w:ind w:left="0"/>
        <w:jc w:val="center"/>
        <w:rPr>
          <w:rFonts w:ascii="Cambria" w:hAnsi="Cambria"/>
        </w:rPr>
      </w:pPr>
      <w:r>
        <w:rPr>
          <w:rFonts w:ascii="Cambria" w:hAnsi="Cambria"/>
          <w:w w:val="115"/>
        </w:rPr>
        <w:t>e</w:t>
      </w:r>
      <w:r>
        <w:rPr>
          <w:rFonts w:ascii="Calibri" w:hAnsi="Calibri"/>
          <w:i/>
          <w:w w:val="115"/>
          <w:vertAlign w:val="subscript"/>
        </w:rPr>
        <w:t>g</w:t>
      </w:r>
      <w:r>
        <w:rPr>
          <w:rFonts w:ascii="Calibri" w:hAnsi="Calibri"/>
          <w:i/>
          <w:spacing w:val="5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q</w:t>
      </w:r>
      <w:r>
        <w:rPr>
          <w:w w:val="115"/>
          <w:vertAlign w:val="subscript"/>
        </w:rPr>
        <w:t>2</w:t>
      </w:r>
      <w:r>
        <w:rPr>
          <w:rFonts w:ascii="Calibri" w:hAnsi="Calibri"/>
          <w:i/>
          <w:w w:val="115"/>
          <w:vertAlign w:val="subscript"/>
        </w:rPr>
        <w:t>g</w:t>
      </w:r>
      <w:r>
        <w:rPr>
          <w:rFonts w:ascii="Lucida Sans Unicode" w:hAnsi="Lucida Sans Unicode"/>
          <w:w w:val="115"/>
          <w:vertAlign w:val="subscript"/>
        </w:rPr>
        <w:t>−</w:t>
      </w:r>
      <w:r>
        <w:rPr>
          <w:w w:val="115"/>
          <w:vertAlign w:val="subscript"/>
        </w:rPr>
        <w:t>1</w:t>
      </w:r>
      <w:r>
        <w:rPr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+</w:t>
      </w:r>
      <w:r>
        <w:rPr>
          <w:spacing w:val="-14"/>
          <w:w w:val="115"/>
          <w:vertAlign w:val="baseline"/>
        </w:rPr>
        <w:t> </w:t>
      </w:r>
      <w:r>
        <w:rPr>
          <w:rFonts w:ascii="Cambria" w:hAnsi="Cambria"/>
          <w:spacing w:val="-4"/>
          <w:w w:val="115"/>
          <w:vertAlign w:val="baseline"/>
        </w:rPr>
        <w:t>q</w:t>
      </w:r>
      <w:r>
        <w:rPr>
          <w:spacing w:val="-4"/>
          <w:w w:val="115"/>
          <w:vertAlign w:val="subscript"/>
        </w:rPr>
        <w:t>2</w:t>
      </w:r>
      <w:r>
        <w:rPr>
          <w:rFonts w:ascii="Calibri" w:hAnsi="Calibri"/>
          <w:i/>
          <w:spacing w:val="-4"/>
          <w:w w:val="115"/>
          <w:vertAlign w:val="subscript"/>
        </w:rPr>
        <w:t>g</w:t>
      </w:r>
      <w:r>
        <w:rPr>
          <w:rFonts w:ascii="Cambria" w:hAnsi="Cambria"/>
          <w:spacing w:val="-4"/>
          <w:w w:val="11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20"/>
          <w:vertAlign w:val="baseline"/>
        </w:rPr>
        <w:t>f</w:t>
      </w:r>
      <w:r>
        <w:rPr>
          <w:rFonts w:ascii="Calibri" w:hAnsi="Calibri"/>
          <w:i/>
          <w:w w:val="120"/>
          <w:vertAlign w:val="subscript"/>
        </w:rPr>
        <w:t>g</w:t>
      </w:r>
      <w:r>
        <w:rPr>
          <w:rFonts w:ascii="Calibri" w:hAnsi="Calibri"/>
          <w:i/>
          <w:spacing w:val="-3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6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q</w:t>
      </w:r>
      <w:r>
        <w:rPr>
          <w:w w:val="120"/>
          <w:vertAlign w:val="subscript"/>
        </w:rPr>
        <w:t>1</w:t>
      </w:r>
      <w:r>
        <w:rPr>
          <w:spacing w:val="-7"/>
          <w:w w:val="120"/>
          <w:vertAlign w:val="baseline"/>
        </w:rPr>
        <w:t> </w:t>
      </w:r>
      <w:r>
        <w:rPr>
          <w:w w:val="120"/>
          <w:vertAlign w:val="baseline"/>
        </w:rPr>
        <w:t>+</w:t>
      </w:r>
      <w:r>
        <w:rPr>
          <w:spacing w:val="-15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20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20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.</w:t>
      </w:r>
      <w:r>
        <w:rPr>
          <w:rFonts w:ascii="Cambria" w:hAnsi="Cambria"/>
          <w:spacing w:val="-11"/>
          <w:w w:val="120"/>
          <w:vertAlign w:val="baseline"/>
        </w:rPr>
        <w:t> </w:t>
      </w:r>
      <w:r>
        <w:rPr>
          <w:w w:val="120"/>
          <w:vertAlign w:val="baseline"/>
        </w:rPr>
        <w:t>+</w:t>
      </w:r>
      <w:r>
        <w:rPr>
          <w:spacing w:val="-15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q</w:t>
      </w:r>
      <w:r>
        <w:rPr>
          <w:w w:val="120"/>
          <w:vertAlign w:val="subscript"/>
        </w:rPr>
        <w:t>2</w:t>
      </w:r>
      <w:r>
        <w:rPr>
          <w:rFonts w:ascii="Calibri" w:hAnsi="Calibri"/>
          <w:i/>
          <w:w w:val="120"/>
          <w:vertAlign w:val="subscript"/>
        </w:rPr>
        <w:t>g</w:t>
      </w:r>
      <w:r>
        <w:rPr>
          <w:rFonts w:ascii="Lucida Sans Unicode" w:hAnsi="Lucida Sans Unicode"/>
          <w:w w:val="120"/>
          <w:vertAlign w:val="subscript"/>
        </w:rPr>
        <w:t>−</w:t>
      </w:r>
      <w:r>
        <w:rPr>
          <w:w w:val="120"/>
          <w:vertAlign w:val="subscript"/>
        </w:rPr>
        <w:t>1</w:t>
      </w:r>
      <w:r>
        <w:rPr>
          <w:spacing w:val="-7"/>
          <w:w w:val="120"/>
          <w:vertAlign w:val="baseline"/>
        </w:rPr>
        <w:t> </w:t>
      </w:r>
      <w:r>
        <w:rPr>
          <w:w w:val="120"/>
          <w:vertAlign w:val="baseline"/>
        </w:rPr>
        <w:t>+</w:t>
      </w:r>
      <w:r>
        <w:rPr>
          <w:spacing w:val="-15"/>
          <w:w w:val="120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q</w:t>
      </w:r>
      <w:r>
        <w:rPr>
          <w:spacing w:val="-2"/>
          <w:w w:val="115"/>
          <w:vertAlign w:val="subscript"/>
        </w:rPr>
        <w:t>2</w:t>
      </w:r>
      <w:r>
        <w:rPr>
          <w:rFonts w:ascii="Calibri" w:hAnsi="Calibri"/>
          <w:i/>
          <w:spacing w:val="-2"/>
          <w:w w:val="115"/>
          <w:vertAlign w:val="subscript"/>
        </w:rPr>
        <w:t>g</w:t>
      </w:r>
      <w:r>
        <w:rPr>
          <w:spacing w:val="-2"/>
          <w:w w:val="115"/>
          <w:vertAlign w:val="subscript"/>
        </w:rPr>
        <w:t>+1</w:t>
      </w:r>
      <w:r>
        <w:rPr>
          <w:rFonts w:ascii="Cambria" w:hAnsi="Cambria"/>
          <w:spacing w:val="-2"/>
          <w:w w:val="115"/>
          <w:vertAlign w:val="baseline"/>
        </w:rPr>
        <w:t>.</w:t>
      </w:r>
    </w:p>
    <w:p>
      <w:pPr>
        <w:pStyle w:val="BodyText"/>
        <w:tabs>
          <w:tab w:pos="7684" w:val="left" w:leader="none"/>
        </w:tabs>
        <w:spacing w:line="235" w:lineRule="auto" w:before="60"/>
        <w:ind w:right="663"/>
        <w:jc w:val="center"/>
        <w:rPr>
          <w:rFonts w:ascii="MingLiU_HKSCS-ExtB" w:hAnsi="MingLiU_HKSCS-ExtB"/>
        </w:rPr>
      </w:pPr>
      <w:r>
        <w:rPr/>
        <w:t>which</w:t>
      </w:r>
      <w:r>
        <w:rPr>
          <w:spacing w:val="4"/>
        </w:rPr>
        <w:t> </w:t>
      </w:r>
      <w:r>
        <w:rPr/>
        <w:t>forms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symplectic</w:t>
      </w:r>
      <w:r>
        <w:rPr>
          <w:spacing w:val="6"/>
        </w:rPr>
        <w:t> </w:t>
      </w:r>
      <w:r>
        <w:rPr/>
        <w:t>basis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rFonts w:ascii="Cambria" w:hAnsi="Cambria"/>
        </w:rPr>
        <w:t>V</w:t>
      </w:r>
      <w:r>
        <w:rPr>
          <w:rFonts w:ascii="Cambria" w:hAnsi="Cambria"/>
          <w:spacing w:val="-12"/>
        </w:rPr>
        <w:t> </w:t>
      </w:r>
      <w:r>
        <w:rPr/>
        <w:t>.</w:t>
      </w:r>
      <w:r>
        <w:rPr>
          <w:spacing w:val="37"/>
        </w:rPr>
        <w:t> </w:t>
      </w:r>
      <w:r>
        <w:rPr/>
        <w:t>This</w:t>
      </w:r>
      <w:r>
        <w:rPr>
          <w:spacing w:val="6"/>
        </w:rPr>
        <w:t> </w:t>
      </w:r>
      <w:r>
        <w:rPr/>
        <w:t>morphism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set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Sp(</w:t>
      </w:r>
      <w:r>
        <w:rPr>
          <w:rFonts w:ascii="Cambria" w:hAnsi="Cambria"/>
        </w:rPr>
        <w:t>V</w:t>
      </w:r>
      <w:r>
        <w:rPr>
          <w:rFonts w:ascii="Cambria" w:hAnsi="Cambria"/>
          <w:spacing w:val="-12"/>
        </w:rPr>
        <w:t> </w:t>
      </w:r>
      <w:r>
        <w:rPr/>
        <w:t>)-equivariant, hence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isomorphism.</w:t>
      </w:r>
      <w:r>
        <w:rPr/>
        <w:tab/>
      </w:r>
      <w:r>
        <w:rPr>
          <w:rFonts w:ascii="MingLiU_HKSCS-ExtB" w:hAnsi="MingLiU_HKSCS-ExtB"/>
          <w:spacing w:val="-27"/>
          <w:w w:val="90"/>
        </w:rPr>
        <w:t>□</w:t>
      </w:r>
    </w:p>
    <w:p>
      <w:pPr>
        <w:pStyle w:val="BodyText"/>
        <w:spacing w:line="252" w:lineRule="auto" w:before="97"/>
        <w:ind w:right="664" w:firstLine="239"/>
        <w:jc w:val="both"/>
      </w:pPr>
      <w:r>
        <w:rPr/>
        <w:t>The theory outlined so far establishes a connection between level structures of </w:t>
      </w:r>
      <w:bookmarkStart w:name="_bookmark17" w:id="22"/>
      <w:bookmarkEnd w:id="22"/>
      <w:r>
        <w:rPr/>
        <w:t>orde</w:t>
      </w:r>
      <w:r>
        <w:rPr/>
        <w:t>r 2 on curves and theta characteristics [</w:t>
      </w:r>
      <w:hyperlink w:history="true" w:anchor="_bookmark47">
        <w:r>
          <w:rPr>
            <w:color w:val="00FF00"/>
          </w:rPr>
          <w:t>Mum71</w:t>
        </w:r>
      </w:hyperlink>
      <w:r>
        <w:rPr/>
        <w:t>].</w:t>
      </w:r>
    </w:p>
    <w:p>
      <w:pPr>
        <w:spacing w:line="213" w:lineRule="auto" w:before="95"/>
        <w:ind w:left="666" w:right="664" w:firstLine="0"/>
        <w:jc w:val="both"/>
        <w:rPr>
          <w:rFonts w:ascii="Palatino Linotype"/>
          <w:i/>
          <w:sz w:val="20"/>
        </w:rPr>
      </w:pPr>
      <w:r>
        <w:rPr>
          <w:b/>
          <w:w w:val="110"/>
          <w:sz w:val="20"/>
        </w:rPr>
        <w:t>Lemma</w:t>
      </w:r>
      <w:r>
        <w:rPr>
          <w:b/>
          <w:w w:val="110"/>
          <w:sz w:val="20"/>
        </w:rPr>
        <w:t> 3.6.</w:t>
      </w:r>
      <w:r>
        <w:rPr>
          <w:b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For </w:t>
      </w:r>
      <w:r>
        <w:rPr>
          <w:rFonts w:ascii="Cambria"/>
          <w:w w:val="110"/>
          <w:sz w:val="20"/>
        </w:rPr>
        <w:t>C</w:t>
      </w:r>
      <w:r>
        <w:rPr>
          <w:rFonts w:ascii="Cambria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 smooth curve,</w:t>
      </w:r>
      <w:r>
        <w:rPr>
          <w:rFonts w:ascii="Palatino Linotype"/>
          <w:i/>
          <w:w w:val="110"/>
          <w:sz w:val="20"/>
        </w:rPr>
        <w:t> let </w:t>
      </w:r>
      <w:r>
        <w:rPr>
          <w:rFonts w:ascii="Cambria"/>
          <w:w w:val="110"/>
          <w:sz w:val="20"/>
        </w:rPr>
        <w:t>V</w:t>
      </w:r>
      <w:r>
        <w:rPr>
          <w:rFonts w:ascii="Cambria"/>
          <w:spacing w:val="40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be the </w:t>
      </w:r>
      <w:r>
        <w:rPr>
          <w:rFonts w:ascii="Cambria"/>
          <w:w w:val="110"/>
          <w:sz w:val="20"/>
        </w:rPr>
        <w:t>Z/</w:t>
      </w:r>
      <w:r>
        <w:rPr>
          <w:w w:val="110"/>
          <w:sz w:val="20"/>
        </w:rPr>
        <w:t>2</w:t>
      </w:r>
      <w:r>
        <w:rPr>
          <w:rFonts w:ascii="Palatino Linotype"/>
          <w:i/>
          <w:w w:val="110"/>
          <w:sz w:val="20"/>
        </w:rPr>
        <w:t>-vector</w:t>
      </w:r>
      <w:r>
        <w:rPr>
          <w:rFonts w:ascii="Palatino Linotype"/>
          <w:i/>
          <w:w w:val="110"/>
          <w:sz w:val="20"/>
        </w:rPr>
        <w:t> space </w:t>
      </w:r>
      <w:r>
        <w:rPr>
          <w:w w:val="110"/>
          <w:sz w:val="20"/>
        </w:rPr>
        <w:t>Jac(</w:t>
      </w:r>
      <w:r>
        <w:rPr>
          <w:rFonts w:ascii="Cambria"/>
          <w:w w:val="110"/>
          <w:sz w:val="20"/>
        </w:rPr>
        <w:t>C</w:t>
      </w:r>
      <w:r>
        <w:rPr>
          <w:w w:val="110"/>
          <w:sz w:val="20"/>
        </w:rPr>
        <w:t>)[2]</w:t>
      </w:r>
      <w:r>
        <w:rPr>
          <w:rFonts w:ascii="Palatino Linotype"/>
          <w:i/>
          <w:w w:val="110"/>
          <w:sz w:val="20"/>
        </w:rPr>
        <w:t>, </w:t>
      </w:r>
      <w:r>
        <w:rPr>
          <w:rFonts w:ascii="Palatino Linotype"/>
          <w:i/>
          <w:spacing w:val="-2"/>
          <w:w w:val="110"/>
          <w:sz w:val="20"/>
        </w:rPr>
        <w:t>endowed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with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the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symplectic</w:t>
      </w:r>
      <w:r>
        <w:rPr>
          <w:rFonts w:ascii="Palatino Linotype"/>
          <w:i/>
          <w:spacing w:val="-11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form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given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by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the</w:t>
      </w:r>
      <w:r>
        <w:rPr>
          <w:rFonts w:ascii="Palatino Linotype"/>
          <w:i/>
          <w:spacing w:val="-11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Weil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pairing.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Then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there</w:t>
      </w:r>
      <w:r>
        <w:rPr>
          <w:rFonts w:ascii="Palatino Linotype"/>
          <w:i/>
          <w:spacing w:val="-11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is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a</w:t>
      </w:r>
      <w:r>
        <w:rPr>
          <w:rFonts w:ascii="Palatino Linotype"/>
          <w:i/>
          <w:spacing w:val="-12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natural </w:t>
      </w:r>
      <w:r>
        <w:rPr>
          <w:rFonts w:ascii="Palatino Linotype"/>
          <w:i/>
          <w:w w:val="110"/>
          <w:sz w:val="20"/>
        </w:rPr>
        <w:t>isomorphism</w:t>
      </w:r>
      <w:r>
        <w:rPr>
          <w:rFonts w:ascii="Palatino Linotype"/>
          <w:i/>
          <w:w w:val="110"/>
          <w:sz w:val="20"/>
        </w:rPr>
        <w:t> between</w:t>
      </w:r>
      <w:r>
        <w:rPr>
          <w:rFonts w:ascii="Palatino Linotype"/>
          <w:i/>
          <w:w w:val="110"/>
          <w:sz w:val="20"/>
        </w:rPr>
        <w:t> </w:t>
      </w:r>
      <w:r>
        <w:rPr>
          <w:rFonts w:ascii="Cambria"/>
          <w:w w:val="110"/>
          <w:sz w:val="20"/>
        </w:rPr>
        <w:t>QV</w:t>
      </w:r>
      <w:r>
        <w:rPr>
          <w:rFonts w:ascii="Cambria"/>
          <w:spacing w:val="40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and</w:t>
      </w:r>
      <w:r>
        <w:rPr>
          <w:rFonts w:ascii="Palatino Linotype"/>
          <w:i/>
          <w:w w:val="110"/>
          <w:sz w:val="20"/>
        </w:rPr>
        <w:t> the</w:t>
      </w:r>
      <w:r>
        <w:rPr>
          <w:rFonts w:ascii="Palatino Linotype"/>
          <w:i/>
          <w:w w:val="110"/>
          <w:sz w:val="20"/>
        </w:rPr>
        <w:t> set</w:t>
      </w:r>
      <w:r>
        <w:rPr>
          <w:rFonts w:ascii="Palatino Linotype"/>
          <w:i/>
          <w:w w:val="110"/>
          <w:sz w:val="20"/>
        </w:rPr>
        <w:t> of</w:t>
      </w:r>
      <w:r>
        <w:rPr>
          <w:rFonts w:ascii="Palatino Linotype"/>
          <w:i/>
          <w:w w:val="110"/>
          <w:sz w:val="20"/>
        </w:rPr>
        <w:t> theta</w:t>
      </w:r>
      <w:r>
        <w:rPr>
          <w:rFonts w:ascii="Palatino Linotype"/>
          <w:i/>
          <w:w w:val="110"/>
          <w:sz w:val="20"/>
        </w:rPr>
        <w:t> characteristics</w:t>
      </w:r>
      <w:r>
        <w:rPr>
          <w:rFonts w:ascii="Palatino Linotype"/>
          <w:i/>
          <w:w w:val="110"/>
          <w:sz w:val="20"/>
        </w:rPr>
        <w:t> of</w:t>
      </w:r>
      <w:r>
        <w:rPr>
          <w:rFonts w:ascii="Palatino Linotype"/>
          <w:i/>
          <w:w w:val="110"/>
          <w:sz w:val="20"/>
        </w:rPr>
        <w:t> </w:t>
      </w:r>
      <w:r>
        <w:rPr>
          <w:rFonts w:ascii="Cambria"/>
          <w:w w:val="110"/>
          <w:sz w:val="20"/>
        </w:rPr>
        <w:t>C</w:t>
      </w:r>
      <w:r>
        <w:rPr>
          <w:rFonts w:ascii="Palatino Linotype"/>
          <w:i/>
          <w:w w:val="110"/>
          <w:sz w:val="20"/>
        </w:rPr>
        <w:t>;</w:t>
      </w:r>
      <w:r>
        <w:rPr>
          <w:rFonts w:ascii="Palatino Linotype"/>
          <w:i/>
          <w:w w:val="110"/>
          <w:sz w:val="20"/>
        </w:rPr>
        <w:t> moreover,</w:t>
      </w:r>
      <w:r>
        <w:rPr>
          <w:rFonts w:ascii="Palatino Linotype"/>
          <w:i/>
          <w:w w:val="110"/>
          <w:sz w:val="20"/>
        </w:rPr>
        <w:t> the set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of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even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theta</w:t>
      </w:r>
      <w:r>
        <w:rPr>
          <w:rFonts w:ascii="Palatino Linotype"/>
          <w:i/>
          <w:spacing w:val="-1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characteristics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(respectively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odd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theta</w:t>
      </w:r>
      <w:r>
        <w:rPr>
          <w:rFonts w:ascii="Palatino Linotype"/>
          <w:i/>
          <w:spacing w:val="-1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characteristics)</w:t>
      </w:r>
      <w:r>
        <w:rPr>
          <w:rFonts w:ascii="Palatino Linotype"/>
          <w:i/>
          <w:spacing w:val="-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corresponds to the forms whose Arf invariant is </w:t>
      </w:r>
      <w:r>
        <w:rPr>
          <w:w w:val="110"/>
          <w:sz w:val="20"/>
        </w:rPr>
        <w:t>0 </w:t>
      </w:r>
      <w:r>
        <w:rPr>
          <w:rFonts w:ascii="Palatino Linotype"/>
          <w:i/>
          <w:w w:val="110"/>
          <w:sz w:val="20"/>
        </w:rPr>
        <w:t>(respectively </w:t>
      </w:r>
      <w:r>
        <w:rPr>
          <w:w w:val="110"/>
          <w:sz w:val="20"/>
        </w:rPr>
        <w:t>1</w:t>
      </w:r>
      <w:r>
        <w:rPr>
          <w:rFonts w:ascii="Palatino Linotype"/>
          <w:i/>
          <w:w w:val="110"/>
          <w:sz w:val="20"/>
        </w:rPr>
        <w:t>).</w:t>
      </w:r>
    </w:p>
    <w:p>
      <w:pPr>
        <w:pStyle w:val="BodyText"/>
        <w:spacing w:before="69"/>
        <w:jc w:val="both"/>
      </w:pPr>
      <w:r>
        <w:rPr>
          <w:rFonts w:ascii="Palatino Linotype" w:hAnsi="Palatino Linotype"/>
          <w:i/>
        </w:rPr>
        <w:t>Proof.</w:t>
      </w:r>
      <w:r>
        <w:rPr>
          <w:rFonts w:ascii="Palatino Linotype" w:hAnsi="Palatino Linotype"/>
          <w:i/>
          <w:spacing w:val="32"/>
        </w:rPr>
        <w:t> </w:t>
      </w:r>
      <w:r>
        <w:rPr/>
        <w:t>Given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theta</w:t>
      </w:r>
      <w:r>
        <w:rPr>
          <w:spacing w:val="7"/>
        </w:rPr>
        <w:t> </w:t>
      </w:r>
      <w:r>
        <w:rPr/>
        <w:t>characteristic</w:t>
      </w:r>
      <w:r>
        <w:rPr>
          <w:spacing w:val="7"/>
        </w:rPr>
        <w:t> </w:t>
      </w:r>
      <w:r>
        <w:rPr>
          <w:rFonts w:ascii="Cambria" w:hAnsi="Cambria"/>
        </w:rPr>
        <w:t>θ</w:t>
      </w:r>
      <w:r>
        <w:rPr/>
        <w:t>,</w:t>
      </w:r>
      <w:r>
        <w:rPr>
          <w:spacing w:val="7"/>
        </w:rPr>
        <w:t> </w:t>
      </w:r>
      <w:r>
        <w:rPr/>
        <w:t>we</w:t>
      </w:r>
      <w:r>
        <w:rPr>
          <w:spacing w:val="8"/>
        </w:rPr>
        <w:t> </w:t>
      </w:r>
      <w:r>
        <w:rPr/>
        <w:t>define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function</w:t>
      </w:r>
    </w:p>
    <w:p>
      <w:pPr>
        <w:pStyle w:val="BodyText"/>
        <w:spacing w:before="73"/>
        <w:ind w:left="0"/>
        <w:jc w:val="center"/>
        <w:rPr>
          <w:rFonts w:ascii="Cambria" w:hAnsi="Cambria"/>
        </w:rPr>
      </w:pPr>
      <w:r>
        <w:rPr>
          <w:rFonts w:ascii="Cambria" w:hAnsi="Cambria"/>
          <w:w w:val="105"/>
        </w:rPr>
        <w:t>q</w:t>
      </w:r>
      <w:r>
        <w:rPr>
          <w:rFonts w:ascii="Calibri" w:hAnsi="Calibri"/>
          <w:i/>
          <w:w w:val="105"/>
          <w:vertAlign w:val="subscript"/>
        </w:rPr>
        <w:t>θ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: </w:t>
      </w:r>
      <w:r>
        <w:rPr>
          <w:rFonts w:ascii="Cambria" w:hAnsi="Cambria"/>
          <w:w w:val="105"/>
          <w:vertAlign w:val="baseline"/>
        </w:rPr>
        <w:t>L</w:t>
      </w:r>
      <w:r>
        <w:rPr>
          <w:rFonts w:ascii="Cambria" w:hAnsi="Cambria"/>
          <w:spacing w:val="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w w:val="105"/>
          <w:vertAlign w:val="superscript"/>
        </w:rPr>
        <w:t>0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θ</w:t>
      </w:r>
      <w:r>
        <w:rPr>
          <w:w w:val="105"/>
          <w:vertAlign w:val="baseline"/>
        </w:rPr>
        <w:t>)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h</w:t>
      </w:r>
      <w:r>
        <w:rPr>
          <w:w w:val="105"/>
          <w:vertAlign w:val="superscript"/>
        </w:rPr>
        <w:t>0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L</w:t>
      </w:r>
      <w:r>
        <w:rPr>
          <w:rFonts w:ascii="Cambria" w:hAnsi="Cambria"/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-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θ</w:t>
      </w:r>
      <w:r>
        <w:rPr>
          <w:w w:val="105"/>
          <w:vertAlign w:val="baseline"/>
        </w:rPr>
        <w:t>)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mod</w:t>
      </w:r>
      <w:r>
        <w:rPr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</w:t>
      </w:r>
      <w:r>
        <w:rPr>
          <w:rFonts w:ascii="Cambria" w:hAnsi="Cambria"/>
          <w:spacing w:val="-5"/>
          <w:w w:val="105"/>
          <w:vertAlign w:val="baseline"/>
        </w:rPr>
        <w:t>.</w:t>
      </w:r>
    </w:p>
    <w:p>
      <w:pPr>
        <w:pStyle w:val="BodyText"/>
        <w:tabs>
          <w:tab w:pos="7684" w:val="left" w:leader="none"/>
        </w:tabs>
        <w:spacing w:line="242" w:lineRule="auto" w:before="85"/>
        <w:ind w:right="661"/>
        <w:jc w:val="both"/>
        <w:rPr>
          <w:rFonts w:ascii="MingLiU_HKSCS-ExtB" w:hAnsi="MingLiU_HKSCS-ExtB"/>
        </w:rPr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quadratic</w:t>
      </w:r>
      <w:r>
        <w:rPr>
          <w:spacing w:val="-9"/>
        </w:rPr>
        <w:t> </w:t>
      </w:r>
      <w:r>
        <w:rPr>
          <w:spacing w:val="-2"/>
        </w:rPr>
        <w:t>form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respect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Weil</w:t>
      </w:r>
      <w:r>
        <w:rPr>
          <w:spacing w:val="-9"/>
        </w:rPr>
        <w:t> </w:t>
      </w:r>
      <w:r>
        <w:rPr>
          <w:spacing w:val="-2"/>
        </w:rPr>
        <w:t>pairing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7">
        <w:r>
          <w:rPr>
            <w:color w:val="00FF00"/>
            <w:spacing w:val="-2"/>
          </w:rPr>
          <w:t>Mum71</w:t>
        </w:r>
      </w:hyperlink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Page</w:t>
      </w:r>
      <w:r>
        <w:rPr>
          <w:spacing w:val="-9"/>
        </w:rPr>
        <w:t> </w:t>
      </w:r>
      <w:r>
        <w:rPr>
          <w:spacing w:val="-2"/>
        </w:rPr>
        <w:t>182,</w:t>
      </w:r>
      <w:r>
        <w:rPr>
          <w:spacing w:val="-5"/>
        </w:rPr>
        <w:t> </w:t>
      </w:r>
      <w:r>
        <w:rPr>
          <w:spacing w:val="-2"/>
        </w:rPr>
        <w:t>Identity </w:t>
      </w:r>
      <w:r>
        <w:rPr/>
        <w:t>(</w:t>
      </w:r>
      <w:r>
        <w:rPr>
          <w:rFonts w:ascii="Cambria" w:hAnsi="Cambria"/>
        </w:rPr>
        <w:t>⋆</w:t>
      </w:r>
      <w:r>
        <w:rPr/>
        <w:t>)], and hence it defines a morphism from the set of theta characteristics to </w:t>
      </w:r>
      <w:r>
        <w:rPr>
          <w:rFonts w:ascii="Cambria" w:hAnsi="Cambria"/>
        </w:rPr>
        <w:t>QV</w:t>
      </w:r>
      <w:r>
        <w:rPr>
          <w:rFonts w:ascii="Cambria" w:hAnsi="Cambria"/>
          <w:spacing w:val="-11"/>
        </w:rPr>
        <w:t> </w:t>
      </w:r>
      <w:r>
        <w:rPr/>
        <w:t>. As this morphism is equivariant with respect to the </w:t>
      </w:r>
      <w:r>
        <w:rPr>
          <w:rFonts w:ascii="Cambria" w:hAnsi="Cambria"/>
        </w:rPr>
        <w:t>V</w:t>
      </w:r>
      <w:r>
        <w:rPr>
          <w:rFonts w:ascii="Cambria" w:hAnsi="Cambria"/>
          <w:spacing w:val="-8"/>
        </w:rPr>
        <w:t> </w:t>
      </w:r>
      <w:r>
        <w:rPr/>
        <w:t>-action on both sets, we deduce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2"/>
        </w:rPr>
        <w:t>isomorphism.</w:t>
      </w:r>
      <w:r>
        <w:rPr/>
        <w:tab/>
      </w:r>
      <w:r>
        <w:rPr>
          <w:rFonts w:ascii="MingLiU_HKSCS-ExtB" w:hAnsi="MingLiU_HKSCS-ExtB"/>
          <w:spacing w:val="-25"/>
          <w:w w:val="90"/>
        </w:rPr>
        <w:t>□</w:t>
      </w:r>
    </w:p>
    <w:p>
      <w:pPr>
        <w:pStyle w:val="BodyText"/>
        <w:spacing w:line="252" w:lineRule="auto" w:before="91"/>
        <w:ind w:right="662" w:firstLine="239"/>
        <w:jc w:val="both"/>
      </w:pPr>
      <w:r>
        <w:rPr/>
        <w:t>In particular, the combination of Theorem </w:t>
      </w:r>
      <w:hyperlink w:history="true" w:anchor="_bookmark16">
        <w:r>
          <w:rPr>
            <w:color w:val="0000FF"/>
          </w:rPr>
          <w:t>3.5</w:t>
        </w:r>
      </w:hyperlink>
      <w:r>
        <w:rPr>
          <w:color w:val="0000FF"/>
        </w:rPr>
        <w:t> </w:t>
      </w:r>
      <w:r>
        <w:rPr/>
        <w:t>and Theorem </w:t>
      </w:r>
      <w:hyperlink w:history="true" w:anchor="_bookmark17">
        <w:r>
          <w:rPr>
            <w:color w:val="0000FF"/>
          </w:rPr>
          <w:t>3.6</w:t>
        </w:r>
      </w:hyperlink>
      <w:r>
        <w:rPr>
          <w:color w:val="0000FF"/>
        </w:rPr>
        <w:t> </w:t>
      </w:r>
      <w:r>
        <w:rPr/>
        <w:t>implies the </w:t>
      </w:r>
      <w:bookmarkStart w:name="_bookmark18" w:id="23"/>
      <w:bookmarkEnd w:id="23"/>
      <w:r>
        <w:rPr>
          <w:spacing w:val="-2"/>
        </w:rPr>
        <w:t>foll</w:t>
      </w:r>
      <w:r>
        <w:rPr>
          <w:spacing w:val="-2"/>
        </w:rPr>
        <w:t>owing.</w:t>
      </w:r>
    </w:p>
    <w:p>
      <w:pPr>
        <w:spacing w:line="254" w:lineRule="exact" w:before="72"/>
        <w:ind w:left="666" w:right="0" w:firstLine="0"/>
        <w:jc w:val="both"/>
        <w:rPr>
          <w:rFonts w:ascii="Palatino Linotype"/>
          <w:i/>
          <w:sz w:val="20"/>
        </w:rPr>
      </w:pPr>
      <w:r>
        <w:rPr>
          <w:b/>
          <w:w w:val="105"/>
          <w:sz w:val="20"/>
        </w:rPr>
        <w:t>Lemma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3.7.</w:t>
      </w:r>
      <w:r>
        <w:rPr>
          <w:b/>
          <w:spacing w:val="18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There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equivalence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w w:val="105"/>
          <w:sz w:val="20"/>
        </w:rPr>
        <w:t>Sp</w:t>
      </w:r>
      <w:r>
        <w:rPr>
          <w:w w:val="105"/>
          <w:sz w:val="20"/>
          <w:vertAlign w:val="subscript"/>
        </w:rPr>
        <w:t>2</w:t>
      </w:r>
      <w:r>
        <w:rPr>
          <w:rFonts w:ascii="Calibri"/>
          <w:i/>
          <w:w w:val="105"/>
          <w:sz w:val="20"/>
          <w:vertAlign w:val="subscript"/>
        </w:rPr>
        <w:t>g</w:t>
      </w:r>
      <w:r>
        <w:rPr>
          <w:w w:val="105"/>
          <w:sz w:val="20"/>
          <w:vertAlign w:val="baseline"/>
        </w:rPr>
        <w:t>(2)</w:t>
      </w:r>
      <w:r>
        <w:rPr>
          <w:rFonts w:ascii="Palatino Linotype"/>
          <w:i/>
          <w:w w:val="105"/>
          <w:sz w:val="20"/>
          <w:vertAlign w:val="baseline"/>
        </w:rPr>
        <w:t>-torsors</w:t>
      </w:r>
      <w:r>
        <w:rPr>
          <w:rFonts w:ascii="Palatino Linotype"/>
          <w:i/>
          <w:spacing w:val="-5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between</w:t>
      </w:r>
      <w:r>
        <w:rPr>
          <w:rFonts w:ascii="Palatino Linotype"/>
          <w:i/>
          <w:spacing w:val="-4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the</w:t>
      </w:r>
      <w:r>
        <w:rPr>
          <w:rFonts w:ascii="Palatino Linotype"/>
          <w:i/>
          <w:spacing w:val="-4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set</w:t>
      </w:r>
      <w:r>
        <w:rPr>
          <w:rFonts w:ascii="Palatino Linotype"/>
          <w:i/>
          <w:spacing w:val="-5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of</w:t>
      </w:r>
      <w:r>
        <w:rPr>
          <w:rFonts w:ascii="Palatino Linotype"/>
          <w:i/>
          <w:spacing w:val="-4"/>
          <w:w w:val="105"/>
          <w:sz w:val="20"/>
          <w:vertAlign w:val="baseline"/>
        </w:rPr>
        <w:t> </w:t>
      </w:r>
      <w:r>
        <w:rPr>
          <w:rFonts w:ascii="Palatino Linotype"/>
          <w:i/>
          <w:w w:val="105"/>
          <w:sz w:val="20"/>
          <w:vertAlign w:val="baseline"/>
        </w:rPr>
        <w:t>full</w:t>
      </w:r>
      <w:r>
        <w:rPr>
          <w:rFonts w:ascii="Palatino Linotype"/>
          <w:i/>
          <w:spacing w:val="-5"/>
          <w:w w:val="105"/>
          <w:sz w:val="20"/>
          <w:vertAlign w:val="baseline"/>
        </w:rPr>
        <w:t> </w:t>
      </w:r>
      <w:r>
        <w:rPr>
          <w:rFonts w:ascii="Palatino Linotype"/>
          <w:i/>
          <w:spacing w:val="-2"/>
          <w:w w:val="105"/>
          <w:sz w:val="20"/>
          <w:vertAlign w:val="baseline"/>
        </w:rPr>
        <w:t>level</w:t>
      </w:r>
    </w:p>
    <w:p>
      <w:pPr>
        <w:spacing w:line="254" w:lineRule="exact" w:before="0"/>
        <w:ind w:left="666" w:right="0" w:firstLine="0"/>
        <w:jc w:val="both"/>
        <w:rPr>
          <w:rFonts w:ascii="Palatino Linotype"/>
          <w:i/>
          <w:sz w:val="20"/>
        </w:rPr>
      </w:pPr>
      <w:r>
        <w:rPr>
          <w:w w:val="110"/>
          <w:sz w:val="20"/>
        </w:rPr>
        <w:t>2</w:t>
      </w:r>
      <w:r>
        <w:rPr>
          <w:spacing w:val="-1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structures</w:t>
      </w:r>
      <w:r>
        <w:rPr>
          <w:rFonts w:ascii="Palatino Linotype"/>
          <w:i/>
          <w:spacing w:val="-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on</w:t>
      </w:r>
      <w:r>
        <w:rPr>
          <w:rFonts w:ascii="Palatino Linotype"/>
          <w:i/>
          <w:spacing w:val="-3"/>
          <w:w w:val="110"/>
          <w:sz w:val="20"/>
        </w:rPr>
        <w:t> </w:t>
      </w:r>
      <w:r>
        <w:rPr>
          <w:rFonts w:ascii="Cambria"/>
          <w:w w:val="110"/>
          <w:sz w:val="20"/>
        </w:rPr>
        <w:t>C</w:t>
      </w:r>
      <w:r>
        <w:rPr>
          <w:rFonts w:ascii="Cambria"/>
          <w:spacing w:val="14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and</w:t>
      </w:r>
      <w:r>
        <w:rPr>
          <w:rFonts w:ascii="Palatino Linotype"/>
          <w:i/>
          <w:spacing w:val="-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</w:t>
      </w:r>
      <w:r>
        <w:rPr>
          <w:rFonts w:ascii="Palatino Linotype"/>
          <w:i/>
          <w:spacing w:val="-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set</w:t>
      </w:r>
      <w:r>
        <w:rPr>
          <w:rFonts w:ascii="Palatino Linotype"/>
          <w:i/>
          <w:spacing w:val="-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of</w:t>
      </w:r>
      <w:r>
        <w:rPr>
          <w:rFonts w:ascii="Palatino Linotype"/>
          <w:i/>
          <w:spacing w:val="-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Aronhold</w:t>
      </w:r>
      <w:r>
        <w:rPr>
          <w:rFonts w:ascii="Palatino Linotype"/>
          <w:i/>
          <w:spacing w:val="-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basis</w:t>
      </w:r>
      <w:r>
        <w:rPr>
          <w:rFonts w:ascii="Palatino Linotype"/>
          <w:i/>
          <w:spacing w:val="-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of</w:t>
      </w:r>
      <w:r>
        <w:rPr>
          <w:rFonts w:ascii="Palatino Linotype"/>
          <w:i/>
          <w:spacing w:val="-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theta</w:t>
      </w:r>
      <w:r>
        <w:rPr>
          <w:rFonts w:ascii="Palatino Linotype"/>
          <w:i/>
          <w:spacing w:val="-3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characteristics.</w:t>
      </w:r>
    </w:p>
    <w:p>
      <w:pPr>
        <w:pStyle w:val="BodyText"/>
        <w:spacing w:line="252" w:lineRule="auto" w:before="93"/>
        <w:ind w:right="661" w:firstLine="239"/>
        <w:jc w:val="both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non-hyperelliptic</w:t>
      </w:r>
      <w:r>
        <w:rPr>
          <w:spacing w:val="-2"/>
        </w:rPr>
        <w:t> </w:t>
      </w:r>
      <w:r>
        <w:rPr/>
        <w:t>smooth</w:t>
      </w:r>
      <w:r>
        <w:rPr>
          <w:spacing w:val="-2"/>
        </w:rPr>
        <w:t> </w:t>
      </w:r>
      <w:r>
        <w:rPr/>
        <w:t>curves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genus</w:t>
      </w:r>
      <w:r>
        <w:rPr>
          <w:spacing w:val="-2"/>
        </w:rPr>
        <w:t> </w:t>
      </w:r>
      <w:r>
        <w:rPr/>
        <w:t>three,</w:t>
      </w:r>
      <w:r>
        <w:rPr>
          <w:spacing w:val="-1"/>
        </w:rPr>
        <w:t> </w:t>
      </w:r>
      <w:r>
        <w:rPr/>
        <w:t>whose</w:t>
      </w:r>
      <w:r>
        <w:rPr>
          <w:spacing w:val="-2"/>
        </w:rPr>
        <w:t> </w:t>
      </w:r>
      <w:r>
        <w:rPr/>
        <w:t>canonical model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smooth</w:t>
      </w:r>
      <w:r>
        <w:rPr>
          <w:spacing w:val="-12"/>
        </w:rPr>
        <w:t> </w:t>
      </w:r>
      <w:r>
        <w:rPr/>
        <w:t>quartic</w:t>
      </w:r>
      <w:r>
        <w:rPr>
          <w:spacing w:val="-12"/>
        </w:rPr>
        <w:t> </w:t>
      </w:r>
      <w:r>
        <w:rPr/>
        <w:t>plane</w:t>
      </w:r>
      <w:r>
        <w:rPr>
          <w:spacing w:val="-12"/>
        </w:rPr>
        <w:t> </w:t>
      </w:r>
      <w:r>
        <w:rPr/>
        <w:t>curve,</w:t>
      </w:r>
      <w:r>
        <w:rPr>
          <w:spacing w:val="-11"/>
        </w:rPr>
        <w:t> </w:t>
      </w:r>
      <w:r>
        <w:rPr/>
        <w:t>Aronhold</w:t>
      </w:r>
      <w:r>
        <w:rPr>
          <w:spacing w:val="-12"/>
        </w:rPr>
        <w:t> </w:t>
      </w:r>
      <w:r>
        <w:rPr/>
        <w:t>basis</w:t>
      </w:r>
      <w:r>
        <w:rPr>
          <w:spacing w:val="-12"/>
        </w:rPr>
        <w:t> </w:t>
      </w:r>
      <w:r>
        <w:rPr/>
        <w:t>corresponds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seven bitangents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intersects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quartic</w:t>
      </w:r>
      <w:r>
        <w:rPr>
          <w:spacing w:val="-12"/>
        </w:rPr>
        <w:t> </w:t>
      </w:r>
      <w:r>
        <w:rPr/>
        <w:t>curve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locus of intersection with a conic.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40" w:lineRule="exact" w:before="73" w:after="0"/>
        <w:ind w:left="666" w:right="66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6784">
                <wp:simplePos x="0" y="0"/>
                <wp:positionH relativeFrom="page">
                  <wp:posOffset>3604307</wp:posOffset>
                </wp:positionH>
                <wp:positionV relativeFrom="paragraph">
                  <wp:posOffset>402583</wp:posOffset>
                </wp:positionV>
                <wp:extent cx="836294" cy="21653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83629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6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803741pt;margin-top:31.699507pt;width:65.850pt;height:17.05pt;mso-position-horizontal-relative:page;mso-position-vertical-relative:paragraph;z-index:-16669696" type="#_x0000_t202" id="docshape178" filled="false" stroked="false">
                <v:textbox inset="0,0,0,0">
                  <w:txbxContent>
                    <w:p>
                      <w:pPr>
                        <w:tabs>
                          <w:tab w:pos="116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Geometric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markings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level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structures.</w:t>
      </w:r>
      <w:r>
        <w:rPr>
          <w:b/>
          <w:spacing w:val="1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follows,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adopt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 </w:t>
      </w:r>
      <w:r>
        <w:rPr>
          <w:w w:val="105"/>
          <w:sz w:val="20"/>
        </w:rPr>
        <w:t>same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notation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Section</w:t>
      </w:r>
      <w:r>
        <w:rPr>
          <w:spacing w:val="-4"/>
          <w:w w:val="105"/>
          <w:sz w:val="20"/>
        </w:rPr>
        <w:t> </w:t>
      </w:r>
      <w:hyperlink w:history="true" w:anchor="_bookmark7">
        <w:r>
          <w:rPr>
            <w:color w:val="0000FF"/>
            <w:w w:val="105"/>
            <w:sz w:val="20"/>
          </w:rPr>
          <w:t>2.3</w:t>
        </w:r>
      </w:hyperlink>
      <w:r>
        <w:rPr>
          <w:w w:val="105"/>
          <w:sz w:val="20"/>
        </w:rPr>
        <w:t>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Let</w:t>
      </w:r>
      <w:r>
        <w:rPr>
          <w:spacing w:val="-4"/>
          <w:w w:val="105"/>
          <w:sz w:val="20"/>
        </w:rPr>
        <w:t> </w:t>
      </w:r>
      <w:r>
        <w:rPr>
          <w:rFonts w:ascii="Cambria" w:hAnsi="Cambria"/>
          <w:w w:val="135"/>
          <w:sz w:val="20"/>
        </w:rPr>
        <w:t>X</w:t>
      </w:r>
      <w:r>
        <w:rPr>
          <w:rFonts w:ascii="Cambria" w:hAnsi="Cambria"/>
          <w:spacing w:val="-3"/>
          <w:w w:val="13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Pezzo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surface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degree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two: recall that the Geiser involution </w:t>
      </w:r>
      <w:r>
        <w:rPr>
          <w:rFonts w:ascii="Cambria" w:hAnsi="Cambria"/>
          <w:spacing w:val="11"/>
          <w:w w:val="105"/>
          <w:sz w:val="20"/>
        </w:rPr>
        <w:t>ι</w:t>
      </w:r>
      <w:r>
        <w:rPr>
          <w:spacing w:val="11"/>
          <w:w w:val="105"/>
          <w:sz w:val="20"/>
        </w:rPr>
        <w:t>:</w:t>
      </w:r>
      <w:r>
        <w:rPr>
          <w:w w:val="105"/>
          <w:sz w:val="20"/>
        </w:rPr>
        <w:t> </w:t>
      </w:r>
      <w:r>
        <w:rPr>
          <w:rFonts w:ascii="Cambria" w:hAnsi="Cambria"/>
          <w:w w:val="135"/>
          <w:sz w:val="20"/>
        </w:rPr>
        <w:t>X</w:t>
      </w:r>
      <w:r>
        <w:rPr>
          <w:rFonts w:ascii="Cambria" w:hAnsi="Cambria"/>
          <w:spacing w:val="80"/>
          <w:w w:val="135"/>
          <w:sz w:val="20"/>
        </w:rPr>
        <w:t> </w:t>
      </w:r>
      <w:r>
        <w:rPr>
          <w:rFonts w:ascii="Cambria" w:hAnsi="Cambria"/>
          <w:w w:val="135"/>
          <w:sz w:val="20"/>
        </w:rPr>
        <w:t>X</w:t>
      </w:r>
      <w:r>
        <w:rPr>
          <w:rFonts w:ascii="Cambria" w:hAnsi="Cambria"/>
          <w:w w:val="135"/>
          <w:sz w:val="20"/>
        </w:rPr>
        <w:t> </w:t>
      </w:r>
      <w:r>
        <w:rPr>
          <w:w w:val="105"/>
          <w:sz w:val="20"/>
        </w:rPr>
        <w:t>acts 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 on Pic</w:t>
      </w:r>
      <w:r>
        <w:rPr>
          <w:w w:val="105"/>
          <w:sz w:val="20"/>
          <w:vertAlign w:val="superscript"/>
        </w:rPr>
        <w:t>0</w:t>
      </w:r>
      <w:r>
        <w:rPr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X</w:t>
      </w:r>
      <w:r>
        <w:rPr>
          <w:w w:val="105"/>
          <w:sz w:val="20"/>
          <w:vertAlign w:val="baseline"/>
        </w:rPr>
        <w:t>), the orthogonal complement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2"/>
          <w:w w:val="10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K</w:t>
      </w:r>
      <w:r>
        <w:rPr>
          <w:rFonts w:ascii="Calibri" w:hAnsi="Calibri"/>
          <w:i/>
          <w:w w:val="135"/>
          <w:sz w:val="20"/>
          <w:vertAlign w:val="subscript"/>
        </w:rPr>
        <w:t>X</w:t>
      </w:r>
      <w:r>
        <w:rPr>
          <w:rFonts w:ascii="Calibri" w:hAnsi="Calibri"/>
          <w:i/>
          <w:spacing w:val="-16"/>
          <w:w w:val="13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w w:val="105"/>
          <w:sz w:val="20"/>
          <w:vertAlign w:val="baseline"/>
        </w:rPr>
        <w:t> and</w:t>
      </w:r>
      <w:r>
        <w:rPr>
          <w:w w:val="105"/>
          <w:sz w:val="20"/>
          <w:vertAlign w:val="baseline"/>
        </w:rPr>
        <w:t> that</w:t>
      </w:r>
      <w:r>
        <w:rPr>
          <w:w w:val="105"/>
          <w:sz w:val="20"/>
          <w:vertAlign w:val="baseline"/>
        </w:rPr>
        <w:t> the</w:t>
      </w:r>
      <w:r>
        <w:rPr>
          <w:w w:val="105"/>
          <w:sz w:val="20"/>
          <w:vertAlign w:val="baseline"/>
        </w:rPr>
        <w:t> root</w:t>
      </w:r>
      <w:r>
        <w:rPr>
          <w:w w:val="105"/>
          <w:sz w:val="20"/>
          <w:vertAlign w:val="baseline"/>
        </w:rPr>
        <w:t> system</w:t>
      </w:r>
      <w:r>
        <w:rPr>
          <w:w w:val="105"/>
          <w:sz w:val="20"/>
          <w:vertAlign w:val="baseline"/>
        </w:rPr>
        <w:t> generating</w:t>
      </w:r>
      <w:r>
        <w:rPr>
          <w:w w:val="105"/>
          <w:sz w:val="20"/>
          <w:vertAlign w:val="baseline"/>
        </w:rPr>
        <w:t> this</w:t>
      </w:r>
      <w:r>
        <w:rPr>
          <w:w w:val="105"/>
          <w:sz w:val="20"/>
          <w:vertAlign w:val="baseline"/>
        </w:rPr>
        <w:t> lattice</w:t>
      </w:r>
      <w:r>
        <w:rPr>
          <w:w w:val="105"/>
          <w:sz w:val="20"/>
          <w:vertAlign w:val="baseline"/>
        </w:rPr>
        <w:t> is</w:t>
      </w:r>
      <w:r>
        <w:rPr>
          <w:w w:val="105"/>
          <w:sz w:val="20"/>
          <w:vertAlign w:val="baseline"/>
        </w:rPr>
        <w:t> of</w:t>
      </w:r>
      <w:r>
        <w:rPr>
          <w:w w:val="105"/>
          <w:sz w:val="20"/>
          <w:vertAlign w:val="baseline"/>
        </w:rPr>
        <w:t> type </w:t>
      </w:r>
      <w:r>
        <w:rPr>
          <w:rFonts w:ascii="Tahoma" w:hAnsi="Tahoma"/>
          <w:w w:val="105"/>
          <w:sz w:val="20"/>
          <w:vertAlign w:val="baseline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.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 involution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induces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splitting</w:t>
      </w:r>
      <w:r>
        <w:rPr>
          <w:spacing w:val="-1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W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Tahoma" w:hAnsi="Tahoma"/>
          <w:w w:val="105"/>
          <w:sz w:val="20"/>
          <w:vertAlign w:val="baseline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</w:t>
      </w:r>
      <w:r>
        <w:rPr>
          <w:spacing w:val="-7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≃</w:t>
      </w:r>
      <w:r>
        <w:rPr>
          <w:rFonts w:ascii="Cambria" w:hAnsi="Cambria"/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spacing w:val="-15"/>
          <w:w w:val="13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{±</w:t>
      </w:r>
      <w:r>
        <w:rPr>
          <w:w w:val="105"/>
          <w:sz w:val="20"/>
          <w:vertAlign w:val="baseline"/>
        </w:rPr>
        <w:t>1</w:t>
      </w:r>
      <w:r>
        <w:rPr>
          <w:rFonts w:ascii="Cambria" w:hAnsi="Cambria"/>
          <w:w w:val="105"/>
          <w:sz w:val="20"/>
          <w:vertAlign w:val="baseline"/>
        </w:rPr>
        <w:t>}</w:t>
      </w:r>
      <w:r>
        <w:rPr>
          <w:w w:val="105"/>
          <w:sz w:val="20"/>
          <w:vertAlign w:val="baseline"/>
        </w:rPr>
        <w:t>.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particular, the </w:t>
      </w:r>
      <w:r>
        <w:rPr>
          <w:sz w:val="20"/>
          <w:vertAlign w:val="baseline"/>
        </w:rPr>
        <w:t>involution </w:t>
      </w:r>
      <w:r>
        <w:rPr>
          <w:rFonts w:ascii="Cambria" w:hAnsi="Cambria"/>
          <w:sz w:val="20"/>
          <w:vertAlign w:val="baseline"/>
        </w:rPr>
        <w:t>−</w:t>
      </w:r>
      <w:r>
        <w:rPr>
          <w:sz w:val="20"/>
          <w:vertAlign w:val="baseline"/>
        </w:rPr>
        <w:t>1 acts on </w:t>
      </w:r>
      <w:r>
        <w:rPr>
          <w:rFonts w:ascii="Palatino Linotype" w:hAnsi="Palatino Linotype"/>
          <w:i/>
          <w:spacing w:val="10"/>
          <w:sz w:val="20"/>
          <w:vertAlign w:val="baseline"/>
        </w:rPr>
        <w:t>DP</w:t>
      </w:r>
      <w:r>
        <w:rPr>
          <w:spacing w:val="10"/>
          <w:sz w:val="20"/>
          <w:vertAlign w:val="superscript"/>
        </w:rPr>
        <w:t>m</w:t>
      </w:r>
      <w:r>
        <w:rPr>
          <w:spacing w:val="10"/>
          <w:sz w:val="20"/>
          <w:vertAlign w:val="baseline"/>
        </w:rPr>
        <w:t>,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the stack of geometrically marked del Pezzo surfaces,</w:t>
      </w:r>
    </w:p>
    <w:p>
      <w:pPr>
        <w:pStyle w:val="ListParagraph"/>
        <w:spacing w:after="0" w:line="240" w:lineRule="exact"/>
        <w:jc w:val="both"/>
        <w:rPr>
          <w:sz w:val="20"/>
        </w:rPr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2497883</wp:posOffset>
                </wp:positionH>
                <wp:positionV relativeFrom="paragraph">
                  <wp:posOffset>51938</wp:posOffset>
                </wp:positionV>
                <wp:extent cx="299085" cy="14986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99085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0" w:right="0" w:firstLine="0"/>
                              <w:jc w:val="left"/>
                              <w:rPr>
                                <w:position w:val="-4"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6"/>
                                <w:w w:val="120"/>
                                <w:sz w:val="20"/>
                              </w:rPr>
                              <w:t>DP</w:t>
                            </w:r>
                            <w:r>
                              <w:rPr>
                                <w:spacing w:val="6"/>
                                <w:w w:val="120"/>
                                <w:position w:val="-4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83777pt;margin-top:4.089684pt;width:23.55pt;height:11.8pt;mso-position-horizontal-relative:page;mso-position-vertical-relative:paragraph;z-index:-16666624" type="#_x0000_t202" id="docshape179" filled="false" stroked="false">
                <v:textbox inset="0,0,0,0">
                  <w:txbxContent>
                    <w:p>
                      <w:pPr>
                        <w:spacing w:line="226" w:lineRule="exact" w:before="0"/>
                        <w:ind w:left="0" w:right="0" w:firstLine="0"/>
                        <w:jc w:val="left"/>
                        <w:rPr>
                          <w:position w:val="-4"/>
                          <w:sz w:val="14"/>
                        </w:rPr>
                      </w:pPr>
                      <w:r>
                        <w:rPr>
                          <w:rFonts w:ascii="Palatino Linotype"/>
                          <w:i/>
                          <w:spacing w:val="6"/>
                          <w:w w:val="120"/>
                          <w:sz w:val="20"/>
                        </w:rPr>
                        <w:t>DP</w:t>
                      </w:r>
                      <w:r>
                        <w:rPr>
                          <w:spacing w:val="6"/>
                          <w:w w:val="120"/>
                          <w:position w:val="-4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2898778</wp:posOffset>
                </wp:positionH>
                <wp:positionV relativeFrom="paragraph">
                  <wp:posOffset>49155</wp:posOffset>
                </wp:positionV>
                <wp:extent cx="161925" cy="21653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619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35"/>
                                <w:sz w:val="20"/>
                              </w:rPr>
                              <w:t>{±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250305pt;margin-top:3.870507pt;width:12.75pt;height:17.05pt;mso-position-horizontal-relative:page;mso-position-vertical-relative:paragraph;z-index:-16666112" type="#_x0000_t202" id="docshape18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35"/>
                          <w:sz w:val="20"/>
                        </w:rPr>
                        <w:t>{±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880">
                <wp:simplePos x="0" y="0"/>
                <wp:positionH relativeFrom="page">
                  <wp:posOffset>4619878</wp:posOffset>
                </wp:positionH>
                <wp:positionV relativeFrom="paragraph">
                  <wp:posOffset>75424</wp:posOffset>
                </wp:positionV>
                <wp:extent cx="50800" cy="12573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769989pt;margin-top:5.938906pt;width:4pt;height:9.9pt;mso-position-horizontal-relative:page;mso-position-vertical-relative:paragraph;z-index:-16665600" type="#_x0000_t202" id="docshape181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5518001</wp:posOffset>
                </wp:positionH>
                <wp:positionV relativeFrom="paragraph">
                  <wp:posOffset>51938</wp:posOffset>
                </wp:positionV>
                <wp:extent cx="299085" cy="13716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9908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6"/>
                                <w:w w:val="120"/>
                                <w:sz w:val="20"/>
                              </w:rPr>
                              <w:t>DP</w:t>
                            </w:r>
                            <w:r>
                              <w:rPr>
                                <w:spacing w:val="6"/>
                                <w:w w:val="120"/>
                                <w:sz w:val="20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488312pt;margin-top:4.089684pt;width:23.55pt;height:10.8pt;mso-position-horizontal-relative:page;mso-position-vertical-relative:paragraph;z-index:-16665088" type="#_x0000_t202" id="docshape18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Palatino Linotype"/>
                          <w:i/>
                          <w:spacing w:val="6"/>
                          <w:w w:val="120"/>
                          <w:sz w:val="20"/>
                        </w:rPr>
                        <w:t>DP</w:t>
                      </w:r>
                      <w:r>
                        <w:rPr>
                          <w:spacing w:val="6"/>
                          <w:w w:val="120"/>
                          <w:sz w:val="20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thus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5"/>
        </w:rPr>
        <w:t>quotient</w:t>
      </w:r>
    </w:p>
    <w:p>
      <w:pPr>
        <w:spacing w:line="38" w:lineRule="exact" w:before="0"/>
        <w:ind w:left="773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</w:p>
    <w:p>
      <w:pPr>
        <w:pStyle w:val="BodyText"/>
        <w:tabs>
          <w:tab w:pos="912" w:val="left" w:leader="none"/>
          <w:tab w:pos="5263" w:val="left" w:leader="none"/>
        </w:tabs>
        <w:spacing w:line="233" w:lineRule="exact"/>
        <w:ind w:left="417"/>
      </w:pPr>
      <w:r>
        <w:rPr>
          <w:spacing w:val="-5"/>
          <w:position w:val="9"/>
          <w:sz w:val="14"/>
        </w:rPr>
        <w:t>m</w:t>
      </w:r>
      <w:r>
        <w:rPr>
          <w:rFonts w:ascii="Cambria"/>
          <w:spacing w:val="-5"/>
        </w:rPr>
        <w:t>/</w:t>
      </w:r>
      <w:r>
        <w:rPr>
          <w:rFonts w:ascii="Cambria"/>
        </w:rPr>
        <w:tab/>
      </w:r>
      <w:r>
        <w:rPr/>
        <w:t>1</w:t>
      </w:r>
      <w:r>
        <w:rPr>
          <w:rFonts w:ascii="Cambria"/>
        </w:rPr>
        <w:t>}</w:t>
      </w:r>
      <w:r>
        <w:rPr>
          <w:rFonts w:ascii="Cambria"/>
          <w:spacing w:val="7"/>
        </w:rPr>
        <w:t> </w:t>
      </w:r>
      <w:r>
        <w:rPr/>
        <w:t>inherits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structure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Sp</w:t>
      </w:r>
      <w:r>
        <w:rPr>
          <w:spacing w:val="21"/>
        </w:rPr>
        <w:t> </w:t>
      </w:r>
      <w:r>
        <w:rPr/>
        <w:t>(2)-torsor</w:t>
      </w:r>
      <w:r>
        <w:rPr>
          <w:spacing w:val="4"/>
        </w:rPr>
        <w:t> </w:t>
      </w:r>
      <w:r>
        <w:rPr>
          <w:spacing w:val="-4"/>
        </w:rPr>
        <w:t>over</w:t>
      </w:r>
      <w:r>
        <w:rPr/>
        <w:tab/>
      </w:r>
      <w:r>
        <w:rPr>
          <w:spacing w:val="-10"/>
        </w:rPr>
        <w:t>.</w:t>
      </w:r>
    </w:p>
    <w:p>
      <w:pPr>
        <w:pStyle w:val="BodyText"/>
        <w:spacing w:after="0" w:line="233" w:lineRule="exact"/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2168" w:space="40"/>
            <w:col w:w="6302"/>
          </w:cols>
        </w:sectPr>
      </w:pPr>
    </w:p>
    <w:p>
      <w:pPr>
        <w:spacing w:line="225" w:lineRule="exact" w:before="82"/>
        <w:ind w:left="666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5447538</wp:posOffset>
                </wp:positionH>
                <wp:positionV relativeFrom="paragraph">
                  <wp:posOffset>117243</wp:posOffset>
                </wp:positionV>
                <wp:extent cx="50800" cy="12573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940002pt;margin-top:9.231766pt;width:4pt;height:9.9pt;mso-position-horizontal-relative:page;mso-position-vertical-relative:paragraph;z-index:-16669184" type="#_x0000_t202" id="docshape18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spacing w:val="57"/>
          <w:w w:val="105"/>
          <w:sz w:val="20"/>
        </w:rPr>
        <w:t> </w:t>
      </w:r>
      <w:r>
        <w:rPr>
          <w:b/>
          <w:w w:val="105"/>
          <w:sz w:val="20"/>
        </w:rPr>
        <w:t>3.8.</w:t>
      </w:r>
      <w:r>
        <w:rPr>
          <w:b/>
          <w:spacing w:val="6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There</w:t>
      </w:r>
      <w:r>
        <w:rPr>
          <w:rFonts w:ascii="Palatino Linotype" w:hAnsi="Palatino Linotype"/>
          <w:i/>
          <w:spacing w:val="4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</w:t>
      </w:r>
      <w:r>
        <w:rPr>
          <w:rFonts w:ascii="Palatino Linotype" w:hAnsi="Palatino Linotype"/>
          <w:i/>
          <w:spacing w:val="4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</w:t>
      </w:r>
      <w:r>
        <w:rPr>
          <w:rFonts w:ascii="Palatino Linotype" w:hAnsi="Palatino Linotype"/>
          <w:i/>
          <w:spacing w:val="47"/>
          <w:w w:val="105"/>
          <w:sz w:val="20"/>
        </w:rPr>
        <w:t> </w:t>
      </w:r>
      <w:r>
        <w:rPr>
          <w:w w:val="105"/>
          <w:sz w:val="20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rFonts w:ascii="Palatino Linotype" w:hAnsi="Palatino Linotype"/>
          <w:i/>
          <w:w w:val="105"/>
          <w:sz w:val="20"/>
          <w:vertAlign w:val="baseline"/>
        </w:rPr>
        <w:t>-equivariant</w:t>
      </w:r>
      <w:r>
        <w:rPr>
          <w:rFonts w:ascii="Palatino Linotype" w:hAnsi="Palatino Linotype"/>
          <w:i/>
          <w:spacing w:val="4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isomorphism</w:t>
      </w:r>
      <w:r>
        <w:rPr>
          <w:rFonts w:ascii="Palatino Linotype" w:hAnsi="Palatino Linotype"/>
          <w:i/>
          <w:spacing w:val="47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DP</w:t>
      </w:r>
      <w:r>
        <w:rPr>
          <w:w w:val="105"/>
          <w:sz w:val="20"/>
          <w:vertAlign w:val="superscript"/>
        </w:rPr>
        <w:t>m</w:t>
      </w:r>
      <w:r>
        <w:rPr>
          <w:rFonts w:ascii="Cambria" w:hAnsi="Cambria"/>
          <w:w w:val="105"/>
          <w:sz w:val="20"/>
          <w:vertAlign w:val="baseline"/>
        </w:rPr>
        <w:t>/{±</w:t>
      </w:r>
      <w:r>
        <w:rPr>
          <w:w w:val="105"/>
          <w:sz w:val="20"/>
          <w:vertAlign w:val="baseline"/>
        </w:rPr>
        <w:t>1</w:t>
      </w:r>
      <w:r>
        <w:rPr>
          <w:rFonts w:ascii="Cambria" w:hAnsi="Cambria"/>
          <w:w w:val="105"/>
          <w:sz w:val="20"/>
          <w:vertAlign w:val="baseline"/>
        </w:rPr>
        <w:t>}</w:t>
      </w:r>
      <w:r>
        <w:rPr>
          <w:rFonts w:ascii="Cambria" w:hAnsi="Cambria"/>
          <w:spacing w:val="62"/>
          <w:w w:val="105"/>
          <w:sz w:val="20"/>
          <w:vertAlign w:val="baseline"/>
        </w:rPr>
        <w:t> </w:t>
      </w:r>
      <w:r>
        <w:rPr>
          <w:rFonts w:ascii="Cambria" w:hAnsi="Cambria"/>
          <w:spacing w:val="-10"/>
          <w:w w:val="105"/>
          <w:sz w:val="20"/>
          <w:vertAlign w:val="baseline"/>
        </w:rPr>
        <w:t>≃</w:t>
      </w:r>
    </w:p>
    <w:p>
      <w:pPr>
        <w:spacing w:before="15"/>
        <w:ind w:left="666" w:right="0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pacing w:val="11"/>
          <w:w w:val="110"/>
          <w:sz w:val="20"/>
        </w:rPr>
        <w:t>DP</w:t>
      </w:r>
      <w:r>
        <w:rPr>
          <w:spacing w:val="11"/>
          <w:w w:val="110"/>
          <w:sz w:val="20"/>
          <w:vertAlign w:val="subscript"/>
        </w:rPr>
        <w:t>2</w:t>
      </w:r>
      <w:r>
        <w:rPr>
          <w:spacing w:val="2"/>
          <w:w w:val="110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libri" w:hAnsi="Calibri"/>
          <w:i/>
          <w:w w:val="115"/>
          <w:sz w:val="20"/>
          <w:vertAlign w:val="subscript"/>
        </w:rPr>
        <w:t>M</w:t>
      </w:r>
      <w:r>
        <w:rPr>
          <w:rFonts w:ascii="Cambria" w:hAnsi="Cambria"/>
          <w:w w:val="115"/>
          <w:position w:val="-4"/>
          <w:sz w:val="10"/>
          <w:vertAlign w:val="baseline"/>
        </w:rPr>
        <w:t>3</w:t>
      </w:r>
      <w:r>
        <w:rPr>
          <w:rFonts w:ascii="Cambria" w:hAnsi="Cambria"/>
          <w:spacing w:val="40"/>
          <w:w w:val="115"/>
          <w:position w:val="-4"/>
          <w:sz w:val="1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M</w:t>
      </w:r>
      <w:r>
        <w:rPr>
          <w:w w:val="110"/>
          <w:sz w:val="20"/>
          <w:vertAlign w:val="subscript"/>
        </w:rPr>
        <w:t>3</w:t>
      </w:r>
      <w:r>
        <w:rPr>
          <w:w w:val="110"/>
          <w:sz w:val="20"/>
          <w:vertAlign w:val="baseline"/>
        </w:rPr>
        <w:t>(2)</w:t>
      </w:r>
      <w:r>
        <w:rPr>
          <w:spacing w:val="2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of</w:t>
      </w:r>
      <w:r>
        <w:rPr>
          <w:rFonts w:ascii="Palatino Linotype" w:hAnsi="Palatino Linotype"/>
          <w:i/>
          <w:spacing w:val="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6</w:t>
      </w:r>
      <w:r>
        <w:rPr>
          <w:w w:val="110"/>
          <w:sz w:val="20"/>
          <w:vertAlign w:val="baseline"/>
        </w:rPr>
        <w:t>(2)</w:t>
      </w:r>
      <w:r>
        <w:rPr>
          <w:rFonts w:ascii="Palatino Linotype" w:hAnsi="Palatino Linotype"/>
          <w:i/>
          <w:w w:val="110"/>
          <w:sz w:val="20"/>
          <w:vertAlign w:val="baseline"/>
        </w:rPr>
        <w:t>-torsors</w:t>
      </w:r>
      <w:r>
        <w:rPr>
          <w:rFonts w:ascii="Palatino Linotype" w:hAnsi="Palatino Linotype"/>
          <w:i/>
          <w:spacing w:val="17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over</w:t>
      </w:r>
      <w:r>
        <w:rPr>
          <w:rFonts w:ascii="Palatino Linotype" w:hAnsi="Palatino Linotype"/>
          <w:i/>
          <w:spacing w:val="18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spacing w:val="7"/>
          <w:w w:val="110"/>
          <w:sz w:val="20"/>
          <w:vertAlign w:val="baseline"/>
        </w:rPr>
        <w:t>DP</w:t>
      </w:r>
      <w:r>
        <w:rPr>
          <w:spacing w:val="7"/>
          <w:w w:val="110"/>
          <w:sz w:val="20"/>
          <w:vertAlign w:val="subscript"/>
        </w:rPr>
        <w:t>2</w:t>
      </w:r>
      <w:r>
        <w:rPr>
          <w:rFonts w:ascii="Palatino Linotype" w:hAnsi="Palatino Linotype"/>
          <w:i/>
          <w:spacing w:val="7"/>
          <w:w w:val="110"/>
          <w:sz w:val="20"/>
          <w:vertAlign w:val="baseline"/>
        </w:rPr>
        <w:t>.</w:t>
      </w:r>
    </w:p>
    <w:p>
      <w:pPr>
        <w:pStyle w:val="BodyText"/>
        <w:spacing w:before="14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7808">
                <wp:simplePos x="0" y="0"/>
                <wp:positionH relativeFrom="page">
                  <wp:posOffset>4765263</wp:posOffset>
                </wp:positionH>
                <wp:positionV relativeFrom="paragraph">
                  <wp:posOffset>376520</wp:posOffset>
                </wp:positionV>
                <wp:extent cx="126364" cy="21653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17621pt;margin-top:29.647289pt;width:9.950pt;height:17.05pt;mso-position-horizontal-relative:page;mso-position-vertical-relative:paragraph;z-index:-16668672" type="#_x0000_t202" id="docshape18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2263053</wp:posOffset>
                </wp:positionH>
                <wp:positionV relativeFrom="paragraph">
                  <wp:posOffset>72850</wp:posOffset>
                </wp:positionV>
                <wp:extent cx="2026285" cy="21653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0262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3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0"/>
                                <w:w w:val="1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193192pt;margin-top:5.736289pt;width:159.550pt;height:17.05pt;mso-position-horizontal-relative:page;mso-position-vertical-relative:paragraph;z-index:-16668160" type="#_x0000_t202" id="docshape185" filled="false" stroked="false">
                <v:textbox inset="0,0,0,0">
                  <w:txbxContent>
                    <w:p>
                      <w:pPr>
                        <w:tabs>
                          <w:tab w:pos="303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0"/>
                          <w:w w:val="1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w w:val="105"/>
        </w:rPr>
        <w:t>Proof.</w:t>
      </w:r>
      <w:r>
        <w:rPr>
          <w:rFonts w:ascii="Palatino Linotype"/>
          <w:i/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2"/>
          <w:w w:val="105"/>
        </w:rPr>
        <w:t> </w:t>
      </w:r>
      <w:r>
        <w:rPr>
          <w:rFonts w:ascii="Cambria"/>
          <w:w w:val="130"/>
        </w:rPr>
        <w:t>X</w:t>
      </w:r>
      <w:r>
        <w:rPr>
          <w:rFonts w:ascii="Cambria"/>
          <w:spacing w:val="40"/>
          <w:w w:val="130"/>
        </w:rPr>
        <w:t>  </w:t>
      </w:r>
      <w:r>
        <w:rPr>
          <w:rFonts w:ascii="Cambria"/>
          <w:w w:val="130"/>
        </w:rPr>
        <w:t>S</w:t>
      </w:r>
      <w:r>
        <w:rPr>
          <w:rFonts w:ascii="Cambria"/>
          <w:spacing w:val="-15"/>
          <w:w w:val="130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3"/>
          <w:w w:val="105"/>
        </w:rPr>
        <w:t> </w:t>
      </w:r>
      <w:r>
        <w:rPr>
          <w:w w:val="105"/>
        </w:rPr>
        <w:t>Pezzo</w:t>
      </w:r>
      <w:r>
        <w:rPr>
          <w:spacing w:val="-12"/>
          <w:w w:val="105"/>
        </w:rPr>
        <w:t> </w:t>
      </w:r>
      <w:r>
        <w:rPr>
          <w:w w:val="105"/>
        </w:rPr>
        <w:t>surface,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rFonts w:ascii="Cambria"/>
          <w:w w:val="130"/>
        </w:rPr>
        <w:t>C</w:t>
      </w:r>
      <w:r>
        <w:rPr>
          <w:rFonts w:ascii="Cambria"/>
          <w:spacing w:val="80"/>
          <w:w w:val="130"/>
        </w:rPr>
        <w:t> </w:t>
      </w:r>
      <w:r>
        <w:rPr>
          <w:rFonts w:ascii="Cambria"/>
          <w:w w:val="130"/>
        </w:rPr>
        <w:t>X</w:t>
      </w:r>
      <w:r>
        <w:rPr>
          <w:rFonts w:ascii="Cambria"/>
          <w:spacing w:val="-12"/>
          <w:w w:val="130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branching</w:t>
      </w:r>
      <w:r>
        <w:rPr>
          <w:spacing w:val="-13"/>
          <w:w w:val="105"/>
        </w:rPr>
        <w:t> </w:t>
      </w:r>
      <w:r>
        <w:rPr>
          <w:w w:val="105"/>
        </w:rPr>
        <w:t>divisor.</w:t>
      </w:r>
      <w:r>
        <w:rPr>
          <w:w w:val="105"/>
        </w:rPr>
        <w:t> A</w:t>
      </w:r>
      <w:r>
        <w:rPr>
          <w:spacing w:val="-13"/>
          <w:w w:val="105"/>
        </w:rPr>
        <w:t> </w:t>
      </w:r>
      <w:r>
        <w:rPr>
          <w:w w:val="105"/>
        </w:rPr>
        <w:t>geo- </w:t>
      </w:r>
      <w:r>
        <w:rPr/>
        <w:t>metric marking of </w:t>
      </w:r>
      <w:r>
        <w:rPr>
          <w:rFonts w:ascii="Cambria"/>
        </w:rPr>
        <w:t>X</w:t>
      </w:r>
      <w:r>
        <w:rPr>
          <w:rFonts w:ascii="Cambria"/>
          <w:spacing w:val="39"/>
        </w:rPr>
        <w:t> </w:t>
      </w:r>
      <w:r>
        <w:rPr/>
        <w:t>determines seven families of exceptional divisors </w:t>
      </w:r>
      <w:r>
        <w:rPr>
          <w:rFonts w:ascii="Cambria"/>
        </w:rPr>
        <w:t>E</w:t>
      </w:r>
      <w:r>
        <w:rPr>
          <w:vertAlign w:val="subscript"/>
        </w:rPr>
        <w:t>1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. </w:t>
      </w:r>
      <w:r>
        <w:rPr>
          <w:w w:val="105"/>
          <w:vertAlign w:val="baseline"/>
        </w:rPr>
        <w:t>By</w:t>
      </w:r>
      <w:r>
        <w:rPr>
          <w:w w:val="105"/>
          <w:vertAlign w:val="baseline"/>
        </w:rPr>
        <w:t> taking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image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</w:t>
      </w:r>
      <w:r>
        <w:rPr>
          <w:rFonts w:ascii="Cambria"/>
          <w:w w:val="130"/>
          <w:vertAlign w:val="baseline"/>
        </w:rPr>
        <w:t>E</w:t>
      </w:r>
      <w:r>
        <w:rPr>
          <w:rFonts w:ascii="Calibri"/>
          <w:i/>
          <w:w w:val="130"/>
          <w:vertAlign w:val="subscript"/>
        </w:rPr>
        <w:t>i</w:t>
      </w:r>
      <w:r>
        <w:rPr>
          <w:rFonts w:ascii="Calibri"/>
          <w:i/>
          <w:w w:val="130"/>
          <w:vertAlign w:val="baseline"/>
        </w:rPr>
        <w:t> </w:t>
      </w:r>
      <w:r>
        <w:rPr>
          <w:w w:val="105"/>
          <w:vertAlign w:val="baseline"/>
        </w:rPr>
        <w:t>through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double</w:t>
      </w:r>
      <w:r>
        <w:rPr>
          <w:w w:val="105"/>
          <w:vertAlign w:val="baseline"/>
        </w:rPr>
        <w:t> cover</w:t>
      </w:r>
      <w:r>
        <w:rPr>
          <w:w w:val="105"/>
          <w:vertAlign w:val="baseline"/>
        </w:rPr>
        <w:t> </w:t>
      </w:r>
      <w:r>
        <w:rPr>
          <w:rFonts w:ascii="Cambria"/>
          <w:w w:val="130"/>
          <w:vertAlign w:val="baseline"/>
        </w:rPr>
        <w:t>X</w:t>
      </w:r>
      <w:r>
        <w:rPr>
          <w:rFonts w:ascii="Cambria"/>
          <w:spacing w:val="80"/>
          <w:w w:val="150"/>
          <w:vertAlign w:val="baseline"/>
        </w:rPr>
        <w:t> </w:t>
      </w:r>
      <w:r>
        <w:rPr>
          <w:rFonts w:ascii="Cambria"/>
          <w:spacing w:val="13"/>
          <w:w w:val="105"/>
          <w:vertAlign w:val="baseline"/>
        </w:rPr>
        <w:t>P</w:t>
      </w:r>
      <w:r>
        <w:rPr>
          <w:spacing w:val="13"/>
          <w:w w:val="105"/>
          <w:vertAlign w:val="baseline"/>
        </w:rPr>
        <w:t>,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w w:val="105"/>
          <w:vertAlign w:val="baseline"/>
        </w:rPr>
        <w:t> obtain</w:t>
      </w:r>
      <w:r>
        <w:rPr>
          <w:w w:val="105"/>
          <w:vertAlign w:val="baseline"/>
        </w:rPr>
        <w:t> seven families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bitangents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C</w:t>
      </w:r>
      <w:r>
        <w:rPr>
          <w:w w:val="105"/>
          <w:vertAlign w:val="baseline"/>
        </w:rPr>
        <w:t>,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ramification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divisor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double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cover.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These </w:t>
      </w:r>
      <w:r>
        <w:rPr>
          <w:vertAlign w:val="baseline"/>
        </w:rPr>
        <w:t>families</w:t>
      </w:r>
      <w:r>
        <w:rPr>
          <w:spacing w:val="-5"/>
          <w:vertAlign w:val="baseline"/>
        </w:rPr>
        <w:t> </w:t>
      </w:r>
      <w:r>
        <w:rPr>
          <w:vertAlign w:val="baseline"/>
        </w:rPr>
        <w:t>form</w:t>
      </w:r>
      <w:r>
        <w:rPr>
          <w:spacing w:val="-4"/>
          <w:vertAlign w:val="baseline"/>
        </w:rPr>
        <w:t> </w:t>
      </w:r>
      <w:r>
        <w:rPr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vertAlign w:val="baseline"/>
        </w:rPr>
        <w:t>Aronhold</w:t>
      </w:r>
      <w:r>
        <w:rPr>
          <w:spacing w:val="-4"/>
          <w:vertAlign w:val="baseline"/>
        </w:rPr>
        <w:t> </w:t>
      </w:r>
      <w:r>
        <w:rPr>
          <w:vertAlign w:val="baseline"/>
        </w:rPr>
        <w:t>basis,</w:t>
      </w:r>
      <w:r>
        <w:rPr>
          <w:spacing w:val="-5"/>
          <w:vertAlign w:val="baseline"/>
        </w:rPr>
        <w:t> </w:t>
      </w:r>
      <w:r>
        <w:rPr>
          <w:vertAlign w:val="baseline"/>
        </w:rPr>
        <w:t>hence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vertAlign w:val="baseline"/>
        </w:rPr>
        <w:t>Theorem</w:t>
      </w:r>
      <w:r>
        <w:rPr>
          <w:spacing w:val="-4"/>
          <w:vertAlign w:val="baseline"/>
        </w:rPr>
        <w:t> </w:t>
      </w:r>
      <w:hyperlink w:history="true" w:anchor="_bookmark18">
        <w:r>
          <w:rPr>
            <w:color w:val="0000FF"/>
            <w:vertAlign w:val="baseline"/>
          </w:rPr>
          <w:t>3.7</w:t>
        </w:r>
      </w:hyperlink>
      <w:r>
        <w:rPr>
          <w:color w:val="0000FF"/>
          <w:spacing w:val="-4"/>
          <w:vertAlign w:val="baseline"/>
        </w:rPr>
        <w:t> </w:t>
      </w:r>
      <w:r>
        <w:rPr>
          <w:vertAlign w:val="baseline"/>
        </w:rPr>
        <w:t>they</w:t>
      </w:r>
      <w:r>
        <w:rPr>
          <w:spacing w:val="-5"/>
          <w:vertAlign w:val="baseline"/>
        </w:rPr>
        <w:t> </w:t>
      </w:r>
      <w:r>
        <w:rPr>
          <w:vertAlign w:val="baseline"/>
        </w:rPr>
        <w:t>determine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full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level</w:t>
      </w:r>
    </w:p>
    <w:p>
      <w:pPr>
        <w:pStyle w:val="BodyText"/>
        <w:spacing w:line="225" w:lineRule="exact"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4166666</wp:posOffset>
                </wp:positionH>
                <wp:positionV relativeFrom="paragraph">
                  <wp:posOffset>81291</wp:posOffset>
                </wp:positionV>
                <wp:extent cx="50800" cy="12573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084015pt;margin-top:6.400875pt;width:4pt;height:9.9pt;mso-position-horizontal-relative:page;mso-position-vertical-relative:paragraph;z-index:-16667648" type="#_x0000_t202" id="docshape186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2</w:t>
      </w:r>
      <w:r>
        <w:rPr>
          <w:spacing w:val="11"/>
          <w:w w:val="105"/>
        </w:rPr>
        <w:t> </w:t>
      </w:r>
      <w:r>
        <w:rPr>
          <w:w w:val="105"/>
        </w:rPr>
        <w:t>structure</w:t>
      </w:r>
      <w:r>
        <w:rPr>
          <w:spacing w:val="11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rFonts w:ascii="Cambria" w:hAnsi="Cambria"/>
          <w:w w:val="105"/>
        </w:rPr>
        <w:t>C</w:t>
      </w:r>
      <w:r>
        <w:rPr>
          <w:w w:val="105"/>
        </w:rPr>
        <w:t>.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12"/>
          <w:w w:val="105"/>
        </w:rPr>
        <w:t> </w:t>
      </w:r>
      <w:r>
        <w:rPr>
          <w:w w:val="105"/>
        </w:rPr>
        <w:t>defines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morphism</w:t>
      </w:r>
      <w:r>
        <w:rPr>
          <w:spacing w:val="12"/>
          <w:w w:val="105"/>
        </w:rPr>
        <w:t> </w:t>
      </w:r>
      <w:r>
        <w:rPr>
          <w:rFonts w:ascii="Palatino Linotype" w:hAnsi="Palatino Linotype"/>
          <w:i/>
          <w:spacing w:val="10"/>
          <w:w w:val="105"/>
        </w:rPr>
        <w:t>DP</w:t>
      </w:r>
      <w:r>
        <w:rPr>
          <w:spacing w:val="10"/>
          <w:w w:val="105"/>
          <w:vertAlign w:val="superscript"/>
        </w:rPr>
        <w:t>m</w:t>
      </w:r>
      <w:r>
        <w:rPr>
          <w:spacing w:val="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5"/>
          <w:w w:val="105"/>
          <w:vertAlign w:val="baseline"/>
        </w:rPr>
        <w:t> </w:t>
      </w:r>
      <w:r>
        <w:rPr>
          <w:rFonts w:ascii="Palatino Linotype" w:hAnsi="Palatino Linotype"/>
          <w:i/>
          <w:spacing w:val="11"/>
          <w:w w:val="105"/>
          <w:vertAlign w:val="baseline"/>
        </w:rPr>
        <w:t>DP</w:t>
      </w:r>
      <w:r>
        <w:rPr>
          <w:spacing w:val="11"/>
          <w:w w:val="105"/>
          <w:vertAlign w:val="subscript"/>
        </w:rPr>
        <w:t>2</w:t>
      </w:r>
      <w:r>
        <w:rPr>
          <w:spacing w:val="1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×</w:t>
      </w:r>
      <w:r>
        <w:rPr>
          <w:rFonts w:ascii="Calibri" w:hAnsi="Calibri"/>
          <w:i/>
          <w:w w:val="115"/>
          <w:vertAlign w:val="subscript"/>
        </w:rPr>
        <w:t>M</w:t>
      </w:r>
      <w:r>
        <w:rPr>
          <w:rFonts w:ascii="Cambria" w:hAnsi="Cambria"/>
          <w:w w:val="115"/>
          <w:position w:val="-4"/>
          <w:sz w:val="10"/>
          <w:vertAlign w:val="baseline"/>
        </w:rPr>
        <w:t>3</w:t>
      </w:r>
      <w:r>
        <w:rPr>
          <w:rFonts w:ascii="Cambria" w:hAnsi="Cambria"/>
          <w:spacing w:val="34"/>
          <w:w w:val="115"/>
          <w:position w:val="-4"/>
          <w:sz w:val="10"/>
          <w:vertAlign w:val="baseline"/>
        </w:rPr>
        <w:t> </w:t>
      </w:r>
      <w:r>
        <w:rPr>
          <w:rFonts w:ascii="Palatino Linotype" w:hAnsi="Palatino Linotype"/>
          <w:i/>
          <w:spacing w:val="-2"/>
          <w:w w:val="105"/>
          <w:vertAlign w:val="baseline"/>
        </w:rPr>
        <w:t>M</w:t>
      </w:r>
      <w:r>
        <w:rPr>
          <w:spacing w:val="-2"/>
          <w:w w:val="105"/>
          <w:vertAlign w:val="subscript"/>
        </w:rPr>
        <w:t>3</w:t>
      </w:r>
      <w:r>
        <w:rPr>
          <w:spacing w:val="-2"/>
          <w:w w:val="105"/>
          <w:vertAlign w:val="baseline"/>
        </w:rPr>
        <w:t>(2).</w:t>
      </w:r>
    </w:p>
    <w:p>
      <w:pPr>
        <w:pStyle w:val="BodyText"/>
        <w:spacing w:line="211" w:lineRule="auto" w:before="32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4735664</wp:posOffset>
                </wp:positionH>
                <wp:positionV relativeFrom="paragraph">
                  <wp:posOffset>378341</wp:posOffset>
                </wp:positionV>
                <wp:extent cx="50800" cy="12573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886993pt;margin-top:29.79068pt;width:4pt;height:9.9pt;mso-position-horizontal-relative:page;mso-position-vertical-relative:paragraph;z-index:-16667136" type="#_x0000_t202" id="docshape187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If</w:t>
      </w:r>
      <w:r>
        <w:rPr>
          <w:w w:val="105"/>
        </w:rPr>
        <w:t> instead</w:t>
      </w:r>
      <w:r>
        <w:rPr>
          <w:w w:val="105"/>
        </w:rPr>
        <w:t> of</w:t>
      </w:r>
      <w:r>
        <w:rPr>
          <w:w w:val="105"/>
        </w:rPr>
        <w:t> taking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rFonts w:ascii="Cambria" w:hAnsi="Cambria"/>
          <w:w w:val="105"/>
        </w:rPr>
        <w:t>E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’s</w:t>
      </w:r>
      <w:r>
        <w:rPr>
          <w:w w:val="105"/>
          <w:vertAlign w:val="baseline"/>
        </w:rPr>
        <w:t> we</w:t>
      </w:r>
      <w:r>
        <w:rPr>
          <w:w w:val="105"/>
          <w:vertAlign w:val="baseline"/>
        </w:rPr>
        <w:t> were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take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divisors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mbria" w:hAnsi="Cambria"/>
          <w:w w:val="105"/>
          <w:vertAlign w:val="baseline"/>
        </w:rPr>
        <w:t>E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’s</w:t>
      </w:r>
      <w:r>
        <w:rPr>
          <w:w w:val="105"/>
          <w:vertAlign w:val="baseline"/>
        </w:rPr>
        <w:t> conjugated</w:t>
      </w:r>
      <w:r>
        <w:rPr>
          <w:w w:val="105"/>
          <w:vertAlign w:val="baseline"/>
        </w:rPr>
        <w:t> to </w:t>
      </w:r>
      <w:r>
        <w:rPr>
          <w:vertAlign w:val="baseline"/>
        </w:rPr>
        <w:t>the </w:t>
      </w:r>
      <w:r>
        <w:rPr>
          <w:rFonts w:ascii="Cambria" w:hAnsi="Cambria"/>
          <w:vertAlign w:val="baseline"/>
        </w:rPr>
        <w:t>E</w:t>
      </w:r>
      <w:r>
        <w:rPr>
          <w:rFonts w:ascii="Calibri" w:hAnsi="Calibri"/>
          <w:i/>
          <w:vertAlign w:val="subscript"/>
        </w:rPr>
        <w:t>i</w:t>
      </w:r>
      <w:r>
        <w:rPr>
          <w:vertAlign w:val="baseline"/>
        </w:rPr>
        <w:t>’s via the involution, the resulting level 2 structure on </w:t>
      </w:r>
      <w:r>
        <w:rPr>
          <w:rFonts w:ascii="Cambria" w:hAnsi="Cambria"/>
          <w:vertAlign w:val="baseline"/>
        </w:rPr>
        <w:t>C </w:t>
      </w:r>
      <w:r>
        <w:rPr>
          <w:vertAlign w:val="baseline"/>
        </w:rPr>
        <w:t>would be the same. </w:t>
      </w:r>
      <w:r>
        <w:rPr>
          <w:w w:val="105"/>
          <w:vertAlign w:val="baseline"/>
        </w:rPr>
        <w:t>This shows that the morphism above factors through </w:t>
      </w:r>
      <w:r>
        <w:rPr>
          <w:rFonts w:ascii="Palatino Linotype" w:hAnsi="Palatino Linotype"/>
          <w:i/>
          <w:w w:val="105"/>
          <w:vertAlign w:val="baseline"/>
        </w:rPr>
        <w:t>DP</w:t>
      </w:r>
      <w:r>
        <w:rPr>
          <w:w w:val="105"/>
          <w:vertAlign w:val="superscript"/>
        </w:rPr>
        <w:t>m</w:t>
      </w:r>
      <w:r>
        <w:rPr>
          <w:rFonts w:ascii="Cambria" w:hAnsi="Cambria"/>
          <w:w w:val="105"/>
          <w:vertAlign w:val="baseline"/>
        </w:rPr>
        <w:t>/{±</w:t>
      </w:r>
      <w:r>
        <w:rPr>
          <w:w w:val="105"/>
          <w:vertAlign w:val="baseline"/>
        </w:rPr>
        <w:t>1</w:t>
      </w:r>
      <w:r>
        <w:rPr>
          <w:rFonts w:ascii="Cambria" w:hAnsi="Cambria"/>
          <w:w w:val="105"/>
          <w:vertAlign w:val="baseline"/>
        </w:rPr>
        <w:t>}</w:t>
      </w:r>
      <w:r>
        <w:rPr>
          <w:w w:val="105"/>
          <w:vertAlign w:val="baseline"/>
        </w:rPr>
        <w:t>.</w:t>
      </w:r>
    </w:p>
    <w:p>
      <w:pPr>
        <w:pStyle w:val="BodyText"/>
        <w:spacing w:after="0" w:line="211" w:lineRule="auto"/>
        <w:jc w:val="both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ind w:left="0"/>
      </w:pPr>
    </w:p>
    <w:p>
      <w:pPr>
        <w:spacing w:before="1"/>
        <w:ind w:left="539" w:right="664" w:firstLine="0"/>
        <w:jc w:val="right"/>
        <w:rPr>
          <w:rFonts w:ascii="MingLiU_HKSCS-ExtB" w:hAnsi="MingLiU_HKSCS-ExtB"/>
          <w:sz w:val="20"/>
        </w:rPr>
      </w:pPr>
      <w:r>
        <w:rPr>
          <w:rFonts w:ascii="MingLiU_HKSCS-ExtB" w:hAnsi="MingLiU_HKSCS-ExtB"/>
          <w:spacing w:val="-10"/>
          <w:w w:val="85"/>
          <w:sz w:val="20"/>
        </w:rPr>
        <w:t>□</w:t>
      </w:r>
    </w:p>
    <w:p>
      <w:pPr>
        <w:spacing w:before="106"/>
        <w:ind w:left="666" w:right="0" w:firstLine="0"/>
        <w:jc w:val="left"/>
        <w:rPr>
          <w:rFonts w:ascii="Palatino Linotype"/>
          <w:i/>
          <w:sz w:val="20"/>
        </w:rPr>
      </w:pPr>
      <w:bookmarkStart w:name="_bookmark19" w:id="24"/>
      <w:bookmarkEnd w:id="24"/>
      <w:r>
        <w:rPr/>
      </w:r>
      <w:r>
        <w:rPr>
          <w:b/>
          <w:w w:val="105"/>
          <w:sz w:val="20"/>
        </w:rPr>
        <w:t>Corollary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3.9.</w:t>
      </w:r>
      <w:r>
        <w:rPr>
          <w:b/>
          <w:spacing w:val="1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-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diagrams</w:t>
      </w:r>
      <w:r>
        <w:rPr>
          <w:rFonts w:ascii="Palatino Linotype"/>
          <w:i/>
          <w:spacing w:val="-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-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algebraic</w:t>
      </w:r>
      <w:r>
        <w:rPr>
          <w:rFonts w:ascii="Palatino Linotype"/>
          <w:i/>
          <w:spacing w:val="-2"/>
          <w:w w:val="105"/>
          <w:sz w:val="20"/>
        </w:rPr>
        <w:t> stacks</w:t>
      </w:r>
    </w:p>
    <w:p>
      <w:pPr>
        <w:tabs>
          <w:tab w:pos="2408" w:val="left" w:leader="none"/>
        </w:tabs>
        <w:spacing w:line="59" w:lineRule="exact" w:before="121"/>
        <w:ind w:left="0" w:right="205" w:firstLine="0"/>
        <w:jc w:val="center"/>
        <w:rPr>
          <w:rFonts w:ascii="Cambria"/>
          <w:position w:val="3"/>
          <w:sz w:val="10"/>
        </w:rPr>
      </w:pPr>
      <w:r>
        <w:rPr>
          <w:rFonts w:ascii="Calibri"/>
          <w:i/>
          <w:spacing w:val="-5"/>
          <w:w w:val="165"/>
          <w:sz w:val="14"/>
        </w:rPr>
        <w:t>DP</w:t>
      </w:r>
      <w:r>
        <w:rPr>
          <w:rFonts w:ascii="Cambria"/>
          <w:spacing w:val="-5"/>
          <w:w w:val="165"/>
          <w:sz w:val="14"/>
          <w:vertAlign w:val="superscript"/>
        </w:rPr>
        <w:t>m</w:t>
      </w:r>
      <w:r>
        <w:rPr>
          <w:rFonts w:ascii="Cambria"/>
          <w:sz w:val="14"/>
          <w:vertAlign w:val="baseline"/>
        </w:rPr>
        <w:tab/>
      </w:r>
      <w:r>
        <w:rPr>
          <w:rFonts w:ascii="Calibri"/>
          <w:i/>
          <w:spacing w:val="-5"/>
          <w:w w:val="165"/>
          <w:position w:val="-2"/>
          <w:sz w:val="14"/>
          <w:vertAlign w:val="baseline"/>
        </w:rPr>
        <w:t>DP</w:t>
      </w:r>
      <w:r>
        <w:rPr>
          <w:rFonts w:ascii="Cambria"/>
          <w:spacing w:val="-5"/>
          <w:w w:val="165"/>
          <w:position w:val="3"/>
          <w:sz w:val="10"/>
          <w:vertAlign w:val="baseline"/>
        </w:rPr>
        <w:t>m</w:t>
      </w:r>
    </w:p>
    <w:p>
      <w:pPr>
        <w:spacing w:after="0" w:line="59" w:lineRule="exact"/>
        <w:jc w:val="center"/>
        <w:rPr>
          <w:rFonts w:ascii="Cambria"/>
          <w:position w:val="3"/>
          <w:sz w:val="10"/>
        </w:rPr>
        <w:sectPr>
          <w:pgSz w:w="11910" w:h="16840"/>
          <w:pgMar w:header="1906" w:footer="0" w:top="2100" w:bottom="280" w:left="1700" w:right="1700"/>
        </w:sectPr>
      </w:pPr>
    </w:p>
    <w:p>
      <w:pPr>
        <w:spacing w:before="19"/>
        <w:ind w:left="0" w:right="0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51904">
                <wp:simplePos x="0" y="0"/>
                <wp:positionH relativeFrom="page">
                  <wp:posOffset>2822826</wp:posOffset>
                </wp:positionH>
                <wp:positionV relativeFrom="paragraph">
                  <wp:posOffset>81414</wp:posOffset>
                </wp:positionV>
                <wp:extent cx="305435" cy="6604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05435" cy="66040"/>
                          <a:chExt cx="305435" cy="6604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32894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28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76501" y="2530"/>
                            <a:ext cx="266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0960">
                                <a:moveTo>
                                  <a:pt x="0" y="0"/>
                                </a:moveTo>
                                <a:lnTo>
                                  <a:pt x="4622" y="11932"/>
                                </a:lnTo>
                                <a:lnTo>
                                  <a:pt x="10913" y="20686"/>
                                </a:lnTo>
                                <a:lnTo>
                                  <a:pt x="18326" y="26687"/>
                                </a:lnTo>
                                <a:lnTo>
                                  <a:pt x="26316" y="30364"/>
                                </a:lnTo>
                                <a:lnTo>
                                  <a:pt x="18326" y="34041"/>
                                </a:lnTo>
                                <a:lnTo>
                                  <a:pt x="10913" y="40043"/>
                                </a:lnTo>
                                <a:lnTo>
                                  <a:pt x="4622" y="48796"/>
                                </a:lnTo>
                                <a:lnTo>
                                  <a:pt x="0" y="6072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69806pt;margin-top:6.410621pt;width:24.05pt;height:5.2pt;mso-position-horizontal-relative:page;mso-position-vertical-relative:paragraph;z-index:-16664576" id="docshapegroup188" coordorigin="4445,128" coordsize="481,104">
                <v:line style="position:absolute" from="4445,180" to="4918,180" stroked="true" strokeweight=".39848pt" strokecolor="#000000">
                  <v:stroke dashstyle="solid"/>
                </v:line>
                <v:shape style="position:absolute;left:4880;top:132;width:42;height:96" id="docshape189" coordorigin="4881,132" coordsize="42,96" path="m4881,132l4888,151,4898,165,4910,174,4922,180,4910,186,4898,195,4888,209,4881,228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2540208</wp:posOffset>
                </wp:positionH>
                <wp:positionV relativeFrom="paragraph">
                  <wp:posOffset>230977</wp:posOffset>
                </wp:positionV>
                <wp:extent cx="66040" cy="234315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6040" cy="234315"/>
                          <a:chExt cx="66040" cy="23431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2894" y="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0"/>
                                </a:moveTo>
                                <a:lnTo>
                                  <a:pt x="0" y="2290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30" y="205226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16434pt;margin-top:18.187201pt;width:5.2pt;height:18.45pt;mso-position-horizontal-relative:page;mso-position-vertical-relative:paragraph;z-index:15822336" id="docshapegroup190" coordorigin="4000,364" coordsize="104,369">
                <v:line style="position:absolute" from="4052,364" to="4052,724" stroked="true" strokeweight=".39848pt" strokecolor="#000000">
                  <v:stroke dashstyle="solid"/>
                </v:line>
                <v:shape style="position:absolute;left:4004;top:686;width:96;height:42" id="docshape191" coordorigin="4004,687" coordsize="96,42" path="m4100,687l4081,694,4067,704,4058,716,4052,728,4046,716,4037,704,4023,694,4004,687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4329444</wp:posOffset>
                </wp:positionH>
                <wp:positionV relativeFrom="paragraph">
                  <wp:posOffset>85983</wp:posOffset>
                </wp:positionV>
                <wp:extent cx="305435" cy="6604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305435" cy="66040"/>
                          <a:chExt cx="305435" cy="6604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32894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0" y="0"/>
                                </a:moveTo>
                                <a:lnTo>
                                  <a:pt x="30028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76501" y="2530"/>
                            <a:ext cx="266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0960">
                                <a:moveTo>
                                  <a:pt x="0" y="0"/>
                                </a:moveTo>
                                <a:lnTo>
                                  <a:pt x="4622" y="11932"/>
                                </a:lnTo>
                                <a:lnTo>
                                  <a:pt x="10913" y="20686"/>
                                </a:lnTo>
                                <a:lnTo>
                                  <a:pt x="18326" y="26687"/>
                                </a:lnTo>
                                <a:lnTo>
                                  <a:pt x="26316" y="30364"/>
                                </a:lnTo>
                                <a:lnTo>
                                  <a:pt x="18326" y="34041"/>
                                </a:lnTo>
                                <a:lnTo>
                                  <a:pt x="10913" y="40043"/>
                                </a:lnTo>
                                <a:lnTo>
                                  <a:pt x="4622" y="48796"/>
                                </a:lnTo>
                                <a:lnTo>
                                  <a:pt x="0" y="6072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901154pt;margin-top:6.770361pt;width:24.05pt;height:5.2pt;mso-position-horizontal-relative:page;mso-position-vertical-relative:paragraph;z-index:-16663040" id="docshapegroup192" coordorigin="6818,135" coordsize="481,104">
                <v:line style="position:absolute" from="6818,187" to="7291,187" stroked="true" strokeweight=".39848pt" strokecolor="#000000">
                  <v:stroke dashstyle="solid"/>
                </v:line>
                <v:shape style="position:absolute;left:7253;top:139;width:42;height:96" id="docshape193" coordorigin="7253,139" coordsize="42,96" path="m7253,139l7261,158,7271,172,7282,181,7295,187,7282,193,7271,202,7261,216,7253,235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i/>
          <w:spacing w:val="-2"/>
          <w:w w:val="125"/>
          <w:position w:val="3"/>
          <w:sz w:val="20"/>
        </w:rPr>
        <w:t>DP</w:t>
      </w:r>
      <w:r>
        <w:rPr>
          <w:spacing w:val="-2"/>
          <w:w w:val="125"/>
          <w:sz w:val="14"/>
        </w:rPr>
        <w:t>2</w:t>
      </w:r>
      <w:r>
        <w:rPr>
          <w:rFonts w:ascii="Calibri"/>
          <w:i/>
          <w:spacing w:val="-2"/>
          <w:w w:val="125"/>
          <w:sz w:val="14"/>
        </w:rPr>
        <w:t>,</w:t>
      </w:r>
      <w:r>
        <w:rPr>
          <w:spacing w:val="-2"/>
          <w:w w:val="125"/>
          <w:sz w:val="14"/>
        </w:rPr>
        <w:t>1</w:t>
      </w:r>
    </w:p>
    <w:p>
      <w:pPr>
        <w:spacing w:before="15"/>
        <w:ind w:left="354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20"/>
          <w:position w:val="12"/>
          <w:sz w:val="10"/>
        </w:rPr>
        <w:t>2</w:t>
      </w:r>
      <w:r>
        <w:rPr>
          <w:i/>
          <w:w w:val="120"/>
          <w:position w:val="12"/>
          <w:sz w:val="10"/>
        </w:rPr>
        <w:t>,</w:t>
      </w:r>
      <w:r>
        <w:rPr>
          <w:rFonts w:ascii="Cambria"/>
          <w:w w:val="120"/>
          <w:position w:val="12"/>
          <w:sz w:val="10"/>
        </w:rPr>
        <w:t>1</w:t>
      </w:r>
      <w:r>
        <w:rPr>
          <w:rFonts w:ascii="Cambria"/>
          <w:spacing w:val="79"/>
          <w:w w:val="150"/>
          <w:position w:val="12"/>
          <w:sz w:val="10"/>
        </w:rPr>
        <w:t> </w:t>
      </w:r>
      <w:r>
        <w:rPr>
          <w:rFonts w:ascii="Palatino Linotype"/>
          <w:i/>
          <w:w w:val="120"/>
          <w:sz w:val="20"/>
        </w:rPr>
        <w:t>B</w:t>
      </w:r>
      <w:r>
        <w:rPr>
          <w:rFonts w:ascii="Cambria"/>
          <w:w w:val="120"/>
          <w:sz w:val="20"/>
        </w:rPr>
        <w:t>W</w:t>
      </w:r>
      <w:r>
        <w:rPr>
          <w:rFonts w:ascii="Cambria"/>
          <w:spacing w:val="-21"/>
          <w:w w:val="120"/>
          <w:sz w:val="20"/>
        </w:rPr>
        <w:t> </w:t>
      </w:r>
      <w:r>
        <w:rPr>
          <w:spacing w:val="-4"/>
          <w:w w:val="120"/>
          <w:sz w:val="20"/>
        </w:rPr>
        <w:t>(</w:t>
      </w:r>
      <w:r>
        <w:rPr>
          <w:rFonts w:ascii="Tahoma"/>
          <w:spacing w:val="-4"/>
          <w:w w:val="120"/>
          <w:sz w:val="20"/>
        </w:rPr>
        <w:t>E</w:t>
      </w:r>
      <w:r>
        <w:rPr>
          <w:spacing w:val="-4"/>
          <w:w w:val="120"/>
          <w:sz w:val="20"/>
          <w:vertAlign w:val="subscript"/>
        </w:rPr>
        <w:t>7</w:t>
      </w:r>
      <w:r>
        <w:rPr>
          <w:spacing w:val="-4"/>
          <w:w w:val="120"/>
          <w:sz w:val="20"/>
          <w:vertAlign w:val="baseline"/>
        </w:rPr>
        <w:t>)</w:t>
      </w:r>
    </w:p>
    <w:p>
      <w:pPr>
        <w:spacing w:before="63"/>
        <w:ind w:left="0" w:right="0" w:firstLine="0"/>
        <w:jc w:val="righ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3396191</wp:posOffset>
                </wp:positionH>
                <wp:positionV relativeFrom="paragraph">
                  <wp:posOffset>42333</wp:posOffset>
                </wp:positionV>
                <wp:extent cx="66040" cy="23241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6040" cy="232410"/>
                          <a:chExt cx="66040" cy="23241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32894" y="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725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30" y="203468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416626pt;margin-top:3.333331pt;width:5.2pt;height:18.3pt;mso-position-horizontal-relative:page;mso-position-vertical-relative:paragraph;z-index:15822848" id="docshapegroup194" coordorigin="5348,67" coordsize="104,366">
                <v:line style="position:absolute" from="5400,67" to="5400,425" stroked="true" strokeweight=".39848pt" strokecolor="#000000">
                  <v:stroke dashstyle="solid"/>
                </v:line>
                <v:shape style="position:absolute;left:5352;top:387;width:96;height:42" id="docshape195" coordorigin="5352,387" coordsize="96,42" path="m5448,387l5429,394,5415,404,5406,416,5400,429,5394,416,5385,404,5371,394,5352,387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w w:val="135"/>
          <w:sz w:val="20"/>
        </w:rPr>
        <w:t>,</w:t>
      </w:r>
    </w:p>
    <w:p>
      <w:pPr>
        <w:spacing w:before="27"/>
        <w:ind w:left="282" w:right="0" w:firstLine="0"/>
        <w:jc w:val="left"/>
        <w:rPr>
          <w:sz w:val="20"/>
        </w:rPr>
      </w:pPr>
      <w:r>
        <w:rPr/>
        <w:br w:type="column"/>
      </w:r>
      <w:r>
        <w:rPr>
          <w:rFonts w:ascii="Palatino Linotype"/>
          <w:i/>
          <w:spacing w:val="6"/>
          <w:w w:val="125"/>
          <w:sz w:val="20"/>
        </w:rPr>
        <w:t>DP</w:t>
      </w:r>
      <w:r>
        <w:rPr>
          <w:spacing w:val="6"/>
          <w:w w:val="125"/>
          <w:sz w:val="20"/>
          <w:vertAlign w:val="subscript"/>
        </w:rPr>
        <w:t>2</w:t>
      </w:r>
    </w:p>
    <w:p>
      <w:pPr>
        <w:spacing w:before="27"/>
        <w:ind w:left="390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15"/>
          <w:position w:val="10"/>
          <w:sz w:val="10"/>
        </w:rPr>
        <w:t>2</w:t>
      </w:r>
      <w:r>
        <w:rPr>
          <w:rFonts w:ascii="Cambria"/>
          <w:spacing w:val="72"/>
          <w:w w:val="115"/>
          <w:position w:val="10"/>
          <w:sz w:val="10"/>
        </w:rPr>
        <w:t>  </w:t>
      </w:r>
      <w:r>
        <w:rPr>
          <w:rFonts w:ascii="Palatino Linotype"/>
          <w:i/>
          <w:w w:val="115"/>
          <w:sz w:val="20"/>
        </w:rPr>
        <w:t>B</w:t>
      </w:r>
      <w:r>
        <w:rPr>
          <w:rFonts w:ascii="Cambria"/>
          <w:w w:val="115"/>
          <w:sz w:val="20"/>
        </w:rPr>
        <w:t>W</w:t>
      </w:r>
      <w:r>
        <w:rPr>
          <w:rFonts w:ascii="Cambria"/>
          <w:spacing w:val="-19"/>
          <w:w w:val="115"/>
          <w:sz w:val="20"/>
        </w:rPr>
        <w:t> </w:t>
      </w:r>
      <w:r>
        <w:rPr>
          <w:spacing w:val="-4"/>
          <w:w w:val="115"/>
          <w:sz w:val="20"/>
        </w:rPr>
        <w:t>(</w:t>
      </w:r>
      <w:r>
        <w:rPr>
          <w:rFonts w:ascii="Tahoma"/>
          <w:spacing w:val="-4"/>
          <w:w w:val="115"/>
          <w:sz w:val="20"/>
        </w:rPr>
        <w:t>E</w:t>
      </w:r>
      <w:r>
        <w:rPr>
          <w:spacing w:val="-4"/>
          <w:w w:val="115"/>
          <w:sz w:val="20"/>
          <w:vertAlign w:val="subscript"/>
        </w:rPr>
        <w:t>7</w:t>
      </w:r>
      <w:r>
        <w:rPr>
          <w:spacing w:val="-4"/>
          <w:w w:val="115"/>
          <w:sz w:val="20"/>
          <w:vertAlign w:val="baseline"/>
        </w:rPr>
        <w:t>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4" w:equalWidth="0">
            <w:col w:w="2646" w:space="40"/>
            <w:col w:w="1540" w:space="39"/>
            <w:col w:w="753" w:space="40"/>
            <w:col w:w="3452"/>
          </w:cols>
        </w:sectPr>
      </w:pPr>
    </w:p>
    <w:p>
      <w:pPr>
        <w:spacing w:before="151"/>
        <w:ind w:left="0" w:right="0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4902809</wp:posOffset>
                </wp:positionH>
                <wp:positionV relativeFrom="paragraph">
                  <wp:posOffset>-141993</wp:posOffset>
                </wp:positionV>
                <wp:extent cx="66040" cy="22796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6040" cy="227965"/>
                          <a:chExt cx="66040" cy="22796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32894" y="0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0"/>
                                </a:moveTo>
                                <a:lnTo>
                                  <a:pt x="0" y="22268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30" y="198900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047974pt;margin-top:-11.180573pt;width:5.2pt;height:17.95pt;mso-position-horizontal-relative:page;mso-position-vertical-relative:paragraph;z-index:15824384" id="docshapegroup196" coordorigin="7721,-224" coordsize="104,359">
                <v:line style="position:absolute" from="7773,-224" to="7773,127" stroked="true" strokeweight=".39848pt" strokecolor="#000000">
                  <v:stroke dashstyle="solid"/>
                </v:line>
                <v:shape style="position:absolute;left:7724;top:89;width:96;height:42" id="docshape197" coordorigin="7725,90" coordsize="96,42" path="m7821,90l7802,97,7788,107,7779,118,7773,131,7767,118,7758,107,7744,97,7725,90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i/>
          <w:spacing w:val="-4"/>
          <w:w w:val="120"/>
          <w:position w:val="3"/>
          <w:sz w:val="20"/>
        </w:rPr>
        <w:t>M</w:t>
      </w:r>
      <w:r>
        <w:rPr>
          <w:spacing w:val="-4"/>
          <w:w w:val="120"/>
          <w:sz w:val="14"/>
        </w:rPr>
        <w:t>3</w:t>
      </w:r>
      <w:r>
        <w:rPr>
          <w:rFonts w:ascii="Calibri"/>
          <w:i/>
          <w:spacing w:val="-4"/>
          <w:w w:val="120"/>
          <w:sz w:val="14"/>
        </w:rPr>
        <w:t>,</w:t>
      </w:r>
      <w:r>
        <w:rPr>
          <w:spacing w:val="-4"/>
          <w:w w:val="120"/>
          <w:sz w:val="14"/>
        </w:rPr>
        <w:t>1</w:t>
      </w:r>
    </w:p>
    <w:p>
      <w:pPr>
        <w:spacing w:before="108"/>
        <w:ind w:left="666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w w:val="110"/>
          <w:sz w:val="20"/>
        </w:rPr>
        <w:t>are</w:t>
      </w:r>
      <w:r>
        <w:rPr>
          <w:rFonts w:ascii="Palatino Linotype"/>
          <w:i/>
          <w:spacing w:val="11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commutative.</w:t>
      </w:r>
    </w:p>
    <w:p>
      <w:pPr>
        <w:spacing w:line="118" w:lineRule="exact" w:before="92"/>
        <w:ind w:left="64" w:right="0" w:firstLine="0"/>
        <w:jc w:val="left"/>
        <w:rPr>
          <w:position w:val="2"/>
          <w:sz w:val="14"/>
        </w:rPr>
      </w:pPr>
      <w:r>
        <w:rPr/>
        <w:br w:type="column"/>
      </w:r>
      <w:r>
        <w:rPr>
          <w:rFonts w:ascii="Calibri"/>
          <w:i/>
          <w:spacing w:val="-2"/>
          <w:w w:val="125"/>
          <w:position w:val="2"/>
          <w:sz w:val="14"/>
        </w:rPr>
        <w:t>M</w:t>
      </w:r>
      <w:r>
        <w:rPr>
          <w:rFonts w:ascii="Cambria"/>
          <w:spacing w:val="-2"/>
          <w:w w:val="125"/>
          <w:sz w:val="10"/>
        </w:rPr>
        <w:t>3</w:t>
      </w:r>
      <w:r>
        <w:rPr>
          <w:i/>
          <w:spacing w:val="-2"/>
          <w:w w:val="125"/>
          <w:sz w:val="10"/>
        </w:rPr>
        <w:t>,</w:t>
      </w:r>
      <w:r>
        <w:rPr>
          <w:rFonts w:ascii="Cambria"/>
          <w:spacing w:val="-2"/>
          <w:w w:val="125"/>
          <w:sz w:val="10"/>
        </w:rPr>
        <w:t>1</w:t>
      </w:r>
      <w:r>
        <w:rPr>
          <w:spacing w:val="-2"/>
          <w:w w:val="125"/>
          <w:position w:val="2"/>
          <w:sz w:val="14"/>
        </w:rPr>
        <w:t>(2)</w:t>
      </w:r>
    </w:p>
    <w:p>
      <w:pPr>
        <w:tabs>
          <w:tab w:pos="1135" w:val="left" w:leader="none"/>
        </w:tabs>
        <w:spacing w:line="234" w:lineRule="exact" w:before="0"/>
        <w:ind w:left="59" w:right="0" w:firstLine="0"/>
        <w:jc w:val="left"/>
        <w:rPr>
          <w:position w:val="-4"/>
          <w:sz w:val="14"/>
        </w:rPr>
      </w:pPr>
      <w:r>
        <w:rPr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3309588</wp:posOffset>
                </wp:positionH>
                <wp:positionV relativeFrom="paragraph">
                  <wp:posOffset>-46762</wp:posOffset>
                </wp:positionV>
                <wp:extent cx="359410" cy="17970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35941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0"/>
                            </w:pPr>
                            <w:r>
                              <w:rPr/>
                              <w:t>Sp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597534pt;margin-top:-3.682072pt;width:28.3pt;height:14.15pt;mso-position-horizontal-relative:page;mso-position-vertical-relative:paragraph;z-index:-16660992" type="#_x0000_t202" id="docshape198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0"/>
                      </w:pPr>
                      <w:r>
                        <w:rPr/>
                        <w:t>Sp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6"/>
                        </w:rPr>
                        <w:t>(2)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365490" cy="65789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90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w w:val="130"/>
          <w:sz w:val="20"/>
        </w:rPr>
        <w:t> </w:t>
      </w:r>
      <w:r>
        <w:rPr>
          <w:rFonts w:ascii="Palatino Linotype"/>
          <w:i/>
          <w:w w:val="130"/>
          <w:sz w:val="20"/>
        </w:rPr>
        <w:t>B</w:t>
      </w:r>
      <w:r>
        <w:rPr>
          <w:rFonts w:ascii="Palatino Linotype"/>
          <w:i/>
          <w:sz w:val="20"/>
        </w:rPr>
        <w:tab/>
      </w:r>
      <w:r>
        <w:rPr>
          <w:spacing w:val="-10"/>
          <w:w w:val="120"/>
          <w:position w:val="-4"/>
          <w:sz w:val="14"/>
        </w:rPr>
        <w:t>6</w:t>
      </w:r>
    </w:p>
    <w:p>
      <w:pPr>
        <w:spacing w:line="115" w:lineRule="exact" w:before="96"/>
        <w:ind w:left="0" w:right="0" w:firstLine="0"/>
        <w:jc w:val="right"/>
        <w:rPr>
          <w:position w:val="2"/>
          <w:sz w:val="14"/>
        </w:rPr>
      </w:pPr>
      <w:r>
        <w:rPr/>
        <w:br w:type="column"/>
      </w:r>
      <w:r>
        <w:rPr>
          <w:rFonts w:ascii="Calibri"/>
          <w:i/>
          <w:spacing w:val="-2"/>
          <w:w w:val="120"/>
          <w:position w:val="2"/>
          <w:sz w:val="14"/>
        </w:rPr>
        <w:t>M</w:t>
      </w:r>
      <w:r>
        <w:rPr>
          <w:rFonts w:ascii="Cambria"/>
          <w:spacing w:val="-2"/>
          <w:w w:val="120"/>
          <w:sz w:val="10"/>
        </w:rPr>
        <w:t>3</w:t>
      </w:r>
      <w:r>
        <w:rPr>
          <w:spacing w:val="-2"/>
          <w:w w:val="120"/>
          <w:position w:val="2"/>
          <w:sz w:val="14"/>
        </w:rPr>
        <w:t>(2)</w:t>
      </w:r>
    </w:p>
    <w:p>
      <w:pPr>
        <w:spacing w:line="210" w:lineRule="exact" w:before="0"/>
        <w:ind w:left="52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4087068</wp:posOffset>
                </wp:positionH>
                <wp:positionV relativeFrom="paragraph">
                  <wp:posOffset>-288788</wp:posOffset>
                </wp:positionV>
                <wp:extent cx="66040" cy="24701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6040" cy="247015"/>
                          <a:chExt cx="66040" cy="24701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32894" y="0"/>
                            <a:ext cx="127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935">
                                <a:moveTo>
                                  <a:pt x="0" y="0"/>
                                </a:moveTo>
                                <a:lnTo>
                                  <a:pt x="0" y="24166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30" y="217879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816437pt;margin-top:-22.739283pt;width:5.2pt;height:19.45pt;mso-position-horizontal-relative:page;mso-position-vertical-relative:paragraph;z-index:15823872" id="docshapegroup199" coordorigin="6436,-455" coordsize="104,389">
                <v:line style="position:absolute" from="6488,-455" to="6488,-74" stroked="true" strokeweight=".39848pt" strokecolor="#000000">
                  <v:stroke dashstyle="solid"/>
                </v:line>
                <v:shape style="position:absolute;left:6440;top:-112;width:96;height:42" id="docshape200" coordorigin="6440,-112" coordsize="96,42" path="m6536,-112l6517,-104,6503,-94,6494,-83,6488,-70,6482,-83,6473,-94,6459,-104,6440,-112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4273694</wp:posOffset>
                </wp:positionH>
                <wp:positionV relativeFrom="paragraph">
                  <wp:posOffset>30814</wp:posOffset>
                </wp:positionV>
                <wp:extent cx="365760" cy="6604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365760" cy="66040"/>
                          <a:chExt cx="365760" cy="6604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32894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42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6644" y="2530"/>
                            <a:ext cx="266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0960">
                                <a:moveTo>
                                  <a:pt x="0" y="0"/>
                                </a:moveTo>
                                <a:lnTo>
                                  <a:pt x="4622" y="11932"/>
                                </a:lnTo>
                                <a:lnTo>
                                  <a:pt x="10913" y="20686"/>
                                </a:lnTo>
                                <a:lnTo>
                                  <a:pt x="18326" y="26687"/>
                                </a:lnTo>
                                <a:lnTo>
                                  <a:pt x="26316" y="30364"/>
                                </a:lnTo>
                                <a:lnTo>
                                  <a:pt x="18326" y="34041"/>
                                </a:lnTo>
                                <a:lnTo>
                                  <a:pt x="10913" y="40043"/>
                                </a:lnTo>
                                <a:lnTo>
                                  <a:pt x="4622" y="48796"/>
                                </a:lnTo>
                                <a:lnTo>
                                  <a:pt x="0" y="6072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511353pt;margin-top:2.426347pt;width:28.8pt;height:5.2pt;mso-position-horizontal-relative:page;mso-position-vertical-relative:paragraph;z-index:15824896" id="docshapegroup201" coordorigin="6730,49" coordsize="576,104">
                <v:line style="position:absolute" from="6730,100" to="7298,100" stroked="true" strokeweight=".39848pt" strokecolor="#000000">
                  <v:stroke dashstyle="solid"/>
                </v:line>
                <v:shape style="position:absolute;left:7260;top:52;width:42;height:96" id="docshape202" coordorigin="7260,53" coordsize="42,96" path="m7260,53l7268,71,7278,85,7289,95,7302,100,7289,106,7278,116,7268,129,7260,148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i/>
          <w:spacing w:val="-5"/>
          <w:w w:val="110"/>
          <w:sz w:val="20"/>
        </w:rPr>
        <w:t>M</w:t>
      </w:r>
      <w:r>
        <w:rPr>
          <w:spacing w:val="-5"/>
          <w:w w:val="110"/>
          <w:sz w:val="20"/>
          <w:vertAlign w:val="subscript"/>
        </w:rPr>
        <w:t>3</w:t>
      </w:r>
    </w:p>
    <w:p>
      <w:pPr>
        <w:spacing w:before="151"/>
        <w:ind w:left="111" w:right="0" w:firstLine="0"/>
        <w:jc w:val="left"/>
        <w:rPr>
          <w:sz w:val="20"/>
        </w:rPr>
      </w:pPr>
      <w:r>
        <w:rPr/>
        <w:br w:type="column"/>
      </w:r>
      <w:r>
        <w:rPr>
          <w:rFonts w:ascii="Palatino Linotype"/>
          <w:i/>
          <w:spacing w:val="-2"/>
          <w:w w:val="105"/>
          <w:sz w:val="20"/>
        </w:rPr>
        <w:t>B</w:t>
      </w:r>
      <w:r>
        <w:rPr>
          <w:spacing w:val="-2"/>
          <w:w w:val="105"/>
          <w:sz w:val="20"/>
        </w:rPr>
        <w:t>Sp</w:t>
      </w:r>
      <w:r>
        <w:rPr>
          <w:spacing w:val="-2"/>
          <w:w w:val="105"/>
          <w:sz w:val="20"/>
          <w:vertAlign w:val="subscript"/>
        </w:rPr>
        <w:t>6</w:t>
      </w:r>
      <w:r>
        <w:rPr>
          <w:spacing w:val="-2"/>
          <w:w w:val="105"/>
          <w:sz w:val="20"/>
          <w:vertAlign w:val="baseline"/>
        </w:rPr>
        <w:t>(2)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4" w:equalWidth="0">
            <w:col w:w="2558" w:space="40"/>
            <w:col w:w="1255" w:space="116"/>
            <w:col w:w="1575" w:space="40"/>
            <w:col w:w="2926"/>
          </w:cols>
        </w:sectPr>
      </w:pPr>
    </w:p>
    <w:p>
      <w:pPr>
        <w:spacing w:before="103"/>
        <w:ind w:left="666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4234700</wp:posOffset>
                </wp:positionH>
                <wp:positionV relativeFrom="paragraph">
                  <wp:posOffset>130799</wp:posOffset>
                </wp:positionV>
                <wp:extent cx="226695" cy="12573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44101pt;margin-top:10.299136pt;width:17.850pt;height:9.9pt;mso-position-horizontal-relative:page;mso-position-vertical-relative:paragraph;z-index:-16660480" type="#_x0000_t202" id="docshape203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3.10.</w:t>
      </w:r>
      <w:r>
        <w:rPr>
          <w:b/>
          <w:spacing w:val="7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3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W</w:t>
      </w:r>
      <w:r>
        <w:rPr>
          <w:rFonts w:ascii="Cambria" w:hAnsi="Cambria"/>
          <w:spacing w:val="-13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ahoma" w:hAnsi="Tahoma"/>
          <w:w w:val="105"/>
          <w:sz w:val="20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</w:t>
      </w:r>
      <w:r>
        <w:rPr>
          <w:spacing w:val="1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×</w:t>
      </w:r>
      <w:r>
        <w:rPr>
          <w:rFonts w:ascii="Cambria" w:hAnsi="Cambria"/>
          <w:spacing w:val="6"/>
          <w:w w:val="110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µ</w:t>
      </w:r>
      <w:r>
        <w:rPr>
          <w:w w:val="105"/>
          <w:sz w:val="20"/>
          <w:vertAlign w:val="subscript"/>
        </w:rPr>
        <w:t>2</w:t>
      </w:r>
      <w:r>
        <w:rPr>
          <w:rFonts w:ascii="Palatino Linotype" w:hAnsi="Palatino Linotype"/>
          <w:i/>
          <w:w w:val="105"/>
          <w:sz w:val="20"/>
          <w:vertAlign w:val="baseline"/>
        </w:rPr>
        <w:t>-torsor</w:t>
      </w:r>
      <w:r>
        <w:rPr>
          <w:rFonts w:ascii="Palatino Linotype" w:hAnsi="Palatino Linotype"/>
          <w:i/>
          <w:spacing w:val="3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DP</w:t>
      </w:r>
      <w:r>
        <w:rPr>
          <w:w w:val="105"/>
          <w:sz w:val="20"/>
          <w:vertAlign w:val="superscript"/>
        </w:rPr>
        <w:t>aux</w:t>
      </w:r>
      <w:r>
        <w:rPr>
          <w:spacing w:val="54"/>
          <w:w w:val="105"/>
          <w:sz w:val="20"/>
          <w:vertAlign w:val="baseline"/>
        </w:rPr>
        <w:t>  </w:t>
      </w:r>
      <w:r>
        <w:rPr>
          <w:rFonts w:ascii="Cambria" w:hAnsi="Cambria"/>
          <w:w w:val="105"/>
          <w:sz w:val="20"/>
          <w:vertAlign w:val="baseline"/>
        </w:rPr>
        <w:t>→</w:t>
      </w:r>
      <w:r>
        <w:rPr>
          <w:rFonts w:ascii="Cambria" w:hAnsi="Cambria"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DP</w:t>
      </w:r>
      <w:r>
        <w:rPr>
          <w:w w:val="105"/>
          <w:sz w:val="20"/>
          <w:vertAlign w:val="subscript"/>
        </w:rPr>
        <w:t>2</w:t>
      </w:r>
      <w:r>
        <w:rPr>
          <w:rFonts w:ascii="Calibri" w:hAnsi="Calibri"/>
          <w:i/>
          <w:w w:val="105"/>
          <w:sz w:val="20"/>
          <w:vertAlign w:val="subscript"/>
        </w:rPr>
        <w:t>,</w:t>
      </w:r>
      <w:r>
        <w:rPr>
          <w:w w:val="105"/>
          <w:sz w:val="20"/>
          <w:vertAlign w:val="subscript"/>
        </w:rPr>
        <w:t>ord</w:t>
      </w:r>
      <w:r>
        <w:rPr>
          <w:spacing w:val="49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is</w:t>
      </w:r>
      <w:r>
        <w:rPr>
          <w:rFonts w:ascii="Palatino Linotype" w:hAnsi="Palatino Linotype"/>
          <w:i/>
          <w:spacing w:val="3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spacing w:val="-2"/>
          <w:w w:val="105"/>
          <w:sz w:val="20"/>
          <w:vertAlign w:val="baseline"/>
        </w:rPr>
        <w:t>versal.</w:t>
      </w:r>
    </w:p>
    <w:p>
      <w:pPr>
        <w:pStyle w:val="BodyText"/>
        <w:spacing w:line="231" w:lineRule="exact"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5083276</wp:posOffset>
                </wp:positionH>
                <wp:positionV relativeFrom="paragraph">
                  <wp:posOffset>135939</wp:posOffset>
                </wp:positionV>
                <wp:extent cx="226695" cy="12573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22669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257996pt;margin-top:10.703925pt;width:17.850pt;height:9.9pt;mso-position-horizontal-relative:page;mso-position-vertical-relative:paragraph;z-index:-16659968" type="#_x0000_t202" id="docshape204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spacing w:val="-2"/>
                          <w:sz w:val="14"/>
                        </w:rPr>
                        <w:t>ord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43"/>
          <w:w w:val="105"/>
        </w:rPr>
        <w:t> </w:t>
      </w:r>
      <w:r>
        <w:rPr>
          <w:w w:val="105"/>
        </w:rPr>
        <w:t>Set</w:t>
      </w:r>
      <w:r>
        <w:rPr>
          <w:spacing w:val="-6"/>
          <w:w w:val="105"/>
        </w:rPr>
        <w:t> </w:t>
      </w:r>
      <w:r>
        <w:rPr>
          <w:rFonts w:ascii="Cambria" w:hAnsi="Cambria"/>
          <w:w w:val="105"/>
        </w:rPr>
        <w:t>G</w:t>
      </w:r>
      <w:r>
        <w:rPr>
          <w:rFonts w:ascii="Cambria" w:hAnsi="Cambria"/>
          <w:spacing w:val="7"/>
          <w:w w:val="105"/>
        </w:rPr>
        <w:t> </w:t>
      </w: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rFonts w:ascii="Cambria" w:hAnsi="Cambria"/>
          <w:w w:val="105"/>
        </w:rPr>
        <w:t>W</w:t>
      </w:r>
      <w:r>
        <w:rPr>
          <w:rFonts w:ascii="Cambria" w:hAnsi="Cambria"/>
          <w:spacing w:val="-19"/>
          <w:w w:val="105"/>
        </w:rPr>
        <w:t> </w:t>
      </w:r>
      <w:r>
        <w:rPr>
          <w:w w:val="105"/>
        </w:rPr>
        <w:t>(</w:t>
      </w:r>
      <w:r>
        <w:rPr>
          <w:rFonts w:ascii="Tahoma" w:hAnsi="Tahoma"/>
          <w:w w:val="105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</w:t>
      </w:r>
      <w:r>
        <w:rPr>
          <w:rFonts w:ascii="Cambria" w:hAnsi="Cambria"/>
          <w:w w:val="105"/>
          <w:vertAlign w:val="baseline"/>
        </w:rPr>
        <w:t>×µ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.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proved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Theorem</w:t>
      </w:r>
      <w:r>
        <w:rPr>
          <w:spacing w:val="-6"/>
          <w:w w:val="105"/>
          <w:vertAlign w:val="baseline"/>
        </w:rPr>
        <w:t> </w:t>
      </w:r>
      <w:hyperlink w:history="true" w:anchor="_bookmark8">
        <w:r>
          <w:rPr>
            <w:color w:val="0000FF"/>
            <w:w w:val="105"/>
            <w:vertAlign w:val="baseline"/>
          </w:rPr>
          <w:t>2.12</w:t>
        </w:r>
      </w:hyperlink>
      <w:r>
        <w:rPr>
          <w:color w:val="0000FF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6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DP</w:t>
      </w:r>
      <w:r>
        <w:rPr>
          <w:w w:val="105"/>
          <w:vertAlign w:val="superscript"/>
        </w:rPr>
        <w:t>aux</w:t>
      </w:r>
      <w:r>
        <w:rPr>
          <w:spacing w:val="27"/>
          <w:w w:val="105"/>
          <w:vertAlign w:val="baseline"/>
        </w:rPr>
        <w:t>  </w:t>
      </w:r>
      <w:r>
        <w:rPr>
          <w:w w:val="105"/>
          <w:vertAlign w:val="baseline"/>
        </w:rPr>
        <w:t>is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isomorphic</w:t>
      </w:r>
    </w:p>
    <w:p>
      <w:pPr>
        <w:pStyle w:val="BodyText"/>
        <w:tabs>
          <w:tab w:pos="7684" w:val="left" w:leader="none"/>
        </w:tabs>
        <w:spacing w:line="232" w:lineRule="auto" w:before="41"/>
        <w:ind w:right="662"/>
        <w:jc w:val="both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3413697</wp:posOffset>
                </wp:positionH>
                <wp:positionV relativeFrom="paragraph">
                  <wp:posOffset>503584</wp:posOffset>
                </wp:positionV>
                <wp:extent cx="99060" cy="21653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795074pt;margin-top:39.652328pt;width:7.8pt;height:17.05pt;mso-position-horizontal-relative:page;mso-position-vertical-relative:paragraph;z-index:-16659456" type="#_x0000_t202" id="docshape20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3098068</wp:posOffset>
                </wp:positionH>
                <wp:positionV relativeFrom="paragraph">
                  <wp:posOffset>351756</wp:posOffset>
                </wp:positionV>
                <wp:extent cx="126364" cy="216535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942383pt;margin-top:27.697329pt;width:9.950pt;height:17.05pt;mso-position-horizontal-relative:page;mso-position-vertical-relative:paragraph;z-index:-16658944" type="#_x0000_t202" id="docshape20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5676445</wp:posOffset>
                </wp:positionH>
                <wp:positionV relativeFrom="paragraph">
                  <wp:posOffset>199927</wp:posOffset>
                </wp:positionV>
                <wp:extent cx="126364" cy="21653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964233pt;margin-top:15.742329pt;width:9.950pt;height:17.05pt;mso-position-horizontal-relative:page;mso-position-vertical-relative:paragraph;z-index:-16658432" type="#_x0000_t202" id="docshape20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4573324</wp:posOffset>
                </wp:positionH>
                <wp:positionV relativeFrom="paragraph">
                  <wp:posOffset>48099</wp:posOffset>
                </wp:positionV>
                <wp:extent cx="126364" cy="21653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104309pt;margin-top:3.787329pt;width:9.950pt;height:17.05pt;mso-position-horizontal-relative:page;mso-position-vertical-relative:paragraph;z-index:-16657920" type="#_x0000_t202" id="docshape20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</w:t>
      </w:r>
      <w:r>
        <w:rPr>
          <w:spacing w:val="24"/>
        </w:rPr>
        <w:t> </w:t>
      </w:r>
      <w:r>
        <w:rPr/>
        <w:t>an</w:t>
      </w:r>
      <w:r>
        <w:rPr>
          <w:spacing w:val="24"/>
        </w:rPr>
        <w:t> </w:t>
      </w:r>
      <w:r>
        <w:rPr/>
        <w:t>open</w:t>
      </w:r>
      <w:r>
        <w:rPr>
          <w:spacing w:val="24"/>
        </w:rPr>
        <w:t> </w:t>
      </w:r>
      <w:r>
        <w:rPr/>
        <w:t>subset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split</w:t>
      </w:r>
      <w:r>
        <w:rPr>
          <w:spacing w:val="24"/>
        </w:rPr>
        <w:t> </w:t>
      </w:r>
      <w:r>
        <w:rPr/>
        <w:t>torus</w:t>
      </w:r>
      <w:r>
        <w:rPr>
          <w:spacing w:val="24"/>
        </w:rPr>
        <w:t> </w:t>
      </w:r>
      <w:r>
        <w:rPr>
          <w:rFonts w:ascii="Cambria" w:hAnsi="Cambria"/>
        </w:rPr>
        <w:t>T</w:t>
      </w:r>
      <w:r>
        <w:rPr>
          <w:rFonts w:ascii="Cambria" w:hAnsi="Cambria"/>
          <w:spacing w:val="40"/>
        </w:rPr>
        <w:t> </w:t>
      </w:r>
      <w:r>
        <w:rPr/>
        <w:t>of</w:t>
      </w:r>
      <w:r>
        <w:rPr>
          <w:spacing w:val="24"/>
        </w:rPr>
        <w:t> </w:t>
      </w:r>
      <w:r>
        <w:rPr/>
        <w:t>rank</w:t>
      </w:r>
      <w:r>
        <w:rPr>
          <w:spacing w:val="24"/>
        </w:rPr>
        <w:t> </w:t>
      </w:r>
      <w:r>
        <w:rPr/>
        <w:t>7.</w:t>
      </w:r>
      <w:r>
        <w:rPr>
          <w:spacing w:val="40"/>
        </w:rPr>
        <w:t> </w:t>
      </w:r>
      <w:r>
        <w:rPr/>
        <w:t>Let</w:t>
      </w:r>
      <w:r>
        <w:rPr>
          <w:spacing w:val="24"/>
        </w:rPr>
        <w:t> </w:t>
      </w:r>
      <w:r>
        <w:rPr>
          <w:rFonts w:ascii="Cambria" w:hAnsi="Cambria"/>
        </w:rPr>
        <w:t>Q</w:t>
      </w:r>
      <w:r>
        <w:rPr>
          <w:rFonts w:ascii="Cambria" w:hAnsi="Cambria"/>
          <w:spacing w:val="80"/>
        </w:rPr>
        <w:t>  </w:t>
      </w:r>
      <w:r>
        <w:rPr/>
        <w:t>Spec(</w:t>
      </w:r>
      <w:r>
        <w:rPr>
          <w:rFonts w:ascii="Cambria" w:hAnsi="Cambria"/>
        </w:rPr>
        <w:t>K</w:t>
      </w:r>
      <w:r>
        <w:rPr/>
        <w:t>)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>
          <w:rFonts w:ascii="Cambria" w:hAnsi="Cambria"/>
        </w:rPr>
        <w:t>G</w:t>
      </w:r>
      <w:r>
        <w:rPr/>
        <w:t>-torsor: then our claim amounts to showing that the classifying morphism Spec(</w:t>
      </w:r>
      <w:r>
        <w:rPr>
          <w:rFonts w:ascii="Cambria" w:hAnsi="Cambria"/>
        </w:rPr>
        <w:t>K</w:t>
      </w:r>
      <w:r>
        <w:rPr/>
        <w:t>)</w:t>
      </w:r>
      <w:r>
        <w:rPr>
          <w:spacing w:val="80"/>
          <w:w w:val="150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Cambria" w:hAnsi="Cambria"/>
          <w:w w:val="110"/>
        </w:rPr>
        <w:t>G </w:t>
      </w:r>
      <w:r>
        <w:rPr/>
        <w:t>lifts to a morphism Spec(</w:t>
      </w:r>
      <w:r>
        <w:rPr>
          <w:rFonts w:ascii="Cambria" w:hAnsi="Cambria"/>
        </w:rPr>
        <w:t>K</w:t>
      </w:r>
      <w:r>
        <w:rPr/>
        <w:t>)</w:t>
      </w:r>
      <w:r>
        <w:rPr>
          <w:spacing w:val="80"/>
          <w:w w:val="150"/>
        </w:rPr>
        <w:t> </w:t>
      </w:r>
      <w:r>
        <w:rPr/>
        <w:t>[</w:t>
      </w:r>
      <w:r>
        <w:rPr>
          <w:rFonts w:ascii="Cambria" w:hAnsi="Cambria"/>
        </w:rPr>
        <w:t>T/G</w:t>
      </w:r>
      <w:r>
        <w:rPr/>
        <w:t>]. Equivalently, we have to produce a rational section of the twisted </w:t>
      </w:r>
      <w:r>
        <w:rPr>
          <w:rFonts w:ascii="Cambria" w:hAnsi="Cambria"/>
        </w:rPr>
        <w:t>K</w:t>
      </w:r>
      <w:r>
        <w:rPr/>
        <w:t>-torus (</w:t>
      </w:r>
      <w:r>
        <w:rPr>
          <w:rFonts w:ascii="Cambria" w:hAnsi="Cambria"/>
        </w:rPr>
        <w:t>T</w:t>
      </w:r>
      <w:r>
        <w:rPr>
          <w:rFonts w:ascii="Cambria" w:hAnsi="Cambria"/>
          <w:spacing w:val="80"/>
          <w:w w:val="150"/>
        </w:rPr>
        <w:t> </w:t>
      </w:r>
      <w:r>
        <w:rPr>
          <w:rFonts w:ascii="Cambria" w:hAnsi="Cambria"/>
        </w:rPr>
        <w:t>Q</w:t>
      </w:r>
      <w:r>
        <w:rPr/>
        <w:t>)</w:t>
      </w:r>
      <w:r>
        <w:rPr>
          <w:rFonts w:ascii="Cambria" w:hAnsi="Cambria"/>
        </w:rPr>
        <w:t>/G</w:t>
      </w:r>
      <w:r>
        <w:rPr/>
        <w:t>.</w:t>
      </w:r>
      <w:r>
        <w:rPr>
          <w:spacing w:val="40"/>
        </w:rPr>
        <w:t> </w:t>
      </w:r>
      <w:r>
        <w:rPr/>
        <w:t>This follows from every twisted torus </w:t>
      </w:r>
      <w:r>
        <w:rPr>
          <w:w w:val="95"/>
        </w:rPr>
        <w:t>being</w:t>
      </w:r>
      <w:r>
        <w:rPr>
          <w:spacing w:val="22"/>
        </w:rPr>
        <w:t> </w:t>
      </w:r>
      <w:r>
        <w:rPr>
          <w:spacing w:val="-2"/>
        </w:rPr>
        <w:t>unirational.</w:t>
      </w:r>
      <w:r>
        <w:rPr/>
        <w:tab/>
      </w:r>
      <w:r>
        <w:rPr>
          <w:rFonts w:ascii="MingLiU_HKSCS-ExtB" w:hAnsi="MingLiU_HKSCS-ExtB"/>
          <w:spacing w:val="-26"/>
          <w:w w:val="90"/>
        </w:rPr>
        <w:t>□</w:t>
      </w:r>
    </w:p>
    <w:p>
      <w:pPr>
        <w:spacing w:before="111"/>
        <w:ind w:left="666" w:right="0" w:firstLine="0"/>
        <w:jc w:val="both"/>
        <w:rPr>
          <w:rFonts w:ascii="Palatino Linotype"/>
          <w:i/>
          <w:sz w:val="20"/>
        </w:rPr>
      </w:pPr>
      <w:bookmarkStart w:name="_bookmark20" w:id="25"/>
      <w:bookmarkEnd w:id="25"/>
      <w:r>
        <w:rPr/>
      </w:r>
      <w:r>
        <w:rPr>
          <w:b/>
          <w:w w:val="105"/>
          <w:sz w:val="20"/>
        </w:rPr>
        <w:t>Corollary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3.11.</w:t>
      </w:r>
      <w:r>
        <w:rPr>
          <w:b/>
          <w:spacing w:val="14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We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have</w:t>
      </w:r>
      <w:r>
        <w:rPr>
          <w:rFonts w:ascii="Palatino Linotype"/>
          <w:i/>
          <w:spacing w:val="-3"/>
          <w:w w:val="105"/>
          <w:sz w:val="20"/>
        </w:rPr>
        <w:t> </w:t>
      </w:r>
      <w:r>
        <w:rPr>
          <w:rFonts w:ascii="Palatino Linotype"/>
          <w:i/>
          <w:spacing w:val="-4"/>
          <w:w w:val="105"/>
          <w:sz w:val="20"/>
        </w:rPr>
        <w:t>that</w:t>
      </w:r>
    </w:p>
    <w:p>
      <w:pPr>
        <w:pStyle w:val="ListParagraph"/>
        <w:numPr>
          <w:ilvl w:val="0"/>
          <w:numId w:val="6"/>
        </w:numPr>
        <w:tabs>
          <w:tab w:pos="1355" w:val="left" w:leader="none"/>
          <w:tab w:pos="1359" w:val="left" w:leader="none"/>
        </w:tabs>
        <w:spacing w:line="206" w:lineRule="auto" w:before="53" w:after="0"/>
        <w:ind w:left="1359" w:right="664" w:hanging="365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15"/>
          <w:sz w:val="20"/>
        </w:rPr>
        <w:t>the</w:t>
      </w:r>
      <w:r>
        <w:rPr>
          <w:rFonts w:ascii="Palatino Linotype" w:hAnsi="Palatino Linotype"/>
          <w:i/>
          <w:spacing w:val="-10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morphism</w:t>
      </w:r>
      <w:r>
        <w:rPr>
          <w:rFonts w:ascii="Palatino Linotype" w:hAnsi="Palatino Linotype"/>
          <w:i/>
          <w:spacing w:val="-9"/>
          <w:w w:val="115"/>
          <w:sz w:val="20"/>
        </w:rPr>
        <w:t> </w:t>
      </w:r>
      <w:r>
        <w:rPr>
          <w:rFonts w:ascii="Palatino Linotype" w:hAnsi="Palatino Linotype"/>
          <w:i/>
          <w:w w:val="115"/>
          <w:sz w:val="20"/>
        </w:rPr>
        <w:t>DP</w:t>
      </w:r>
      <w:r>
        <w:rPr>
          <w:w w:val="115"/>
          <w:sz w:val="20"/>
          <w:vertAlign w:val="subscript"/>
        </w:rPr>
        <w:t>2</w:t>
      </w:r>
      <w:r>
        <w:rPr>
          <w:rFonts w:ascii="Calibri" w:hAnsi="Calibri"/>
          <w:i/>
          <w:w w:val="115"/>
          <w:sz w:val="20"/>
          <w:vertAlign w:val="subscript"/>
        </w:rPr>
        <w:t>,</w:t>
      </w:r>
      <w:r>
        <w:rPr>
          <w:w w:val="115"/>
          <w:sz w:val="20"/>
          <w:vertAlign w:val="subscript"/>
        </w:rPr>
        <w:t>ord</w:t>
      </w:r>
      <w:r>
        <w:rPr>
          <w:spacing w:val="-10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→</w:t>
      </w:r>
      <w:r>
        <w:rPr>
          <w:rFonts w:ascii="Cambria" w:hAnsi="Cambria"/>
          <w:spacing w:val="-11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baseline"/>
        </w:rPr>
        <w:t>(</w:t>
      </w:r>
      <w:r>
        <w:rPr>
          <w:rFonts w:ascii="Cambria" w:hAnsi="Cambria"/>
          <w:w w:val="115"/>
          <w:sz w:val="20"/>
          <w:vertAlign w:val="baseline"/>
        </w:rPr>
        <w:t>W</w:t>
      </w:r>
      <w:r>
        <w:rPr>
          <w:rFonts w:ascii="Cambria" w:hAnsi="Cambria"/>
          <w:spacing w:val="-2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rFonts w:ascii="Tahoma" w:hAnsi="Tahoma"/>
          <w:w w:val="115"/>
          <w:sz w:val="20"/>
          <w:vertAlign w:val="baseline"/>
        </w:rPr>
        <w:t>E</w:t>
      </w:r>
      <w:r>
        <w:rPr>
          <w:w w:val="115"/>
          <w:sz w:val="20"/>
          <w:vertAlign w:val="subscript"/>
        </w:rPr>
        <w:t>7</w:t>
      </w:r>
      <w:r>
        <w:rPr>
          <w:w w:val="115"/>
          <w:sz w:val="20"/>
          <w:vertAlign w:val="baseline"/>
        </w:rPr>
        <w:t>)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spacing w:val="-12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µ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)</w:t>
      </w:r>
      <w:r>
        <w:rPr>
          <w:spacing w:val="-8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induces</w:t>
      </w:r>
      <w:r>
        <w:rPr>
          <w:rFonts w:ascii="Palatino Linotype" w:hAnsi="Palatino Linotype"/>
          <w:i/>
          <w:spacing w:val="-9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an</w:t>
      </w:r>
      <w:r>
        <w:rPr>
          <w:rFonts w:ascii="Palatino Linotype" w:hAnsi="Palatino Linotype"/>
          <w:i/>
          <w:spacing w:val="-10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injective</w:t>
      </w:r>
      <w:r>
        <w:rPr>
          <w:rFonts w:ascii="Palatino Linotype" w:hAnsi="Palatino Linotype"/>
          <w:i/>
          <w:spacing w:val="-9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homomor- phism </w:t>
      </w:r>
      <w:r>
        <w:rPr>
          <w:w w:val="115"/>
          <w:sz w:val="20"/>
          <w:vertAlign w:val="baseline"/>
        </w:rPr>
        <w:t>Inv</w:t>
      </w:r>
      <w:r>
        <w:rPr>
          <w:rFonts w:ascii="Lucida Sans Unicode" w:hAnsi="Lucida Sans Unicode"/>
          <w:w w:val="115"/>
          <w:sz w:val="20"/>
          <w:vertAlign w:val="superscript"/>
        </w:rPr>
        <w:t>•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B</w:t>
      </w:r>
      <w:r>
        <w:rPr>
          <w:w w:val="115"/>
          <w:sz w:val="20"/>
          <w:vertAlign w:val="baseline"/>
        </w:rPr>
        <w:t>(</w:t>
      </w:r>
      <w:r>
        <w:rPr>
          <w:rFonts w:ascii="Cambria" w:hAnsi="Cambria"/>
          <w:w w:val="115"/>
          <w:sz w:val="20"/>
          <w:vertAlign w:val="baseline"/>
        </w:rPr>
        <w:t>W</w:t>
      </w:r>
      <w:r>
        <w:rPr>
          <w:rFonts w:ascii="Cambria" w:hAnsi="Cambria"/>
          <w:spacing w:val="-1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rFonts w:ascii="Tahoma" w:hAnsi="Tahoma"/>
          <w:w w:val="115"/>
          <w:sz w:val="20"/>
          <w:vertAlign w:val="baseline"/>
        </w:rPr>
        <w:t>E</w:t>
      </w:r>
      <w:r>
        <w:rPr>
          <w:w w:val="115"/>
          <w:sz w:val="20"/>
          <w:vertAlign w:val="subscript"/>
        </w:rPr>
        <w:t>7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 µ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)) </w:t>
      </w:r>
      <w:r>
        <w:rPr>
          <w:rFonts w:ascii="Cambria" w:hAnsi="Cambria"/>
          <w:w w:val="115"/>
          <w:sz w:val="20"/>
          <w:vertAlign w:val="baseline"/>
        </w:rPr>
        <w:t>→ </w:t>
      </w:r>
      <w:r>
        <w:rPr>
          <w:w w:val="115"/>
          <w:sz w:val="20"/>
          <w:vertAlign w:val="baseline"/>
        </w:rPr>
        <w:t>Inv</w:t>
      </w:r>
      <w:r>
        <w:rPr>
          <w:rFonts w:ascii="Lucida Sans Unicode" w:hAnsi="Lucida Sans Unicode"/>
          <w:w w:val="115"/>
          <w:sz w:val="20"/>
          <w:vertAlign w:val="superscript"/>
        </w:rPr>
        <w:t>•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DP</w:t>
      </w:r>
      <w:r>
        <w:rPr>
          <w:w w:val="115"/>
          <w:sz w:val="20"/>
          <w:vertAlign w:val="subscript"/>
        </w:rPr>
        <w:t>2</w:t>
      </w:r>
      <w:r>
        <w:rPr>
          <w:rFonts w:ascii="Calibri" w:hAnsi="Calibri"/>
          <w:i/>
          <w:w w:val="115"/>
          <w:sz w:val="20"/>
          <w:vertAlign w:val="subscript"/>
        </w:rPr>
        <w:t>,</w:t>
      </w:r>
      <w:r>
        <w:rPr>
          <w:w w:val="115"/>
          <w:sz w:val="20"/>
          <w:vertAlign w:val="subscript"/>
        </w:rPr>
        <w:t>ord</w:t>
      </w:r>
      <w:r>
        <w:rPr>
          <w:w w:val="115"/>
          <w:sz w:val="20"/>
          <w:vertAlign w:val="baseline"/>
        </w:rPr>
        <w:t>)</w:t>
      </w:r>
      <w:r>
        <w:rPr>
          <w:rFonts w:ascii="Palatino Linotype" w:hAnsi="Palatino Linotype"/>
          <w:i/>
          <w:w w:val="115"/>
          <w:sz w:val="20"/>
          <w:vertAlign w:val="baseline"/>
        </w:rPr>
        <w:t>,</w:t>
      </w:r>
    </w:p>
    <w:p>
      <w:pPr>
        <w:pStyle w:val="ListParagraph"/>
        <w:numPr>
          <w:ilvl w:val="0"/>
          <w:numId w:val="6"/>
        </w:numPr>
        <w:tabs>
          <w:tab w:pos="1355" w:val="left" w:leader="none"/>
        </w:tabs>
        <w:spacing w:line="202" w:lineRule="exact" w:before="0" w:after="0"/>
        <w:ind w:left="1355" w:right="0" w:hanging="361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10"/>
          <w:sz w:val="20"/>
        </w:rPr>
        <w:t>the</w:t>
      </w:r>
      <w:r>
        <w:rPr>
          <w:rFonts w:ascii="Palatino Linotype" w:hAnsi="Palatino Linotype"/>
          <w:i/>
          <w:spacing w:val="16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morphism</w:t>
      </w:r>
      <w:r>
        <w:rPr>
          <w:rFonts w:ascii="Palatino Linotype" w:hAnsi="Palatino Linotype"/>
          <w:i/>
          <w:spacing w:val="21"/>
          <w:w w:val="110"/>
          <w:sz w:val="20"/>
        </w:rPr>
        <w:t> </w:t>
      </w:r>
      <w:r>
        <w:rPr>
          <w:rFonts w:ascii="Palatino Linotype" w:hAnsi="Palatino Linotype"/>
          <w:i/>
          <w:spacing w:val="11"/>
          <w:w w:val="110"/>
          <w:sz w:val="20"/>
        </w:rPr>
        <w:t>DP</w:t>
      </w:r>
      <w:r>
        <w:rPr>
          <w:spacing w:val="11"/>
          <w:w w:val="110"/>
          <w:sz w:val="20"/>
          <w:vertAlign w:val="subscript"/>
        </w:rPr>
        <w:t>2</w:t>
      </w:r>
      <w:r>
        <w:rPr>
          <w:spacing w:val="28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→</w:t>
      </w:r>
      <w:r>
        <w:rPr>
          <w:rFonts w:ascii="Cambria" w:hAnsi="Cambria"/>
          <w:spacing w:val="24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W</w:t>
      </w:r>
      <w:r>
        <w:rPr>
          <w:rFonts w:ascii="Cambria" w:hAnsi="Cambria"/>
          <w:spacing w:val="-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rFonts w:ascii="Tahoma" w:hAnsi="Tahoma"/>
          <w:w w:val="110"/>
          <w:sz w:val="20"/>
          <w:vertAlign w:val="baseline"/>
        </w:rPr>
        <w:t>E</w:t>
      </w:r>
      <w:r>
        <w:rPr>
          <w:w w:val="110"/>
          <w:sz w:val="20"/>
          <w:vertAlign w:val="subscript"/>
        </w:rPr>
        <w:t>7</w:t>
      </w:r>
      <w:r>
        <w:rPr>
          <w:w w:val="110"/>
          <w:sz w:val="20"/>
          <w:vertAlign w:val="baseline"/>
        </w:rPr>
        <w:t>)</w:t>
      </w:r>
      <w:r>
        <w:rPr>
          <w:spacing w:val="23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induces</w:t>
      </w:r>
      <w:r>
        <w:rPr>
          <w:rFonts w:ascii="Palatino Linotype" w:hAnsi="Palatino Linotype"/>
          <w:i/>
          <w:spacing w:val="2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an</w:t>
      </w:r>
      <w:r>
        <w:rPr>
          <w:rFonts w:ascii="Palatino Linotype" w:hAnsi="Palatino Linotype"/>
          <w:i/>
          <w:spacing w:val="2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injective</w:t>
      </w:r>
      <w:r>
        <w:rPr>
          <w:rFonts w:ascii="Palatino Linotype" w:hAnsi="Palatino Linotype"/>
          <w:i/>
          <w:spacing w:val="21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pullback</w:t>
      </w:r>
      <w:r>
        <w:rPr>
          <w:rFonts w:ascii="Palatino Linotype" w:hAnsi="Palatino Linotype"/>
          <w:i/>
          <w:spacing w:val="2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homomor-</w:t>
      </w:r>
    </w:p>
    <w:p>
      <w:pPr>
        <w:spacing w:line="258" w:lineRule="exact" w:before="0"/>
        <w:ind w:left="1359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10"/>
          <w:sz w:val="20"/>
        </w:rPr>
        <w:t>phism</w:t>
      </w:r>
      <w:r>
        <w:rPr>
          <w:rFonts w:ascii="Palatino Linotype" w:hAnsi="Palatino Linotype"/>
          <w:i/>
          <w:spacing w:val="-1"/>
          <w:w w:val="110"/>
          <w:sz w:val="20"/>
        </w:rPr>
        <w:t> </w:t>
      </w:r>
      <w:r>
        <w:rPr>
          <w:w w:val="110"/>
          <w:sz w:val="20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W</w:t>
      </w:r>
      <w:r>
        <w:rPr>
          <w:rFonts w:ascii="Cambria" w:hAnsi="Cambria"/>
          <w:spacing w:val="-2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rFonts w:ascii="Tahoma" w:hAnsi="Tahoma"/>
          <w:w w:val="110"/>
          <w:sz w:val="20"/>
          <w:vertAlign w:val="baseline"/>
        </w:rPr>
        <w:t>E</w:t>
      </w:r>
      <w:r>
        <w:rPr>
          <w:w w:val="110"/>
          <w:sz w:val="20"/>
          <w:vertAlign w:val="subscript"/>
        </w:rPr>
        <w:t>7</w:t>
      </w:r>
      <w:r>
        <w:rPr>
          <w:w w:val="110"/>
          <w:sz w:val="20"/>
          <w:vertAlign w:val="baseline"/>
        </w:rPr>
        <w:t>))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→</w:t>
      </w:r>
      <w:r>
        <w:rPr>
          <w:rFonts w:ascii="Cambria" w:hAnsi="Cambria"/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•</w:t>
      </w:r>
      <w:r>
        <w:rPr>
          <w:spacing w:val="-2"/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DP</w:t>
      </w:r>
      <w:r>
        <w:rPr>
          <w:spacing w:val="-2"/>
          <w:w w:val="110"/>
          <w:sz w:val="20"/>
          <w:vertAlign w:val="subscript"/>
        </w:rPr>
        <w:t>2</w:t>
      </w:r>
      <w:r>
        <w:rPr>
          <w:spacing w:val="-2"/>
          <w:w w:val="110"/>
          <w:sz w:val="20"/>
          <w:vertAlign w:val="baseline"/>
        </w:rPr>
        <w:t>)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,</w:t>
      </w:r>
    </w:p>
    <w:p>
      <w:pPr>
        <w:pStyle w:val="ListParagraph"/>
        <w:numPr>
          <w:ilvl w:val="0"/>
          <w:numId w:val="6"/>
        </w:numPr>
        <w:tabs>
          <w:tab w:pos="1355" w:val="left" w:leader="none"/>
          <w:tab w:pos="1359" w:val="left" w:leader="none"/>
        </w:tabs>
        <w:spacing w:line="206" w:lineRule="auto" w:before="0" w:after="0"/>
        <w:ind w:left="1359" w:right="664" w:hanging="365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10"/>
          <w:sz w:val="20"/>
        </w:rPr>
        <w:t>the</w:t>
      </w:r>
      <w:r>
        <w:rPr>
          <w:rFonts w:ascii="Palatino Linotype" w:hAnsi="Palatino Linotype"/>
          <w:i/>
          <w:spacing w:val="19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morphism</w:t>
      </w:r>
      <w:r>
        <w:rPr>
          <w:rFonts w:ascii="Palatino Linotype" w:hAnsi="Palatino Linotype"/>
          <w:i/>
          <w:spacing w:val="19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M</w:t>
      </w:r>
      <w:r>
        <w:rPr>
          <w:w w:val="110"/>
          <w:sz w:val="20"/>
          <w:vertAlign w:val="subscript"/>
        </w:rPr>
        <w:t>3</w:t>
      </w:r>
      <w:r>
        <w:rPr>
          <w:rFonts w:ascii="Calibri" w:hAnsi="Calibri"/>
          <w:i/>
          <w:w w:val="110"/>
          <w:sz w:val="20"/>
          <w:vertAlign w:val="subscript"/>
        </w:rPr>
        <w:t>,</w:t>
      </w:r>
      <w:r>
        <w:rPr>
          <w:w w:val="110"/>
          <w:sz w:val="20"/>
          <w:vertAlign w:val="subscript"/>
        </w:rPr>
        <w:t>1</w:t>
      </w:r>
      <w:r>
        <w:rPr>
          <w:spacing w:val="30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→</w:t>
      </w:r>
      <w:r>
        <w:rPr>
          <w:rFonts w:ascii="Cambria" w:hAnsi="Cambria"/>
          <w:spacing w:val="26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6</w:t>
      </w:r>
      <w:r>
        <w:rPr>
          <w:w w:val="110"/>
          <w:sz w:val="20"/>
          <w:vertAlign w:val="baseline"/>
        </w:rPr>
        <w:t>(2)</w:t>
      </w:r>
      <w:r>
        <w:rPr>
          <w:spacing w:val="21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induces</w:t>
      </w:r>
      <w:r>
        <w:rPr>
          <w:rFonts w:ascii="Palatino Linotype" w:hAnsi="Palatino Linotype"/>
          <w:i/>
          <w:spacing w:val="19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an</w:t>
      </w:r>
      <w:r>
        <w:rPr>
          <w:rFonts w:ascii="Palatino Linotype" w:hAnsi="Palatino Linotype"/>
          <w:i/>
          <w:spacing w:val="19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injective</w:t>
      </w:r>
      <w:r>
        <w:rPr>
          <w:rFonts w:ascii="Palatino Linotype" w:hAnsi="Palatino Linotype"/>
          <w:i/>
          <w:spacing w:val="19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pullback</w:t>
      </w:r>
      <w:r>
        <w:rPr>
          <w:rFonts w:ascii="Palatino Linotype" w:hAnsi="Palatino Linotype"/>
          <w:i/>
          <w:spacing w:val="19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homomor- phism </w:t>
      </w:r>
      <w:r>
        <w:rPr>
          <w:w w:val="110"/>
          <w:sz w:val="20"/>
          <w:vertAlign w:val="baseline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6</w:t>
      </w:r>
      <w:r>
        <w:rPr>
          <w:w w:val="110"/>
          <w:sz w:val="20"/>
          <w:vertAlign w:val="baseline"/>
        </w:rPr>
        <w:t>(2)) </w:t>
      </w:r>
      <w:r>
        <w:rPr>
          <w:rFonts w:ascii="Cambria" w:hAnsi="Cambria"/>
          <w:w w:val="110"/>
          <w:sz w:val="20"/>
          <w:vertAlign w:val="baseline"/>
        </w:rPr>
        <w:t>→ </w:t>
      </w:r>
      <w:r>
        <w:rPr>
          <w:w w:val="110"/>
          <w:sz w:val="20"/>
          <w:vertAlign w:val="baseline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M</w:t>
      </w:r>
      <w:r>
        <w:rPr>
          <w:w w:val="110"/>
          <w:sz w:val="20"/>
          <w:vertAlign w:val="subscript"/>
        </w:rPr>
        <w:t>3</w:t>
      </w:r>
      <w:r>
        <w:rPr>
          <w:rFonts w:ascii="Calibri" w:hAnsi="Calibri"/>
          <w:i/>
          <w:w w:val="110"/>
          <w:sz w:val="20"/>
          <w:vertAlign w:val="subscript"/>
        </w:rPr>
        <w:t>,</w:t>
      </w:r>
      <w:r>
        <w:rPr>
          <w:w w:val="110"/>
          <w:sz w:val="20"/>
          <w:vertAlign w:val="subscript"/>
        </w:rPr>
        <w:t>1</w:t>
      </w:r>
      <w:r>
        <w:rPr>
          <w:w w:val="110"/>
          <w:sz w:val="20"/>
          <w:vertAlign w:val="baseline"/>
        </w:rPr>
        <w:t>)</w:t>
      </w:r>
      <w:r>
        <w:rPr>
          <w:rFonts w:ascii="Palatino Linotype" w:hAnsi="Palatino Linotype"/>
          <w:i/>
          <w:w w:val="110"/>
          <w:sz w:val="20"/>
          <w:vertAlign w:val="baseline"/>
        </w:rPr>
        <w:t>.</w:t>
      </w:r>
    </w:p>
    <w:p>
      <w:pPr>
        <w:pStyle w:val="BodyText"/>
        <w:spacing w:line="208" w:lineRule="auto" w:before="114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2132397</wp:posOffset>
                </wp:positionH>
                <wp:positionV relativeFrom="paragraph">
                  <wp:posOffset>245651</wp:posOffset>
                </wp:positionV>
                <wp:extent cx="876300" cy="21653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8763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2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905289pt;margin-top:19.342655pt;width:69pt;height:17.05pt;mso-position-horizontal-relative:page;mso-position-vertical-relative:paragraph;z-index:-16655872" type="#_x0000_t202" id="docshape209" filled="false" stroked="false">
                <v:textbox inset="0,0,0,0">
                  <w:txbxContent>
                    <w:p>
                      <w:pPr>
                        <w:tabs>
                          <w:tab w:pos="122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Proof. </w:t>
      </w:r>
      <w:r>
        <w:rPr/>
        <w:t>First observe that, for </w:t>
      </w:r>
      <w:r>
        <w:rPr>
          <w:rFonts w:ascii="Cambria" w:hAnsi="Cambria"/>
        </w:rPr>
        <w:t>G</w:t>
      </w:r>
      <w:r>
        <w:rPr/>
        <w:t>, </w:t>
      </w:r>
      <w:r>
        <w:rPr>
          <w:rFonts w:ascii="Cambria" w:hAnsi="Cambria"/>
        </w:rPr>
        <w:t>H </w:t>
      </w:r>
      <w:r>
        <w:rPr/>
        <w:t>algebraic groups, the pullback homomorphism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H</w:t>
      </w:r>
      <w:r>
        <w:rPr>
          <w:vertAlign w:val="baseline"/>
        </w:rPr>
        <w:t>)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G</w:t>
      </w:r>
      <w:r>
        <w:rPr>
          <w:rFonts w:ascii="Cambria" w:hAnsi="Cambria"/>
          <w:spacing w:val="80"/>
          <w:vertAlign w:val="baseline"/>
        </w:rPr>
        <w:t> </w:t>
      </w:r>
      <w:r>
        <w:rPr>
          <w:rFonts w:ascii="Cambria" w:hAnsi="Cambria"/>
          <w:vertAlign w:val="baseline"/>
        </w:rPr>
        <w:t>H</w:t>
      </w:r>
      <w:r>
        <w:rPr>
          <w:vertAlign w:val="baseline"/>
        </w:rPr>
        <w:t>)) is injective.</w:t>
      </w:r>
      <w:r>
        <w:rPr>
          <w:spacing w:val="40"/>
          <w:vertAlign w:val="baseline"/>
        </w:rPr>
        <w:t> </w:t>
      </w:r>
      <w:r>
        <w:rPr>
          <w:vertAlign w:val="baseline"/>
        </w:rPr>
        <w:t>Now, point (1) is a straightforward application of Theorem </w:t>
      </w:r>
      <w:hyperlink w:history="true" w:anchor="_bookmark1">
        <w:r>
          <w:rPr>
            <w:color w:val="0000FF"/>
            <w:vertAlign w:val="baseline"/>
          </w:rPr>
          <w:t>1.6</w:t>
        </w:r>
      </w:hyperlink>
      <w:r>
        <w:rPr>
          <w:vertAlign w:val="baseline"/>
        </w:rPr>
        <w:t>.</w:t>
      </w:r>
    </w:p>
    <w:p>
      <w:pPr>
        <w:pStyle w:val="BodyText"/>
        <w:spacing w:line="199" w:lineRule="auto" w:before="18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3877151</wp:posOffset>
                </wp:positionH>
                <wp:positionV relativeFrom="paragraph">
                  <wp:posOffset>184372</wp:posOffset>
                </wp:positionV>
                <wp:extent cx="126364" cy="21653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287506pt;margin-top:14.517492pt;width:9.950pt;height:17.05pt;mso-position-horizontal-relative:page;mso-position-vertical-relative:paragraph;z-index:-16657408" type="#_x0000_t202" id="docshape2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4194750</wp:posOffset>
                </wp:positionH>
                <wp:positionV relativeFrom="paragraph">
                  <wp:posOffset>32530</wp:posOffset>
                </wp:positionV>
                <wp:extent cx="1123315" cy="21653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1233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1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95349pt;margin-top:2.561492pt;width:88.45pt;height:17.05pt;mso-position-horizontal-relative:page;mso-position-vertical-relative:paragraph;z-index:-16655360" type="#_x0000_t202" id="docshape211" filled="false" stroked="false">
                <v:textbox inset="0,0,0,0">
                  <w:txbxContent>
                    <w:p>
                      <w:pPr>
                        <w:tabs>
                          <w:tab w:pos="161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pullback homomorphism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))</w:t>
      </w:r>
      <w:r>
        <w:rPr>
          <w:spacing w:val="80"/>
          <w:vertAlign w:val="baseline"/>
        </w:rPr>
        <w:t> 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40"/>
          <w:vertAlign w:val="baseline"/>
        </w:rPr>
        <w:t>  </w:t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)) is injec-</w:t>
      </w:r>
      <w:r>
        <w:rPr>
          <w:spacing w:val="40"/>
          <w:vertAlign w:val="baseline"/>
        </w:rPr>
        <w:t> </w:t>
      </w:r>
      <w:r>
        <w:rPr>
          <w:vertAlign w:val="baseline"/>
        </w:rPr>
        <w:t>tive, hence the composition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))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DP</w:t>
      </w:r>
      <w:r>
        <w:rPr>
          <w:vertAlign w:val="subscript"/>
        </w:rPr>
        <w:t>2</w:t>
      </w:r>
      <w:r>
        <w:rPr>
          <w:rFonts w:ascii="Calibri" w:hAnsi="Calibri"/>
          <w:i/>
          <w:vertAlign w:val="subscript"/>
        </w:rPr>
        <w:t>,</w:t>
      </w:r>
      <w:r>
        <w:rPr>
          <w:vertAlign w:val="subscript"/>
        </w:rPr>
        <w:t>ord</w:t>
      </w:r>
      <w:r>
        <w:rPr>
          <w:vertAlign w:val="baseline"/>
        </w:rPr>
        <w:t>) is injective. Applying Theorem </w:t>
      </w:r>
      <w:hyperlink w:history="true" w:anchor="_bookmark11">
        <w:r>
          <w:rPr>
            <w:color w:val="0000FF"/>
            <w:vertAlign w:val="baseline"/>
          </w:rPr>
          <w:t>2.15</w:t>
        </w:r>
      </w:hyperlink>
      <w:r>
        <w:rPr>
          <w:color w:val="0000FF"/>
          <w:vertAlign w:val="baseline"/>
        </w:rPr>
        <w:t> </w:t>
      </w:r>
      <w:r>
        <w:rPr>
          <w:vertAlign w:val="baseline"/>
        </w:rPr>
        <w:t>we deduce point (2).</w:t>
      </w:r>
    </w:p>
    <w:p>
      <w:pPr>
        <w:pStyle w:val="BodyText"/>
        <w:tabs>
          <w:tab w:pos="2612" w:val="left" w:leader="none"/>
          <w:tab w:pos="7684" w:val="left" w:leader="none"/>
        </w:tabs>
        <w:spacing w:line="201" w:lineRule="auto" w:before="32"/>
        <w:ind w:right="663" w:firstLine="239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2597193</wp:posOffset>
                </wp:positionH>
                <wp:positionV relativeFrom="paragraph">
                  <wp:posOffset>184707</wp:posOffset>
                </wp:positionV>
                <wp:extent cx="3460115" cy="21653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34601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4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9"/>
                                <w:w w:val="13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503418pt;margin-top:14.543869pt;width:272.45pt;height:17.05pt;mso-position-horizontal-relative:page;mso-position-vertical-relative:paragraph;z-index:-16654848" type="#_x0000_t202" id="docshape212" filled="false" stroked="false">
                <v:textbox inset="0,0,0,0">
                  <w:txbxContent>
                    <w:p>
                      <w:pPr>
                        <w:tabs>
                          <w:tab w:pos="524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9"/>
                          <w:w w:val="13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Similarly,</w:t>
      </w:r>
      <w:r>
        <w:rPr>
          <w:spacing w:val="31"/>
        </w:rPr>
        <w:t> </w:t>
      </w:r>
      <w:r>
        <w:rPr/>
        <w:t>point</w:t>
      </w:r>
      <w:r>
        <w:rPr>
          <w:spacing w:val="30"/>
        </w:rPr>
        <w:t> </w:t>
      </w:r>
      <w:r>
        <w:rPr/>
        <w:t>(3)</w:t>
      </w:r>
      <w:r>
        <w:rPr>
          <w:spacing w:val="30"/>
        </w:rPr>
        <w:t> </w:t>
      </w:r>
      <w:r>
        <w:rPr/>
        <w:t>follows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applying</w:t>
      </w:r>
      <w:r>
        <w:rPr>
          <w:spacing w:val="30"/>
        </w:rPr>
        <w:t> </w:t>
      </w:r>
      <w:r>
        <w:rPr/>
        <w:t>Theorem</w:t>
      </w:r>
      <w:r>
        <w:rPr>
          <w:spacing w:val="30"/>
        </w:rPr>
        <w:t> </w:t>
      </w:r>
      <w:hyperlink w:history="true" w:anchor="_bookmark19">
        <w:r>
          <w:rPr>
            <w:color w:val="0000FF"/>
          </w:rPr>
          <w:t>3.9</w:t>
        </w:r>
      </w:hyperlink>
      <w:r>
        <w:rPr/>
        <w:t>,</w:t>
      </w:r>
      <w:r>
        <w:rPr>
          <w:spacing w:val="37"/>
        </w:rPr>
        <w:t> </w:t>
      </w:r>
      <w:r>
        <w:rPr/>
        <w:t>because</w:t>
      </w:r>
      <w:r>
        <w:rPr>
          <w:spacing w:val="30"/>
        </w:rPr>
        <w:t> </w:t>
      </w:r>
      <w:r>
        <w:rPr>
          <w:rFonts w:ascii="Cambria" w:hAnsi="Cambria"/>
        </w:rPr>
        <w:t>W</w:t>
      </w:r>
      <w:r>
        <w:rPr>
          <w:rFonts w:ascii="Cambria" w:hAnsi="Cambria"/>
          <w:spacing w:val="-17"/>
        </w:rPr>
        <w:t> </w:t>
      </w:r>
      <w:r>
        <w:rPr/>
        <w:t>(</w:t>
      </w:r>
      <w:r>
        <w:rPr>
          <w:rFonts w:ascii="Tahoma" w:hAnsi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30"/>
          <w:vertAlign w:val="baseline"/>
        </w:rPr>
        <w:t> </w:t>
      </w:r>
      <w:r>
        <w:rPr>
          <w:vertAlign w:val="baseline"/>
        </w:rPr>
        <w:t>is</w:t>
      </w:r>
      <w:r>
        <w:rPr>
          <w:spacing w:val="30"/>
          <w:vertAlign w:val="baseline"/>
        </w:rPr>
        <w:t> </w:t>
      </w:r>
      <w:r>
        <w:rPr>
          <w:vertAlign w:val="baseline"/>
        </w:rPr>
        <w:t>iso- morphic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</w:t>
        <w:tab/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2,</w:t>
      </w:r>
      <w:r>
        <w:rPr>
          <w:spacing w:val="40"/>
          <w:vertAlign w:val="baseline"/>
        </w:rPr>
        <w:t> </w:t>
      </w:r>
      <w:r>
        <w:rPr>
          <w:vertAlign w:val="baseline"/>
        </w:rPr>
        <w:t>thus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pullback</w:t>
      </w:r>
      <w:r>
        <w:rPr>
          <w:spacing w:val="40"/>
          <w:vertAlign w:val="baseline"/>
        </w:rPr>
        <w:t> </w:t>
      </w:r>
      <w:r>
        <w:rPr>
          <w:vertAlign w:val="baseline"/>
        </w:rPr>
        <w:t>homomorphism</w:t>
      </w:r>
      <w:r>
        <w:rPr>
          <w:spacing w:val="40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(2))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3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))</w:t>
      </w:r>
      <w:r>
        <w:rPr>
          <w:spacing w:val="55"/>
          <w:vertAlign w:val="baseline"/>
        </w:rPr>
        <w:t> </w:t>
      </w:r>
      <w:r>
        <w:rPr>
          <w:vertAlign w:val="baseline"/>
        </w:rPr>
        <w:t>is</w:t>
      </w:r>
      <w:r>
        <w:rPr>
          <w:spacing w:val="54"/>
          <w:vertAlign w:val="baseline"/>
        </w:rPr>
        <w:t> </w:t>
      </w:r>
      <w:r>
        <w:rPr>
          <w:spacing w:val="-2"/>
          <w:w w:val="95"/>
          <w:vertAlign w:val="baseline"/>
        </w:rPr>
        <w:t>injective.</w:t>
      </w:r>
      <w:r>
        <w:rPr>
          <w:vertAlign w:val="baseline"/>
        </w:rPr>
        <w:tab/>
      </w:r>
      <w:r>
        <w:rPr>
          <w:rFonts w:ascii="MingLiU_HKSCS-ExtB" w:hAnsi="MingLiU_HKSCS-ExtB"/>
          <w:spacing w:val="-27"/>
          <w:w w:val="90"/>
          <w:vertAlign w:val="baseline"/>
        </w:rPr>
        <w:t>□</w:t>
      </w:r>
    </w:p>
    <w:p>
      <w:pPr>
        <w:pStyle w:val="BodyText"/>
        <w:spacing w:line="254" w:lineRule="exact" w:before="111"/>
        <w:jc w:val="both"/>
        <w:rPr>
          <w:rFonts w:ascii="Cambria" w:hAnsi="Cambria"/>
        </w:rPr>
      </w:pPr>
      <w:r>
        <w:rPr>
          <w:rFonts w:ascii="Palatino Linotype" w:hAnsi="Palatino Linotype"/>
          <w:i/>
        </w:rPr>
        <w:t>Remark</w:t>
      </w:r>
      <w:r>
        <w:rPr>
          <w:rFonts w:ascii="Palatino Linotype" w:hAnsi="Palatino Linotype"/>
          <w:i/>
          <w:spacing w:val="13"/>
        </w:rPr>
        <w:t> </w:t>
      </w:r>
      <w:r>
        <w:rPr/>
        <w:t>3.12</w:t>
      </w:r>
      <w:r>
        <w:rPr>
          <w:rFonts w:ascii="Palatino Linotype" w:hAnsi="Palatino Linotype"/>
          <w:i/>
        </w:rPr>
        <w:t>.</w:t>
      </w:r>
      <w:r>
        <w:rPr>
          <w:rFonts w:ascii="Palatino Linotype" w:hAnsi="Palatino Linotype"/>
          <w:i/>
          <w:spacing w:val="27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facts, 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proved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</w:t>
      </w:r>
      <w:r>
        <w:rPr>
          <w:vertAlign w:val="subscript"/>
        </w:rPr>
        <w:t>6</w:t>
      </w:r>
      <w:r>
        <w:rPr>
          <w:vertAlign w:val="baseline"/>
        </w:rPr>
        <w:t>(2)-torsor</w:t>
      </w:r>
      <w:r>
        <w:rPr>
          <w:spacing w:val="-1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vertAlign w:val="baseline"/>
        </w:rPr>
        <w:t>(2) </w:t>
      </w:r>
      <w:r>
        <w:rPr>
          <w:rFonts w:ascii="Cambria" w:hAnsi="Cambria"/>
          <w:spacing w:val="-10"/>
          <w:vertAlign w:val="baseline"/>
        </w:rPr>
        <w:t>→</w:t>
      </w:r>
    </w:p>
    <w:p>
      <w:pPr>
        <w:pStyle w:val="BodyText"/>
        <w:spacing w:line="254" w:lineRule="exact"/>
        <w:jc w:val="both"/>
      </w:pPr>
      <w:r>
        <w:rPr>
          <w:rFonts w:ascii="Palatino Linotype" w:hAns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its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pullback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universal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curve</w:t>
      </w:r>
      <w:r>
        <w:rPr>
          <w:spacing w:val="-1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 w:hAns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spacing w:val="-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-5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versal.</w:t>
      </w:r>
    </w:p>
    <w:p>
      <w:pPr>
        <w:pStyle w:val="BodyText"/>
        <w:spacing w:line="213" w:lineRule="auto" w:before="126"/>
        <w:ind w:right="6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1639227</wp:posOffset>
                </wp:positionH>
                <wp:positionV relativeFrom="paragraph">
                  <wp:posOffset>434600</wp:posOffset>
                </wp:positionV>
                <wp:extent cx="50800" cy="12573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72998pt;margin-top:34.220493pt;width:4pt;height:9.9pt;mso-position-horizontal-relative:page;mso-position-vertical-relative:paragraph;z-index:-16656896" type="#_x0000_t202" id="docshape21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w w:val="105"/>
        </w:rPr>
        <w:t>Proof of Theorem </w:t>
      </w:r>
      <w:hyperlink w:history="true" w:anchor="_bookmark14">
        <w:r>
          <w:rPr>
            <w:rFonts w:ascii="Palatino Linotype"/>
            <w:i/>
            <w:color w:val="0000FF"/>
            <w:w w:val="105"/>
          </w:rPr>
          <w:t>3.1</w:t>
        </w:r>
      </w:hyperlink>
      <w:r>
        <w:rPr>
          <w:rFonts w:ascii="Palatino Linotype"/>
          <w:i/>
          <w:w w:val="105"/>
        </w:rPr>
        <w:t>.</w:t>
      </w:r>
      <w:r>
        <w:rPr>
          <w:rFonts w:ascii="Palatino Linotype"/>
          <w:i/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case</w:t>
      </w:r>
      <w:r>
        <w:rPr>
          <w:spacing w:val="39"/>
          <w:w w:val="105"/>
        </w:rPr>
        <w:t> </w:t>
      </w:r>
      <w:r>
        <w:rPr>
          <w:rFonts w:ascii="Palatino Linotype"/>
          <w:i/>
          <w:w w:val="105"/>
        </w:rPr>
        <w:t>X</w:t>
      </w:r>
      <w:r>
        <w:rPr>
          <w:rFonts w:ascii="Palatino Linotype"/>
          <w:i/>
          <w:spacing w:val="80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rFonts w:asci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rFonts w:asci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has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already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been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proved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Theo- rem</w:t>
      </w:r>
      <w:r>
        <w:rPr>
          <w:w w:val="105"/>
          <w:vertAlign w:val="baseline"/>
        </w:rPr>
        <w:t> </w:t>
      </w:r>
      <w:hyperlink w:history="true" w:anchor="_bookmark20">
        <w:r>
          <w:rPr>
            <w:color w:val="0000FF"/>
            <w:w w:val="105"/>
            <w:vertAlign w:val="baseline"/>
          </w:rPr>
          <w:t>3.11</w:t>
        </w:r>
      </w:hyperlink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Thanks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factorization</w:t>
      </w:r>
      <w:r>
        <w:rPr>
          <w:w w:val="105"/>
          <w:vertAlign w:val="baseline"/>
        </w:rPr>
        <w:t> (</w:t>
      </w:r>
      <w:hyperlink w:history="true" w:anchor="_bookmark13">
        <w:r>
          <w:rPr>
            <w:color w:val="0000FF"/>
            <w:w w:val="105"/>
            <w:vertAlign w:val="baseline"/>
          </w:rPr>
          <w:t>2</w:t>
        </w:r>
      </w:hyperlink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this</w:t>
      </w:r>
      <w:r>
        <w:rPr>
          <w:w w:val="105"/>
          <w:vertAlign w:val="baseline"/>
        </w:rPr>
        <w:t> also</w:t>
      </w:r>
      <w:r>
        <w:rPr>
          <w:w w:val="105"/>
          <w:vertAlign w:val="baseline"/>
        </w:rPr>
        <w:t> proves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cases</w:t>
      </w:r>
      <w:r>
        <w:rPr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X</w:t>
      </w:r>
      <w:r>
        <w:rPr>
          <w:rFonts w:ascii="Palatino Linotype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, </w:t>
      </w:r>
      <w:r>
        <w:rPr>
          <w:rFonts w:ascii="Palatino Linotype"/>
          <w:i/>
          <w:w w:val="105"/>
          <w:vertAlign w:val="baseline"/>
        </w:rPr>
        <w:t>M </w:t>
      </w:r>
      <w:r>
        <w:rPr>
          <w:w w:val="105"/>
          <w:vertAlign w:val="superscript"/>
        </w:rPr>
        <w:t>ct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 </w:t>
      </w:r>
      <w:r>
        <w:rPr>
          <w:rFonts w:ascii="Palatino Linotype"/>
          <w:i/>
          <w:w w:val="105"/>
          <w:vertAlign w:val="baseline"/>
        </w:rPr>
        <w:t>A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.</w:t>
      </w:r>
    </w:p>
    <w:p>
      <w:pPr>
        <w:pStyle w:val="BodyText"/>
        <w:spacing w:line="235" w:lineRule="auto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1990023</wp:posOffset>
                </wp:positionH>
                <wp:positionV relativeFrom="paragraph">
                  <wp:posOffset>22206</wp:posOffset>
                </wp:positionV>
                <wp:extent cx="99060" cy="21653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694778pt;margin-top:1.748561pt;width:7.8pt;height:17.05pt;mso-position-horizontal-relative:page;mso-position-vertical-relative:paragraph;z-index:-16656384" type="#_x0000_t202" id="docshape21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rFonts w:ascii="Cambria"/>
          <w:w w:val="105"/>
        </w:rPr>
        <w:t>n</w:t>
      </w:r>
      <w:r>
        <w:rPr>
          <w:rFonts w:ascii="Cambria"/>
          <w:spacing w:val="40"/>
          <w:w w:val="105"/>
        </w:rPr>
        <w:t>  </w:t>
      </w:r>
      <w:r>
        <w:rPr>
          <w:w w:val="105"/>
        </w:rPr>
        <w:t>2 and pick any (</w:t>
      </w:r>
      <w:r>
        <w:rPr>
          <w:rFonts w:ascii="Cambria"/>
          <w:w w:val="105"/>
        </w:rPr>
        <w:t>n</w:t>
      </w:r>
      <w:r>
        <w:rPr>
          <w:rFonts w:ascii="Cambria"/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1)-marked smooth rational curve (</w:t>
      </w:r>
      <w:r>
        <w:rPr>
          <w:rFonts w:ascii="Cambria"/>
          <w:w w:val="105"/>
        </w:rPr>
        <w:t>D,</w:t>
      </w:r>
      <w:r>
        <w:rPr>
          <w:rFonts w:ascii="Cambria"/>
          <w:spacing w:val="-12"/>
          <w:w w:val="105"/>
        </w:rPr>
        <w:t> </w:t>
      </w:r>
      <w:r>
        <w:rPr>
          <w:rFonts w:ascii="Cambria"/>
          <w:w w:val="105"/>
        </w:rPr>
        <w:t>p</w:t>
      </w:r>
      <w:r>
        <w:rPr>
          <w:w w:val="105"/>
          <w:vertAlign w:val="subscript"/>
        </w:rPr>
        <w:t>1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1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1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p</w:t>
      </w:r>
      <w:r>
        <w:rPr>
          <w:rFonts w:ascii="Calibri"/>
          <w:i/>
          <w:w w:val="105"/>
          <w:vertAlign w:val="subscript"/>
        </w:rPr>
        <w:t>n</w:t>
      </w:r>
      <w:r>
        <w:rPr>
          <w:w w:val="105"/>
          <w:vertAlign w:val="subscript"/>
        </w:rPr>
        <w:t>+1</w:t>
      </w:r>
      <w:r>
        <w:rPr>
          <w:w w:val="105"/>
          <w:vertAlign w:val="baseline"/>
        </w:rPr>
        <w:t>). </w:t>
      </w:r>
      <w:r>
        <w:rPr>
          <w:vertAlign w:val="baseline"/>
        </w:rPr>
        <w:t>Given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8"/>
          <w:vertAlign w:val="baseline"/>
        </w:rPr>
        <w:t> </w:t>
      </w:r>
      <w:r>
        <w:rPr>
          <w:vertAlign w:val="baseline"/>
        </w:rPr>
        <w:t>pointed</w:t>
      </w:r>
      <w:r>
        <w:rPr>
          <w:spacing w:val="18"/>
          <w:vertAlign w:val="baseline"/>
        </w:rPr>
        <w:t> </w:t>
      </w:r>
      <w:r>
        <w:rPr>
          <w:vertAlign w:val="baseline"/>
        </w:rPr>
        <w:t>smooth</w:t>
      </w:r>
      <w:r>
        <w:rPr>
          <w:spacing w:val="19"/>
          <w:vertAlign w:val="baseline"/>
        </w:rPr>
        <w:t> </w:t>
      </w:r>
      <w:r>
        <w:rPr>
          <w:vertAlign w:val="baseline"/>
        </w:rPr>
        <w:t>curve</w:t>
      </w:r>
      <w:r>
        <w:rPr>
          <w:spacing w:val="18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"/>
          <w:vertAlign w:val="baseline"/>
        </w:rPr>
        <w:t>C,</w:t>
      </w:r>
      <w:r>
        <w:rPr>
          <w:rFonts w:ascii="Cambria"/>
          <w:spacing w:val="-11"/>
          <w:vertAlign w:val="baseline"/>
        </w:rPr>
        <w:t> </w:t>
      </w:r>
      <w:r>
        <w:rPr>
          <w:rFonts w:ascii="Cambria"/>
          <w:vertAlign w:val="baseline"/>
        </w:rPr>
        <w:t>q</w:t>
      </w:r>
      <w:r>
        <w:rPr>
          <w:vertAlign w:val="baseline"/>
        </w:rPr>
        <w:t>)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8"/>
          <w:vertAlign w:val="baseline"/>
        </w:rPr>
        <w:t> </w:t>
      </w:r>
      <w:r>
        <w:rPr>
          <w:vertAlign w:val="baseline"/>
        </w:rPr>
        <w:t>genus</w:t>
      </w:r>
      <w:r>
        <w:rPr>
          <w:spacing w:val="19"/>
          <w:vertAlign w:val="baseline"/>
        </w:rPr>
        <w:t> </w:t>
      </w:r>
      <w:r>
        <w:rPr>
          <w:vertAlign w:val="baseline"/>
        </w:rPr>
        <w:t>three,</w:t>
      </w:r>
      <w:r>
        <w:rPr>
          <w:spacing w:val="21"/>
          <w:vertAlign w:val="baseline"/>
        </w:rPr>
        <w:t> </w:t>
      </w:r>
      <w:r>
        <w:rPr>
          <w:vertAlign w:val="baseline"/>
        </w:rPr>
        <w:t>we</w:t>
      </w:r>
      <w:r>
        <w:rPr>
          <w:spacing w:val="18"/>
          <w:vertAlign w:val="baseline"/>
        </w:rPr>
        <w:t> </w:t>
      </w:r>
      <w:r>
        <w:rPr>
          <w:vertAlign w:val="baseline"/>
        </w:rPr>
        <w:t>can</w:t>
      </w:r>
      <w:r>
        <w:rPr>
          <w:spacing w:val="18"/>
          <w:vertAlign w:val="baseline"/>
        </w:rPr>
        <w:t> </w:t>
      </w:r>
      <w:r>
        <w:rPr>
          <w:vertAlign w:val="baseline"/>
        </w:rPr>
        <w:t>define</w:t>
      </w:r>
      <w:r>
        <w:rPr>
          <w:spacing w:val="19"/>
          <w:vertAlign w:val="baseline"/>
        </w:rPr>
        <w:t> </w:t>
      </w:r>
      <w:r>
        <w:rPr>
          <w:vertAlign w:val="baseline"/>
        </w:rPr>
        <w:t>an</w:t>
      </w:r>
      <w:r>
        <w:rPr>
          <w:spacing w:val="18"/>
          <w:vertAlign w:val="baseline"/>
        </w:rPr>
        <w:t> </w:t>
      </w:r>
      <w:r>
        <w:rPr>
          <w:rFonts w:ascii="Cambria"/>
          <w:vertAlign w:val="baseline"/>
        </w:rPr>
        <w:t>n</w:t>
      </w:r>
      <w:r>
        <w:rPr>
          <w:vertAlign w:val="baseline"/>
        </w:rPr>
        <w:t>-</w:t>
      </w:r>
      <w:r>
        <w:rPr>
          <w:spacing w:val="-2"/>
          <w:vertAlign w:val="baseline"/>
        </w:rPr>
        <w:t>marked</w:t>
      </w:r>
    </w:p>
    <w:p>
      <w:pPr>
        <w:pStyle w:val="BodyText"/>
        <w:spacing w:line="206" w:lineRule="exact"/>
        <w:jc w:val="both"/>
      </w:pPr>
      <w:r>
        <w:rPr>
          <w:w w:val="105"/>
        </w:rPr>
        <w:t>smooth</w:t>
      </w:r>
      <w:r>
        <w:rPr>
          <w:spacing w:val="18"/>
          <w:w w:val="105"/>
        </w:rPr>
        <w:t> </w:t>
      </w:r>
      <w:r>
        <w:rPr>
          <w:w w:val="105"/>
        </w:rPr>
        <w:t>curve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genus</w:t>
      </w:r>
      <w:r>
        <w:rPr>
          <w:spacing w:val="20"/>
          <w:w w:val="105"/>
        </w:rPr>
        <w:t> </w:t>
      </w:r>
      <w:r>
        <w:rPr>
          <w:w w:val="105"/>
        </w:rPr>
        <w:t>three</w:t>
      </w:r>
      <w:r>
        <w:rPr>
          <w:spacing w:val="19"/>
          <w:w w:val="105"/>
        </w:rPr>
        <w:t> </w:t>
      </w:r>
      <w:r>
        <w:rPr>
          <w:rFonts w:ascii="Cambria" w:hAnsi="Cambria"/>
          <w:w w:val="105"/>
        </w:rPr>
        <w:t>C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rFonts w:ascii="Lucida Sans Unicode" w:hAnsi="Lucida Sans Unicode"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gluing</w:t>
      </w:r>
      <w:r>
        <w:rPr>
          <w:spacing w:val="2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C</w:t>
      </w:r>
      <w:r>
        <w:rPr>
          <w:rFonts w:ascii="Cambria" w:hAnsi="Cambria"/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rFonts w:ascii="Cambria" w:hAnsi="Cambria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points</w:t>
      </w:r>
      <w:r>
        <w:rPr>
          <w:spacing w:val="2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9"/>
          <w:w w:val="105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p</w:t>
      </w:r>
      <w:r>
        <w:rPr>
          <w:rFonts w:ascii="Calibri" w:hAnsi="Calibri"/>
          <w:i/>
          <w:spacing w:val="-2"/>
          <w:w w:val="105"/>
          <w:vertAlign w:val="subscript"/>
        </w:rPr>
        <w:t>n</w:t>
      </w:r>
      <w:r>
        <w:rPr>
          <w:spacing w:val="-2"/>
          <w:w w:val="105"/>
          <w:vertAlign w:val="subscript"/>
        </w:rPr>
        <w:t>+1</w:t>
      </w:r>
      <w:r>
        <w:rPr>
          <w:spacing w:val="-2"/>
          <w:w w:val="105"/>
          <w:vertAlign w:val="baseline"/>
        </w:rPr>
        <w:t>;</w:t>
      </w:r>
    </w:p>
    <w:p>
      <w:pPr>
        <w:pStyle w:val="BodyText"/>
        <w:spacing w:line="236" w:lineRule="exact"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3669169</wp:posOffset>
                </wp:positionH>
                <wp:positionV relativeFrom="paragraph">
                  <wp:posOffset>75913</wp:posOffset>
                </wp:positionV>
                <wp:extent cx="143510" cy="12573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14351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,n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911011pt;margin-top:5.977458pt;width:11.3pt;height:9.9pt;mso-position-horizontal-relative:page;mso-position-vertical-relative:paragraph;z-index:-16654336" type="#_x0000_t202" id="docshape215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w w:val="120"/>
                          <w:sz w:val="14"/>
                        </w:rPr>
                        <w:t>3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,n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defines</w:t>
      </w:r>
      <w:r>
        <w:rPr>
          <w:spacing w:val="2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embedding</w:t>
      </w:r>
      <w:r>
        <w:rPr>
          <w:spacing w:val="2"/>
          <w:w w:val="105"/>
        </w:rPr>
        <w:t> </w:t>
      </w:r>
      <w:r>
        <w:rPr>
          <w:rFonts w:ascii="Palatino Linotype" w:hAns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rFonts w:ascii="Calibri" w:hAns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spacing w:val="7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,→</w:t>
      </w:r>
      <w:r>
        <w:rPr>
          <w:rFonts w:ascii="Cambria" w:hAnsi="Cambria"/>
          <w:spacing w:val="6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rFonts w:ascii="Palatino Linotype" w:hAnsi="Palatino Linotype"/>
          <w:i/>
          <w:spacing w:val="-22"/>
          <w:w w:val="105"/>
          <w:vertAlign w:val="baseline"/>
        </w:rPr>
        <w:t> </w:t>
      </w:r>
      <w:r>
        <w:rPr>
          <w:w w:val="105"/>
          <w:vertAlign w:val="superscript"/>
        </w:rPr>
        <w:t>ct</w:t>
      </w:r>
      <w:r>
        <w:rPr>
          <w:spacing w:val="4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composition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forgetful</w:t>
      </w:r>
    </w:p>
    <w:p>
      <w:pPr>
        <w:pStyle w:val="BodyText"/>
        <w:spacing w:line="231" w:lineRule="exact"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2227211</wp:posOffset>
                </wp:positionH>
                <wp:positionV relativeFrom="paragraph">
                  <wp:posOffset>77253</wp:posOffset>
                </wp:positionV>
                <wp:extent cx="143510" cy="12573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4351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,n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371002pt;margin-top:6.082969pt;width:11.3pt;height:9.9pt;mso-position-horizontal-relative:page;mso-position-vertical-relative:paragraph;z-index:-16653824" type="#_x0000_t202" id="docshape216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spacing w:val="-5"/>
                          <w:w w:val="120"/>
                          <w:sz w:val="14"/>
                        </w:rPr>
                        <w:t>3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,n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morphism</w:t>
      </w:r>
      <w:r>
        <w:rPr>
          <w:spacing w:val="-7"/>
          <w:w w:val="105"/>
        </w:rPr>
        <w:t> </w:t>
      </w:r>
      <w:r>
        <w:rPr>
          <w:rFonts w:ascii="Palatino Linotype" w:hAnsi="Palatino Linotype"/>
          <w:i/>
          <w:w w:val="105"/>
        </w:rPr>
        <w:t>M</w:t>
      </w:r>
      <w:r>
        <w:rPr>
          <w:rFonts w:ascii="Palatino Linotype" w:hAnsi="Palatino Linotype"/>
          <w:i/>
          <w:spacing w:val="-22"/>
          <w:w w:val="105"/>
        </w:rPr>
        <w:t> </w:t>
      </w:r>
      <w:r>
        <w:rPr>
          <w:w w:val="105"/>
          <w:vertAlign w:val="superscript"/>
        </w:rPr>
        <w:t>ct</w:t>
      </w:r>
      <w:r>
        <w:rPr>
          <w:spacing w:val="5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-1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equal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universal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curve</w:t>
      </w:r>
      <w:r>
        <w:rPr>
          <w:spacing w:val="-1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libri" w:hAns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spacing w:val="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→</w:t>
      </w:r>
      <w:r>
        <w:rPr>
          <w:rFonts w:ascii="Cambria" w:hAnsi="Cambria"/>
          <w:spacing w:val="-1"/>
          <w:w w:val="105"/>
          <w:vertAlign w:val="baseline"/>
        </w:rPr>
        <w:t>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.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2"/>
          <w:w w:val="105"/>
          <w:vertAlign w:val="baseline"/>
        </w:rPr>
        <w:t> injectivity</w:t>
      </w:r>
    </w:p>
    <w:p>
      <w:pPr>
        <w:pStyle w:val="BodyText"/>
        <w:tabs>
          <w:tab w:pos="7683" w:val="left" w:leader="none"/>
        </w:tabs>
        <w:spacing w:before="14"/>
        <w:rPr>
          <w:rFonts w:ascii="MingLiU_HKSCS-ExtB" w:hAnsi="MingLiU_HKSCS-ExtB"/>
        </w:rPr>
      </w:pP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pullback</w:t>
      </w:r>
      <w:r>
        <w:rPr>
          <w:spacing w:val="14"/>
        </w:rPr>
        <w:t> </w:t>
      </w:r>
      <w:r>
        <w:rPr/>
        <w:t>along</w:t>
      </w:r>
      <w:r>
        <w:rPr>
          <w:spacing w:val="15"/>
        </w:rPr>
        <w:t> </w:t>
      </w:r>
      <w:r>
        <w:rPr>
          <w:rFonts w:ascii="Palatino Linotype" w:hAnsi="Palatino Linotype"/>
          <w:i/>
        </w:rPr>
        <w:t>M</w:t>
      </w:r>
      <w:r>
        <w:rPr>
          <w:vertAlign w:val="subscript"/>
        </w:rPr>
        <w:t>3</w:t>
      </w:r>
      <w:r>
        <w:rPr>
          <w:rFonts w:ascii="Calibri" w:hAnsi="Calibri"/>
          <w:i/>
          <w:vertAlign w:val="subscript"/>
        </w:rPr>
        <w:t>,</w:t>
      </w:r>
      <w:r>
        <w:rPr>
          <w:vertAlign w:val="subscript"/>
        </w:rPr>
        <w:t>1</w:t>
      </w:r>
      <w:r>
        <w:rPr>
          <w:spacing w:val="14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8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spacing w:val="14"/>
          <w:vertAlign w:val="baseline"/>
        </w:rPr>
        <w:t> </w:t>
      </w:r>
      <w:r>
        <w:rPr>
          <w:vertAlign w:val="baseline"/>
        </w:rPr>
        <w:t>then</w:t>
      </w:r>
      <w:r>
        <w:rPr>
          <w:spacing w:val="15"/>
          <w:vertAlign w:val="baseline"/>
        </w:rPr>
        <w:t> </w:t>
      </w:r>
      <w:r>
        <w:rPr>
          <w:vertAlign w:val="baseline"/>
        </w:rPr>
        <w:t>implies</w:t>
      </w:r>
      <w:r>
        <w:rPr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vertAlign w:val="baseline"/>
        </w:rPr>
        <w:t>remaining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cases.</w:t>
      </w:r>
      <w:r>
        <w:rPr>
          <w:vertAlign w:val="baseline"/>
        </w:rPr>
        <w:tab/>
      </w:r>
      <w:r>
        <w:rPr>
          <w:rFonts w:ascii="MingLiU_HKSCS-ExtB" w:hAnsi="MingLiU_HKSCS-ExtB"/>
          <w:spacing w:val="-10"/>
          <w:vertAlign w:val="baseline"/>
        </w:rPr>
        <w:t>□</w:t>
      </w:r>
    </w:p>
    <w:p>
      <w:pPr>
        <w:pStyle w:val="BodyText"/>
        <w:tabs>
          <w:tab w:pos="2134" w:val="left" w:leader="none"/>
          <w:tab w:pos="3154" w:val="left" w:leader="none"/>
          <w:tab w:pos="6874" w:val="left" w:leader="none"/>
        </w:tabs>
        <w:spacing w:line="220" w:lineRule="auto" w:before="123"/>
        <w:ind w:righ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2273274</wp:posOffset>
                </wp:positionH>
                <wp:positionV relativeFrom="paragraph">
                  <wp:posOffset>409803</wp:posOffset>
                </wp:positionV>
                <wp:extent cx="774700" cy="21653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7747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0"/>
                                <w:w w:val="110"/>
                                <w:sz w:val="20"/>
                              </w:rPr>
                              <w:t>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98001pt;margin-top:32.26796pt;width:61pt;height:17.05pt;mso-position-horizontal-relative:page;mso-position-vertical-relative:paragraph;z-index:-16653312" type="#_x0000_t202" id="docshape217" filled="false" stroked="false">
                <v:textbox inset="0,0,0,0">
                  <w:txbxContent>
                    <w:p>
                      <w:pPr>
                        <w:tabs>
                          <w:tab w:pos="106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0"/>
                          <w:w w:val="110"/>
                          <w:sz w:val="20"/>
                        </w:rPr>
                        <w:t>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680">
                <wp:simplePos x="0" y="0"/>
                <wp:positionH relativeFrom="page">
                  <wp:posOffset>5283212</wp:posOffset>
                </wp:positionH>
                <wp:positionV relativeFrom="paragraph">
                  <wp:posOffset>257974</wp:posOffset>
                </wp:positionV>
                <wp:extent cx="774700" cy="21653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7747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0"/>
                                <w:w w:val="110"/>
                                <w:sz w:val="20"/>
                              </w:rPr>
                              <w:t>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001007pt;margin-top:20.312958pt;width:61pt;height:17.05pt;mso-position-horizontal-relative:page;mso-position-vertical-relative:paragraph;z-index:-16652800" type="#_x0000_t202" id="docshape218" filled="false" stroked="false">
                <v:textbox inset="0,0,0,0">
                  <w:txbxContent>
                    <w:p>
                      <w:pPr>
                        <w:tabs>
                          <w:tab w:pos="106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0"/>
                          <w:w w:val="110"/>
                          <w:sz w:val="20"/>
                        </w:rPr>
                        <w:t>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spacing w:val="-2"/>
        </w:rPr>
        <w:t>Remark</w:t>
      </w:r>
      <w:r>
        <w:rPr>
          <w:rFonts w:ascii="Palatino Linotype"/>
          <w:i/>
          <w:spacing w:val="6"/>
        </w:rPr>
        <w:t> </w:t>
      </w:r>
      <w:r>
        <w:rPr>
          <w:spacing w:val="-2"/>
        </w:rPr>
        <w:t>3.13</w:t>
      </w:r>
      <w:r>
        <w:rPr>
          <w:rFonts w:ascii="Palatino Linotype"/>
          <w:i/>
          <w:spacing w:val="-2"/>
        </w:rPr>
        <w:t>.</w:t>
      </w:r>
      <w:r>
        <w:rPr>
          <w:rFonts w:ascii="Palatino Linotype"/>
          <w:i/>
          <w:spacing w:val="1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arguments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proving</w:t>
      </w:r>
      <w:r>
        <w:rPr>
          <w:spacing w:val="-10"/>
        </w:rPr>
        <w:t> </w:t>
      </w:r>
      <w:r>
        <w:rPr>
          <w:spacing w:val="-2"/>
        </w:rPr>
        <w:t>Theorem</w:t>
      </w:r>
      <w:r>
        <w:rPr>
          <w:spacing w:val="-10"/>
        </w:rPr>
        <w:t> </w:t>
      </w:r>
      <w:hyperlink w:history="true" w:anchor="_bookmark14">
        <w:r>
          <w:rPr>
            <w:color w:val="0000FF"/>
            <w:spacing w:val="-2"/>
          </w:rPr>
          <w:t>3.1</w:t>
        </w:r>
      </w:hyperlink>
      <w:r>
        <w:rPr>
          <w:color w:val="0000FF"/>
          <w:spacing w:val="-10"/>
        </w:rPr>
        <w:t> </w:t>
      </w:r>
      <w:r>
        <w:rPr>
          <w:spacing w:val="-2"/>
        </w:rPr>
        <w:t>works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genus</w:t>
      </w:r>
      <w:r>
        <w:rPr>
          <w:spacing w:val="-10"/>
        </w:rPr>
        <w:t> </w:t>
      </w:r>
      <w:r>
        <w:rPr>
          <w:spacing w:val="-2"/>
        </w:rPr>
        <w:t>two </w:t>
      </w:r>
      <w:r>
        <w:rPr/>
        <w:t>and one.</w:t>
      </w:r>
      <w:r>
        <w:rPr>
          <w:spacing w:val="40"/>
        </w:rPr>
        <w:t> </w:t>
      </w:r>
      <w:r>
        <w:rPr/>
        <w:t>The injectivity of the pullback homomorphisms along </w:t>
      </w:r>
      <w:r>
        <w:rPr>
          <w:rFonts w:ascii="Palatino Linotype"/>
          <w:i/>
          <w:w w:val="110"/>
        </w:rPr>
        <w:t>M</w:t>
      </w:r>
      <w:r>
        <w:rPr>
          <w:w w:val="110"/>
          <w:vertAlign w:val="subscript"/>
        </w:rPr>
        <w:t>1</w:t>
      </w:r>
      <w:r>
        <w:rPr>
          <w:rFonts w:ascii="Calibri"/>
          <w:i/>
          <w:w w:val="110"/>
          <w:vertAlign w:val="subscript"/>
        </w:rPr>
        <w:t>,</w:t>
      </w:r>
      <w:r>
        <w:rPr>
          <w:w w:val="110"/>
          <w:vertAlign w:val="subscript"/>
        </w:rPr>
        <w:t>1</w:t>
      </w:r>
      <w:r>
        <w:rPr>
          <w:vertAlign w:val="baseline"/>
        </w:rPr>
        <w:tab/>
      </w:r>
      <w:r>
        <w:rPr>
          <w:rFonts w:ascii="Palatino Linotype"/>
          <w:i/>
          <w:spacing w:val="-2"/>
          <w:vertAlign w:val="baseline"/>
        </w:rPr>
        <w:t>B</w:t>
      </w:r>
      <w:r>
        <w:rPr>
          <w:spacing w:val="-2"/>
          <w:vertAlign w:val="baseline"/>
        </w:rPr>
        <w:t>Sp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(2) </w:t>
      </w:r>
      <w:r>
        <w:rPr>
          <w:rFonts w:ascii="Palatino Linotype"/>
          <w:i/>
          <w:w w:val="110"/>
          <w:vertAlign w:val="baseline"/>
        </w:rPr>
        <w:t>B</w:t>
      </w:r>
      <w:r>
        <w:rPr>
          <w:rFonts w:ascii="Cambria"/>
          <w:w w:val="110"/>
          <w:vertAlign w:val="baseline"/>
        </w:rPr>
        <w:t>S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 </w:t>
      </w:r>
      <w:r>
        <w:rPr>
          <w:vertAlign w:val="baseline"/>
        </w:rPr>
        <w:t>and </w:t>
      </w:r>
      <w:r>
        <w:rPr>
          <w:rFonts w:ascii="Palatino Linotype"/>
          <w:i/>
          <w:vertAlign w:val="baseline"/>
        </w:rPr>
        <w:t>M</w:t>
      </w:r>
      <w:r>
        <w:rPr>
          <w:vertAlign w:val="subscript"/>
        </w:rPr>
        <w:t>2</w:t>
      </w:r>
      <w:r>
        <w:rPr>
          <w:vertAlign w:val="baseline"/>
        </w:rPr>
        <w:tab/>
      </w:r>
      <w:r>
        <w:rPr>
          <w:rFonts w:ascii="Palatino Linotype"/>
          <w:i/>
          <w:spacing w:val="-2"/>
          <w:vertAlign w:val="baseline"/>
        </w:rPr>
        <w:t>B</w:t>
      </w:r>
      <w:r>
        <w:rPr>
          <w:spacing w:val="-2"/>
          <w:vertAlign w:val="baseline"/>
        </w:rPr>
        <w:t>Sp</w:t>
      </w:r>
      <w:r>
        <w:rPr>
          <w:spacing w:val="-2"/>
          <w:vertAlign w:val="subscript"/>
        </w:rPr>
        <w:t>4</w:t>
      </w:r>
      <w:r>
        <w:rPr>
          <w:spacing w:val="-2"/>
          <w:vertAlign w:val="baseline"/>
        </w:rPr>
        <w:t>(2)</w:t>
      </w:r>
      <w:r>
        <w:rPr>
          <w:vertAlign w:val="baseline"/>
        </w:rPr>
        <w:tab/>
      </w:r>
      <w:r>
        <w:rPr>
          <w:rFonts w:ascii="Palatino Linotype"/>
          <w:i/>
          <w:w w:val="110"/>
          <w:vertAlign w:val="baseline"/>
        </w:rPr>
        <w:t>B</w:t>
      </w:r>
      <w:r>
        <w:rPr>
          <w:rFonts w:ascii="Cambria"/>
          <w:w w:val="110"/>
          <w:vertAlign w:val="baseline"/>
        </w:rPr>
        <w:t>S</w:t>
      </w:r>
      <w:r>
        <w:rPr>
          <w:w w:val="110"/>
          <w:vertAlign w:val="subscript"/>
        </w:rPr>
        <w:t>4</w:t>
      </w:r>
      <w:r>
        <w:rPr>
          <w:w w:val="110"/>
          <w:vertAlign w:val="baseline"/>
        </w:rPr>
        <w:t> </w:t>
      </w:r>
      <w:r>
        <w:rPr>
          <w:vertAlign w:val="baseline"/>
        </w:rPr>
        <w:t>has already been proved in [</w:t>
      </w:r>
      <w:hyperlink w:history="true" w:anchor="_bookmark48">
        <w:r>
          <w:rPr>
            <w:color w:val="00FF00"/>
            <w:vertAlign w:val="baseline"/>
          </w:rPr>
          <w:t>Pir18</w:t>
        </w:r>
      </w:hyperlink>
      <w:r>
        <w:rPr>
          <w:vertAlign w:val="baseline"/>
        </w:rPr>
        <w:t>] and [</w:t>
      </w:r>
      <w:hyperlink w:history="true" w:anchor="_bookmark36">
        <w:r>
          <w:rPr>
            <w:color w:val="00FF00"/>
            <w:vertAlign w:val="baseline"/>
          </w:rPr>
          <w:t>DLP21</w:t>
        </w:r>
      </w:hyperlink>
      <w:r>
        <w:rPr>
          <w:vertAlign w:val="baseline"/>
        </w:rPr>
        <w:t>]. To extend the result to the pointed cases, the only non trivial case to prove is the injectivity along of the pullback to </w:t>
      </w:r>
      <w:r>
        <w:rPr>
          <w:rFonts w:ascii="Palatino Linotype"/>
          <w:i/>
          <w:w w:val="110"/>
          <w:vertAlign w:val="baseline"/>
        </w:rPr>
        <w:t>M</w:t>
      </w:r>
      <w:r>
        <w:rPr>
          <w:w w:val="110"/>
          <w:vertAlign w:val="subscript"/>
        </w:rPr>
        <w:t>2</w:t>
      </w:r>
      <w:r>
        <w:rPr>
          <w:rFonts w:ascii="Calibri"/>
          <w:i/>
          <w:w w:val="110"/>
          <w:vertAlign w:val="subscript"/>
        </w:rPr>
        <w:t>,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.</w:t>
      </w:r>
    </w:p>
    <w:p>
      <w:pPr>
        <w:pStyle w:val="BodyText"/>
        <w:spacing w:after="0" w:line="220" w:lineRule="auto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spacing w:before="5"/>
        <w:ind w:left="0"/>
      </w:pPr>
    </w:p>
    <w:p>
      <w:pPr>
        <w:pStyle w:val="BodyText"/>
        <w:spacing w:line="223" w:lineRule="auto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4578070</wp:posOffset>
                </wp:positionH>
                <wp:positionV relativeFrom="paragraph">
                  <wp:posOffset>181297</wp:posOffset>
                </wp:positionV>
                <wp:extent cx="126364" cy="21653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477997pt;margin-top:14.275412pt;width:9.950pt;height:17.05pt;mso-position-horizontal-relative:page;mso-position-vertical-relative:paragraph;z-index:-16652288" type="#_x0000_t202" id="docshape21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4511926</wp:posOffset>
                </wp:positionH>
                <wp:positionV relativeFrom="paragraph">
                  <wp:posOffset>29469</wp:posOffset>
                </wp:positionV>
                <wp:extent cx="126364" cy="21653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269806pt;margin-top:2.320411pt;width:9.950pt;height:17.05pt;mso-position-horizontal-relative:page;mso-position-vertical-relative:paragraph;z-index:-16651776" type="#_x0000_t202" id="docshape22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follows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showing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rFonts w:ascii="Cambria"/>
          <w:w w:val="105"/>
        </w:rPr>
        <w:t>S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-torsor</w:t>
      </w:r>
      <w:r>
        <w:rPr>
          <w:spacing w:val="-7"/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2</w:t>
      </w:r>
      <w:r>
        <w:rPr>
          <w:rFonts w:asci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(2)</w:t>
      </w:r>
      <w:r>
        <w:rPr>
          <w:spacing w:val="80"/>
          <w:w w:val="150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2</w:t>
      </w:r>
      <w:r>
        <w:rPr>
          <w:rFonts w:asci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versal,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which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can be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done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relating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torsor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S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-torsor</w:t>
      </w:r>
      <w:r>
        <w:rPr>
          <w:spacing w:val="-7"/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0</w:t>
      </w:r>
      <w:r>
        <w:rPr>
          <w:rFonts w:ascii="Calibri"/>
          <w:i/>
          <w:w w:val="105"/>
          <w:vertAlign w:val="subscript"/>
        </w:rPr>
        <w:t>,</w:t>
      </w:r>
      <w:r>
        <w:rPr>
          <w:w w:val="105"/>
          <w:vertAlign w:val="subscript"/>
        </w:rPr>
        <w:t>6</w:t>
      </w:r>
      <w:r>
        <w:rPr>
          <w:spacing w:val="80"/>
          <w:w w:val="150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0</w:t>
      </w:r>
      <w:r>
        <w:rPr>
          <w:rFonts w:ascii="Calibri"/>
          <w:i/>
          <w:w w:val="105"/>
          <w:vertAlign w:val="subscript"/>
        </w:rPr>
        <w:t>.</w:t>
      </w:r>
      <w:r>
        <w:rPr>
          <w:w w:val="105"/>
          <w:vertAlign w:val="subscript"/>
        </w:rPr>
        <w:t>6</w:t>
      </w:r>
      <w:r>
        <w:rPr>
          <w:rFonts w:ascii="Cambria"/>
          <w:w w:val="105"/>
          <w:vertAlign w:val="baseline"/>
        </w:rPr>
        <w:t>/S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whose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twisted forms are unirational.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20" w:lineRule="auto" w:before="166" w:after="0"/>
        <w:ind w:left="666" w:right="663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5416843</wp:posOffset>
                </wp:positionH>
                <wp:positionV relativeFrom="paragraph">
                  <wp:posOffset>421447</wp:posOffset>
                </wp:positionV>
                <wp:extent cx="99060" cy="216535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523102pt;margin-top:33.184814pt;width:7.8pt;height:17.05pt;mso-position-horizontal-relative:page;mso-position-vertical-relative:paragraph;z-index:-16651264" type="#_x0000_t202" id="docshape22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Cohomological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invariants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sz w:val="20"/>
        </w:rPr>
        <w:t>Sp</w:t>
      </w:r>
      <w:r>
        <w:rPr>
          <w:sz w:val="20"/>
          <w:vertAlign w:val="subscript"/>
        </w:rPr>
        <w:t>6</w:t>
      </w:r>
      <w:r>
        <w:rPr>
          <w:sz w:val="20"/>
          <w:vertAlign w:val="baseline"/>
        </w:rPr>
        <w:t>(2)</w:t>
      </w:r>
      <w:r>
        <w:rPr>
          <w:b/>
          <w:sz w:val="20"/>
          <w:vertAlign w:val="baseline"/>
        </w:rPr>
        <w:t>. </w:t>
      </w:r>
      <w:r>
        <w:rPr>
          <w:sz w:val="20"/>
          <w:vertAlign w:val="baseline"/>
        </w:rPr>
        <w:t>If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ignore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what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cohomological invariants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2"/>
          <w:sz w:val="20"/>
          <w:vertAlign w:val="baseline"/>
        </w:rPr>
        <w:t> </w:t>
      </w:r>
      <w:r>
        <w:rPr>
          <w:rFonts w:ascii="Palatino Linotype"/>
          <w:i/>
          <w:sz w:val="20"/>
          <w:vertAlign w:val="baseline"/>
        </w:rPr>
        <w:t>B</w:t>
      </w:r>
      <w:r>
        <w:rPr>
          <w:sz w:val="20"/>
          <w:vertAlign w:val="baseline"/>
        </w:rPr>
        <w:t>Sp</w:t>
      </w:r>
      <w:r>
        <w:rPr>
          <w:sz w:val="20"/>
          <w:vertAlign w:val="subscript"/>
        </w:rPr>
        <w:t>6</w:t>
      </w:r>
      <w:r>
        <w:rPr>
          <w:sz w:val="20"/>
          <w:vertAlign w:val="baseline"/>
        </w:rPr>
        <w:t>(2)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are,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Theorem</w:t>
      </w:r>
      <w:r>
        <w:rPr>
          <w:spacing w:val="-12"/>
          <w:sz w:val="20"/>
          <w:vertAlign w:val="baseline"/>
        </w:rPr>
        <w:t> </w:t>
      </w:r>
      <w:hyperlink w:history="true" w:anchor="_bookmark14">
        <w:r>
          <w:rPr>
            <w:color w:val="0000FF"/>
            <w:sz w:val="20"/>
            <w:vertAlign w:val="baseline"/>
          </w:rPr>
          <w:t>3.1</w:t>
        </w:r>
      </w:hyperlink>
      <w:r>
        <w:rPr>
          <w:color w:val="0000FF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does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not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tell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us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much;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luckily,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invariants of</w:t>
      </w:r>
      <w:r>
        <w:rPr>
          <w:spacing w:val="22"/>
          <w:sz w:val="20"/>
          <w:vertAlign w:val="baseline"/>
        </w:rPr>
        <w:t> </w:t>
      </w:r>
      <w:r>
        <w:rPr>
          <w:rFonts w:ascii="Palatino Linotype"/>
          <w:i/>
          <w:sz w:val="20"/>
          <w:vertAlign w:val="baseline"/>
        </w:rPr>
        <w:t>B</w:t>
      </w:r>
      <w:r>
        <w:rPr>
          <w:sz w:val="20"/>
          <w:vertAlign w:val="baseline"/>
        </w:rPr>
        <w:t>Sp</w:t>
      </w:r>
      <w:r>
        <w:rPr>
          <w:sz w:val="20"/>
          <w:vertAlign w:val="subscript"/>
        </w:rPr>
        <w:t>6</w:t>
      </w:r>
      <w:r>
        <w:rPr>
          <w:sz w:val="20"/>
          <w:vertAlign w:val="baseline"/>
        </w:rPr>
        <w:t>(2)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easy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deduce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leveraging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isomorphism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Sp</w:t>
      </w:r>
      <w:r>
        <w:rPr>
          <w:sz w:val="20"/>
          <w:vertAlign w:val="subscript"/>
        </w:rPr>
        <w:t>6</w:t>
      </w:r>
      <w:r>
        <w:rPr>
          <w:sz w:val="20"/>
          <w:vertAlign w:val="baseline"/>
        </w:rPr>
        <w:t>(2)</w:t>
      </w:r>
      <w:r>
        <w:rPr>
          <w:spacing w:val="40"/>
          <w:sz w:val="20"/>
          <w:vertAlign w:val="baseline"/>
        </w:rPr>
        <w:t>  </w:t>
      </w:r>
      <w:r>
        <w:rPr>
          <w:rFonts w:ascii="Cambria"/>
          <w:sz w:val="20"/>
          <w:vertAlign w:val="baseline"/>
        </w:rPr>
        <w:t>Z/</w:t>
      </w:r>
      <w:r>
        <w:rPr>
          <w:sz w:val="20"/>
          <w:vertAlign w:val="baseline"/>
        </w:rPr>
        <w:t>2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with </w:t>
      </w:r>
      <w:r>
        <w:rPr>
          <w:rFonts w:ascii="Cambria"/>
          <w:sz w:val="20"/>
          <w:vertAlign w:val="baseline"/>
        </w:rPr>
        <w:t>W</w:t>
      </w:r>
      <w:r>
        <w:rPr>
          <w:rFonts w:ascii="Cambria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Tahoma"/>
          <w:sz w:val="20"/>
          <w:vertAlign w:val="baseline"/>
        </w:rPr>
        <w:t>E</w:t>
      </w:r>
      <w:r>
        <w:rPr>
          <w:sz w:val="20"/>
          <w:vertAlign w:val="subscript"/>
        </w:rPr>
        <w:t>7</w:t>
      </w:r>
      <w:r>
        <w:rPr>
          <w:sz w:val="20"/>
          <w:vertAlign w:val="baseline"/>
        </w:rPr>
        <w:t>), the Weyl group of the root system </w:t>
      </w:r>
      <w:r>
        <w:rPr>
          <w:rFonts w:ascii="Tahoma"/>
          <w:sz w:val="20"/>
          <w:vertAlign w:val="baseline"/>
        </w:rPr>
        <w:t>E</w:t>
      </w:r>
      <w:r>
        <w:rPr>
          <w:sz w:val="20"/>
          <w:vertAlign w:val="subscript"/>
        </w:rPr>
        <w:t>7</w:t>
      </w:r>
      <w:r>
        <w:rPr>
          <w:sz w:val="20"/>
          <w:vertAlign w:val="baseline"/>
        </w:rPr>
        <w:t>.</w:t>
      </w:r>
    </w:p>
    <w:p>
      <w:pPr>
        <w:pStyle w:val="BodyText"/>
        <w:spacing w:line="252" w:lineRule="auto" w:before="11"/>
        <w:ind w:right="664" w:firstLine="239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computation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cohomological</w:t>
      </w:r>
      <w:r>
        <w:rPr>
          <w:spacing w:val="-5"/>
        </w:rPr>
        <w:t> </w:t>
      </w:r>
      <w:r>
        <w:rPr>
          <w:spacing w:val="-2"/>
        </w:rPr>
        <w:t>invariants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Weyl</w:t>
      </w:r>
      <w:r>
        <w:rPr>
          <w:spacing w:val="-5"/>
        </w:rPr>
        <w:t> </w:t>
      </w:r>
      <w:r>
        <w:rPr>
          <w:spacing w:val="-2"/>
        </w:rPr>
        <w:t>groups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root</w:t>
      </w:r>
      <w:r>
        <w:rPr>
          <w:spacing w:val="-5"/>
        </w:rPr>
        <w:t> </w:t>
      </w:r>
      <w:r>
        <w:rPr>
          <w:spacing w:val="-2"/>
        </w:rPr>
        <w:t>systems </w:t>
      </w:r>
      <w:r>
        <w:rPr/>
        <w:t>has been achieved independently by Hirsch and Serre.</w:t>
      </w:r>
    </w:p>
    <w:p>
      <w:pPr>
        <w:spacing w:line="194" w:lineRule="auto" w:before="149"/>
        <w:ind w:left="666" w:right="663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65728">
                <wp:simplePos x="0" y="0"/>
                <wp:positionH relativeFrom="page">
                  <wp:posOffset>1949802</wp:posOffset>
                </wp:positionH>
                <wp:positionV relativeFrom="paragraph">
                  <wp:posOffset>259853</wp:posOffset>
                </wp:positionV>
                <wp:extent cx="1270" cy="21653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9"/>
                                <w:sz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27786pt;margin-top:20.46089pt;width:.1pt;height:17.05pt;mso-position-horizontal-relative:page;mso-position-vertical-relative:paragraph;z-index:-16650752" type="#_x0000_t202" id="docshape22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9"/>
                          <w:sz w:val="20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Proposition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3.14</w:t>
      </w:r>
      <w:r>
        <w:rPr>
          <w:b/>
          <w:spacing w:val="-13"/>
          <w:sz w:val="20"/>
        </w:rPr>
        <w:t> </w:t>
      </w:r>
      <w:r>
        <w:rPr>
          <w:sz w:val="20"/>
        </w:rPr>
        <w:t>([</w:t>
      </w:r>
      <w:hyperlink w:history="true" w:anchor="_bookmark44">
        <w:r>
          <w:rPr>
            <w:color w:val="00FF00"/>
            <w:sz w:val="20"/>
          </w:rPr>
          <w:t>Hir20</w:t>
        </w:r>
      </w:hyperlink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8.2],</w:t>
      </w:r>
      <w:r>
        <w:rPr>
          <w:spacing w:val="-12"/>
          <w:sz w:val="20"/>
        </w:rPr>
        <w:t> </w:t>
      </w:r>
      <w:r>
        <w:rPr>
          <w:sz w:val="20"/>
        </w:rPr>
        <w:t>[</w:t>
      </w:r>
      <w:hyperlink w:history="true" w:anchor="_bookmark51">
        <w:r>
          <w:rPr>
            <w:color w:val="00FF00"/>
            <w:sz w:val="20"/>
          </w:rPr>
          <w:t>Ser18</w:t>
        </w:r>
      </w:hyperlink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Theorem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Example</w:t>
      </w:r>
      <w:r>
        <w:rPr>
          <w:spacing w:val="-12"/>
          <w:sz w:val="20"/>
        </w:rPr>
        <w:t> </w:t>
      </w:r>
      <w:r>
        <w:rPr>
          <w:sz w:val="20"/>
        </w:rPr>
        <w:t>3])</w:t>
      </w:r>
      <w:r>
        <w:rPr>
          <w:b/>
          <w:sz w:val="20"/>
        </w:rPr>
        <w:t>.</w:t>
      </w:r>
      <w:r>
        <w:rPr>
          <w:b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Assume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that </w:t>
      </w:r>
      <w:r>
        <w:rPr>
          <w:sz w:val="20"/>
        </w:rPr>
        <w:t>char(</w:t>
      </w:r>
      <w:r>
        <w:rPr>
          <w:b/>
          <w:sz w:val="20"/>
        </w:rPr>
        <w:t>k</w:t>
      </w:r>
      <w:r>
        <w:rPr>
          <w:sz w:val="20"/>
        </w:rPr>
        <w:t>)</w:t>
      </w:r>
      <w:r>
        <w:rPr>
          <w:spacing w:val="16"/>
          <w:sz w:val="20"/>
        </w:rPr>
        <w:t> </w:t>
      </w:r>
      <w:r>
        <w:rPr>
          <w:sz w:val="20"/>
        </w:rPr>
        <w:t>=</w:t>
      </w:r>
      <w:r>
        <w:rPr>
          <w:spacing w:val="17"/>
          <w:sz w:val="20"/>
        </w:rPr>
        <w:t> </w:t>
      </w:r>
      <w:r>
        <w:rPr>
          <w:sz w:val="20"/>
        </w:rPr>
        <w:t>2</w:t>
      </w:r>
      <w:r>
        <w:rPr>
          <w:spacing w:val="30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that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cycle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module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sz w:val="20"/>
        </w:rPr>
        <w:t>M</w:t>
      </w:r>
      <w:r>
        <w:rPr>
          <w:spacing w:val="30"/>
          <w:sz w:val="20"/>
        </w:rPr>
        <w:t> </w:t>
      </w:r>
      <w:r>
        <w:rPr>
          <w:rFonts w:ascii="Palatino Linotype" w:hAnsi="Palatino Linotype"/>
          <w:i/>
          <w:sz w:val="20"/>
        </w:rPr>
        <w:t>is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annihilated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by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sz w:val="20"/>
        </w:rPr>
        <w:t>2</w:t>
      </w:r>
      <w:r>
        <w:rPr>
          <w:rFonts w:ascii="Palatino Linotype" w:hAnsi="Palatino Linotype"/>
          <w:i/>
          <w:sz w:val="20"/>
        </w:rPr>
        <w:t>.</w:t>
      </w:r>
      <w:r>
        <w:rPr>
          <w:rFonts w:ascii="Palatino Linotype" w:hAnsi="Palatino Linotype"/>
          <w:i/>
          <w:spacing w:val="57"/>
          <w:sz w:val="20"/>
        </w:rPr>
        <w:t> </w:t>
      </w:r>
      <w:r>
        <w:rPr>
          <w:rFonts w:ascii="Palatino Linotype" w:hAnsi="Palatino Linotype"/>
          <w:i/>
          <w:sz w:val="20"/>
        </w:rPr>
        <w:t>Then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sz w:val="20"/>
        </w:rPr>
        <w:t>Inv</w:t>
      </w:r>
      <w:r>
        <w:rPr>
          <w:rFonts w:ascii="Lucida Sans Unicode" w:hAnsi="Lucida Sans Unicode"/>
          <w:sz w:val="20"/>
          <w:vertAlign w:val="superscript"/>
        </w:rPr>
        <w:t>•</w:t>
      </w:r>
      <w:r>
        <w:rPr>
          <w:sz w:val="20"/>
          <w:vertAlign w:val="baseline"/>
        </w:rPr>
        <w:t>(</w:t>
      </w:r>
      <w:r>
        <w:rPr>
          <w:rFonts w:ascii="Cambria" w:hAnsi="Cambria"/>
          <w:sz w:val="20"/>
          <w:vertAlign w:val="baseline"/>
        </w:rPr>
        <w:t>W</w:t>
      </w:r>
      <w:r>
        <w:rPr>
          <w:rFonts w:ascii="Cambria" w:hAnsi="Cambria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Tahoma" w:hAnsi="Tahoma"/>
          <w:sz w:val="20"/>
          <w:vertAlign w:val="baseline"/>
        </w:rPr>
        <w:t>E</w:t>
      </w:r>
      <w:r>
        <w:rPr>
          <w:sz w:val="20"/>
          <w:vertAlign w:val="subscript"/>
        </w:rPr>
        <w:t>7</w:t>
      </w:r>
      <w:r>
        <w:rPr>
          <w:sz w:val="20"/>
          <w:vertAlign w:val="baseline"/>
        </w:rPr>
        <w:t>))</w:t>
      </w:r>
      <w:r>
        <w:rPr>
          <w:spacing w:val="31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is a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free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M</w:t>
      </w:r>
      <w:r>
        <w:rPr>
          <w:rFonts w:ascii="Lucida Sans Unicode" w:hAnsi="Lucida Sans Unicode"/>
          <w:position w:val="7"/>
          <w:sz w:val="14"/>
          <w:vertAlign w:val="baseline"/>
        </w:rPr>
        <w:t>•</w:t>
      </w:r>
      <w:r>
        <w:rPr>
          <w:sz w:val="20"/>
          <w:vertAlign w:val="baseline"/>
        </w:rPr>
        <w:t>(</w:t>
      </w:r>
      <w:r>
        <w:rPr>
          <w:b/>
          <w:sz w:val="20"/>
          <w:vertAlign w:val="baseline"/>
        </w:rPr>
        <w:t>k</w:t>
      </w:r>
      <w:r>
        <w:rPr>
          <w:sz w:val="20"/>
          <w:vertAlign w:val="baseline"/>
        </w:rPr>
        <w:t>)</w:t>
      </w:r>
      <w:r>
        <w:rPr>
          <w:rFonts w:ascii="Palatino Linotype" w:hAnsi="Palatino Linotype"/>
          <w:i/>
          <w:sz w:val="20"/>
          <w:vertAlign w:val="baseline"/>
        </w:rPr>
        <w:t>-module,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with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a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basis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given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by</w:t>
      </w:r>
    </w:p>
    <w:p>
      <w:pPr>
        <w:pStyle w:val="BodyText"/>
        <w:spacing w:before="65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3687044</wp:posOffset>
                </wp:positionH>
                <wp:positionV relativeFrom="paragraph">
                  <wp:posOffset>94929</wp:posOffset>
                </wp:positionV>
                <wp:extent cx="1789430" cy="31940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1789430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0" w:val="left" w:leader="none"/>
                                <w:tab w:pos="641" w:val="left" w:leader="none"/>
                                <w:tab w:pos="1237" w:val="left" w:leader="none"/>
                                <w:tab w:pos="1744" w:val="left" w:leader="none"/>
                                <w:tab w:pos="2065" w:val="left" w:leader="none"/>
                                <w:tab w:pos="2386" w:val="left" w:leader="none"/>
                                <w:tab w:pos="2706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318451pt;margin-top:7.474786pt;width:140.9pt;height:25.15pt;mso-position-horizontal-relative:page;mso-position-vertical-relative:paragraph;z-index:-16648192" type="#_x0000_t202" id="docshape223" filled="false" stroked="false">
                <v:textbox inset="0,0,0,0">
                  <w:txbxContent>
                    <w:p>
                      <w:pPr>
                        <w:tabs>
                          <w:tab w:pos="320" w:val="left" w:leader="none"/>
                          <w:tab w:pos="641" w:val="left" w:leader="none"/>
                          <w:tab w:pos="1237" w:val="left" w:leader="none"/>
                          <w:tab w:pos="1744" w:val="left" w:leader="none"/>
                          <w:tab w:pos="2065" w:val="left" w:leader="none"/>
                          <w:tab w:pos="2386" w:val="left" w:leader="none"/>
                          <w:tab w:pos="2706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Inv</w:t>
      </w:r>
      <w:r>
        <w:rPr>
          <w:rFonts w:ascii="Lucida Sans Unicode" w:hAnsi="Lucida Sans Unicode" w:cs="Lucida Sans Unicode" w:eastAsia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vertAlign w:val="baseline"/>
        </w:rPr>
        <w:t>B</w:t>
      </w:r>
      <w:r>
        <w:rPr>
          <w:rFonts w:ascii="Cambria" w:hAnsi="Cambria" w:cs="Cambria" w:eastAsia="Cambria"/>
          <w:vertAlign w:val="baseline"/>
        </w:rPr>
        <w:t>W</w:t>
      </w:r>
      <w:r>
        <w:rPr>
          <w:rFonts w:ascii="Cambria" w:hAnsi="Cambria" w:cs="Cambria" w:eastAsia="Cambria"/>
          <w:spacing w:val="7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 w:cs="Tahoma" w:eastAsia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8"/>
          <w:vertAlign w:val="baseline"/>
        </w:rPr>
        <w:t> </w:t>
      </w:r>
      <w:r>
        <w:rPr>
          <w:vertAlign w:val="baseline"/>
        </w:rPr>
        <w:t>M)</w:t>
      </w:r>
      <w:r>
        <w:rPr>
          <w:spacing w:val="55"/>
          <w:vertAlign w:val="baseline"/>
        </w:rPr>
        <w:t> </w:t>
      </w:r>
      <w:bookmarkStart w:name="_bookmark21" w:id="26"/>
      <w:bookmarkEnd w:id="26"/>
      <w:r>
        <w:rPr>
          <w:spacing w:val="6"/>
          <w:vertAlign w:val="baseline"/>
        </w:rPr>
      </w:r>
      <w:r>
        <w:rPr>
          <w:rFonts w:ascii="Cambria" w:hAnsi="Cambria" w:cs="Cambria" w:eastAsia="Cambria"/>
          <w:vertAlign w:val="baseline"/>
        </w:rPr>
        <w:t>≃</w:t>
      </w:r>
      <w:r>
        <w:rPr>
          <w:rFonts w:ascii="Cambria" w:hAnsi="Cambria" w:cs="Cambria" w:eastAsia="Cambria"/>
          <w:spacing w:val="60"/>
          <w:vertAlign w:val="baseline"/>
        </w:rPr>
        <w:t> </w:t>
      </w:r>
      <w:r>
        <w:rPr>
          <w:vertAlign w:val="baseline"/>
        </w:rPr>
        <w:t>M</w:t>
      </w:r>
      <w:r>
        <w:rPr>
          <w:rFonts w:ascii="Lucida Sans Unicode" w:hAnsi="Lucida Sans Unicode" w:cs="Lucida Sans Unicode" w:eastAsia="Lucida Sans Unicode"/>
          <w:position w:val="8"/>
          <w:sz w:val="14"/>
          <w:szCs w:val="14"/>
          <w:vertAlign w:val="baseline"/>
        </w:rPr>
        <w:t>•</w:t>
      </w:r>
      <w:r>
        <w:rPr>
          <w:vertAlign w:val="baseline"/>
        </w:rPr>
        <w:t>(</w:t>
      </w:r>
      <w:r>
        <w:rPr>
          <w:b/>
          <w:bCs/>
          <w:vertAlign w:val="baseline"/>
        </w:rPr>
        <w:t>k</w:t>
      </w:r>
      <w:r>
        <w:rPr>
          <w:vertAlign w:val="baseline"/>
        </w:rPr>
        <w:t>)</w:t>
      </w:r>
      <w:r>
        <w:rPr>
          <w:rFonts w:ascii="Cambria" w:hAnsi="Cambria" w:cs="Cambria" w:eastAsia="Cambria"/>
          <w:vertAlign w:val="baseline"/>
        </w:rPr>
        <w:t>⟨</w:t>
      </w:r>
      <w:r>
        <w:rPr>
          <w:vertAlign w:val="baseline"/>
        </w:rPr>
        <w:t>1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1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2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8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3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f</w:t>
      </w:r>
      <w:r>
        <w:rPr>
          <w:vertAlign w:val="subscript"/>
        </w:rPr>
        <w:t>3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1</w:t>
      </w:r>
      <w:r>
        <w:rPr>
          <w:rFonts w:ascii="Cambria" w:hAnsi="Cambria" w:cs="Cambria" w:eastAsia="Cambria"/>
          <w:vertAlign w:val="baseline"/>
        </w:rPr>
        <w:t>f</w:t>
      </w:r>
      <w:r>
        <w:rPr>
          <w:vertAlign w:val="subscript"/>
        </w:rPr>
        <w:t>3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8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4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5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6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8"/>
          <w:vertAlign w:val="baseline"/>
        </w:rPr>
        <w:t> </w:t>
      </w:r>
      <w:r>
        <w:rPr>
          <w:rFonts w:ascii="Cambria" w:hAnsi="Cambria" w:cs="Cambria" w:eastAsia="Cambria"/>
          <w:spacing w:val="-5"/>
          <w:vertAlign w:val="baseline"/>
        </w:rPr>
        <w:t>w</w:t>
      </w:r>
      <w:r>
        <w:rPr>
          <w:spacing w:val="-5"/>
          <w:vertAlign w:val="subscript"/>
        </w:rPr>
        <w:t>7</w:t>
      </w:r>
      <w:r>
        <w:rPr>
          <w:rFonts w:ascii="Cambria" w:hAnsi="Cambria" w:cs="Cambria" w:eastAsia="Cambria"/>
          <w:spacing w:val="-5"/>
          <w:vertAlign w:val="baseline"/>
        </w:rPr>
        <w:t>⟩</w:t>
      </w:r>
    </w:p>
    <w:p>
      <w:pPr>
        <w:pStyle w:val="BodyText"/>
        <w:spacing w:line="228" w:lineRule="auto" w:before="87"/>
        <w:ind w:right="6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240">
                <wp:simplePos x="0" y="0"/>
                <wp:positionH relativeFrom="page">
                  <wp:posOffset>4165294</wp:posOffset>
                </wp:positionH>
                <wp:positionV relativeFrom="paragraph">
                  <wp:posOffset>846183</wp:posOffset>
                </wp:positionV>
                <wp:extent cx="497205" cy="31940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49720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1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975922pt;margin-top:66.628616pt;width:39.15pt;height:25.15pt;mso-position-horizontal-relative:page;mso-position-vertical-relative:paragraph;z-index:-16650240" type="#_x0000_t202" id="docshape224" filled="false" stroked="false">
                <v:textbox inset="0,0,0,0">
                  <w:txbxContent>
                    <w:p>
                      <w:pPr>
                        <w:tabs>
                          <w:tab w:pos="671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1909684</wp:posOffset>
                </wp:positionH>
                <wp:positionV relativeFrom="paragraph">
                  <wp:posOffset>694354</wp:posOffset>
                </wp:positionV>
                <wp:extent cx="2669540" cy="21653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26695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0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⊂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6882pt;margin-top:54.673615pt;width:210.2pt;height:17.05pt;mso-position-horizontal-relative:page;mso-position-vertical-relative:paragraph;z-index:-16649728" type="#_x0000_t202" id="docshape225" filled="false" stroked="false">
                <v:textbox inset="0,0,0,0">
                  <w:txbxContent>
                    <w:p>
                      <w:pPr>
                        <w:tabs>
                          <w:tab w:pos="400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⊂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</w:rPr>
        <w:t>Remark </w:t>
      </w:r>
      <w:r>
        <w:rPr/>
        <w:t>3.15</w:t>
      </w:r>
      <w:r>
        <w:rPr>
          <w:rFonts w:ascii="Palatino Linotype"/>
          <w:i/>
        </w:rPr>
        <w:t>.</w:t>
      </w:r>
      <w:r>
        <w:rPr>
          <w:rFonts w:ascii="Palatino Linotype"/>
          <w:i/>
          <w:spacing w:val="24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generators</w:t>
      </w:r>
      <w:r>
        <w:rPr>
          <w:spacing w:val="-3"/>
        </w:rPr>
        <w:t> </w:t>
      </w:r>
      <w:r>
        <w:rPr/>
        <w:t>above.</w:t>
      </w:r>
      <w:r>
        <w:rPr>
          <w:spacing w:val="21"/>
        </w:rPr>
        <w:t> </w:t>
      </w:r>
      <w:r>
        <w:rPr/>
        <w:t>All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of these generators are pullbacks of Galois-Stiefel-Whitney invariants of </w:t>
      </w:r>
      <w:r>
        <w:rPr>
          <w:rFonts w:ascii="Palatino Linotype"/>
          <w:i/>
        </w:rPr>
        <w:t>B</w:t>
      </w:r>
      <w:r>
        <w:rPr/>
        <w:t>O</w:t>
      </w:r>
      <w:r>
        <w:rPr>
          <w:vertAlign w:val="subscript"/>
        </w:rPr>
        <w:t>8</w:t>
      </w:r>
      <w:r>
        <w:rPr>
          <w:vertAlign w:val="baseline"/>
        </w:rPr>
        <w:t>: recall </w:t>
      </w:r>
      <w:r>
        <w:rPr>
          <w:w w:val="105"/>
          <w:vertAlign w:val="baseline"/>
        </w:rPr>
        <w:t>that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Weyl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group</w:t>
      </w:r>
      <w:r>
        <w:rPr>
          <w:spacing w:val="-1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W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/>
          <w:w w:val="105"/>
          <w:vertAlign w:val="baseline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embedded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W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/>
          <w:w w:val="105"/>
          <w:vertAlign w:val="baseline"/>
        </w:rPr>
        <w:t>E</w:t>
      </w:r>
      <w:r>
        <w:rPr>
          <w:w w:val="105"/>
          <w:vertAlign w:val="subscript"/>
        </w:rPr>
        <w:t>8</w:t>
      </w:r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and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latter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acts </w:t>
      </w:r>
      <w:r>
        <w:rPr>
          <w:vertAlign w:val="baseline"/>
        </w:rPr>
        <w:t>faithfully via isometries on a vector space of rank eight.</w:t>
      </w:r>
      <w:r>
        <w:rPr>
          <w:spacing w:val="36"/>
          <w:vertAlign w:val="baseline"/>
        </w:rPr>
        <w:t> </w:t>
      </w:r>
      <w:r>
        <w:rPr>
          <w:vertAlign w:val="baseline"/>
        </w:rPr>
        <w:t>The induced embedding </w:t>
      </w:r>
      <w:r>
        <w:rPr>
          <w:rFonts w:ascii="Cambria"/>
          <w:w w:val="105"/>
          <w:vertAlign w:val="baseline"/>
        </w:rPr>
        <w:t>W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/>
          <w:w w:val="105"/>
          <w:vertAlign w:val="baseline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</w:t>
      </w:r>
      <w:r>
        <w:rPr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8</w:t>
      </w:r>
      <w:r>
        <w:rPr>
          <w:w w:val="105"/>
          <w:vertAlign w:val="baseline"/>
        </w:rPr>
        <w:t> induces a morphism of stacks </w:t>
      </w:r>
      <w:r>
        <w:rPr>
          <w:rFonts w:ascii="Palatino Linotype"/>
          <w:i/>
          <w:w w:val="105"/>
          <w:vertAlign w:val="baseline"/>
        </w:rPr>
        <w:t>B</w:t>
      </w:r>
      <w:r>
        <w:rPr>
          <w:rFonts w:ascii="Cambria"/>
          <w:w w:val="105"/>
          <w:vertAlign w:val="baseline"/>
        </w:rPr>
        <w:t>W</w:t>
      </w:r>
      <w:r>
        <w:rPr>
          <w:rFonts w:asci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/>
          <w:w w:val="105"/>
          <w:vertAlign w:val="baseline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</w:t>
      </w:r>
      <w:r>
        <w:rPr>
          <w:spacing w:val="40"/>
          <w:w w:val="105"/>
          <w:vertAlign w:val="baseline"/>
        </w:rPr>
        <w:t>  </w:t>
      </w:r>
      <w:r>
        <w:rPr>
          <w:rFonts w:ascii="Palatino Linotype"/>
          <w:i/>
          <w:w w:val="105"/>
          <w:vertAlign w:val="baseline"/>
        </w:rPr>
        <w:t>B</w:t>
      </w:r>
      <w:r>
        <w:rPr>
          <w:w w:val="105"/>
          <w:vertAlign w:val="baseline"/>
        </w:rPr>
        <w:t>O</w:t>
      </w:r>
      <w:r>
        <w:rPr>
          <w:w w:val="105"/>
          <w:vertAlign w:val="subscript"/>
        </w:rPr>
        <w:t>8</w:t>
      </w:r>
      <w:r>
        <w:rPr>
          <w:w w:val="105"/>
          <w:vertAlign w:val="baseline"/>
        </w:rPr>
        <w:t>, along which we can pull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back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Galois-Stiefel-Whitney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invariants</w:t>
      </w:r>
      <w:r>
        <w:rPr>
          <w:spacing w:val="2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w</w:t>
      </w:r>
      <w:r>
        <w:rPr>
          <w:w w:val="105"/>
          <w:vertAlign w:val="subscript"/>
        </w:rPr>
        <w:t>1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4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.</w:t>
      </w:r>
      <w:r>
        <w:rPr>
          <w:rFonts w:ascii="Cambria"/>
          <w:spacing w:val="-13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,</w:t>
      </w:r>
      <w:r>
        <w:rPr>
          <w:rFonts w:ascii="Cambria"/>
          <w:spacing w:val="-14"/>
          <w:w w:val="105"/>
          <w:vertAlign w:val="baseline"/>
        </w:rPr>
        <w:t> </w:t>
      </w:r>
      <w:r>
        <w:rPr>
          <w:rFonts w:ascii="Cambria"/>
          <w:w w:val="105"/>
          <w:vertAlign w:val="baseline"/>
        </w:rPr>
        <w:t>w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.</w:t>
      </w:r>
    </w:p>
    <w:p>
      <w:pPr>
        <w:pStyle w:val="BodyText"/>
        <w:spacing w:line="242" w:lineRule="auto" w:before="10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2018278</wp:posOffset>
                </wp:positionH>
                <wp:positionV relativeFrom="paragraph">
                  <wp:posOffset>331964</wp:posOffset>
                </wp:positionV>
                <wp:extent cx="1287780" cy="21653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2877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91" w:val="left" w:leader="none"/>
                                <w:tab w:pos="187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pacing w:val="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\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919556pt;margin-top:26.138975pt;width:101.4pt;height:17.05pt;mso-position-horizontal-relative:page;mso-position-vertical-relative:paragraph;z-index:-16649216" type="#_x0000_t202" id="docshape226" filled="false" stroked="false">
                <v:textbox inset="0,0,0,0">
                  <w:txbxContent>
                    <w:p>
                      <w:pPr>
                        <w:tabs>
                          <w:tab w:pos="891" w:val="left" w:leader="none"/>
                          <w:tab w:pos="187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pacing w:val="30"/>
                          <w:sz w:val="2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\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776">
                <wp:simplePos x="0" y="0"/>
                <wp:positionH relativeFrom="page">
                  <wp:posOffset>2510973</wp:posOffset>
                </wp:positionH>
                <wp:positionV relativeFrom="paragraph">
                  <wp:posOffset>180136</wp:posOffset>
                </wp:positionV>
                <wp:extent cx="619125" cy="21653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6191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7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714478pt;margin-top:14.183976pt;width:48.75pt;height:17.05pt;mso-position-horizontal-relative:page;mso-position-vertical-relative:paragraph;z-index:-16648704" type="#_x0000_t202" id="docshape227" filled="false" stroked="false">
                <v:textbox inset="0,0,0,0">
                  <w:txbxContent>
                    <w:p>
                      <w:pPr>
                        <w:tabs>
                          <w:tab w:pos="77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missing generators are harder to describe:</w:t>
      </w:r>
      <w:r>
        <w:rPr>
          <w:spacing w:val="32"/>
        </w:rPr>
        <w:t> </w:t>
      </w:r>
      <w:r>
        <w:rPr/>
        <w:t>in a nutshell, there is a homo- morphism</w:t>
      </w:r>
      <w:r>
        <w:rPr>
          <w:spacing w:val="11"/>
        </w:rPr>
        <w:t> </w:t>
      </w:r>
      <w:r>
        <w:rPr>
          <w:rFonts w:ascii="Cambria" w:hAnsi="Cambria" w:cs="Cambria" w:eastAsia="Cambria"/>
        </w:rPr>
        <w:t>W</w:t>
      </w:r>
      <w:r>
        <w:rPr>
          <w:rFonts w:ascii="Cambria" w:hAnsi="Cambria" w:cs="Cambria" w:eastAsia="Cambria"/>
          <w:spacing w:val="-11"/>
        </w:rPr>
        <w:t> </w:t>
      </w:r>
      <w:r>
        <w:rPr/>
        <w:t>(</w:t>
      </w:r>
      <w:r>
        <w:rPr>
          <w:rFonts w:ascii="Tahoma" w:hAnsi="Tahoma" w:cs="Tahoma" w:eastAsia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80"/>
          <w:w w:val="150"/>
          <w:vertAlign w:val="baseline"/>
        </w:rPr>
        <w:t>  </w:t>
      </w:r>
      <w:r>
        <w:rPr>
          <w:vertAlign w:val="baseline"/>
        </w:rPr>
        <w:t>S</w:t>
      </w:r>
      <w:r>
        <w:rPr>
          <w:vertAlign w:val="subscript"/>
        </w:rPr>
        <w:t>2016</w:t>
      </w:r>
      <w:r>
        <w:rPr>
          <w:spacing w:val="80"/>
          <w:w w:val="150"/>
          <w:vertAlign w:val="baseline"/>
        </w:rPr>
        <w:t>  </w:t>
      </w:r>
      <w:r>
        <w:rPr>
          <w:vertAlign w:val="baseline"/>
        </w:rPr>
        <w:t>O</w:t>
      </w:r>
      <w:r>
        <w:rPr>
          <w:vertAlign w:val="subscript"/>
        </w:rPr>
        <w:t>2016</w:t>
      </w:r>
      <w:r>
        <w:rPr>
          <w:spacing w:val="34"/>
          <w:vertAlign w:val="baseline"/>
        </w:rPr>
        <w:t> </w:t>
      </w:r>
      <w:r>
        <w:rPr>
          <w:vertAlign w:val="baseline"/>
        </w:rPr>
        <w:t>induced</w:t>
      </w:r>
      <w:r>
        <w:rPr>
          <w:spacing w:val="23"/>
          <w:vertAlign w:val="baseline"/>
        </w:rPr>
        <w:t> </w:t>
      </w:r>
      <w:r>
        <w:rPr>
          <w:vertAlign w:val="baseline"/>
        </w:rPr>
        <w:t>by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action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4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rFonts w:ascii="Cambria" w:hAnsi="Cambria" w:cs="Cambria" w:eastAsia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 w:cs="Tahoma" w:eastAsia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25"/>
          <w:vertAlign w:val="baseline"/>
        </w:rPr>
        <w:t> </w:t>
      </w:r>
      <w:r>
        <w:rPr>
          <w:vertAlign w:val="baseline"/>
        </w:rPr>
        <w:t>on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space of cosets</w:t>
      </w:r>
      <w:r>
        <w:rPr>
          <w:spacing w:val="40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U</w:t>
      </w:r>
      <w:r>
        <w:rPr>
          <w:rFonts w:ascii="Cambria" w:hAnsi="Cambria" w:cs="Cambria" w:eastAsia="Cambria"/>
          <w:spacing w:val="40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rFonts w:ascii="Cambria" w:hAnsi="Cambria" w:cs="Cambria" w:eastAsia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 w:cs="Tahoma" w:eastAsia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 , where </w:t>
      </w:r>
      <w:r>
        <w:rPr>
          <w:rFonts w:ascii="Cambria" w:hAnsi="Cambria" w:cs="Cambria" w:eastAsia="Cambria"/>
          <w:vertAlign w:val="baseline"/>
        </w:rPr>
        <w:t>U</w:t>
      </w:r>
      <w:r>
        <w:rPr>
          <w:rFonts w:ascii="Cambria" w:hAnsi="Cambria" w:cs="Cambria" w:eastAsia="Cambria"/>
          <w:spacing w:val="80"/>
          <w:vertAlign w:val="baseline"/>
        </w:rPr>
        <w:t>  </w:t>
      </w:r>
      <w:r>
        <w:rPr>
          <w:rFonts w:ascii="Cambria" w:hAnsi="Cambria" w:cs="Cambria" w:eastAsia="Cambria"/>
          <w:vertAlign w:val="baseline"/>
        </w:rPr>
        <w:t>W</w:t>
      </w:r>
      <w:r>
        <w:rPr>
          <w:rFonts w:ascii="Cambria" w:hAnsi="Cambria" w:cs="Cambria" w:eastAsia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 w:cs="Tahoma" w:eastAsia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 is a certain subgroup.</w:t>
      </w:r>
      <w:r>
        <w:rPr>
          <w:spacing w:val="40"/>
          <w:vertAlign w:val="baseline"/>
        </w:rPr>
        <w:t> </w:t>
      </w:r>
      <w:r>
        <w:rPr>
          <w:vertAlign w:val="baseline"/>
        </w:rPr>
        <w:t>Thus, to a </w:t>
      </w:r>
      <w:r>
        <w:rPr>
          <w:rFonts w:ascii="Cambria" w:hAnsi="Cambria" w:cs="Cambria" w:eastAsia="Cambria"/>
          <w:vertAlign w:val="baseline"/>
        </w:rPr>
        <w:t>W</w:t>
      </w:r>
      <w:r>
        <w:rPr>
          <w:rFonts w:ascii="Cambria" w:hAnsi="Cambria" w:cs="Cambria" w:eastAsia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 w:cs="Tahoma" w:eastAsia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)- torsor</w:t>
      </w:r>
      <w:r>
        <w:rPr>
          <w:spacing w:val="-3"/>
          <w:vertAlign w:val="baseline"/>
        </w:rPr>
        <w:t> </w:t>
      </w:r>
      <w:r>
        <w:rPr>
          <w:vertAlign w:val="baseline"/>
        </w:rPr>
        <w:t>one</w:t>
      </w:r>
      <w:r>
        <w:rPr>
          <w:spacing w:val="-3"/>
          <w:vertAlign w:val="baseline"/>
        </w:rPr>
        <w:t> </w:t>
      </w:r>
      <w:r>
        <w:rPr>
          <w:vertAlign w:val="baseline"/>
        </w:rPr>
        <w:t>can</w:t>
      </w:r>
      <w:r>
        <w:rPr>
          <w:spacing w:val="-3"/>
          <w:vertAlign w:val="baseline"/>
        </w:rPr>
        <w:t> </w:t>
      </w:r>
      <w:r>
        <w:rPr>
          <w:vertAlign w:val="baseline"/>
        </w:rPr>
        <w:t>associate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quadratic</w:t>
      </w:r>
      <w:r>
        <w:rPr>
          <w:spacing w:val="-3"/>
          <w:vertAlign w:val="baseline"/>
        </w:rPr>
        <w:t> </w:t>
      </w:r>
      <w:r>
        <w:rPr>
          <w:vertAlign w:val="baseline"/>
        </w:rPr>
        <w:t>form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rank</w:t>
      </w:r>
      <w:r>
        <w:rPr>
          <w:spacing w:val="-3"/>
          <w:vertAlign w:val="baseline"/>
        </w:rPr>
        <w:t> </w:t>
      </w:r>
      <w:r>
        <w:rPr>
          <w:vertAlign w:val="baseline"/>
        </w:rPr>
        <w:t>2016.</w:t>
      </w:r>
      <w:r>
        <w:rPr>
          <w:spacing w:val="14"/>
          <w:vertAlign w:val="baseline"/>
        </w:rPr>
        <w:t> </w:t>
      </w:r>
      <w:r>
        <w:rPr>
          <w:vertAlign w:val="baseline"/>
        </w:rPr>
        <w:t>This,</w:t>
      </w:r>
      <w:r>
        <w:rPr>
          <w:spacing w:val="-3"/>
          <w:vertAlign w:val="baseline"/>
        </w:rPr>
        <w:t> </w:t>
      </w:r>
      <w:r>
        <w:rPr>
          <w:vertAlign w:val="baseline"/>
        </w:rPr>
        <w:t>regarded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Witt ring of quadratic forms, turns out to belong to </w:t>
      </w:r>
      <w:r>
        <w:rPr>
          <w:rFonts w:ascii="Cambria" w:hAnsi="Cambria" w:cs="Cambria" w:eastAsia="Cambria"/>
          <w:vertAlign w:val="baseline"/>
        </w:rPr>
        <w:t>I</w:t>
      </w:r>
      <w:r>
        <w:rPr>
          <w:vertAlign w:val="superscript"/>
        </w:rPr>
        <w:t>3</w:t>
      </w:r>
      <w:r>
        <w:rPr>
          <w:vertAlign w:val="baseline"/>
        </w:rPr>
        <w:t>, the third power of the funda- mental</w:t>
      </w:r>
      <w:r>
        <w:rPr>
          <w:spacing w:val="8"/>
          <w:vertAlign w:val="baseline"/>
        </w:rPr>
        <w:t> </w:t>
      </w:r>
      <w:r>
        <w:rPr>
          <w:vertAlign w:val="baseline"/>
        </w:rPr>
        <w:t>ideal.</w:t>
      </w:r>
      <w:r>
        <w:rPr>
          <w:spacing w:val="37"/>
          <w:vertAlign w:val="baseline"/>
        </w:rPr>
        <w:t> </w:t>
      </w:r>
      <w:r>
        <w:rPr>
          <w:vertAlign w:val="baseline"/>
        </w:rPr>
        <w:t>To</w:t>
      </w:r>
      <w:r>
        <w:rPr>
          <w:spacing w:val="8"/>
          <w:vertAlign w:val="baseline"/>
        </w:rPr>
        <w:t> </w:t>
      </w:r>
      <w:r>
        <w:rPr>
          <w:vertAlign w:val="baseline"/>
        </w:rPr>
        <w:t>this</w:t>
      </w:r>
      <w:r>
        <w:rPr>
          <w:spacing w:val="9"/>
          <w:vertAlign w:val="baseline"/>
        </w:rPr>
        <w:t> </w:t>
      </w:r>
      <w:r>
        <w:rPr>
          <w:vertAlign w:val="baseline"/>
        </w:rPr>
        <w:t>class,</w:t>
      </w:r>
      <w:r>
        <w:rPr>
          <w:spacing w:val="9"/>
          <w:vertAlign w:val="baseline"/>
        </w:rPr>
        <w:t> </w:t>
      </w:r>
      <w:r>
        <w:rPr>
          <w:vertAlign w:val="baseline"/>
        </w:rPr>
        <w:t>scaled</w:t>
      </w:r>
      <w:r>
        <w:rPr>
          <w:spacing w:val="8"/>
          <w:vertAlign w:val="baseline"/>
        </w:rPr>
        <w:t> </w:t>
      </w:r>
      <w:r>
        <w:rPr>
          <w:vertAlign w:val="baseline"/>
        </w:rPr>
        <w:t>by</w:t>
      </w:r>
      <w:r>
        <w:rPr>
          <w:spacing w:val="9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⟨</w:t>
      </w:r>
      <w:r>
        <w:rPr>
          <w:vertAlign w:val="baseline"/>
        </w:rPr>
        <w:t>2</w:t>
      </w:r>
      <w:r>
        <w:rPr>
          <w:rFonts w:ascii="Cambria" w:hAnsi="Cambria" w:cs="Cambria" w:eastAsia="Cambria"/>
          <w:vertAlign w:val="baseline"/>
        </w:rPr>
        <w:t>⟩</w:t>
      </w:r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we</w:t>
      </w:r>
      <w:r>
        <w:rPr>
          <w:spacing w:val="9"/>
          <w:vertAlign w:val="baseline"/>
        </w:rPr>
        <w:t> </w:t>
      </w:r>
      <w:r>
        <w:rPr>
          <w:vertAlign w:val="baseline"/>
        </w:rPr>
        <w:t>apply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Milnor-Witt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isomorphism</w:t>
      </w:r>
    </w:p>
    <w:p>
      <w:pPr>
        <w:pStyle w:val="BodyText"/>
        <w:spacing w:line="206" w:lineRule="exact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896">
                <wp:simplePos x="0" y="0"/>
                <wp:positionH relativeFrom="page">
                  <wp:posOffset>2324023</wp:posOffset>
                </wp:positionH>
                <wp:positionV relativeFrom="paragraph">
                  <wp:posOffset>53825</wp:posOffset>
                </wp:positionV>
                <wp:extent cx="50800" cy="12573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994003pt;margin-top:4.23825pt;width:4pt;height:9.9pt;mso-position-horizontal-relative:page;mso-position-vertical-relative:paragraph;z-index:-16643584" type="#_x0000_t202" id="docshape22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4308157</wp:posOffset>
                </wp:positionH>
                <wp:positionV relativeFrom="paragraph">
                  <wp:posOffset>53825</wp:posOffset>
                </wp:positionV>
                <wp:extent cx="50800" cy="12573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25006pt;margin-top:4.23825pt;width:4pt;height:9.9pt;mso-position-horizontal-relative:page;mso-position-vertical-relative:paragraph;z-index:-16643072" type="#_x0000_t202" id="docshape229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w:t>e</w:t>
      </w:r>
      <w:r>
        <w:rPr>
          <w:vertAlign w:val="subscript"/>
        </w:rPr>
        <w:t>3</w:t>
      </w:r>
      <w:r>
        <w:rPr>
          <w:spacing w:val="-16"/>
          <w:vertAlign w:val="baseline"/>
        </w:rPr>
        <w:t> </w:t>
      </w:r>
      <w:r>
        <w:rPr>
          <w:vertAlign w:val="baseline"/>
        </w:rPr>
        <w:t>:</w:t>
      </w:r>
      <w:r>
        <w:rPr>
          <w:spacing w:val="23"/>
          <w:vertAlign w:val="baseline"/>
        </w:rPr>
        <w:t> </w:t>
      </w:r>
      <w:r>
        <w:rPr>
          <w:rFonts w:ascii="Cambria" w:hAnsi="Cambria"/>
          <w:vertAlign w:val="baseline"/>
        </w:rPr>
        <w:t>I</w:t>
      </w:r>
      <w:r>
        <w:rPr>
          <w:vertAlign w:val="superscript"/>
        </w:rPr>
        <w:t>3</w:t>
      </w:r>
      <w:r>
        <w:rPr>
          <w:rFonts w:ascii="Cambria" w:hAnsi="Cambria"/>
          <w:vertAlign w:val="baseline"/>
        </w:rPr>
        <w:t>/I</w:t>
      </w:r>
      <w:r>
        <w:rPr>
          <w:vertAlign w:val="superscript"/>
        </w:rPr>
        <w:t>4</w:t>
      </w:r>
      <w:r>
        <w:rPr>
          <w:spacing w:val="28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22"/>
          <w:vertAlign w:val="baseline"/>
        </w:rPr>
        <w:t> </w:t>
      </w:r>
      <w:r>
        <w:rPr>
          <w:vertAlign w:val="baseline"/>
        </w:rPr>
        <w:t>K</w:t>
      </w:r>
      <w:r>
        <w:rPr>
          <w:position w:val="7"/>
          <w:sz w:val="14"/>
          <w:vertAlign w:val="baseline"/>
        </w:rPr>
        <w:t>Mil</w:t>
      </w:r>
      <w:r>
        <w:rPr>
          <w:rFonts w:ascii="Cambria" w:hAnsi="Cambria"/>
          <w:vertAlign w:val="baseline"/>
        </w:rPr>
        <w:t>/</w:t>
      </w:r>
      <w:r>
        <w:rPr>
          <w:vertAlign w:val="baseline"/>
        </w:rPr>
        <w:t>2,</w:t>
      </w:r>
      <w:r>
        <w:rPr>
          <w:spacing w:val="28"/>
          <w:vertAlign w:val="baseline"/>
        </w:rPr>
        <w:t> </w:t>
      </w:r>
      <w:r>
        <w:rPr>
          <w:vertAlign w:val="baseline"/>
        </w:rPr>
        <w:t>thus</w:t>
      </w:r>
      <w:r>
        <w:rPr>
          <w:spacing w:val="27"/>
          <w:vertAlign w:val="baseline"/>
        </w:rPr>
        <w:t> </w:t>
      </w:r>
      <w:r>
        <w:rPr>
          <w:vertAlign w:val="baseline"/>
        </w:rPr>
        <w:t>obtaining</w:t>
      </w:r>
      <w:r>
        <w:rPr>
          <w:spacing w:val="26"/>
          <w:vertAlign w:val="baseline"/>
        </w:rPr>
        <w:t> </w:t>
      </w:r>
      <w:r>
        <w:rPr>
          <w:vertAlign w:val="baseline"/>
        </w:rPr>
        <w:t>an</w:t>
      </w:r>
      <w:r>
        <w:rPr>
          <w:spacing w:val="27"/>
          <w:vertAlign w:val="baseline"/>
        </w:rPr>
        <w:t> </w:t>
      </w:r>
      <w:r>
        <w:rPr>
          <w:vertAlign w:val="baseline"/>
        </w:rPr>
        <w:t>invariant</w:t>
      </w:r>
      <w:r>
        <w:rPr>
          <w:spacing w:val="23"/>
          <w:w w:val="105"/>
          <w:vertAlign w:val="baseline"/>
        </w:rPr>
        <w:t> </w:t>
      </w:r>
      <w:r>
        <w:rPr>
          <w:rFonts w:ascii="Cambria" w:hAnsi="Cambria"/>
          <w:spacing w:val="10"/>
          <w:w w:val="105"/>
          <w:vertAlign w:val="baseline"/>
        </w:rPr>
        <w:t>f</w:t>
      </w:r>
      <w:r>
        <w:rPr>
          <w:rFonts w:ascii="Lucida Sans Unicode" w:hAnsi="Lucida Sans Unicode"/>
          <w:spacing w:val="10"/>
          <w:w w:val="105"/>
          <w:vertAlign w:val="superscript"/>
        </w:rPr>
        <w:t>′</w:t>
      </w:r>
      <w:r>
        <w:rPr>
          <w:rFonts w:ascii="Lucida Sans Unicode" w:hAnsi="Lucida Sans Unicode"/>
          <w:spacing w:val="-44"/>
          <w:w w:val="105"/>
          <w:vertAlign w:val="baseline"/>
        </w:rPr>
        <w:t> </w:t>
      </w:r>
      <w:r>
        <w:rPr>
          <w:vertAlign w:val="baseline"/>
        </w:rPr>
        <w:t>.</w:t>
      </w:r>
      <w:r>
        <w:rPr>
          <w:spacing w:val="59"/>
          <w:vertAlign w:val="baseline"/>
        </w:rPr>
        <w:t> </w:t>
      </w:r>
      <w:r>
        <w:rPr>
          <w:vertAlign w:val="baseline"/>
        </w:rPr>
        <w:t>After</w:t>
      </w:r>
      <w:r>
        <w:rPr>
          <w:spacing w:val="26"/>
          <w:vertAlign w:val="baseline"/>
        </w:rPr>
        <w:t> </w:t>
      </w:r>
      <w:r>
        <w:rPr>
          <w:vertAlign w:val="baseline"/>
        </w:rPr>
        <w:t>a</w:t>
      </w:r>
      <w:r>
        <w:rPr>
          <w:spacing w:val="26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27"/>
          <w:vertAlign w:val="baseline"/>
        </w:rPr>
        <w:t> </w:t>
      </w:r>
      <w:r>
        <w:rPr>
          <w:spacing w:val="-2"/>
          <w:vertAlign w:val="baseline"/>
        </w:rPr>
        <w:t>modification,</w:t>
      </w:r>
    </w:p>
    <w:p>
      <w:pPr>
        <w:pStyle w:val="BodyText"/>
        <w:spacing w:line="244" w:lineRule="auto" w:before="35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800">
                <wp:simplePos x="0" y="0"/>
                <wp:positionH relativeFrom="page">
                  <wp:posOffset>3461606</wp:posOffset>
                </wp:positionH>
                <wp:positionV relativeFrom="paragraph">
                  <wp:posOffset>199922</wp:posOffset>
                </wp:positionV>
                <wp:extent cx="70485" cy="31940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567413pt;margin-top:15.74191pt;width:5.55pt;height:25.15pt;mso-position-horizontal-relative:page;mso-position-vertical-relative:paragraph;z-index:-16647680" type="#_x0000_t202" id="docshape23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we</w:t>
      </w:r>
      <w:r>
        <w:rPr>
          <w:spacing w:val="10"/>
        </w:rPr>
        <w:t> </w:t>
      </w:r>
      <w:r>
        <w:rPr/>
        <w:t>obtain</w:t>
      </w:r>
      <w:r>
        <w:rPr>
          <w:spacing w:val="10"/>
        </w:rPr>
        <w:t> </w:t>
      </w:r>
      <w:r>
        <w:rPr/>
        <w:t>an</w:t>
      </w:r>
      <w:r>
        <w:rPr>
          <w:spacing w:val="10"/>
        </w:rPr>
        <w:t> </w:t>
      </w:r>
      <w:r>
        <w:rPr/>
        <w:t>invariant</w:t>
      </w:r>
      <w:r>
        <w:rPr>
          <w:w w:val="105"/>
        </w:rPr>
        <w:t> </w:t>
      </w:r>
      <w:r>
        <w:rPr>
          <w:rFonts w:ascii="Cambria"/>
          <w:w w:val="105"/>
        </w:rPr>
        <w:t>f</w:t>
      </w:r>
      <w:r>
        <w:rPr>
          <w:w w:val="105"/>
          <w:vertAlign w:val="subscript"/>
        </w:rPr>
        <w:t>3</w:t>
      </w:r>
      <w:r>
        <w:rPr>
          <w:spacing w:val="15"/>
          <w:w w:val="105"/>
          <w:vertAlign w:val="baseline"/>
        </w:rPr>
        <w:t> </w:t>
      </w:r>
      <w:r>
        <w:rPr>
          <w:vertAlign w:val="baseline"/>
        </w:rPr>
        <w:t>which</w:t>
      </w:r>
      <w:r>
        <w:rPr>
          <w:spacing w:val="10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lacking</w:t>
      </w:r>
      <w:r>
        <w:rPr>
          <w:spacing w:val="10"/>
          <w:vertAlign w:val="baseline"/>
        </w:rPr>
        <w:t> </w:t>
      </w:r>
      <w:r>
        <w:rPr>
          <w:vertAlign w:val="baseline"/>
        </w:rPr>
        <w:t>generator</w:t>
      </w:r>
      <w:r>
        <w:rPr>
          <w:spacing w:val="10"/>
          <w:vertAlign w:val="baseline"/>
        </w:rPr>
        <w:t> </w:t>
      </w:r>
      <w:r>
        <w:rPr>
          <w:vertAlign w:val="baseline"/>
        </w:rPr>
        <w:t>in</w:t>
      </w:r>
      <w:r>
        <w:rPr>
          <w:spacing w:val="10"/>
          <w:vertAlign w:val="baseline"/>
        </w:rPr>
        <w:t> </w:t>
      </w:r>
      <w:r>
        <w:rPr>
          <w:vertAlign w:val="baseline"/>
        </w:rPr>
        <w:t>degree</w:t>
      </w:r>
      <w:r>
        <w:rPr>
          <w:spacing w:val="10"/>
          <w:vertAlign w:val="baseline"/>
        </w:rPr>
        <w:t> </w:t>
      </w:r>
      <w:r>
        <w:rPr>
          <w:vertAlign w:val="baseline"/>
        </w:rPr>
        <w:t>three,</w:t>
      </w:r>
      <w:r>
        <w:rPr>
          <w:spacing w:val="11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the product of </w:t>
      </w:r>
      <w:r>
        <w:rPr>
          <w:rFonts w:ascii="Cambria"/>
          <w:w w:val="105"/>
          <w:vertAlign w:val="baseline"/>
        </w:rPr>
        <w:t>f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 </w:t>
      </w:r>
      <w:r>
        <w:rPr>
          <w:vertAlign w:val="baseline"/>
        </w:rPr>
        <w:t>with the pullback of </w:t>
      </w:r>
      <w:r>
        <w:rPr>
          <w:rFonts w:ascii="Cambria"/>
          <w:vertAlign w:val="baseline"/>
        </w:rPr>
        <w:t>w</w:t>
      </w:r>
      <w:r>
        <w:rPr>
          <w:vertAlign w:val="subscript"/>
        </w:rPr>
        <w:t>1</w:t>
      </w:r>
      <w:r>
        <w:rPr>
          <w:spacing w:val="27"/>
          <w:vertAlign w:val="baseline"/>
        </w:rPr>
        <w:t> </w:t>
      </w:r>
      <w:r>
        <w:rPr>
          <w:vertAlign w:val="baseline"/>
        </w:rPr>
        <w:t>gives the last missing generator.</w:t>
      </w:r>
    </w:p>
    <w:p>
      <w:pPr>
        <w:spacing w:line="213" w:lineRule="auto" w:before="124"/>
        <w:ind w:left="666" w:right="663" w:firstLine="0"/>
        <w:jc w:val="left"/>
        <w:rPr>
          <w:rFonts w:ascii="Palatino Linotype" w:hAnsi="Palatino Linotype"/>
          <w:i/>
          <w:sz w:val="20"/>
        </w:rPr>
      </w:pPr>
      <w:bookmarkStart w:name="_bookmark22" w:id="27"/>
      <w:bookmarkEnd w:id="27"/>
      <w:r>
        <w:rPr/>
      </w:r>
      <w:r>
        <w:rPr>
          <w:b/>
          <w:w w:val="105"/>
          <w:sz w:val="20"/>
        </w:rPr>
        <w:t>Corollary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3.16.</w:t>
      </w:r>
      <w:r>
        <w:rPr>
          <w:b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3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cohomological</w:t>
      </w:r>
      <w:r>
        <w:rPr>
          <w:rFonts w:ascii="Palatino Linotype" w:hAnsi="Palatino Linotype"/>
          <w:i/>
          <w:spacing w:val="3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invariants</w:t>
      </w:r>
      <w:r>
        <w:rPr>
          <w:rFonts w:ascii="Palatino Linotype" w:hAnsi="Palatino Linotype"/>
          <w:i/>
          <w:spacing w:val="3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3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</w:t>
      </w:r>
      <w:r>
        <w:rPr>
          <w:w w:val="105"/>
          <w:sz w:val="20"/>
        </w:rPr>
        <w:t>Sp</w:t>
      </w:r>
      <w:r>
        <w:rPr>
          <w:w w:val="105"/>
          <w:sz w:val="20"/>
          <w:vertAlign w:val="subscript"/>
        </w:rPr>
        <w:t>6</w:t>
      </w:r>
      <w:r>
        <w:rPr>
          <w:w w:val="105"/>
          <w:sz w:val="20"/>
          <w:vertAlign w:val="baseline"/>
        </w:rPr>
        <w:t>(2)</w:t>
      </w:r>
      <w:r>
        <w:rPr>
          <w:spacing w:val="38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form</w:t>
      </w:r>
      <w:r>
        <w:rPr>
          <w:rFonts w:ascii="Palatino Linotype" w:hAnsi="Palatino Linotype"/>
          <w:i/>
          <w:spacing w:val="3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</w:t>
      </w:r>
      <w:r>
        <w:rPr>
          <w:rFonts w:ascii="Palatino Linotype" w:hAnsi="Palatino Linotype"/>
          <w:i/>
          <w:spacing w:val="36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free</w:t>
      </w:r>
      <w:r>
        <w:rPr>
          <w:rFonts w:ascii="Palatino Linotype" w:hAnsi="Palatino Linotype"/>
          <w:i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•</w:t>
      </w:r>
      <w:r>
        <w:rPr>
          <w:w w:val="105"/>
          <w:sz w:val="20"/>
          <w:vertAlign w:val="baseline"/>
        </w:rPr>
        <w:t>(</w:t>
      </w:r>
      <w:r>
        <w:rPr>
          <w:b/>
          <w:w w:val="105"/>
          <w:sz w:val="20"/>
          <w:vertAlign w:val="baseline"/>
        </w:rPr>
        <w:t>k</w:t>
      </w:r>
      <w:r>
        <w:rPr>
          <w:w w:val="105"/>
          <w:sz w:val="20"/>
          <w:vertAlign w:val="baseline"/>
        </w:rPr>
        <w:t>)</w:t>
      </w:r>
      <w:r>
        <w:rPr>
          <w:rFonts w:ascii="Palatino Linotype" w:hAnsi="Palatino Linotype"/>
          <w:i/>
          <w:w w:val="105"/>
          <w:sz w:val="20"/>
          <w:vertAlign w:val="baseline"/>
        </w:rPr>
        <w:t>- module of rank four, generated by</w:t>
      </w:r>
    </w:p>
    <w:p>
      <w:pPr>
        <w:pStyle w:val="BodyText"/>
        <w:spacing w:before="62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671872">
                <wp:simplePos x="0" y="0"/>
                <wp:positionH relativeFrom="page">
                  <wp:posOffset>4233360</wp:posOffset>
                </wp:positionH>
                <wp:positionV relativeFrom="paragraph">
                  <wp:posOffset>93111</wp:posOffset>
                </wp:positionV>
                <wp:extent cx="652780" cy="31940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652780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6" w:val="left" w:leader="none"/>
                                <w:tab w:pos="916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˜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335449pt;margin-top:7.331633pt;width:51.4pt;height:25.15pt;mso-position-horizontal-relative:page;mso-position-vertical-relative:paragraph;z-index:-16644608" type="#_x0000_t202" id="docshape231" filled="false" stroked="false">
                <v:textbox inset="0,0,0,0">
                  <w:txbxContent>
                    <w:p>
                      <w:pPr>
                        <w:tabs>
                          <w:tab w:pos="596" w:val="left" w:leader="none"/>
                          <w:tab w:pos="916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˜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Inv</w:t>
      </w:r>
      <w:r>
        <w:rPr>
          <w:rFonts w:ascii="Lucida Sans Unicode" w:hAnsi="Lucida Sans Unicode" w:cs="Lucida Sans Unicode" w:eastAsia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2"/>
          <w:vertAlign w:val="baseline"/>
        </w:rPr>
        <w:t> </w:t>
      </w:r>
      <w:r>
        <w:rPr>
          <w:vertAlign w:val="baseline"/>
        </w:rPr>
        <w:t>M)</w:t>
      </w:r>
      <w:r>
        <w:rPr>
          <w:spacing w:val="46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≃</w:t>
      </w:r>
      <w:r>
        <w:rPr>
          <w:rFonts w:ascii="Cambria" w:hAnsi="Cambria" w:cs="Cambria" w:eastAsia="Cambria"/>
          <w:spacing w:val="51"/>
          <w:vertAlign w:val="baseline"/>
        </w:rPr>
        <w:t> </w:t>
      </w:r>
      <w:r>
        <w:rPr>
          <w:vertAlign w:val="baseline"/>
        </w:rPr>
        <w:t>M</w:t>
      </w:r>
      <w:r>
        <w:rPr>
          <w:rFonts w:ascii="Lucida Sans Unicode" w:hAnsi="Lucida Sans Unicode" w:cs="Lucida Sans Unicode" w:eastAsia="Lucida Sans Unicode"/>
          <w:position w:val="8"/>
          <w:sz w:val="14"/>
          <w:szCs w:val="14"/>
          <w:vertAlign w:val="baseline"/>
        </w:rPr>
        <w:t>•</w:t>
      </w:r>
      <w:r>
        <w:rPr>
          <w:vertAlign w:val="baseline"/>
        </w:rPr>
        <w:t>(</w:t>
      </w:r>
      <w:r>
        <w:rPr>
          <w:b/>
          <w:bCs/>
          <w:vertAlign w:val="baseline"/>
        </w:rPr>
        <w:t>k</w:t>
      </w:r>
      <w:r>
        <w:rPr>
          <w:vertAlign w:val="baseline"/>
        </w:rPr>
        <w:t>)</w:t>
      </w:r>
      <w:r>
        <w:rPr>
          <w:rFonts w:ascii="Cambria" w:hAnsi="Cambria" w:cs="Cambria" w:eastAsia="Cambria"/>
          <w:vertAlign w:val="baseline"/>
        </w:rPr>
        <w:t>⟨</w:t>
      </w:r>
      <w:r>
        <w:rPr>
          <w:vertAlign w:val="baseline"/>
        </w:rPr>
        <w:t>1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3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2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3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f</w:t>
      </w:r>
      <w:r>
        <w:rPr>
          <w:vertAlign w:val="subscript"/>
        </w:rPr>
        <w:t>3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3"/>
          <w:vertAlign w:val="baseline"/>
        </w:rPr>
        <w:t> </w:t>
      </w:r>
      <w:r>
        <w:rPr>
          <w:rFonts w:ascii="Cambria" w:hAnsi="Cambria" w:cs="Cambria" w:eastAsia="Cambria"/>
          <w:vertAlign w:val="baseline"/>
        </w:rPr>
        <w:t>w</w:t>
      </w:r>
      <w:r>
        <w:rPr>
          <w:vertAlign w:val="subscript"/>
        </w:rPr>
        <w:t>4</w:t>
      </w:r>
      <w:r>
        <w:rPr>
          <w:rFonts w:ascii="Cambria" w:hAnsi="Cambria" w:cs="Cambria" w:eastAsia="Cambria"/>
          <w:vertAlign w:val="baseline"/>
        </w:rPr>
        <w:t>,</w:t>
      </w:r>
      <w:r>
        <w:rPr>
          <w:rFonts w:ascii="Cambria" w:hAnsi="Cambria" w:cs="Cambria" w:eastAsia="Cambria"/>
          <w:spacing w:val="13"/>
          <w:vertAlign w:val="baseline"/>
        </w:rPr>
        <w:t> </w:t>
      </w:r>
      <w:r>
        <w:rPr>
          <w:rFonts w:ascii="Cambria" w:hAnsi="Cambria" w:cs="Cambria" w:eastAsia="Cambria"/>
          <w:spacing w:val="-4"/>
          <w:vertAlign w:val="baseline"/>
        </w:rPr>
        <w:t>w</w:t>
      </w:r>
      <w:r>
        <w:rPr>
          <w:spacing w:val="-4"/>
          <w:vertAlign w:val="subscript"/>
        </w:rPr>
        <w:t>6</w:t>
      </w:r>
      <w:r>
        <w:rPr>
          <w:rFonts w:ascii="Cambria" w:hAnsi="Cambria" w:cs="Cambria" w:eastAsia="Cambria"/>
          <w:spacing w:val="-4"/>
          <w:vertAlign w:val="baseline"/>
        </w:rPr>
        <w:t>⟩.</w:t>
      </w:r>
    </w:p>
    <w:p>
      <w:pPr>
        <w:spacing w:before="52"/>
        <w:ind w:left="666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69824">
                <wp:simplePos x="0" y="0"/>
                <wp:positionH relativeFrom="page">
                  <wp:posOffset>2383277</wp:posOffset>
                </wp:positionH>
                <wp:positionV relativeFrom="paragraph">
                  <wp:posOffset>71697</wp:posOffset>
                </wp:positionV>
                <wp:extent cx="70485" cy="319405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659668pt;margin-top:5.645461pt;width:5.55pt;height:25.15pt;mso-position-horizontal-relative:page;mso-position-vertical-relative:paragraph;z-index:-16646656" type="#_x0000_t202" id="docshape23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w w:val="110"/>
          <w:sz w:val="20"/>
        </w:rPr>
        <w:t>The</w:t>
      </w:r>
      <w:r>
        <w:rPr>
          <w:rFonts w:ascii="Palatino Linotype"/>
          <w:i/>
          <w:spacing w:val="-8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invariants</w:t>
      </w:r>
      <w:r>
        <w:rPr>
          <w:rFonts w:ascii="Palatino Linotype"/>
          <w:i/>
          <w:spacing w:val="-7"/>
          <w:w w:val="110"/>
          <w:sz w:val="20"/>
        </w:rPr>
        <w:t> </w:t>
      </w:r>
      <w:r>
        <w:rPr>
          <w:rFonts w:ascii="Cambria"/>
          <w:w w:val="110"/>
          <w:sz w:val="20"/>
        </w:rPr>
        <w:t>w</w:t>
      </w:r>
      <w:r>
        <w:rPr>
          <w:rFonts w:ascii="Calibri"/>
          <w:i/>
          <w:w w:val="110"/>
          <w:sz w:val="20"/>
          <w:vertAlign w:val="subscript"/>
        </w:rPr>
        <w:t>i</w:t>
      </w:r>
      <w:r>
        <w:rPr>
          <w:rFonts w:ascii="Calibri"/>
          <w:i/>
          <w:spacing w:val="4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comes</w:t>
      </w:r>
      <w:r>
        <w:rPr>
          <w:rFonts w:ascii="Palatino Linotype"/>
          <w:i/>
          <w:spacing w:val="-8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from</w:t>
      </w:r>
      <w:r>
        <w:rPr>
          <w:rFonts w:ascii="Palatino Linotype"/>
          <w:i/>
          <w:spacing w:val="-7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the</w:t>
      </w:r>
      <w:r>
        <w:rPr>
          <w:rFonts w:ascii="Palatino Linotype"/>
          <w:i/>
          <w:spacing w:val="-8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Galois-Stiefel-Whitney</w:t>
      </w:r>
      <w:r>
        <w:rPr>
          <w:rFonts w:ascii="Palatino Linotype"/>
          <w:i/>
          <w:spacing w:val="-7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classes</w:t>
      </w:r>
      <w:r>
        <w:rPr>
          <w:rFonts w:ascii="Palatino Linotype"/>
          <w:i/>
          <w:spacing w:val="-8"/>
          <w:w w:val="110"/>
          <w:sz w:val="20"/>
          <w:vertAlign w:val="baseline"/>
        </w:rPr>
        <w:t> </w:t>
      </w:r>
      <w:r>
        <w:rPr>
          <w:rFonts w:ascii="Palatino Linotype"/>
          <w:i/>
          <w:w w:val="110"/>
          <w:sz w:val="20"/>
          <w:vertAlign w:val="baseline"/>
        </w:rPr>
        <w:t>of</w:t>
      </w:r>
      <w:r>
        <w:rPr>
          <w:rFonts w:ascii="Palatino Linotype"/>
          <w:i/>
          <w:spacing w:val="-7"/>
          <w:w w:val="110"/>
          <w:sz w:val="20"/>
          <w:vertAlign w:val="baseline"/>
        </w:rPr>
        <w:t> </w:t>
      </w:r>
      <w:r>
        <w:rPr>
          <w:rFonts w:ascii="Palatino Linotype"/>
          <w:i/>
          <w:spacing w:val="-4"/>
          <w:w w:val="110"/>
          <w:sz w:val="20"/>
          <w:vertAlign w:val="baseline"/>
        </w:rPr>
        <w:t>B</w:t>
      </w:r>
      <w:r>
        <w:rPr>
          <w:spacing w:val="-4"/>
          <w:w w:val="110"/>
          <w:sz w:val="20"/>
          <w:vertAlign w:val="baseline"/>
        </w:rPr>
        <w:t>O</w:t>
      </w:r>
      <w:r>
        <w:rPr>
          <w:spacing w:val="-4"/>
          <w:w w:val="110"/>
          <w:sz w:val="20"/>
          <w:vertAlign w:val="subscript"/>
        </w:rPr>
        <w:t>8</w:t>
      </w:r>
      <w:r>
        <w:rPr>
          <w:rFonts w:ascii="Palatino Linotype"/>
          <w:i/>
          <w:spacing w:val="-4"/>
          <w:w w:val="110"/>
          <w:sz w:val="20"/>
          <w:vertAlign w:val="baseline"/>
        </w:rPr>
        <w:t>.</w:t>
      </w:r>
    </w:p>
    <w:p>
      <w:pPr>
        <w:pStyle w:val="BodyText"/>
        <w:tabs>
          <w:tab w:pos="2685" w:val="left" w:leader="none"/>
        </w:tabs>
        <w:spacing w:line="235" w:lineRule="auto" w:before="109"/>
        <w:ind w:righ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2655228</wp:posOffset>
                </wp:positionH>
                <wp:positionV relativeFrom="paragraph">
                  <wp:posOffset>104879</wp:posOffset>
                </wp:positionV>
                <wp:extent cx="99060" cy="21653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073135pt;margin-top:8.258249pt;width:7.8pt;height:17.05pt;mso-position-horizontal-relative:page;mso-position-vertical-relative:paragraph;z-index:-16647168" type="#_x0000_t202" id="docshape23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Proof.</w:t>
      </w:r>
      <w:r>
        <w:rPr>
          <w:rFonts w:ascii="Palatino Linotype" w:hAnsi="Palatino Linotype"/>
          <w:i/>
          <w:spacing w:val="40"/>
        </w:rPr>
        <w:t> </w:t>
      </w:r>
      <w:r>
        <w:rPr/>
        <w:t>Write</w:t>
      </w:r>
      <w:r>
        <w:rPr>
          <w:spacing w:val="40"/>
        </w:rPr>
        <w:t> </w:t>
      </w:r>
      <w:r>
        <w:rPr>
          <w:rFonts w:ascii="Cambria" w:hAnsi="Cambria"/>
        </w:rPr>
        <w:t>W </w:t>
      </w:r>
      <w:r>
        <w:rPr/>
        <w:t>(</w:t>
      </w:r>
      <w:r>
        <w:rPr>
          <w:rFonts w:ascii="Tahoma" w:hAnsi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  <w:tab/>
      </w:r>
      <w:r>
        <w:rPr>
          <w:rFonts w:ascii="Cambria" w:hAnsi="Cambria"/>
          <w:vertAlign w:val="baseline"/>
        </w:rPr>
        <w:t>µ</w:t>
      </w:r>
      <w:r>
        <w:rPr>
          <w:vertAlign w:val="subscript"/>
        </w:rPr>
        <w:t>2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Then from the</w:t>
      </w:r>
      <w:r>
        <w:rPr>
          <w:spacing w:val="10"/>
          <w:vertAlign w:val="baseline"/>
        </w:rPr>
        <w:t> </w:t>
      </w:r>
      <w:r>
        <w:rPr>
          <w:vertAlign w:val="baseline"/>
        </w:rPr>
        <w:t>formula</w:t>
      </w:r>
      <w:r>
        <w:rPr>
          <w:spacing w:val="10"/>
          <w:vertAlign w:val="baseline"/>
        </w:rPr>
        <w:t> </w:t>
      </w:r>
      <w:r>
        <w:rPr>
          <w:vertAlign w:val="baseline"/>
        </w:rPr>
        <w:t>for the</w:t>
      </w:r>
      <w:r>
        <w:rPr>
          <w:spacing w:val="10"/>
          <w:vertAlign w:val="baseline"/>
        </w:rPr>
        <w:t> </w:t>
      </w:r>
      <w:r>
        <w:rPr>
          <w:vertAlign w:val="baseline"/>
        </w:rPr>
        <w:t>invariants</w:t>
      </w:r>
      <w:r>
        <w:rPr>
          <w:spacing w:val="10"/>
          <w:vertAlign w:val="baseline"/>
        </w:rPr>
        <w:t> </w:t>
      </w:r>
      <w:r>
        <w:rPr>
          <w:vertAlign w:val="baseline"/>
        </w:rPr>
        <w:t>of a</w:t>
      </w:r>
      <w:r>
        <w:rPr>
          <w:spacing w:val="10"/>
          <w:vertAlign w:val="baseline"/>
        </w:rPr>
        <w:t> </w:t>
      </w:r>
      <w:r>
        <w:rPr>
          <w:vertAlign w:val="baseline"/>
        </w:rPr>
        <w:t>product of groups [</w:t>
      </w:r>
      <w:hyperlink w:history="true" w:anchor="_bookmark40">
        <w:r>
          <w:rPr>
            <w:color w:val="00FF00"/>
            <w:vertAlign w:val="baseline"/>
          </w:rPr>
          <w:t>GMS03</w:t>
        </w:r>
      </w:hyperlink>
      <w:r>
        <w:rPr>
          <w:vertAlign w:val="baseline"/>
        </w:rPr>
        <w:t>, Part I, Exercise 16.1], [</w:t>
      </w:r>
      <w:hyperlink w:history="true" w:anchor="_bookmark44">
        <w:r>
          <w:rPr>
            <w:color w:val="00FF00"/>
            <w:vertAlign w:val="baseline"/>
          </w:rPr>
          <w:t>Hir20</w:t>
        </w:r>
      </w:hyperlink>
      <w:r>
        <w:rPr>
          <w:vertAlign w:val="baseline"/>
        </w:rPr>
        <w:t>, Proposition 2.5] we have</w:t>
      </w:r>
    </w:p>
    <w:p>
      <w:pPr>
        <w:pStyle w:val="BodyText"/>
        <w:spacing w:before="88"/>
        <w:ind w:left="0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5146612</wp:posOffset>
                </wp:positionH>
                <wp:positionV relativeFrom="paragraph">
                  <wp:posOffset>100289</wp:posOffset>
                </wp:positionV>
                <wp:extent cx="70485" cy="31940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245056pt;margin-top:7.896804pt;width:5.55pt;height:25.15pt;mso-position-horizontal-relative:page;mso-position-vertical-relative:paragraph;z-index:-16646144" type="#_x0000_t202" id="docshape23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))</w:t>
      </w:r>
      <w:r>
        <w:rPr>
          <w:spacing w:val="37"/>
          <w:vertAlign w:val="baseline"/>
        </w:rPr>
        <w:t> </w:t>
      </w:r>
      <w:r>
        <w:rPr>
          <w:rFonts w:ascii="Cambria" w:hAnsi="Cambria"/>
          <w:vertAlign w:val="baseline"/>
        </w:rPr>
        <w:t>≃</w:t>
      </w:r>
      <w:r>
        <w:rPr>
          <w:rFonts w:ascii="Cambria" w:hAnsi="Cambria"/>
          <w:spacing w:val="42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(2))</w:t>
      </w:r>
      <w:r>
        <w:rPr>
          <w:spacing w:val="19"/>
          <w:vertAlign w:val="baseline"/>
        </w:rPr>
        <w:t> </w:t>
      </w:r>
      <w:r>
        <w:rPr>
          <w:rFonts w:ascii="Cambria" w:hAnsi="Cambria"/>
          <w:vertAlign w:val="baseline"/>
        </w:rPr>
        <w:t>⊕</w:t>
      </w:r>
      <w:r>
        <w:rPr>
          <w:rFonts w:ascii="Cambria" w:hAnsi="Cambria"/>
          <w:spacing w:val="24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(2))</w:t>
      </w:r>
      <w:r>
        <w:rPr>
          <w:spacing w:val="19"/>
          <w:vertAlign w:val="baseline"/>
        </w:rPr>
        <w:t> </w:t>
      </w:r>
      <w:r>
        <w:rPr>
          <w:rFonts w:ascii="Cambria" w:hAnsi="Cambria"/>
          <w:vertAlign w:val="baseline"/>
        </w:rPr>
        <w:t>·</w:t>
      </w:r>
      <w:r>
        <w:rPr>
          <w:rFonts w:ascii="Cambria" w:hAnsi="Cambria"/>
          <w:spacing w:val="25"/>
          <w:vertAlign w:val="baseline"/>
        </w:rPr>
        <w:t> </w:t>
      </w:r>
      <w:r>
        <w:rPr>
          <w:rFonts w:ascii="Cambria" w:hAnsi="Cambria"/>
          <w:spacing w:val="-5"/>
          <w:vertAlign w:val="baseline"/>
        </w:rPr>
        <w:t>w</w:t>
      </w:r>
      <w:r>
        <w:rPr>
          <w:spacing w:val="-5"/>
          <w:vertAlign w:val="subscript"/>
        </w:rPr>
        <w:t>1</w:t>
      </w:r>
      <w:r>
        <w:rPr>
          <w:rFonts w:ascii="Cambria" w:hAnsi="Cambria"/>
          <w:spacing w:val="-5"/>
          <w:vertAlign w:val="baseline"/>
        </w:rPr>
        <w:t>,</w:t>
      </w:r>
    </w:p>
    <w:p>
      <w:pPr>
        <w:pStyle w:val="BodyText"/>
        <w:tabs>
          <w:tab w:pos="7684" w:val="left" w:leader="none"/>
        </w:tabs>
        <w:spacing w:before="62"/>
        <w:rPr>
          <w:rFonts w:ascii="MingLiU_HKSCS-ExtB" w:hAnsi="MingLiU_HKSCS-ExtB"/>
        </w:rPr>
      </w:pPr>
      <w:r>
        <w:rPr>
          <w:spacing w:val="-4"/>
        </w:rPr>
        <w:t>from</w:t>
      </w:r>
      <w:r>
        <w:rPr>
          <w:spacing w:val="3"/>
        </w:rPr>
        <w:t> </w:t>
      </w:r>
      <w:r>
        <w:rPr>
          <w:spacing w:val="-4"/>
        </w:rPr>
        <w:t>which</w:t>
      </w:r>
      <w:r>
        <w:rPr>
          <w:spacing w:val="4"/>
        </w:rPr>
        <w:t> </w:t>
      </w:r>
      <w:r>
        <w:rPr>
          <w:spacing w:val="-4"/>
        </w:rPr>
        <w:t>our</w:t>
      </w:r>
      <w:r>
        <w:rPr>
          <w:spacing w:val="4"/>
        </w:rPr>
        <w:t> </w:t>
      </w:r>
      <w:r>
        <w:rPr>
          <w:spacing w:val="-4"/>
        </w:rPr>
        <w:t>conclusion</w:t>
      </w:r>
      <w:r>
        <w:rPr>
          <w:spacing w:val="4"/>
        </w:rPr>
        <w:t> </w:t>
      </w:r>
      <w:r>
        <w:rPr>
          <w:spacing w:val="-4"/>
        </w:rPr>
        <w:t>follows.</w:t>
      </w:r>
      <w:r>
        <w:rPr/>
        <w:tab/>
      </w:r>
      <w:r>
        <w:rPr>
          <w:rFonts w:ascii="MingLiU_HKSCS-ExtB" w:hAnsi="MingLiU_HKSCS-ExtB"/>
          <w:spacing w:val="-10"/>
        </w:rPr>
        <w:t>□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18" w:lineRule="auto" w:before="110" w:after="0"/>
        <w:ind w:left="666" w:right="66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3661295</wp:posOffset>
                </wp:positionH>
                <wp:positionV relativeFrom="paragraph">
                  <wp:posOffset>288958</wp:posOffset>
                </wp:positionV>
                <wp:extent cx="50800" cy="12573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290985pt;margin-top:22.752617pt;width:4pt;height:9.9pt;mso-position-horizontal-relative:page;mso-position-vertical-relative:paragraph;z-index:-16645632" type="#_x0000_t202" id="docshape23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3824147</wp:posOffset>
                </wp:positionH>
                <wp:positionV relativeFrom="paragraph">
                  <wp:posOffset>259882</wp:posOffset>
                </wp:positionV>
                <wp:extent cx="126364" cy="21653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14014pt;margin-top:20.463219pt;width:9.950pt;height:17.05pt;mso-position-horizontal-relative:page;mso-position-vertical-relative:paragraph;z-index:-16645120" type="#_x0000_t202" id="docshape23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Theta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characteristics.</w:t>
      </w:r>
      <w:r>
        <w:rPr>
          <w:b/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previous</w:t>
      </w:r>
      <w:r>
        <w:rPr>
          <w:spacing w:val="-7"/>
          <w:sz w:val="20"/>
        </w:rPr>
        <w:t> </w:t>
      </w:r>
      <w:r>
        <w:rPr>
          <w:sz w:val="20"/>
        </w:rPr>
        <w:t>work</w:t>
      </w:r>
      <w:r>
        <w:rPr>
          <w:spacing w:val="-7"/>
          <w:sz w:val="20"/>
        </w:rPr>
        <w:t> </w:t>
      </w:r>
      <w:r>
        <w:rPr>
          <w:sz w:val="20"/>
        </w:rPr>
        <w:t>[</w:t>
      </w:r>
      <w:hyperlink w:history="true" w:anchor="_bookmark37">
        <w:r>
          <w:rPr>
            <w:color w:val="00FF00"/>
            <w:sz w:val="20"/>
          </w:rPr>
          <w:t>DLP24</w:t>
        </w:r>
      </w:hyperlink>
      <w:r>
        <w:rPr>
          <w:sz w:val="20"/>
        </w:rPr>
        <w:t>],</w:t>
      </w:r>
      <w:r>
        <w:rPr>
          <w:spacing w:val="-7"/>
          <w:sz w:val="20"/>
        </w:rPr>
        <w:t> </w:t>
      </w:r>
      <w:r>
        <w:rPr>
          <w:sz w:val="20"/>
        </w:rPr>
        <w:t>Roberto</w:t>
      </w:r>
      <w:r>
        <w:rPr>
          <w:spacing w:val="-7"/>
          <w:sz w:val="20"/>
        </w:rPr>
        <w:t> </w:t>
      </w:r>
      <w:r>
        <w:rPr>
          <w:sz w:val="20"/>
        </w:rPr>
        <w:t>Pirisi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 author considered the moduli stack </w:t>
      </w:r>
      <w:r>
        <w:rPr>
          <w:rFonts w:ascii="Palatino Linotype" w:hAnsi="Palatino Linotype"/>
          <w:i/>
          <w:w w:val="125"/>
          <w:sz w:val="20"/>
        </w:rPr>
        <w:t>S</w:t>
      </w:r>
      <w:r>
        <w:rPr>
          <w:rFonts w:ascii="Palatino Linotype" w:hAnsi="Palatino Linotype"/>
          <w:i/>
          <w:spacing w:val="-16"/>
          <w:w w:val="125"/>
          <w:sz w:val="20"/>
        </w:rPr>
        <w:t> </w:t>
      </w:r>
      <w:r>
        <w:rPr>
          <w:rFonts w:ascii="Lucida Sans Unicode" w:hAnsi="Lucida Sans Unicode"/>
          <w:sz w:val="20"/>
          <w:vertAlign w:val="superscript"/>
        </w:rPr>
        <w:t>−</w:t>
      </w:r>
      <w:r>
        <w:rPr>
          <w:rFonts w:ascii="Lucida Sans Unicode" w:hAnsi="Lucida Sans Unicode"/>
          <w:spacing w:val="40"/>
          <w:sz w:val="20"/>
          <w:vertAlign w:val="baseline"/>
        </w:rPr>
        <w:t>  </w:t>
      </w:r>
      <w:r>
        <w:rPr>
          <w:rFonts w:ascii="Palatino Linotype" w:hAnsi="Palatino Linotype"/>
          <w:i/>
          <w:sz w:val="20"/>
          <w:vertAlign w:val="baseline"/>
        </w:rPr>
        <w:t>M</w:t>
      </w:r>
      <w:r>
        <w:rPr>
          <w:sz w:val="20"/>
          <w:vertAlign w:val="subscript"/>
        </w:rPr>
        <w:t>3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of smooth curves of genus three with an odd theta characteristic as a possible source of cohomological invariants for</w:t>
      </w:r>
      <w:r>
        <w:rPr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M</w:t>
      </w:r>
      <w:r>
        <w:rPr>
          <w:sz w:val="20"/>
          <w:vertAlign w:val="subscript"/>
        </w:rPr>
        <w:t>3</w:t>
      </w:r>
      <w:r>
        <w:rPr>
          <w:sz w:val="20"/>
          <w:vertAlign w:val="baseline"/>
        </w:rPr>
        <w:t>.</w:t>
      </w:r>
      <w:r>
        <w:rPr>
          <w:spacing w:val="30"/>
          <w:sz w:val="20"/>
          <w:vertAlign w:val="baseline"/>
        </w:rPr>
        <w:t>  </w:t>
      </w:r>
      <w:r>
        <w:rPr>
          <w:sz w:val="20"/>
          <w:vertAlign w:val="baseline"/>
        </w:rPr>
        <w:t>Indeed,</w:t>
      </w:r>
      <w:r>
        <w:rPr>
          <w:spacing w:val="47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41"/>
          <w:sz w:val="20"/>
          <w:vertAlign w:val="baseline"/>
        </w:rPr>
        <w:t> </w:t>
      </w:r>
      <w:r>
        <w:rPr>
          <w:sz w:val="20"/>
          <w:vertAlign w:val="baseline"/>
        </w:rPr>
        <w:t>moduli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stack</w:t>
      </w:r>
      <w:r>
        <w:rPr>
          <w:spacing w:val="41"/>
          <w:sz w:val="20"/>
          <w:vertAlign w:val="baseline"/>
        </w:rPr>
        <w:t> </w:t>
      </w:r>
      <w:r>
        <w:rPr>
          <w:sz w:val="20"/>
          <w:vertAlign w:val="baseline"/>
        </w:rPr>
        <w:t>induces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41"/>
          <w:sz w:val="20"/>
          <w:vertAlign w:val="baseline"/>
        </w:rPr>
        <w:t> </w:t>
      </w:r>
      <w:r>
        <w:rPr>
          <w:sz w:val="20"/>
          <w:vertAlign w:val="baseline"/>
        </w:rPr>
        <w:t>morphism</w:t>
      </w:r>
      <w:r>
        <w:rPr>
          <w:spacing w:val="40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M</w:t>
      </w:r>
      <w:r>
        <w:rPr>
          <w:sz w:val="20"/>
          <w:vertAlign w:val="subscript"/>
        </w:rPr>
        <w:t>3</w:t>
      </w:r>
      <w:r>
        <w:rPr>
          <w:spacing w:val="56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→</w:t>
      </w:r>
      <w:r>
        <w:rPr>
          <w:rFonts w:ascii="Cambria" w:hAnsi="Cambria"/>
          <w:spacing w:val="49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B</w:t>
      </w:r>
      <w:r>
        <w:rPr>
          <w:rFonts w:ascii="Cambria" w:hAnsi="Cambria"/>
          <w:sz w:val="20"/>
          <w:vertAlign w:val="baseline"/>
        </w:rPr>
        <w:t>S</w:t>
      </w:r>
      <w:r>
        <w:rPr>
          <w:sz w:val="20"/>
          <w:vertAlign w:val="subscript"/>
        </w:rPr>
        <w:t>28</w:t>
      </w:r>
      <w:r>
        <w:rPr>
          <w:sz w:val="20"/>
          <w:vertAlign w:val="baseline"/>
        </w:rPr>
        <w:t>,</w:t>
      </w:r>
      <w:r>
        <w:rPr>
          <w:spacing w:val="4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obtained</w:t>
      </w:r>
    </w:p>
    <w:p>
      <w:pPr>
        <w:pStyle w:val="BodyText"/>
        <w:tabs>
          <w:tab w:pos="4944" w:val="left" w:leader="none"/>
        </w:tabs>
        <w:spacing w:line="234" w:lineRule="exact"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4055122</wp:posOffset>
                </wp:positionH>
                <wp:positionV relativeFrom="paragraph">
                  <wp:posOffset>111437</wp:posOffset>
                </wp:positionV>
                <wp:extent cx="151765" cy="9652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5176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position w:val="2"/>
                                <w:sz w:val="14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-5"/>
                                <w:w w:val="130"/>
                                <w:sz w:val="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300995pt;margin-top:8.774593pt;width:11.95pt;height:7.6pt;mso-position-horizontal-relative:page;mso-position-vertical-relative:paragraph;z-index:-16642560" type="#_x0000_t202" id="docshape237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0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position w:val="2"/>
                          <w:sz w:val="14"/>
                        </w:rPr>
                        <w:t>M</w:t>
                      </w:r>
                      <w:r>
                        <w:rPr>
                          <w:rFonts w:ascii="Cambria"/>
                          <w:spacing w:val="-5"/>
                          <w:w w:val="130"/>
                          <w:sz w:val="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4378325</wp:posOffset>
                </wp:positionH>
                <wp:positionV relativeFrom="paragraph">
                  <wp:posOffset>78472</wp:posOffset>
                </wp:positionV>
                <wp:extent cx="50800" cy="12573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75pt;margin-top:6.178969pt;width:4pt;height:9.9pt;mso-position-horizontal-relative:page;mso-position-vertical-relative:paragraph;z-index:-16642048" type="#_x0000_t202" id="docshape23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4680927</wp:posOffset>
                </wp:positionH>
                <wp:positionV relativeFrom="paragraph">
                  <wp:posOffset>78472</wp:posOffset>
                </wp:positionV>
                <wp:extent cx="50800" cy="12573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576996pt;margin-top:6.178969pt;width:4pt;height:9.9pt;mso-position-horizontal-relative:page;mso-position-vertical-relative:paragraph;z-index:-16641536" type="#_x0000_t202" id="docshape239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</w:t>
      </w:r>
      <w:r>
        <w:rPr>
          <w:spacing w:val="5"/>
        </w:rPr>
        <w:t> </w:t>
      </w:r>
      <w:r>
        <w:rPr/>
        <w:t>considering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associated</w:t>
      </w:r>
      <w:r>
        <w:rPr>
          <w:spacing w:val="6"/>
        </w:rPr>
        <w:t> </w:t>
      </w:r>
      <w:r>
        <w:rPr>
          <w:rFonts w:ascii="Cambria" w:hAnsi="Cambria"/>
        </w:rPr>
        <w:t>S</w:t>
      </w:r>
      <w:r>
        <w:rPr>
          <w:vertAlign w:val="subscript"/>
        </w:rPr>
        <w:t>28</w:t>
      </w:r>
      <w:r>
        <w:rPr>
          <w:vertAlign w:val="baseline"/>
        </w:rPr>
        <w:t>-torsor</w:t>
      </w:r>
      <w:r>
        <w:rPr>
          <w:spacing w:val="6"/>
          <w:vertAlign w:val="baseline"/>
        </w:rPr>
        <w:t> </w:t>
      </w:r>
      <w:r>
        <w:rPr>
          <w:spacing w:val="-4"/>
          <w:u w:val="single"/>
          <w:vertAlign w:val="baseline"/>
        </w:rPr>
        <w:t>Isom</w:t>
      </w:r>
      <w:r>
        <w:rPr>
          <w:vertAlign w:val="baseline"/>
        </w:rPr>
        <w:tab/>
        <w:t>(</w:t>
      </w:r>
      <w:r>
        <w:rPr>
          <w:rFonts w:ascii="Palatino Linotype" w:hAnsi="Palatino Linotype"/>
          <w:i/>
          <w:vertAlign w:val="baseline"/>
        </w:rPr>
        <w:t>S</w:t>
      </w:r>
      <w:r>
        <w:rPr>
          <w:rFonts w:ascii="Palatino Linotype" w:hAnsi="Palatino Linotype"/>
          <w:i/>
          <w:spacing w:val="7"/>
          <w:vertAlign w:val="baseline"/>
        </w:rPr>
        <w:t> 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6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rFonts w:ascii="Palatino Linotype" w:hAnsi="Palatino Linotype"/>
          <w:i/>
          <w:spacing w:val="-3"/>
          <w:vertAlign w:val="baseline"/>
        </w:rPr>
        <w:t> </w:t>
      </w:r>
      <w:r>
        <w:rPr>
          <w:rFonts w:ascii="Lucida Sans Unicode" w:hAnsi="Lucida Sans Unicode"/>
          <w:vertAlign w:val="superscript"/>
        </w:rPr>
        <w:t>×</w:t>
      </w:r>
      <w:r>
        <w:rPr>
          <w:vertAlign w:val="superscript"/>
        </w:rPr>
        <w:t>28</w:t>
      </w:r>
      <w:r>
        <w:rPr>
          <w:vertAlign w:val="baseline"/>
        </w:rPr>
        <w:t>)</w:t>
      </w:r>
      <w:r>
        <w:rPr>
          <w:spacing w:val="63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69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vertAlign w:val="baseline"/>
        </w:rPr>
        <w:t>.</w:t>
      </w:r>
      <w:r>
        <w:rPr>
          <w:spacing w:val="44"/>
          <w:vertAlign w:val="baseline"/>
        </w:rPr>
        <w:t>  </w:t>
      </w:r>
      <w:r>
        <w:rPr>
          <w:vertAlign w:val="baseline"/>
        </w:rPr>
        <w:t>One</w:t>
      </w:r>
      <w:r>
        <w:rPr>
          <w:spacing w:val="69"/>
          <w:vertAlign w:val="baseline"/>
        </w:rPr>
        <w:t> </w:t>
      </w:r>
      <w:r>
        <w:rPr>
          <w:spacing w:val="-2"/>
          <w:vertAlign w:val="baseline"/>
        </w:rPr>
        <w:t>might</w:t>
      </w:r>
    </w:p>
    <w:p>
      <w:pPr>
        <w:pStyle w:val="BodyText"/>
        <w:spacing w:line="252" w:lineRule="auto" w:before="41"/>
        <w:ind w:right="663"/>
      </w:pPr>
      <w:r>
        <w:rPr>
          <w:spacing w:val="-2"/>
        </w:rPr>
        <w:t>wonder whether this map is a source of cohomological invariants distinct from the </w:t>
      </w:r>
      <w:r>
        <w:rPr/>
        <w:t>one of Theorem </w:t>
      </w:r>
      <w:hyperlink w:history="true" w:anchor="_bookmark14">
        <w:r>
          <w:rPr>
            <w:color w:val="0000FF"/>
          </w:rPr>
          <w:t>3.1</w:t>
        </w:r>
      </w:hyperlink>
      <w:r>
        <w:rPr/>
        <w:t>.</w:t>
      </w:r>
      <w:r>
        <w:rPr>
          <w:spacing w:val="39"/>
        </w:rPr>
        <w:t> </w:t>
      </w:r>
      <w:r>
        <w:rPr/>
        <w:t>We show that this is not the case.</w:t>
      </w:r>
    </w:p>
    <w:p>
      <w:pPr>
        <w:pStyle w:val="BodyText"/>
        <w:spacing w:line="244" w:lineRule="auto"/>
        <w:ind w:firstLin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384">
                <wp:simplePos x="0" y="0"/>
                <wp:positionH relativeFrom="page">
                  <wp:posOffset>5930960</wp:posOffset>
                </wp:positionH>
                <wp:positionV relativeFrom="paragraph">
                  <wp:posOffset>174050</wp:posOffset>
                </wp:positionV>
                <wp:extent cx="126364" cy="21653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04761pt;margin-top:13.704787pt;width:9.950pt;height:17.05pt;mso-position-horizontal-relative:page;mso-position-vertical-relative:paragraph;z-index:-16644096" type="#_x0000_t202" id="docshape24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</w:t>
      </w:r>
      <w:r>
        <w:rPr>
          <w:spacing w:val="-6"/>
        </w:rPr>
        <w:t> </w:t>
      </w:r>
      <w:r>
        <w:rPr>
          <w:rFonts w:ascii="Cambria"/>
        </w:rPr>
        <w:t>V</w:t>
      </w:r>
      <w:r>
        <w:rPr>
          <w:rFonts w:ascii="Cambria"/>
          <w:spacing w:val="30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ambria"/>
        </w:rPr>
        <w:t>Z/</w:t>
      </w:r>
      <w:r>
        <w:rPr/>
        <w:t>2-vector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rank</w:t>
      </w:r>
      <w:r>
        <w:rPr>
          <w:spacing w:val="-6"/>
        </w:rPr>
        <w:t> </w:t>
      </w:r>
      <w:r>
        <w:rPr/>
        <w:t>2</w:t>
      </w:r>
      <w:r>
        <w:rPr>
          <w:rFonts w:ascii="Cambria"/>
        </w:rPr>
        <w:t>g </w:t>
      </w:r>
      <w:r>
        <w:rPr/>
        <w:t>endowed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symplectic structure.</w:t>
      </w:r>
      <w:r>
        <w:rPr>
          <w:spacing w:val="40"/>
        </w:rPr>
        <w:t> </w:t>
      </w:r>
      <w:r>
        <w:rPr/>
        <w:t>Recall</w:t>
      </w:r>
      <w:r>
        <w:rPr>
          <w:spacing w:val="31"/>
        </w:rPr>
        <w:t> </w:t>
      </w:r>
      <w:r>
        <w:rPr/>
        <w:t>from</w:t>
      </w:r>
      <w:r>
        <w:rPr>
          <w:spacing w:val="32"/>
        </w:rPr>
        <w:t> </w:t>
      </w:r>
      <w:r>
        <w:rPr/>
        <w:t>Section</w:t>
      </w:r>
      <w:r>
        <w:rPr>
          <w:spacing w:val="31"/>
        </w:rPr>
        <w:t> </w:t>
      </w:r>
      <w:hyperlink w:history="true" w:anchor="_bookmark15">
        <w:r>
          <w:rPr>
            <w:color w:val="0000FF"/>
          </w:rPr>
          <w:t>3.1</w:t>
        </w:r>
      </w:hyperlink>
      <w:r>
        <w:rPr>
          <w:color w:val="0000FF"/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there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morphism</w:t>
      </w:r>
      <w:r>
        <w:rPr>
          <w:spacing w:val="32"/>
        </w:rPr>
        <w:t> </w:t>
      </w:r>
      <w:r>
        <w:rPr/>
        <w:t>Sp</w:t>
      </w:r>
      <w:r>
        <w:rPr>
          <w:vertAlign w:val="subscript"/>
        </w:rPr>
        <w:t>2</w:t>
      </w:r>
      <w:r>
        <w:rPr>
          <w:rFonts w:ascii="Calibri"/>
          <w:i/>
          <w:vertAlign w:val="subscript"/>
        </w:rPr>
        <w:t>g</w:t>
      </w:r>
      <w:r>
        <w:rPr>
          <w:vertAlign w:val="baseline"/>
        </w:rPr>
        <w:t>(2)</w:t>
      </w:r>
      <w:r>
        <w:rPr>
          <w:spacing w:val="29"/>
          <w:vertAlign w:val="baseline"/>
        </w:rPr>
        <w:t> </w:t>
      </w:r>
      <w:r>
        <w:rPr>
          <w:vertAlign w:val="baseline"/>
        </w:rPr>
        <w:t>=</w:t>
      </w:r>
      <w:r>
        <w:rPr>
          <w:spacing w:val="29"/>
          <w:vertAlign w:val="baseline"/>
        </w:rPr>
        <w:t> </w:t>
      </w:r>
      <w:r>
        <w:rPr>
          <w:vertAlign w:val="baseline"/>
        </w:rPr>
        <w:t>Sp(</w:t>
      </w:r>
      <w:r>
        <w:rPr>
          <w:rFonts w:ascii="Cambria"/>
          <w:vertAlign w:val="baseline"/>
        </w:rPr>
        <w:t>V </w:t>
      </w:r>
      <w:r>
        <w:rPr>
          <w:vertAlign w:val="baseline"/>
        </w:rPr>
        <w:t>)</w:t>
      </w:r>
    </w:p>
    <w:p>
      <w:pPr>
        <w:pStyle w:val="BodyText"/>
        <w:spacing w:line="201" w:lineRule="auto" w:before="11"/>
        <w:ind w:right="663"/>
      </w:pPr>
      <w:r>
        <w:rPr>
          <w:rFonts w:ascii="Cambria" w:hAnsi="Cambria"/>
          <w:w w:val="105"/>
        </w:rPr>
        <w:t>S</w:t>
      </w:r>
      <w:r>
        <w:rPr>
          <w:w w:val="105"/>
          <w:vertAlign w:val="subscript"/>
        </w:rPr>
        <w:t>2</w:t>
      </w:r>
      <w:r>
        <w:rPr>
          <w:i/>
          <w:w w:val="105"/>
          <w:sz w:val="10"/>
          <w:vertAlign w:val="baseline"/>
        </w:rPr>
        <w:t>g</w:t>
      </w:r>
      <w:r>
        <w:rPr>
          <w:i/>
          <w:spacing w:val="-13"/>
          <w:w w:val="105"/>
          <w:sz w:val="10"/>
          <w:vertAlign w:val="baseline"/>
        </w:rPr>
        <w:t> </w:t>
      </w:r>
      <w:r>
        <w:rPr>
          <w:w w:val="105"/>
          <w:position w:val="-3"/>
          <w:sz w:val="14"/>
          <w:vertAlign w:val="baseline"/>
        </w:rPr>
        <w:t>(2</w:t>
      </w:r>
      <w:r>
        <w:rPr>
          <w:i/>
          <w:w w:val="105"/>
          <w:sz w:val="10"/>
          <w:vertAlign w:val="baseline"/>
        </w:rPr>
        <w:t>g</w:t>
      </w:r>
      <w:r>
        <w:rPr>
          <w:rFonts w:ascii="Arial" w:hAnsi="Arial"/>
          <w:i/>
          <w:w w:val="105"/>
          <w:sz w:val="10"/>
          <w:vertAlign w:val="baseline"/>
        </w:rPr>
        <w:t>−</w:t>
      </w:r>
      <w:r>
        <w:rPr>
          <w:rFonts w:ascii="Cambria" w:hAnsi="Cambria"/>
          <w:w w:val="105"/>
          <w:sz w:val="10"/>
          <w:vertAlign w:val="baseline"/>
        </w:rPr>
        <w:t>1</w:t>
      </w:r>
      <w:r>
        <w:rPr>
          <w:rFonts w:ascii="Lucida Sans Unicode" w:hAnsi="Lucida Sans Unicode"/>
          <w:w w:val="105"/>
          <w:position w:val="-3"/>
          <w:sz w:val="14"/>
          <w:vertAlign w:val="baseline"/>
        </w:rPr>
        <w:t>−</w:t>
      </w:r>
      <w:r>
        <w:rPr>
          <w:w w:val="105"/>
          <w:position w:val="-3"/>
          <w:sz w:val="14"/>
          <w:vertAlign w:val="baseline"/>
        </w:rPr>
        <w:t>1)</w:t>
      </w:r>
      <w:r>
        <w:rPr>
          <w:spacing w:val="40"/>
          <w:w w:val="105"/>
          <w:position w:val="-3"/>
          <w:sz w:val="14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Sp(</w:t>
      </w:r>
      <w:r>
        <w:rPr>
          <w:rFonts w:ascii="Cambria" w:hAnsi="Cambria"/>
          <w:w w:val="105"/>
          <w:vertAlign w:val="baseline"/>
        </w:rPr>
        <w:t>V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acting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subset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QV</w:t>
      </w:r>
      <w:r>
        <w:rPr>
          <w:rFonts w:ascii="Cambria" w:hAnsi="Cambria"/>
          <w:spacing w:val="62"/>
          <w:w w:val="105"/>
          <w:vertAlign w:val="baseline"/>
        </w:rPr>
        <w:t> </w:t>
      </w:r>
      <w:r>
        <w:rPr>
          <w:w w:val="105"/>
          <w:vertAlign w:val="baseline"/>
        </w:rPr>
        <w:t>made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odd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quadratic </w:t>
      </w:r>
      <w:bookmarkStart w:name="_bookmark23" w:id="28"/>
      <w:bookmarkEnd w:id="28"/>
      <w:r>
        <w:rPr>
          <w:spacing w:val="-2"/>
          <w:w w:val="105"/>
          <w:vertAlign w:val="baseline"/>
        </w:rPr>
        <w:t>forms.</w:t>
      </w:r>
    </w:p>
    <w:p>
      <w:pPr>
        <w:pStyle w:val="BodyText"/>
        <w:spacing w:after="0" w:line="201" w:lineRule="auto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before="19"/>
        <w:ind w:left="0"/>
      </w:pPr>
    </w:p>
    <w:p>
      <w:pPr>
        <w:spacing w:line="199" w:lineRule="auto" w:before="0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5331447</wp:posOffset>
                </wp:positionH>
                <wp:positionV relativeFrom="paragraph">
                  <wp:posOffset>174173</wp:posOffset>
                </wp:positionV>
                <wp:extent cx="126364" cy="21653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799011pt;margin-top:13.714412pt;width:9.950pt;height:17.05pt;mso-position-horizontal-relative:page;mso-position-vertical-relative:paragraph;z-index:-16638976" type="#_x0000_t202" id="docshape24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4397883</wp:posOffset>
                </wp:positionH>
                <wp:positionV relativeFrom="paragraph">
                  <wp:posOffset>20579</wp:posOffset>
                </wp:positionV>
                <wp:extent cx="126364" cy="216535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290009pt;margin-top:1.620411pt;width:9.950pt;height:17.05pt;mso-position-horizontal-relative:page;mso-position-vertical-relative:paragraph;z-index:-16638464" type="#_x0000_t202" id="docshape24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Proposition</w:t>
      </w:r>
      <w:r>
        <w:rPr>
          <w:b/>
          <w:w w:val="110"/>
          <w:sz w:val="20"/>
        </w:rPr>
        <w:t> 3.17.</w:t>
      </w:r>
      <w:r>
        <w:rPr>
          <w:b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The</w:t>
      </w:r>
      <w:r>
        <w:rPr>
          <w:rFonts w:ascii="Palatino Linotype" w:hAnsi="Palatino Linotype"/>
          <w:i/>
          <w:w w:val="110"/>
          <w:sz w:val="20"/>
        </w:rPr>
        <w:t> classifying</w:t>
      </w:r>
      <w:r>
        <w:rPr>
          <w:rFonts w:ascii="Palatino Linotype" w:hAnsi="Palatino Linotype"/>
          <w:i/>
          <w:w w:val="110"/>
          <w:sz w:val="20"/>
        </w:rPr>
        <w:t> morphism</w:t>
      </w:r>
      <w:r>
        <w:rPr>
          <w:rFonts w:ascii="Palatino Linotype" w:hAnsi="Palatino Linotype"/>
          <w:i/>
          <w:w w:val="110"/>
          <w:sz w:val="20"/>
        </w:rPr>
        <w:t> M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rFonts w:ascii="Calibri" w:hAnsi="Calibri"/>
          <w:i/>
          <w:spacing w:val="8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S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10"/>
          <w:vertAlign w:val="baseline"/>
        </w:rPr>
        <w:t>g</w:t>
      </w:r>
      <w:r>
        <w:rPr>
          <w:i/>
          <w:spacing w:val="-7"/>
          <w:w w:val="110"/>
          <w:sz w:val="10"/>
          <w:vertAlign w:val="baseline"/>
        </w:rPr>
        <w:t> </w:t>
      </w:r>
      <w:r>
        <w:rPr>
          <w:w w:val="110"/>
          <w:position w:val="-3"/>
          <w:sz w:val="14"/>
          <w:vertAlign w:val="baseline"/>
        </w:rPr>
        <w:t>(2</w:t>
      </w:r>
      <w:r>
        <w:rPr>
          <w:i/>
          <w:w w:val="110"/>
          <w:sz w:val="10"/>
          <w:vertAlign w:val="baseline"/>
        </w:rPr>
        <w:t>g</w:t>
      </w:r>
      <w:r>
        <w:rPr>
          <w:rFonts w:ascii="Arial" w:hAnsi="Arial"/>
          <w:i/>
          <w:w w:val="110"/>
          <w:sz w:val="10"/>
          <w:vertAlign w:val="baseline"/>
        </w:rPr>
        <w:t>−</w:t>
      </w:r>
      <w:r>
        <w:rPr>
          <w:rFonts w:ascii="Cambria" w:hAnsi="Cambria"/>
          <w:w w:val="110"/>
          <w:sz w:val="10"/>
          <w:vertAlign w:val="baseline"/>
        </w:rPr>
        <w:t>1</w:t>
      </w:r>
      <w:r>
        <w:rPr>
          <w:rFonts w:ascii="Lucida Sans Unicode" w:hAnsi="Lucida Sans Unicode"/>
          <w:w w:val="110"/>
          <w:position w:val="-3"/>
          <w:sz w:val="14"/>
          <w:vertAlign w:val="baseline"/>
        </w:rPr>
        <w:t>−</w:t>
      </w:r>
      <w:r>
        <w:rPr>
          <w:w w:val="110"/>
          <w:position w:val="-3"/>
          <w:sz w:val="14"/>
          <w:vertAlign w:val="baseline"/>
        </w:rPr>
        <w:t>1)</w:t>
      </w:r>
      <w:r>
        <w:rPr>
          <w:w w:val="110"/>
          <w:position w:val="-3"/>
          <w:sz w:val="14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given</w:t>
      </w:r>
      <w:r>
        <w:rPr>
          <w:rFonts w:ascii="Palatino Linotype" w:hAnsi="Palatino Linotype"/>
          <w:i/>
          <w:w w:val="110"/>
          <w:sz w:val="20"/>
          <w:vertAlign w:val="baseline"/>
        </w:rPr>
        <w:t> by</w:t>
      </w:r>
      <w:r>
        <w:rPr>
          <w:rFonts w:ascii="Palatino Linotype" w:hAnsi="Palatino Linotype"/>
          <w:i/>
          <w:w w:val="110"/>
          <w:sz w:val="20"/>
          <w:vertAlign w:val="baseline"/>
        </w:rPr>
        <w:t> odd theta</w:t>
      </w:r>
      <w:r>
        <w:rPr>
          <w:rFonts w:ascii="Palatino Linotype" w:hAnsi="Palatino Linotype"/>
          <w:i/>
          <w:w w:val="110"/>
          <w:sz w:val="20"/>
          <w:vertAlign w:val="baseline"/>
        </w:rPr>
        <w:t> characteristics</w:t>
      </w:r>
      <w:r>
        <w:rPr>
          <w:rFonts w:ascii="Palatino Linotype" w:hAnsi="Palatino Linotype"/>
          <w:i/>
          <w:w w:val="110"/>
          <w:sz w:val="20"/>
          <w:vertAlign w:val="baseline"/>
        </w:rPr>
        <w:t> factors</w:t>
      </w:r>
      <w:r>
        <w:rPr>
          <w:rFonts w:ascii="Palatino Linotype" w:hAnsi="Palatino Linotype"/>
          <w:i/>
          <w:w w:val="110"/>
          <w:sz w:val="20"/>
          <w:vertAlign w:val="baseline"/>
        </w:rPr>
        <w:t> through</w:t>
      </w:r>
      <w:r>
        <w:rPr>
          <w:rFonts w:ascii="Palatino Linotype" w:hAnsi="Palatino Linotype"/>
          <w:i/>
          <w:w w:val="110"/>
          <w:sz w:val="20"/>
          <w:vertAlign w:val="baseline"/>
        </w:rPr>
        <w:t> the</w:t>
      </w:r>
      <w:r>
        <w:rPr>
          <w:rFonts w:ascii="Palatino Linotype" w:hAnsi="Palatino Linotype"/>
          <w:i/>
          <w:w w:val="110"/>
          <w:sz w:val="20"/>
          <w:vertAlign w:val="baseline"/>
        </w:rPr>
        <w:t> classifying</w:t>
      </w:r>
      <w:r>
        <w:rPr>
          <w:rFonts w:ascii="Palatino Linotype" w:hAnsi="Palatino Linotype"/>
          <w:i/>
          <w:w w:val="110"/>
          <w:sz w:val="20"/>
          <w:vertAlign w:val="baseline"/>
        </w:rPr>
        <w:t> morphism</w:t>
      </w:r>
      <w:r>
        <w:rPr>
          <w:rFonts w:ascii="Palatino Linotype" w:hAnsi="Palatino Linotype"/>
          <w:i/>
          <w:w w:val="110"/>
          <w:sz w:val="20"/>
          <w:vertAlign w:val="baseline"/>
        </w:rPr>
        <w:t> M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rFonts w:ascii="Calibri" w:hAnsi="Calibri"/>
          <w:i/>
          <w:spacing w:val="80"/>
          <w:w w:val="15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2</w:t>
      </w:r>
      <w:r>
        <w:rPr>
          <w:rFonts w:ascii="Calibri" w:hAnsi="Calibri"/>
          <w:i/>
          <w:w w:val="110"/>
          <w:sz w:val="20"/>
          <w:vertAlign w:val="subscript"/>
        </w:rPr>
        <w:t>g</w:t>
      </w:r>
      <w:r>
        <w:rPr>
          <w:w w:val="110"/>
          <w:sz w:val="20"/>
          <w:vertAlign w:val="baseline"/>
        </w:rPr>
        <w:t>(2) </w:t>
      </w:r>
      <w:r>
        <w:rPr>
          <w:rFonts w:ascii="Palatino Linotype" w:hAnsi="Palatino Linotype"/>
          <w:i/>
          <w:w w:val="110"/>
          <w:sz w:val="20"/>
          <w:vertAlign w:val="baseline"/>
        </w:rPr>
        <w:t>given by full level structures of order two.</w:t>
      </w:r>
      <w:r>
        <w:rPr>
          <w:rFonts w:ascii="Palatino Linotype" w:hAnsi="Palatino Linotype"/>
          <w:i/>
          <w:spacing w:val="20"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In particular, there is a factorization</w:t>
      </w:r>
    </w:p>
    <w:p>
      <w:pPr>
        <w:spacing w:before="89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4194490</wp:posOffset>
                </wp:positionH>
                <wp:positionV relativeFrom="paragraph">
                  <wp:posOffset>160635</wp:posOffset>
                </wp:positionV>
                <wp:extent cx="49530" cy="889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49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74872pt;margin-top:12.64847pt;width:3.9pt;height:7pt;mso-position-horizontal-relative:page;mso-position-vertical-relative:paragraph;z-index:-16637952" type="#_x0000_t202" id="docshape2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1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S</w:t>
      </w:r>
      <w:r>
        <w:rPr>
          <w:w w:val="110"/>
          <w:sz w:val="20"/>
          <w:vertAlign w:val="subscript"/>
        </w:rPr>
        <w:t>2</w:t>
      </w:r>
      <w:r>
        <w:rPr>
          <w:i/>
          <w:w w:val="110"/>
          <w:sz w:val="10"/>
          <w:vertAlign w:val="baseline"/>
        </w:rPr>
        <w:t>g</w:t>
      </w:r>
      <w:r>
        <w:rPr>
          <w:i/>
          <w:spacing w:val="-11"/>
          <w:w w:val="110"/>
          <w:sz w:val="10"/>
          <w:vertAlign w:val="baseline"/>
        </w:rPr>
        <w:t> </w:t>
      </w:r>
      <w:r>
        <w:rPr>
          <w:w w:val="110"/>
          <w:position w:val="-3"/>
          <w:sz w:val="14"/>
          <w:vertAlign w:val="baseline"/>
        </w:rPr>
        <w:t>(2</w:t>
      </w:r>
      <w:r>
        <w:rPr>
          <w:i/>
          <w:w w:val="110"/>
          <w:sz w:val="10"/>
          <w:vertAlign w:val="baseline"/>
        </w:rPr>
        <w:t>g</w:t>
      </w:r>
      <w:r>
        <w:rPr>
          <w:rFonts w:ascii="Arial" w:hAnsi="Arial"/>
          <w:i/>
          <w:w w:val="110"/>
          <w:sz w:val="10"/>
          <w:vertAlign w:val="baseline"/>
        </w:rPr>
        <w:t>−</w:t>
      </w:r>
      <w:r>
        <w:rPr>
          <w:rFonts w:ascii="Cambria" w:hAnsi="Cambria"/>
          <w:w w:val="110"/>
          <w:sz w:val="10"/>
          <w:vertAlign w:val="baseline"/>
        </w:rPr>
        <w:t>1</w:t>
      </w:r>
      <w:r>
        <w:rPr>
          <w:rFonts w:ascii="Lucida Sans Unicode" w:hAnsi="Lucida Sans Unicode"/>
          <w:w w:val="110"/>
          <w:position w:val="-3"/>
          <w:sz w:val="14"/>
          <w:vertAlign w:val="baseline"/>
        </w:rPr>
        <w:t>−</w:t>
      </w:r>
      <w:r>
        <w:rPr>
          <w:w w:val="110"/>
          <w:position w:val="-3"/>
          <w:sz w:val="14"/>
          <w:vertAlign w:val="baseline"/>
        </w:rPr>
        <w:t>1)</w:t>
      </w:r>
      <w:r>
        <w:rPr>
          <w:w w:val="110"/>
          <w:sz w:val="20"/>
          <w:vertAlign w:val="baseline"/>
        </w:rPr>
        <w:t>)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w w:val="110"/>
          <w:sz w:val="20"/>
          <w:vertAlign w:val="baseline"/>
        </w:rPr>
        <w:t>Sp</w:t>
      </w:r>
      <w:r>
        <w:rPr>
          <w:w w:val="110"/>
          <w:sz w:val="20"/>
          <w:vertAlign w:val="subscript"/>
        </w:rPr>
        <w:t>2</w:t>
      </w:r>
      <w:r>
        <w:rPr>
          <w:spacing w:val="5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(2))</w:t>
      </w:r>
      <w:r>
        <w:rPr>
          <w:spacing w:val="12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−→</w:t>
      </w:r>
      <w:r>
        <w:rPr>
          <w:rFonts w:ascii="Cambria" w:hAnsi="Cambria"/>
          <w:spacing w:val="17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•</w:t>
      </w:r>
      <w:r>
        <w:rPr>
          <w:spacing w:val="-2"/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M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g</w:t>
      </w:r>
      <w:r>
        <w:rPr>
          <w:spacing w:val="-2"/>
          <w:w w:val="110"/>
          <w:sz w:val="20"/>
          <w:vertAlign w:val="baseline"/>
        </w:rPr>
        <w:t>)</w:t>
      </w:r>
      <w:r>
        <w:rPr>
          <w:rFonts w:ascii="Cambria" w:hAnsi="Cambria"/>
          <w:spacing w:val="-2"/>
          <w:w w:val="110"/>
          <w:sz w:val="20"/>
          <w:vertAlign w:val="baseline"/>
        </w:rPr>
        <w:t>.</w:t>
      </w:r>
    </w:p>
    <w:p>
      <w:pPr>
        <w:spacing w:before="48"/>
        <w:ind w:left="666" w:right="0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w w:val="110"/>
          <w:sz w:val="20"/>
        </w:rPr>
        <w:t>The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same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holds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for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even</w:t>
      </w:r>
      <w:r>
        <w:rPr>
          <w:rFonts w:ascii="Palatino Linotype"/>
          <w:i/>
          <w:spacing w:val="3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theta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characteristics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w w:val="110"/>
          <w:sz w:val="20"/>
        </w:rPr>
        <w:t>as</w:t>
      </w:r>
      <w:r>
        <w:rPr>
          <w:rFonts w:ascii="Palatino Linotype"/>
          <w:i/>
          <w:spacing w:val="2"/>
          <w:w w:val="110"/>
          <w:sz w:val="20"/>
        </w:rPr>
        <w:t> </w:t>
      </w:r>
      <w:r>
        <w:rPr>
          <w:rFonts w:ascii="Palatino Linotype"/>
          <w:i/>
          <w:spacing w:val="-4"/>
          <w:w w:val="110"/>
          <w:sz w:val="20"/>
        </w:rPr>
        <w:t>well.</w:t>
      </w:r>
    </w:p>
    <w:p>
      <w:pPr>
        <w:pStyle w:val="BodyText"/>
        <w:spacing w:line="235" w:lineRule="auto" w:before="114"/>
        <w:ind w:right="665"/>
        <w:jc w:val="both"/>
      </w:pPr>
      <w:r>
        <w:rPr>
          <w:rFonts w:ascii="Palatino Linotype"/>
          <w:i/>
        </w:rPr>
        <w:t>Proof. </w:t>
      </w:r>
      <w:r>
        <w:rPr/>
        <w:t>The statement we want to prove is equivalent to saying that, given the cartesian diagram</w:t>
      </w:r>
    </w:p>
    <w:p>
      <w:pPr>
        <w:spacing w:before="152"/>
        <w:ind w:left="35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3362184</wp:posOffset>
                </wp:positionH>
                <wp:positionV relativeFrom="paragraph">
                  <wp:posOffset>277448</wp:posOffset>
                </wp:positionV>
                <wp:extent cx="66040" cy="259079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6040" cy="259079"/>
                          <a:chExt cx="66040" cy="259079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2894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8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30" y="230042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738922pt;margin-top:21.846338pt;width:5.2pt;height:20.4pt;mso-position-horizontal-relative:page;mso-position-vertical-relative:paragraph;z-index:-15611904;mso-wrap-distance-left:0;mso-wrap-distance-right:0" id="docshapegroup244" coordorigin="5295,437" coordsize="104,408">
                <v:line style="position:absolute" from="5347,437" to="5347,837" stroked="true" strokeweight=".39848pt" strokecolor="#000000">
                  <v:stroke dashstyle="solid"/>
                </v:line>
                <v:shape style="position:absolute;left:5298;top:799;width:96;height:42" id="docshape245" coordorigin="5299,799" coordsize="96,42" path="m5394,799l5376,806,5362,816,5352,828,5347,841,5341,828,5331,816,5318,806,5299,799e" filled="false" stroked="true" strokeweight=".3984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mbria"/>
          <w:w w:val="110"/>
          <w:sz w:val="20"/>
        </w:rPr>
        <w:t>F</w:t>
      </w:r>
      <w:r>
        <w:rPr>
          <w:rFonts w:ascii="Cambria"/>
          <w:spacing w:val="73"/>
          <w:w w:val="110"/>
          <w:sz w:val="20"/>
        </w:rPr>
        <w:t> </w:t>
      </w:r>
      <w:r>
        <w:rPr>
          <w:rFonts w:ascii="Cambria"/>
          <w:spacing w:val="-15"/>
          <w:sz w:val="20"/>
        </w:rPr>
        <w:drawing>
          <wp:inline distT="0" distB="0" distL="0" distR="0">
            <wp:extent cx="997749" cy="65789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749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15"/>
          <w:sz w:val="20"/>
        </w:rPr>
      </w:r>
      <w:r>
        <w:rPr>
          <w:rFonts w:ascii="Times New Roman"/>
          <w:spacing w:val="54"/>
          <w:w w:val="110"/>
          <w:sz w:val="20"/>
        </w:rPr>
        <w:t> </w:t>
      </w:r>
      <w:r>
        <w:rPr>
          <w:rFonts w:ascii="Palatino Linotype"/>
          <w:i/>
          <w:spacing w:val="-2"/>
          <w:w w:val="110"/>
          <w:sz w:val="20"/>
        </w:rPr>
        <w:t>M</w:t>
      </w:r>
      <w:r>
        <w:rPr>
          <w:rFonts w:ascii="Calibri"/>
          <w:i/>
          <w:spacing w:val="-2"/>
          <w:w w:val="110"/>
          <w:sz w:val="20"/>
          <w:vertAlign w:val="subscript"/>
        </w:rPr>
        <w:t>g</w:t>
      </w:r>
      <w:r>
        <w:rPr>
          <w:spacing w:val="-2"/>
          <w:w w:val="110"/>
          <w:sz w:val="20"/>
          <w:vertAlign w:val="baseline"/>
        </w:rPr>
        <w:t>(2)</w:t>
      </w:r>
    </w:p>
    <w:p>
      <w:pPr>
        <w:tabs>
          <w:tab w:pos="681" w:val="left" w:leader="none"/>
        </w:tabs>
        <w:spacing w:line="182" w:lineRule="exact" w:before="44"/>
        <w:ind w:left="0" w:right="97" w:firstLine="0"/>
        <w:jc w:val="center"/>
        <w:rPr>
          <w:rFonts w:ascii="Cambria" w:hAnsi="Cambria"/>
          <w:sz w:val="20"/>
        </w:rPr>
      </w:pPr>
      <w:r>
        <w:rPr>
          <w:spacing w:val="-4"/>
          <w:w w:val="115"/>
          <w:sz w:val="20"/>
          <w:u w:val="single"/>
        </w:rPr>
        <w:t>Isom</w:t>
      </w:r>
      <w:r>
        <w:rPr>
          <w:sz w:val="20"/>
        </w:rPr>
        <w:tab/>
      </w:r>
      <w:r>
        <w:rPr>
          <w:w w:val="115"/>
          <w:sz w:val="20"/>
        </w:rPr>
        <w:t>(</w:t>
      </w:r>
      <w:r>
        <w:rPr>
          <w:rFonts w:ascii="Palatino Linotype" w:hAnsi="Palatino Linotype"/>
          <w:i/>
          <w:w w:val="115"/>
          <w:sz w:val="20"/>
        </w:rPr>
        <w:t>S</w:t>
      </w:r>
      <w:r>
        <w:rPr>
          <w:rFonts w:ascii="Palatino Linotype" w:hAnsi="Palatino Linotype"/>
          <w:i/>
          <w:spacing w:val="-10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  <w:vertAlign w:val="superscript"/>
        </w:rPr>
        <w:t>−</w:t>
      </w:r>
      <w:r>
        <w:rPr>
          <w:rFonts w:ascii="Cambria" w:hAnsi="Cambria"/>
          <w:w w:val="115"/>
          <w:sz w:val="20"/>
          <w:vertAlign w:val="baseline"/>
        </w:rPr>
        <w:t>,</w:t>
      </w:r>
      <w:r>
        <w:rPr>
          <w:rFonts w:ascii="Cambria" w:hAnsi="Cambria"/>
          <w:spacing w:val="-9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M</w:t>
      </w:r>
      <w:r>
        <w:rPr>
          <w:rFonts w:ascii="Palatino Linotype" w:hAnsi="Palatino Linotype"/>
          <w:i/>
          <w:spacing w:val="-18"/>
          <w:w w:val="115"/>
          <w:sz w:val="20"/>
          <w:vertAlign w:val="baseline"/>
        </w:rPr>
        <w:t> </w:t>
      </w:r>
      <w:r>
        <w:rPr>
          <w:w w:val="115"/>
          <w:sz w:val="20"/>
          <w:vertAlign w:val="superscript"/>
        </w:rPr>
        <w:t>2</w:t>
      </w:r>
      <w:r>
        <w:rPr>
          <w:i/>
          <w:w w:val="115"/>
          <w:position w:val="17"/>
          <w:sz w:val="10"/>
          <w:vertAlign w:val="baseline"/>
        </w:rPr>
        <w:t>g</w:t>
      </w:r>
      <w:r>
        <w:rPr>
          <w:i/>
          <w:spacing w:val="-11"/>
          <w:w w:val="115"/>
          <w:position w:val="17"/>
          <w:sz w:val="10"/>
          <w:vertAlign w:val="baseline"/>
        </w:rPr>
        <w:t> </w:t>
      </w:r>
      <w:r>
        <w:rPr>
          <w:w w:val="115"/>
          <w:position w:val="11"/>
          <w:sz w:val="14"/>
          <w:vertAlign w:val="baseline"/>
        </w:rPr>
        <w:t>(2</w:t>
      </w:r>
      <w:r>
        <w:rPr>
          <w:i/>
          <w:w w:val="115"/>
          <w:position w:val="17"/>
          <w:sz w:val="10"/>
          <w:vertAlign w:val="baseline"/>
        </w:rPr>
        <w:t>g</w:t>
      </w:r>
      <w:r>
        <w:rPr>
          <w:rFonts w:ascii="Arial" w:hAnsi="Arial"/>
          <w:i/>
          <w:w w:val="115"/>
          <w:position w:val="17"/>
          <w:sz w:val="10"/>
          <w:vertAlign w:val="baseline"/>
        </w:rPr>
        <w:t>−</w:t>
      </w:r>
      <w:r>
        <w:rPr>
          <w:rFonts w:ascii="Cambria" w:hAnsi="Cambria"/>
          <w:w w:val="115"/>
          <w:position w:val="17"/>
          <w:sz w:val="10"/>
          <w:vertAlign w:val="baseline"/>
        </w:rPr>
        <w:t>1</w:t>
      </w:r>
      <w:r>
        <w:rPr>
          <w:rFonts w:ascii="Lucida Sans Unicode" w:hAnsi="Lucida Sans Unicode"/>
          <w:w w:val="115"/>
          <w:position w:val="11"/>
          <w:sz w:val="14"/>
          <w:vertAlign w:val="baseline"/>
        </w:rPr>
        <w:t>−</w:t>
      </w:r>
      <w:r>
        <w:rPr>
          <w:w w:val="115"/>
          <w:position w:val="11"/>
          <w:sz w:val="14"/>
          <w:vertAlign w:val="baseline"/>
        </w:rPr>
        <w:t>1)</w:t>
      </w:r>
      <w:r>
        <w:rPr>
          <w:w w:val="115"/>
          <w:sz w:val="20"/>
          <w:vertAlign w:val="baseline"/>
        </w:rPr>
        <w:t>)</w:t>
      </w:r>
      <w:r>
        <w:rPr>
          <w:spacing w:val="58"/>
          <w:w w:val="115"/>
          <w:sz w:val="20"/>
          <w:vertAlign w:val="baseline"/>
        </w:rPr>
        <w:t> </w:t>
      </w:r>
      <w:r>
        <w:rPr>
          <w:spacing w:val="-7"/>
          <w:sz w:val="20"/>
          <w:vertAlign w:val="baseline"/>
        </w:rPr>
        <w:drawing>
          <wp:inline distT="0" distB="0" distL="0" distR="0">
            <wp:extent cx="361868" cy="65789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68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0"/>
          <w:vertAlign w:val="baseline"/>
        </w:rPr>
      </w:r>
      <w:r>
        <w:rPr>
          <w:rFonts w:ascii="Times New Roman" w:hAnsi="Times New Roman"/>
          <w:spacing w:val="64"/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15"/>
          <w:sz w:val="20"/>
          <w:vertAlign w:val="baseline"/>
        </w:rPr>
        <w:t>M</w:t>
      </w:r>
      <w:r>
        <w:rPr>
          <w:rFonts w:ascii="Palatino Linotype" w:hAnsi="Palatino Linotype"/>
          <w:i/>
          <w:spacing w:val="59"/>
          <w:w w:val="115"/>
          <w:sz w:val="20"/>
          <w:vertAlign w:val="baseline"/>
        </w:rPr>
        <w:t> </w:t>
      </w:r>
      <w:r>
        <w:rPr>
          <w:rFonts w:ascii="Cambria" w:hAnsi="Cambria"/>
          <w:spacing w:val="-10"/>
          <w:w w:val="115"/>
          <w:sz w:val="20"/>
          <w:vertAlign w:val="baseline"/>
        </w:rPr>
        <w:t>,</w:t>
      </w:r>
    </w:p>
    <w:p>
      <w:pPr>
        <w:tabs>
          <w:tab w:pos="762" w:val="left" w:leader="none"/>
          <w:tab w:pos="1238" w:val="left" w:leader="none"/>
          <w:tab w:pos="3152" w:val="left" w:leader="none"/>
        </w:tabs>
        <w:spacing w:line="168" w:lineRule="exact" w:before="0"/>
        <w:ind w:left="247" w:right="0" w:firstLine="0"/>
        <w:jc w:val="center"/>
        <w:rPr>
          <w:rFonts w:ascii="Calibri"/>
          <w:i/>
          <w:position w:val="2"/>
          <w:sz w:val="14"/>
        </w:rPr>
      </w:pPr>
      <w:r>
        <w:rPr>
          <w:rFonts w:ascii="Calibri"/>
          <w:i/>
          <w:position w:val="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4702031</wp:posOffset>
                </wp:positionH>
                <wp:positionV relativeFrom="paragraph">
                  <wp:posOffset>-366029</wp:posOffset>
                </wp:positionV>
                <wp:extent cx="66040" cy="28067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6040" cy="280670"/>
                          <a:chExt cx="66040" cy="28067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32894" y="0"/>
                            <a:ext cx="12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590">
                                <a:moveTo>
                                  <a:pt x="0" y="0"/>
                                </a:moveTo>
                                <a:lnTo>
                                  <a:pt x="0" y="27514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30" y="251355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238678pt;margin-top:-28.821257pt;width:5.2pt;height:22.1pt;mso-position-horizontal-relative:page;mso-position-vertical-relative:paragraph;z-index:-16639488" id="docshapegroup246" coordorigin="7405,-576" coordsize="104,442">
                <v:line style="position:absolute" from="7457,-576" to="7457,-143" stroked="true" strokeweight=".39848pt" strokecolor="#000000">
                  <v:stroke dashstyle="solid"/>
                </v:line>
                <v:shape style="position:absolute;left:7408;top:-181;width:96;height:42" id="docshape247" coordorigin="7409,-181" coordsize="96,42" path="m7504,-181l7486,-173,7472,-163,7462,-152,7457,-139,7451,-152,7441,-163,7428,-173,7409,-181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5"/>
          <w:w w:val="120"/>
          <w:sz w:val="14"/>
        </w:rPr>
        <w:t>M</w:t>
      </w:r>
      <w:r>
        <w:rPr>
          <w:i/>
          <w:spacing w:val="-5"/>
          <w:w w:val="120"/>
          <w:sz w:val="14"/>
          <w:vertAlign w:val="subscript"/>
        </w:rPr>
        <w:t>g</w:t>
      </w:r>
      <w:r>
        <w:rPr>
          <w:i/>
          <w:sz w:val="14"/>
          <w:vertAlign w:val="baseline"/>
        </w:rPr>
        <w:tab/>
      </w:r>
      <w:r>
        <w:rPr>
          <w:rFonts w:ascii="Calibri"/>
          <w:i/>
          <w:spacing w:val="-10"/>
          <w:w w:val="120"/>
          <w:sz w:val="14"/>
          <w:vertAlign w:val="baseline"/>
        </w:rPr>
        <w:t>g</w:t>
      </w:r>
      <w:r>
        <w:rPr>
          <w:rFonts w:ascii="Calibri"/>
          <w:i/>
          <w:sz w:val="14"/>
          <w:vertAlign w:val="baseline"/>
        </w:rPr>
        <w:tab/>
      </w:r>
      <w:r>
        <w:rPr>
          <w:rFonts w:ascii="Calibri"/>
          <w:i/>
          <w:spacing w:val="-10"/>
          <w:w w:val="120"/>
          <w:position w:val="3"/>
          <w:sz w:val="14"/>
          <w:vertAlign w:val="baseline"/>
        </w:rPr>
        <w:t>g</w:t>
      </w:r>
      <w:r>
        <w:rPr>
          <w:rFonts w:ascii="Calibri"/>
          <w:i/>
          <w:position w:val="3"/>
          <w:sz w:val="14"/>
          <w:vertAlign w:val="baseline"/>
        </w:rPr>
        <w:tab/>
      </w:r>
      <w:r>
        <w:rPr>
          <w:rFonts w:ascii="Calibri"/>
          <w:i/>
          <w:spacing w:val="-10"/>
          <w:w w:val="120"/>
          <w:position w:val="2"/>
          <w:sz w:val="14"/>
          <w:vertAlign w:val="baseline"/>
        </w:rPr>
        <w:t>g</w:t>
      </w:r>
    </w:p>
    <w:p>
      <w:pPr>
        <w:pStyle w:val="BodyText"/>
        <w:spacing w:line="187" w:lineRule="auto" w:before="192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3947000</wp:posOffset>
                </wp:positionH>
                <wp:positionV relativeFrom="paragraph">
                  <wp:posOffset>298617</wp:posOffset>
                </wp:positionV>
                <wp:extent cx="1406525" cy="216535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14065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5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87445pt;margin-top:23.513187pt;width:110.75pt;height:17.05pt;mso-position-horizontal-relative:page;mso-position-vertical-relative:paragraph;z-index:-16636928" type="#_x0000_t202" id="docshape248" filled="false" stroked="false">
                <v:textbox inset="0,0,0,0">
                  <w:txbxContent>
                    <w:p>
                      <w:pPr>
                        <w:tabs>
                          <w:tab w:pos="205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2928820</wp:posOffset>
                </wp:positionH>
                <wp:positionV relativeFrom="paragraph">
                  <wp:posOffset>136933</wp:posOffset>
                </wp:positionV>
                <wp:extent cx="126364" cy="216535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615768pt;margin-top:10.782187pt;width:9.950pt;height:17.05pt;mso-position-horizontal-relative:page;mso-position-vertical-relative:paragraph;z-index:-16636416" type="#_x0000_t202" id="docshape24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</w:t>
      </w:r>
      <w:r>
        <w:rPr>
          <w:w w:val="105"/>
        </w:rPr>
        <w:t> </w:t>
      </w:r>
      <w:r>
        <w:rPr>
          <w:rFonts w:ascii="Cambria" w:hAnsi="Cambria"/>
          <w:w w:val="105"/>
        </w:rPr>
        <w:t>S</w:t>
      </w:r>
      <w:r>
        <w:rPr>
          <w:w w:val="105"/>
          <w:vertAlign w:val="subscript"/>
        </w:rPr>
        <w:t>2</w:t>
      </w:r>
      <w:r>
        <w:rPr>
          <w:i/>
          <w:w w:val="105"/>
          <w:sz w:val="10"/>
          <w:vertAlign w:val="baseline"/>
        </w:rPr>
        <w:t>g</w:t>
      </w:r>
      <w:r>
        <w:rPr>
          <w:i/>
          <w:spacing w:val="-7"/>
          <w:w w:val="105"/>
          <w:sz w:val="10"/>
          <w:vertAlign w:val="baseline"/>
        </w:rPr>
        <w:t> </w:t>
      </w:r>
      <w:r>
        <w:rPr>
          <w:w w:val="105"/>
          <w:position w:val="-3"/>
          <w:sz w:val="14"/>
          <w:vertAlign w:val="baseline"/>
        </w:rPr>
        <w:t>(2</w:t>
      </w:r>
      <w:r>
        <w:rPr>
          <w:i/>
          <w:w w:val="105"/>
          <w:sz w:val="10"/>
          <w:vertAlign w:val="baseline"/>
        </w:rPr>
        <w:t>g</w:t>
      </w:r>
      <w:r>
        <w:rPr>
          <w:rFonts w:ascii="Arial" w:hAnsi="Arial"/>
          <w:i/>
          <w:w w:val="105"/>
          <w:sz w:val="10"/>
          <w:vertAlign w:val="baseline"/>
        </w:rPr>
        <w:t>−</w:t>
      </w:r>
      <w:r>
        <w:rPr>
          <w:rFonts w:ascii="Cambria" w:hAnsi="Cambria"/>
          <w:w w:val="105"/>
          <w:sz w:val="10"/>
          <w:vertAlign w:val="baseline"/>
        </w:rPr>
        <w:t>1</w:t>
      </w:r>
      <w:r>
        <w:rPr>
          <w:rFonts w:ascii="Lucida Sans Unicode" w:hAnsi="Lucida Sans Unicode"/>
          <w:w w:val="105"/>
          <w:position w:val="-3"/>
          <w:sz w:val="14"/>
          <w:vertAlign w:val="baseline"/>
        </w:rPr>
        <w:t>−</w:t>
      </w:r>
      <w:r>
        <w:rPr>
          <w:w w:val="105"/>
          <w:position w:val="-3"/>
          <w:sz w:val="14"/>
          <w:vertAlign w:val="baseline"/>
        </w:rPr>
        <w:t>1)</w:t>
      </w:r>
      <w:r>
        <w:rPr>
          <w:w w:val="105"/>
          <w:vertAlign w:val="baseline"/>
        </w:rPr>
        <w:t>-torsor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Cambria" w:hAnsi="Cambria"/>
          <w:spacing w:val="80"/>
          <w:w w:val="105"/>
          <w:vertAlign w:val="baseline"/>
        </w:rPr>
        <w:t>  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rFonts w:ascii="Calibri" w:hAnsi="Calibri"/>
          <w:i/>
          <w:w w:val="105"/>
          <w:vertAlign w:val="subscript"/>
        </w:rPr>
        <w:t>g</w:t>
      </w:r>
      <w:r>
        <w:rPr>
          <w:w w:val="105"/>
          <w:vertAlign w:val="baseline"/>
        </w:rPr>
        <w:t>(2)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trivial.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w w:val="105"/>
          <w:vertAlign w:val="baseline"/>
        </w:rPr>
        <w:t> blows</w:t>
      </w:r>
      <w:r>
        <w:rPr>
          <w:w w:val="105"/>
          <w:vertAlign w:val="baseline"/>
        </w:rPr>
        <w:t> down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showing</w:t>
      </w:r>
      <w:r>
        <w:rPr>
          <w:w w:val="105"/>
          <w:vertAlign w:val="baseline"/>
        </w:rPr>
        <w:t> that given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full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level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structure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curve</w:t>
      </w:r>
      <w:r>
        <w:rPr>
          <w:spacing w:val="-6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C</w:t>
      </w:r>
      <w:r>
        <w:rPr>
          <w:rFonts w:ascii="Cambria" w:hAnsi="Cambria"/>
          <w:spacing w:val="72"/>
          <w:w w:val="10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B</w:t>
      </w:r>
      <w:r>
        <w:rPr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Calibri" w:hAnsi="Calibri"/>
          <w:i/>
          <w:w w:val="105"/>
          <w:position w:val="7"/>
          <w:sz w:val="14"/>
          <w:vertAlign w:val="baseline"/>
        </w:rPr>
        <w:t>g</w:t>
      </w:r>
      <w:r>
        <w:rPr>
          <w:rFonts w:ascii="Calibri" w:hAnsi="Calibri"/>
          <w:i/>
          <w:spacing w:val="-19"/>
          <w:w w:val="105"/>
          <w:position w:val="7"/>
          <w:sz w:val="14"/>
          <w:vertAlign w:val="baseline"/>
        </w:rPr>
        <w:t> </w:t>
      </w:r>
      <w:r>
        <w:rPr>
          <w:w w:val="105"/>
          <w:vertAlign w:val="baseline"/>
        </w:rPr>
        <w:t>(2</w:t>
      </w:r>
      <w:r>
        <w:rPr>
          <w:rFonts w:ascii="Calibri" w:hAnsi="Calibri"/>
          <w:i/>
          <w:w w:val="105"/>
          <w:position w:val="7"/>
          <w:sz w:val="14"/>
          <w:vertAlign w:val="baseline"/>
        </w:rPr>
        <w:t>g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−</w:t>
      </w:r>
      <w:r>
        <w:rPr>
          <w:w w:val="105"/>
          <w:position w:val="7"/>
          <w:sz w:val="14"/>
          <w:vertAlign w:val="baseline"/>
        </w:rPr>
        <w:t>1</w:t>
      </w:r>
      <w:r>
        <w:rPr>
          <w:spacing w:val="48"/>
          <w:w w:val="105"/>
          <w:position w:val="7"/>
          <w:sz w:val="14"/>
          <w:vertAlign w:val="baseline"/>
        </w:rPr>
        <w:t>  </w:t>
      </w:r>
      <w:r>
        <w:rPr>
          <w:w w:val="105"/>
          <w:vertAlign w:val="baseline"/>
        </w:rPr>
        <w:t>1)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odd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theta</w:t>
      </w:r>
    </w:p>
    <w:p>
      <w:pPr>
        <w:pStyle w:val="BodyText"/>
        <w:tabs>
          <w:tab w:pos="7686" w:val="left" w:leader="none"/>
        </w:tabs>
        <w:spacing w:before="8"/>
        <w:ind w:right="662"/>
        <w:jc w:val="both"/>
        <w:rPr>
          <w:rFonts w:ascii="MingLiU_HKSCS-ExtB" w:hAnsi="MingLiU_HKSCS-ExtB"/>
        </w:rPr>
      </w:pPr>
      <w:r>
        <w:rPr/>
        <w:t>characteristics of </w:t>
      </w:r>
      <w:r>
        <w:rPr>
          <w:rFonts w:ascii="Cambria" w:hAnsi="Cambria"/>
        </w:rPr>
        <w:t>C </w:t>
      </w:r>
      <w:r>
        <w:rPr/>
        <w:t>defined over </w:t>
      </w:r>
      <w:r>
        <w:rPr>
          <w:rFonts w:ascii="Cambria" w:hAnsi="Cambria"/>
        </w:rPr>
        <w:t>B</w:t>
      </w:r>
      <w:r>
        <w:rPr/>
        <w:t>.</w:t>
      </w:r>
      <w:r>
        <w:rPr>
          <w:spacing w:val="40"/>
        </w:rPr>
        <w:t> </w:t>
      </w:r>
      <w:r>
        <w:rPr/>
        <w:t>By Theorem </w:t>
      </w:r>
      <w:hyperlink w:history="true" w:anchor="_bookmark18">
        <w:r>
          <w:rPr>
            <w:color w:val="0000FF"/>
          </w:rPr>
          <w:t>3.7</w:t>
        </w:r>
      </w:hyperlink>
      <w:r>
        <w:rPr/>
        <w:t>, the choice of a symplectic basis over </w:t>
      </w:r>
      <w:r>
        <w:rPr>
          <w:rFonts w:ascii="Cambria" w:hAnsi="Cambria"/>
        </w:rPr>
        <w:t>B</w:t>
      </w:r>
      <w:r>
        <w:rPr>
          <w:rFonts w:ascii="Cambria" w:hAnsi="Cambria"/>
          <w:spacing w:val="40"/>
        </w:rPr>
        <w:t> </w:t>
      </w:r>
      <w:r>
        <w:rPr/>
        <w:t>of </w:t>
      </w:r>
      <w:r>
        <w:rPr>
          <w:u w:val="single"/>
        </w:rPr>
        <w:t>Jac</w:t>
      </w:r>
      <w:r>
        <w:rPr>
          <w:rFonts w:ascii="Calibri" w:hAnsi="Calibri"/>
          <w:i/>
          <w:vertAlign w:val="subscript"/>
        </w:rPr>
        <w:t>C/B</w:t>
      </w:r>
      <w:r>
        <w:rPr>
          <w:vertAlign w:val="baseline"/>
        </w:rPr>
        <w:t>[2] determines an Aronhold basis of </w:t>
      </w:r>
      <w:r>
        <w:rPr>
          <w:rFonts w:ascii="Cambria" w:hAnsi="Cambria"/>
          <w:vertAlign w:val="baseline"/>
        </w:rPr>
        <w:t>Q</w:t>
      </w:r>
      <w:r>
        <w:rPr>
          <w:vertAlign w:val="baseline"/>
        </w:rPr>
        <w:t>(</w:t>
      </w:r>
      <w:r>
        <w:rPr>
          <w:u w:val="single"/>
          <w:vertAlign w:val="baseline"/>
        </w:rPr>
        <w:t>Jac</w:t>
      </w:r>
      <w:r>
        <w:rPr>
          <w:rFonts w:ascii="Calibri" w:hAnsi="Calibri"/>
          <w:i/>
          <w:vertAlign w:val="subscript"/>
        </w:rPr>
        <w:t>C/B</w:t>
      </w:r>
      <w:r>
        <w:rPr>
          <w:vertAlign w:val="baseline"/>
        </w:rPr>
        <w:t>[2]) defined over </w:t>
      </w:r>
      <w:r>
        <w:rPr>
          <w:rFonts w:ascii="Cambria" w:hAnsi="Cambria"/>
          <w:vertAlign w:val="baseline"/>
        </w:rPr>
        <w:t>B</w:t>
      </w:r>
      <w:r>
        <w:rPr>
          <w:vertAlign w:val="baseline"/>
        </w:rPr>
        <w:t>, the latter being identified with theta characteristics.</w:t>
      </w:r>
      <w:r>
        <w:rPr>
          <w:spacing w:val="40"/>
          <w:vertAlign w:val="baseline"/>
        </w:rPr>
        <w:t> </w:t>
      </w:r>
      <w:r>
        <w:rPr>
          <w:vertAlign w:val="baseline"/>
        </w:rPr>
        <w:t>Once an Aronhold basis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-4"/>
          <w:vertAlign w:val="baseline"/>
        </w:rPr>
        <w:t> </w:t>
      </w:r>
      <w:r>
        <w:rPr>
          <w:vertAlign w:val="baseline"/>
        </w:rPr>
        <w:t>over</w:t>
      </w:r>
      <w:r>
        <w:rPr>
          <w:spacing w:val="-4"/>
          <w:vertAlign w:val="baseline"/>
        </w:rPr>
        <w:t> </w:t>
      </w:r>
      <w:r>
        <w:rPr>
          <w:rFonts w:ascii="Cambria" w:hAnsi="Cambria"/>
          <w:vertAlign w:val="baseline"/>
        </w:rPr>
        <w:t>B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theta-characteristics</w:t>
      </w:r>
      <w:r>
        <w:rPr>
          <w:spacing w:val="-4"/>
          <w:vertAlign w:val="baseline"/>
        </w:rPr>
        <w:t> </w:t>
      </w:r>
      <w:r>
        <w:rPr>
          <w:vertAlign w:val="baseline"/>
        </w:rPr>
        <w:t>are</w:t>
      </w:r>
      <w:r>
        <w:rPr>
          <w:spacing w:val="-4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-4"/>
          <w:vertAlign w:val="baseline"/>
        </w:rPr>
        <w:t> </w:t>
      </w:r>
      <w:r>
        <w:rPr>
          <w:vertAlign w:val="baseline"/>
        </w:rPr>
        <w:t>over</w:t>
      </w:r>
      <w:r>
        <w:rPr>
          <w:spacing w:val="-4"/>
          <w:vertAlign w:val="baseline"/>
        </w:rPr>
        <w:t> </w:t>
      </w:r>
      <w:r>
        <w:rPr>
          <w:rFonts w:ascii="Cambria" w:hAnsi="Cambria"/>
          <w:spacing w:val="-5"/>
          <w:vertAlign w:val="baseline"/>
        </w:rPr>
        <w:t>B</w:t>
      </w:r>
      <w:r>
        <w:rPr>
          <w:spacing w:val="-5"/>
          <w:vertAlign w:val="baseline"/>
        </w:rPr>
        <w:t>.</w:t>
      </w:r>
      <w:r>
        <w:rPr>
          <w:vertAlign w:val="baseline"/>
        </w:rPr>
        <w:tab/>
      </w:r>
      <w:r>
        <w:rPr>
          <w:rFonts w:ascii="MingLiU_HKSCS-ExtB" w:hAnsi="MingLiU_HKSCS-ExtB"/>
          <w:spacing w:val="-20"/>
          <w:w w:val="85"/>
          <w:vertAlign w:val="baseline"/>
        </w:rPr>
        <w:t>□</w:t>
      </w:r>
    </w:p>
    <w:p>
      <w:pPr>
        <w:pStyle w:val="BodyText"/>
        <w:spacing w:before="145"/>
        <w:ind w:right="662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2557793</wp:posOffset>
                </wp:positionH>
                <wp:positionV relativeFrom="paragraph">
                  <wp:posOffset>569413</wp:posOffset>
                </wp:positionV>
                <wp:extent cx="126364" cy="21653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01077pt;margin-top:44.835705pt;width:9.950pt;height:17.05pt;mso-position-horizontal-relative:page;mso-position-vertical-relative:paragraph;z-index:-16637440" type="#_x0000_t202" id="docshape25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2536365</wp:posOffset>
                </wp:positionH>
                <wp:positionV relativeFrom="paragraph">
                  <wp:posOffset>1024911</wp:posOffset>
                </wp:positionV>
                <wp:extent cx="126364" cy="216535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13821pt;margin-top:80.701706pt;width:9.950pt;height:17.05pt;mso-position-horizontal-relative:page;mso-position-vertical-relative:paragraph;z-index:-16635392" type="#_x0000_t202" id="docshape25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4150188</wp:posOffset>
                </wp:positionH>
                <wp:positionV relativeFrom="paragraph">
                  <wp:posOffset>873070</wp:posOffset>
                </wp:positionV>
                <wp:extent cx="126364" cy="216535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786469pt;margin-top:68.745705pt;width:9.950pt;height:17.05pt;mso-position-horizontal-relative:page;mso-position-vertical-relative:paragraph;z-index:-16634880" type="#_x0000_t202" id="docshape25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Below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outline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invariants</w:t>
      </w:r>
      <w:r>
        <w:rPr>
          <w:spacing w:val="-6"/>
        </w:rPr>
        <w:t> </w:t>
      </w:r>
      <w:r>
        <w:rPr/>
        <w:t>coming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odd</w:t>
      </w:r>
      <w:r>
        <w:rPr>
          <w:spacing w:val="-7"/>
        </w:rPr>
        <w:t> </w:t>
      </w:r>
      <w:r>
        <w:rPr/>
        <w:t>theta</w:t>
      </w:r>
      <w:r>
        <w:rPr>
          <w:spacing w:val="-7"/>
        </w:rPr>
        <w:t> </w:t>
      </w:r>
      <w:r>
        <w:rPr/>
        <w:t>characteristics</w:t>
      </w:r>
      <w:r>
        <w:rPr>
          <w:spacing w:val="-6"/>
        </w:rPr>
        <w:t> </w:t>
      </w:r>
      <w:r>
        <w:rPr/>
        <w:t>and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ones</w:t>
      </w:r>
      <w:r>
        <w:rPr>
          <w:spacing w:val="-13"/>
          <w:w w:val="105"/>
        </w:rPr>
        <w:t> </w:t>
      </w:r>
      <w:r>
        <w:rPr>
          <w:w w:val="105"/>
        </w:rPr>
        <w:t>coming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level</w:t>
      </w:r>
      <w:r>
        <w:rPr>
          <w:spacing w:val="-13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structures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related.</w:t>
      </w:r>
      <w:r>
        <w:rPr>
          <w:spacing w:val="3"/>
          <w:w w:val="105"/>
        </w:rPr>
        <w:t> </w:t>
      </w:r>
      <w:r>
        <w:rPr>
          <w:w w:val="105"/>
        </w:rPr>
        <w:t>Consider</w:t>
      </w:r>
      <w:r>
        <w:rPr>
          <w:spacing w:val="-12"/>
          <w:w w:val="105"/>
        </w:rPr>
        <w:t> </w:t>
      </w:r>
      <w:r>
        <w:rPr>
          <w:w w:val="105"/>
        </w:rPr>
        <w:t>again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Weyl group</w:t>
      </w:r>
      <w:r>
        <w:rPr>
          <w:spacing w:val="-13"/>
          <w:w w:val="105"/>
        </w:rPr>
        <w:t> </w:t>
      </w:r>
      <w:r>
        <w:rPr>
          <w:rFonts w:ascii="Cambria" w:hAnsi="Cambria"/>
          <w:w w:val="105"/>
        </w:rPr>
        <w:t>W</w:t>
      </w:r>
      <w:r>
        <w:rPr>
          <w:rFonts w:ascii="Cambria" w:hAnsi="Cambria"/>
          <w:spacing w:val="-12"/>
          <w:w w:val="105"/>
        </w:rPr>
        <w:t> </w:t>
      </w:r>
      <w:r>
        <w:rPr>
          <w:w w:val="105"/>
        </w:rPr>
        <w:t>(</w:t>
      </w:r>
      <w:r>
        <w:rPr>
          <w:rFonts w:ascii="Tahoma" w:hAnsi="Tahoma"/>
          <w:w w:val="105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),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acting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Picard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group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generic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del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Pezzo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surface</w:t>
      </w:r>
      <w:r>
        <w:rPr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baseline"/>
        </w:rPr>
        <w:t>.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The double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cover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π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X</w:t>
      </w:r>
      <w:r>
        <w:rPr>
          <w:rFonts w:ascii="Cambria" w:hAnsi="Cambria"/>
          <w:spacing w:val="40"/>
          <w:w w:val="11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P</w:t>
      </w:r>
      <w:r>
        <w:rPr>
          <w:w w:val="105"/>
          <w:vertAlign w:val="superscript"/>
        </w:rPr>
        <w:t>2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ramified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generic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quartic</w:t>
      </w:r>
      <w:r>
        <w:rPr>
          <w:spacing w:val="-1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C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used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define </w:t>
      </w:r>
      <w:r>
        <w:rPr>
          <w:vertAlign w:val="baseline"/>
        </w:rPr>
        <w:t>an</w:t>
      </w:r>
      <w:r>
        <w:rPr>
          <w:spacing w:val="-13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Tahoma" w:hAnsi="Tahoma"/>
          <w:vertAlign w:val="baseline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set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bitangents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C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vertAlign w:val="baseline"/>
        </w:rPr>
        <w:t>kernel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reflection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length </w:t>
      </w:r>
      <w:r>
        <w:rPr>
          <w:w w:val="105"/>
          <w:vertAlign w:val="baseline"/>
        </w:rPr>
        <w:t>7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W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 w:hAnsi="Tahoma"/>
          <w:w w:val="105"/>
          <w:vertAlign w:val="baseline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w w:val="105"/>
          <w:vertAlign w:val="baseline"/>
        </w:rPr>
        <w:t> induces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morphism</w:t>
      </w:r>
      <w:r>
        <w:rPr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W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ahoma" w:hAnsi="Tahoma"/>
          <w:w w:val="105"/>
          <w:vertAlign w:val="baseline"/>
        </w:rPr>
        <w:t>E</w:t>
      </w:r>
      <w:r>
        <w:rPr>
          <w:w w:val="105"/>
          <w:vertAlign w:val="subscript"/>
        </w:rPr>
        <w:t>7</w:t>
      </w:r>
      <w:r>
        <w:rPr>
          <w:w w:val="105"/>
          <w:vertAlign w:val="baseline"/>
        </w:rPr>
        <w:t>)</w:t>
      </w:r>
      <w:r>
        <w:rPr>
          <w:spacing w:val="80"/>
          <w:w w:val="15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subscript"/>
        </w:rPr>
        <w:t>28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which</w:t>
      </w:r>
      <w:r>
        <w:rPr>
          <w:w w:val="105"/>
          <w:vertAlign w:val="baseline"/>
        </w:rPr>
        <w:t> factors</w:t>
      </w:r>
      <w:r>
        <w:rPr>
          <w:w w:val="105"/>
          <w:vertAlign w:val="baseline"/>
        </w:rPr>
        <w:t> through</w:t>
      </w:r>
      <w:r>
        <w:rPr>
          <w:w w:val="105"/>
          <w:vertAlign w:val="baseline"/>
        </w:rPr>
        <w:t> the embedding Sp</w:t>
      </w:r>
      <w:r>
        <w:rPr>
          <w:w w:val="105"/>
          <w:vertAlign w:val="subscript"/>
        </w:rPr>
        <w:t>6</w:t>
      </w:r>
      <w:r>
        <w:rPr>
          <w:w w:val="105"/>
          <w:vertAlign w:val="baseline"/>
        </w:rPr>
        <w:t>(2)</w:t>
      </w:r>
      <w:r>
        <w:rPr>
          <w:spacing w:val="80"/>
          <w:w w:val="10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subscript"/>
        </w:rPr>
        <w:t>28</w:t>
      </w:r>
      <w:r>
        <w:rPr>
          <w:w w:val="105"/>
          <w:vertAlign w:val="baseline"/>
        </w:rPr>
        <w:t>.</w:t>
      </w:r>
    </w:p>
    <w:p>
      <w:pPr>
        <w:pStyle w:val="BodyText"/>
        <w:tabs>
          <w:tab w:pos="574" w:val="left" w:leader="none"/>
          <w:tab w:pos="1369" w:val="left" w:leader="none"/>
        </w:tabs>
        <w:spacing w:line="244" w:lineRule="exact"/>
        <w:ind w:left="0" w:right="66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1871444</wp:posOffset>
                </wp:positionH>
                <wp:positionV relativeFrom="paragraph">
                  <wp:posOffset>27455</wp:posOffset>
                </wp:positionV>
                <wp:extent cx="828040" cy="221615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828040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01" w:val="left" w:leader="none"/>
                                <w:tab w:pos="1223" w:val="left" w:leader="none"/>
                              </w:tabs>
                              <w:spacing w:line="202" w:lineRule="exact"/>
                              <w:ind w:left="0"/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</w:rPr>
                              <w:t>Z/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⊂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</w:rPr>
                              <w:t>W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57834pt;margin-top:2.161883pt;width:65.2pt;height:17.45pt;mso-position-horizontal-relative:page;mso-position-vertical-relative:paragraph;z-index:-16635904" type="#_x0000_t202" id="docshape25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01" w:val="left" w:leader="none"/>
                          <w:tab w:pos="1223" w:val="left" w:leader="none"/>
                        </w:tabs>
                        <w:spacing w:line="202" w:lineRule="exact"/>
                        <w:ind w:left="0"/>
                      </w:pPr>
                      <w:r>
                        <w:rPr>
                          <w:rFonts w:ascii="Cambria" w:hAnsi="Cambria"/>
                          <w:spacing w:val="-5"/>
                          <w:w w:val="110"/>
                        </w:rPr>
                        <w:t>Z/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10"/>
                        </w:rPr>
                        <w:t>⊂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</w:rPr>
                        <w:t>W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vertAlign w:val="subscript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2890329</wp:posOffset>
                </wp:positionH>
                <wp:positionV relativeFrom="paragraph">
                  <wp:posOffset>89384</wp:posOffset>
                </wp:positionV>
                <wp:extent cx="155575" cy="31940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15557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position w:val="-20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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position w:val="-2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585007pt;margin-top:7.038144pt;width:12.25pt;height:25.15pt;mso-position-horizontal-relative:page;mso-position-vertical-relative:paragraph;z-index:-16634368" type="#_x0000_t202" id="docshape254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position w:val="-20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  <w:sz w:val="20"/>
                        </w:rPr>
                        <w:t>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position w:val="-20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Let</w:t>
      </w:r>
      <w:r>
        <w:rPr/>
        <w:tab/>
      </w:r>
      <w:r>
        <w:rPr>
          <w:spacing w:val="-5"/>
        </w:rPr>
        <w:t>2</w:t>
      </w:r>
      <w:r>
        <w:rPr>
          <w:rFonts w:ascii="Lucida Sans Unicode" w:hAnsi="Lucida Sans Unicode"/>
          <w:spacing w:val="-5"/>
          <w:position w:val="7"/>
          <w:sz w:val="14"/>
        </w:rPr>
        <w:t>×</w:t>
      </w:r>
      <w:r>
        <w:rPr>
          <w:spacing w:val="-5"/>
          <w:position w:val="7"/>
          <w:sz w:val="14"/>
        </w:rPr>
        <w:t>7</w:t>
      </w:r>
      <w:r>
        <w:rPr>
          <w:position w:val="7"/>
          <w:sz w:val="14"/>
        </w:rPr>
        <w:tab/>
      </w:r>
      <w:r>
        <w:rPr/>
        <w:t>(</w:t>
      </w:r>
      <w:r>
        <w:rPr>
          <w:rFonts w:ascii="Tahoma" w:hAnsi="Tahoma"/>
        </w:rPr>
        <w:t>E</w:t>
      </w:r>
      <w:r>
        <w:rPr>
          <w:rFonts w:ascii="Tahoma" w:hAnsi="Tahoma"/>
          <w:spacing w:val="-5"/>
        </w:rPr>
        <w:t> </w:t>
      </w:r>
      <w:r>
        <w:rPr/>
        <w:t>)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maximal</w:t>
      </w:r>
      <w:r>
        <w:rPr>
          <w:spacing w:val="-12"/>
        </w:rPr>
        <w:t> </w:t>
      </w:r>
      <w:r>
        <w:rPr/>
        <w:t>abelian</w:t>
      </w:r>
      <w:r>
        <w:rPr>
          <w:spacing w:val="-12"/>
        </w:rPr>
        <w:t> </w:t>
      </w:r>
      <w:r>
        <w:rPr/>
        <w:t>subgroup,</w:t>
      </w:r>
      <w:r>
        <w:rPr>
          <w:spacing w:val="-11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reflections</w:t>
      </w:r>
    </w:p>
    <w:p>
      <w:pPr>
        <w:pStyle w:val="BodyText"/>
        <w:tabs>
          <w:tab w:pos="2473" w:val="left" w:leader="none"/>
        </w:tabs>
        <w:spacing w:line="232" w:lineRule="exact" w:before="5"/>
        <w:ind w:left="0" w:right="663"/>
        <w:jc w:val="right"/>
      </w:pPr>
      <w:r>
        <w:rPr>
          <w:rFonts w:ascii="Cambria" w:hAnsi="Cambria"/>
          <w:w w:val="120"/>
        </w:rPr>
        <w:t>r</w:t>
      </w:r>
      <w:r>
        <w:rPr>
          <w:w w:val="120"/>
          <w:vertAlign w:val="subscript"/>
        </w:rPr>
        <w:t>1</w:t>
      </w:r>
      <w:r>
        <w:rPr>
          <w:rFonts w:ascii="Cambria" w:hAnsi="Cambria"/>
          <w:w w:val="120"/>
          <w:vertAlign w:val="baseline"/>
        </w:rPr>
        <w:t>,</w:t>
      </w:r>
      <w:r>
        <w:rPr>
          <w:rFonts w:ascii="Cambria" w:hAnsi="Cambria"/>
          <w:spacing w:val="-20"/>
          <w:w w:val="12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.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.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.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r</w:t>
      </w:r>
      <w:r>
        <w:rPr>
          <w:w w:val="110"/>
          <w:vertAlign w:val="subscript"/>
        </w:rPr>
        <w:t>7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such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2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ι</w:t>
      </w:r>
      <w:r>
        <w:rPr>
          <w:rFonts w:ascii="Cambria" w:hAnsi="Cambria"/>
          <w:spacing w:val="28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=</w:t>
      </w:r>
      <w:r>
        <w:rPr>
          <w:vertAlign w:val="baseline"/>
        </w:rPr>
        <w:tab/>
      </w:r>
      <w:r>
        <w:rPr>
          <w:rFonts w:ascii="Cambria" w:hAnsi="Cambria"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.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Equivalently,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reflections</w:t>
      </w:r>
      <w:r>
        <w:rPr>
          <w:spacing w:val="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rFonts w:ascii="Calibri" w:hAnsi="Calibri"/>
          <w:i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reflections</w:t>
      </w:r>
    </w:p>
    <w:p>
      <w:pPr>
        <w:pStyle w:val="BodyText"/>
        <w:spacing w:line="212" w:lineRule="exact"/>
        <w:ind w:left="539" w:right="66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3479038</wp:posOffset>
                </wp:positionH>
                <wp:positionV relativeFrom="paragraph">
                  <wp:posOffset>98280</wp:posOffset>
                </wp:positionV>
                <wp:extent cx="36195" cy="8890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940002pt;margin-top:7.738619pt;width:2.85pt;height:7pt;mso-position-horizontal-relative:page;mso-position-vertical-relative:paragraph;z-index:-16631296" type="#_x0000_t202" id="docshape25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respect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hyperplanes</w:t>
      </w:r>
      <w:r>
        <w:rPr>
          <w:spacing w:val="-8"/>
          <w:w w:val="105"/>
        </w:rPr>
        <w:t> </w:t>
      </w:r>
      <w:r>
        <w:rPr>
          <w:rFonts w:ascii="Cambria" w:hAnsi="Cambria"/>
          <w:w w:val="125"/>
        </w:rPr>
        <w:t>H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i/>
          <w:spacing w:val="-13"/>
          <w:w w:val="12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rFonts w:ascii="Lucida Sans Unicode" w:hAnsi="Lucida Sans Unicode"/>
          <w:w w:val="105"/>
          <w:vertAlign w:val="superscript"/>
        </w:rPr>
        <w:t>⊥</w:t>
      </w:r>
      <w:r>
        <w:rPr>
          <w:w w:val="105"/>
          <w:vertAlign w:val="baseline"/>
        </w:rPr>
        <w:t>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7"/>
          <w:w w:val="10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α</w:t>
      </w:r>
      <w:r>
        <w:rPr>
          <w:w w:val="125"/>
          <w:vertAlign w:val="subscript"/>
        </w:rPr>
        <w:t>1</w:t>
      </w:r>
      <w:r>
        <w:rPr>
          <w:rFonts w:ascii="Cambria" w:hAnsi="Cambria"/>
          <w:w w:val="125"/>
          <w:vertAlign w:val="baseline"/>
        </w:rPr>
        <w:t>,</w:t>
      </w:r>
      <w:r>
        <w:rPr>
          <w:rFonts w:ascii="Cambria" w:hAnsi="Cambria"/>
          <w:spacing w:val="-2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.</w:t>
      </w:r>
      <w:r>
        <w:rPr>
          <w:rFonts w:ascii="Cambria" w:hAnsi="Cambria"/>
          <w:spacing w:val="-2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.</w:t>
      </w:r>
      <w:r>
        <w:rPr>
          <w:rFonts w:ascii="Cambria" w:hAnsi="Cambria"/>
          <w:spacing w:val="-2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.</w:t>
      </w:r>
      <w:r>
        <w:rPr>
          <w:rFonts w:ascii="Cambria" w:hAnsi="Cambria"/>
          <w:spacing w:val="-2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,</w:t>
      </w:r>
      <w:r>
        <w:rPr>
          <w:rFonts w:ascii="Cambria" w:hAnsi="Cambria"/>
          <w:spacing w:val="-22"/>
          <w:w w:val="12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subscript"/>
        </w:rPr>
        <w:t>7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set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roots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forms</w:t>
      </w:r>
      <w:r>
        <w:rPr>
          <w:spacing w:val="-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</w:t>
      </w:r>
    </w:p>
    <w:p>
      <w:pPr>
        <w:pStyle w:val="BodyText"/>
        <w:spacing w:line="199" w:lineRule="exact" w:before="55"/>
      </w:pPr>
      <w:r>
        <w:rPr>
          <w:spacing w:val="-2"/>
        </w:rPr>
        <w:t>orthogonal</w:t>
      </w:r>
      <w:r>
        <w:rPr>
          <w:spacing w:val="1"/>
        </w:rPr>
        <w:t> </w:t>
      </w:r>
      <w:r>
        <w:rPr>
          <w:spacing w:val="-2"/>
        </w:rPr>
        <w:t>basis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Pic</w:t>
      </w:r>
      <w:r>
        <w:rPr>
          <w:spacing w:val="-2"/>
          <w:vertAlign w:val="superscript"/>
        </w:rPr>
        <w:t>0</w:t>
      </w:r>
      <w:r>
        <w:rPr>
          <w:spacing w:val="-2"/>
          <w:vertAlign w:val="baseline"/>
        </w:rPr>
        <w:t>(</w:t>
      </w:r>
      <w:r>
        <w:rPr>
          <w:rFonts w:ascii="Cambria"/>
          <w:spacing w:val="-2"/>
          <w:vertAlign w:val="baseline"/>
        </w:rPr>
        <w:t>X</w:t>
      </w:r>
      <w:r>
        <w:rPr>
          <w:spacing w:val="-2"/>
          <w:vertAlign w:val="baseline"/>
        </w:rPr>
        <w:t>).</w:t>
      </w:r>
    </w:p>
    <w:p>
      <w:pPr>
        <w:pStyle w:val="BodyText"/>
        <w:tabs>
          <w:tab w:pos="4473" w:val="left" w:leader="none"/>
        </w:tabs>
        <w:spacing w:line="230" w:lineRule="auto" w:before="14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3757383</wp:posOffset>
                </wp:positionH>
                <wp:positionV relativeFrom="paragraph">
                  <wp:posOffset>202937</wp:posOffset>
                </wp:positionV>
                <wp:extent cx="99060" cy="21653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99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856995pt;margin-top:15.979319pt;width:7.8pt;height:17.05pt;mso-position-horizontal-relative:page;mso-position-vertical-relative:paragraph;z-index:-16633856" type="#_x0000_t202" id="docshape25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4776952</wp:posOffset>
                </wp:positionH>
                <wp:positionV relativeFrom="paragraph">
                  <wp:posOffset>51108</wp:posOffset>
                </wp:positionV>
                <wp:extent cx="126364" cy="21653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3797pt;margin-top:4.024319pt;width:9.950pt;height:17.05pt;mso-position-horizontal-relative:page;mso-position-vertical-relative:paragraph;z-index:-16633344" type="#_x0000_t202" id="docshape25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Up</w:t>
      </w:r>
      <w:r>
        <w:rPr>
          <w:spacing w:val="33"/>
        </w:rPr>
        <w:t> </w:t>
      </w:r>
      <w:r>
        <w:rPr/>
        <w:t>to</w:t>
      </w:r>
      <w:r>
        <w:rPr>
          <w:spacing w:val="40"/>
        </w:rPr>
        <w:t> </w:t>
      </w:r>
      <w:r>
        <w:rPr/>
        <w:t>conjugation,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image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×</w:t>
      </w:r>
      <w:r>
        <w:rPr>
          <w:position w:val="7"/>
          <w:sz w:val="14"/>
        </w:rPr>
        <w:t>7</w:t>
      </w:r>
      <w:r>
        <w:rPr>
          <w:spacing w:val="65"/>
          <w:position w:val="7"/>
          <w:sz w:val="14"/>
        </w:rPr>
        <w:t> </w:t>
      </w:r>
      <w:r>
        <w:rPr/>
        <w:t>along</w:t>
      </w:r>
      <w:r>
        <w:rPr>
          <w:spacing w:val="40"/>
        </w:rPr>
        <w:t> </w:t>
      </w:r>
      <w:r>
        <w:rPr>
          <w:rFonts w:ascii="Cambria" w:hAnsi="Cambria"/>
        </w:rPr>
        <w:t>W</w:t>
      </w:r>
      <w:r>
        <w:rPr>
          <w:rFonts w:ascii="Cambria" w:hAnsi="Cambria"/>
          <w:spacing w:val="-12"/>
        </w:rPr>
        <w:t> </w:t>
      </w:r>
      <w:r>
        <w:rPr/>
        <w:t>(</w:t>
      </w:r>
      <w:r>
        <w:rPr>
          <w:rFonts w:ascii="Tahoma" w:hAnsi="Tahoma"/>
        </w:rPr>
        <w:t>E</w:t>
      </w:r>
      <w:r>
        <w:rPr>
          <w:vertAlign w:val="subscript"/>
        </w:rPr>
        <w:t>7</w:t>
      </w:r>
      <w:r>
        <w:rPr>
          <w:vertAlign w:val="baseline"/>
        </w:rPr>
        <w:t>)</w:t>
      </w:r>
      <w:r>
        <w:rPr>
          <w:spacing w:val="80"/>
          <w:w w:val="150"/>
          <w:vertAlign w:val="baseline"/>
        </w:rPr>
        <w:t>  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28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contained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the</w:t>
      </w:r>
      <w:r>
        <w:rPr>
          <w:spacing w:val="40"/>
          <w:vertAlign w:val="baseline"/>
        </w:rPr>
        <w:t> </w:t>
      </w:r>
      <w:r>
        <w:rPr>
          <w:vertAlign w:val="baseline"/>
        </w:rPr>
        <w:t>maximal</w:t>
      </w:r>
      <w:r>
        <w:rPr>
          <w:spacing w:val="40"/>
          <w:vertAlign w:val="baseline"/>
        </w:rPr>
        <w:t> </w:t>
      </w:r>
      <w:r>
        <w:rPr>
          <w:vertAlign w:val="baseline"/>
        </w:rPr>
        <w:t>abelian</w:t>
      </w:r>
      <w:r>
        <w:rPr>
          <w:spacing w:val="40"/>
          <w:vertAlign w:val="baseline"/>
        </w:rPr>
        <w:t> </w:t>
      </w:r>
      <w:r>
        <w:rPr>
          <w:vertAlign w:val="baseline"/>
        </w:rPr>
        <w:t>subgroup</w:t>
      </w:r>
      <w:r>
        <w:rPr>
          <w:spacing w:val="40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</w:t>
      </w:r>
      <w:r>
        <w:rPr>
          <w:rFonts w:ascii="Lucida Sans Unicode" w:hAnsi="Lucida Sans Unicode"/>
          <w:position w:val="7"/>
          <w:sz w:val="14"/>
          <w:vertAlign w:val="baseline"/>
        </w:rPr>
        <w:t>×</w:t>
      </w:r>
      <w:r>
        <w:rPr>
          <w:position w:val="7"/>
          <w:sz w:val="14"/>
          <w:vertAlign w:val="baseline"/>
        </w:rPr>
        <w:t>14</w:t>
        <w:tab/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28</w:t>
      </w:r>
      <w:r>
        <w:rPr>
          <w:vertAlign w:val="baseline"/>
        </w:rPr>
        <w:t> generated by 14 pairwise disjoint transpositions.</w:t>
      </w:r>
      <w:r>
        <w:rPr>
          <w:spacing w:val="10"/>
          <w:vertAlign w:val="baseline"/>
        </w:rPr>
        <w:t> </w:t>
      </w:r>
      <w:r>
        <w:rPr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vertAlign w:val="baseline"/>
        </w:rPr>
        <w:t>have</w:t>
      </w:r>
      <w:r>
        <w:rPr>
          <w:spacing w:val="-5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5"/>
          <w:vertAlign w:val="baseline"/>
        </w:rPr>
        <w:t> </w:t>
      </w:r>
      <w:r>
        <w:rPr>
          <w:vertAlign w:val="baseline"/>
        </w:rPr>
        <w:t>induced</w:t>
      </w:r>
      <w:r>
        <w:rPr>
          <w:spacing w:val="-5"/>
          <w:vertAlign w:val="baseline"/>
        </w:rPr>
        <w:t> </w:t>
      </w:r>
      <w:r>
        <w:rPr>
          <w:vertAlign w:val="baseline"/>
        </w:rPr>
        <w:t>homomorphisms</w:t>
      </w:r>
    </w:p>
    <w:p>
      <w:pPr>
        <w:tabs>
          <w:tab w:pos="2165" w:val="left" w:leader="none"/>
        </w:tabs>
        <w:spacing w:before="85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pacing w:val="11"/>
          <w:w w:val="105"/>
          <w:sz w:val="20"/>
        </w:rPr>
        <w:t>φ</w:t>
      </w:r>
      <w:r>
        <w:rPr>
          <w:spacing w:val="11"/>
          <w:w w:val="105"/>
          <w:sz w:val="20"/>
        </w:rPr>
        <w:t>:</w:t>
      </w:r>
      <w:r>
        <w:rPr>
          <w:spacing w:val="16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Z/</w:t>
      </w:r>
      <w:r>
        <w:rPr>
          <w:w w:val="105"/>
          <w:sz w:val="20"/>
        </w:rPr>
        <w:t>2</w:t>
      </w:r>
      <w:r>
        <w:rPr>
          <w:rFonts w:ascii="Lucida Sans Unicode" w:hAnsi="Lucida Sans Unicode"/>
          <w:w w:val="105"/>
          <w:position w:val="8"/>
          <w:sz w:val="14"/>
        </w:rPr>
        <w:t>×</w:t>
      </w:r>
      <w:r>
        <w:rPr>
          <w:w w:val="105"/>
          <w:position w:val="8"/>
          <w:sz w:val="14"/>
        </w:rPr>
        <w:t>7</w:t>
      </w:r>
      <w:r>
        <w:rPr>
          <w:spacing w:val="30"/>
          <w:w w:val="105"/>
          <w:position w:val="8"/>
          <w:sz w:val="14"/>
        </w:rPr>
        <w:t> </w:t>
      </w:r>
      <w:r>
        <w:rPr>
          <w:rFonts w:ascii="Cambria" w:hAnsi="Cambria"/>
          <w:w w:val="105"/>
          <w:sz w:val="20"/>
        </w:rPr>
        <w:t>−→</w:t>
      </w:r>
      <w:r>
        <w:rPr>
          <w:rFonts w:ascii="Cambria" w:hAnsi="Cambria"/>
          <w:spacing w:val="9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Z/</w:t>
      </w:r>
      <w:r>
        <w:rPr>
          <w:spacing w:val="-2"/>
          <w:w w:val="105"/>
          <w:sz w:val="20"/>
        </w:rPr>
        <w:t>2</w:t>
      </w:r>
      <w:r>
        <w:rPr>
          <w:rFonts w:ascii="Lucida Sans Unicode" w:hAnsi="Lucida Sans Unicode"/>
          <w:spacing w:val="-2"/>
          <w:w w:val="105"/>
          <w:position w:val="8"/>
          <w:sz w:val="14"/>
        </w:rPr>
        <w:t>×</w:t>
      </w:r>
      <w:r>
        <w:rPr>
          <w:spacing w:val="-2"/>
          <w:w w:val="105"/>
          <w:position w:val="8"/>
          <w:sz w:val="14"/>
        </w:rPr>
        <w:t>14</w:t>
      </w:r>
      <w:r>
        <w:rPr>
          <w:rFonts w:ascii="Cambria" w:hAnsi="Cambria"/>
          <w:spacing w:val="-2"/>
          <w:w w:val="105"/>
          <w:sz w:val="20"/>
        </w:rPr>
        <w:t>,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105"/>
          <w:sz w:val="20"/>
        </w:rPr>
        <w:t>φ</w:t>
      </w:r>
      <w:r>
        <w:rPr>
          <w:rFonts w:ascii="Lucida Sans Unicode" w:hAnsi="Lucida Sans Unicode"/>
          <w:w w:val="105"/>
          <w:sz w:val="20"/>
          <w:vertAlign w:val="superscript"/>
        </w:rPr>
        <w:t>∗</w:t>
      </w:r>
      <w:r>
        <w:rPr>
          <w:rFonts w:ascii="Lucida Sans Unicode" w:hAnsi="Lucida Sans Unicode"/>
          <w:spacing w:val="-3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: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Inv</w:t>
      </w:r>
      <w:r>
        <w:rPr>
          <w:rFonts w:ascii="Lucida Sans Unicode" w:hAnsi="Lucida Sans Unicode"/>
          <w:w w:val="105"/>
          <w:sz w:val="20"/>
          <w:vertAlign w:val="superscript"/>
        </w:rPr>
        <w:t>•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B</w:t>
      </w:r>
      <w:r>
        <w:rPr>
          <w:rFonts w:ascii="Cambria" w:hAns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</w:t>
      </w:r>
      <w:r>
        <w:rPr>
          <w:rFonts w:ascii="Lucida Sans Unicode" w:hAnsi="Lucida Sans Unicode"/>
          <w:w w:val="105"/>
          <w:position w:val="8"/>
          <w:sz w:val="14"/>
          <w:vertAlign w:val="baseline"/>
        </w:rPr>
        <w:t>×</w:t>
      </w:r>
      <w:r>
        <w:rPr>
          <w:w w:val="105"/>
          <w:position w:val="8"/>
          <w:sz w:val="14"/>
          <w:vertAlign w:val="baseline"/>
        </w:rPr>
        <w:t>14</w:t>
      </w:r>
      <w:r>
        <w:rPr>
          <w:w w:val="105"/>
          <w:sz w:val="20"/>
          <w:vertAlign w:val="baseline"/>
        </w:rPr>
        <w:t>)</w:t>
      </w:r>
      <w:r>
        <w:rPr>
          <w:spacing w:val="10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−→</w:t>
      </w:r>
      <w:r>
        <w:rPr>
          <w:rFonts w:ascii="Cambria" w:hAnsi="Cambria"/>
          <w:spacing w:val="1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05"/>
          <w:sz w:val="20"/>
          <w:vertAlign w:val="superscript"/>
        </w:rPr>
        <w:t>•</w:t>
      </w:r>
      <w:r>
        <w:rPr>
          <w:spacing w:val="-2"/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05"/>
          <w:sz w:val="20"/>
          <w:vertAlign w:val="baseline"/>
        </w:rPr>
        <w:t>B</w:t>
      </w:r>
      <w:r>
        <w:rPr>
          <w:rFonts w:ascii="Cambria" w:hAnsi="Cambria"/>
          <w:spacing w:val="-2"/>
          <w:w w:val="105"/>
          <w:sz w:val="20"/>
          <w:vertAlign w:val="baseline"/>
        </w:rPr>
        <w:t>Z/</w:t>
      </w:r>
      <w:r>
        <w:rPr>
          <w:spacing w:val="-2"/>
          <w:w w:val="105"/>
          <w:sz w:val="20"/>
          <w:vertAlign w:val="baseline"/>
        </w:rPr>
        <w:t>2</w:t>
      </w:r>
      <w:r>
        <w:rPr>
          <w:rFonts w:ascii="Lucida Sans Unicode" w:hAnsi="Lucida Sans Unicode"/>
          <w:spacing w:val="-2"/>
          <w:w w:val="105"/>
          <w:position w:val="8"/>
          <w:sz w:val="14"/>
          <w:vertAlign w:val="baseline"/>
        </w:rPr>
        <w:t>×</w:t>
      </w:r>
      <w:r>
        <w:rPr>
          <w:spacing w:val="-2"/>
          <w:w w:val="105"/>
          <w:position w:val="8"/>
          <w:sz w:val="14"/>
          <w:vertAlign w:val="baseline"/>
        </w:rPr>
        <w:t>7</w:t>
      </w:r>
      <w:r>
        <w:rPr>
          <w:spacing w:val="-2"/>
          <w:w w:val="105"/>
          <w:sz w:val="20"/>
          <w:vertAlign w:val="baseline"/>
        </w:rPr>
        <w:t>)</w:t>
      </w:r>
      <w:r>
        <w:rPr>
          <w:rFonts w:ascii="Cambria" w:hAnsi="Cambria"/>
          <w:spacing w:val="-2"/>
          <w:w w:val="105"/>
          <w:sz w:val="20"/>
          <w:vertAlign w:val="baseline"/>
        </w:rPr>
        <w:t>.</w:t>
      </w:r>
    </w:p>
    <w:p>
      <w:pPr>
        <w:pStyle w:val="BodyText"/>
        <w:spacing w:line="213" w:lineRule="auto" w:before="102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4684831</wp:posOffset>
                </wp:positionH>
                <wp:positionV relativeFrom="paragraph">
                  <wp:posOffset>229555</wp:posOffset>
                </wp:positionV>
                <wp:extent cx="126364" cy="216535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84369pt;margin-top:18.075216pt;width:9.950pt;height:17.05pt;mso-position-horizontal-relative:page;mso-position-vertical-relative:paragraph;z-index:-16632832" type="#_x0000_t202" id="docshape25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 </w:t>
      </w:r>
      <w:r>
        <w:rPr>
          <w:rFonts w:ascii="Cambria" w:hAnsi="Cambria"/>
        </w:rPr>
        <w:t>W</w:t>
      </w:r>
      <w:r>
        <w:rPr>
          <w:rFonts w:ascii="Cambria" w:hAnsi="Cambria"/>
          <w:spacing w:val="40"/>
        </w:rPr>
        <w:t> </w:t>
      </w:r>
      <w:r>
        <w:rPr/>
        <w:t>a crystallographic Weyl group with maximal abelian subgroup </w:t>
      </w:r>
      <w:r>
        <w:rPr>
          <w:rFonts w:ascii="Cambria" w:hAnsi="Cambria"/>
        </w:rPr>
        <w:t>H </w:t>
      </w:r>
      <w:r>
        <w:rPr/>
        <w:t>having normalizer </w:t>
      </w:r>
      <w:r>
        <w:rPr>
          <w:rFonts w:ascii="Cambria" w:hAnsi="Cambria"/>
          <w:spacing w:val="10"/>
        </w:rPr>
        <w:t>N</w:t>
      </w:r>
      <w:r>
        <w:rPr>
          <w:spacing w:val="10"/>
        </w:rPr>
        <w:t>, </w:t>
      </w:r>
      <w:r>
        <w:rPr/>
        <w:t>the restriction homomorphism 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W</w:t>
      </w:r>
      <w:r>
        <w:rPr>
          <w:rFonts w:ascii="Cambria" w:hAnsi="Cambria"/>
          <w:spacing w:val="-12"/>
          <w:vertAlign w:val="baseline"/>
        </w:rPr>
        <w:t> </w:t>
      </w:r>
      <w:r>
        <w:rPr>
          <w:vertAlign w:val="baseline"/>
        </w:rPr>
        <w:t>)</w:t>
      </w:r>
      <w:r>
        <w:rPr>
          <w:spacing w:val="80"/>
          <w:vertAlign w:val="baseline"/>
        </w:rPr>
        <w:t> </w:t>
      </w:r>
      <w:r>
        <w:rPr>
          <w:vertAlign w:val="baseline"/>
        </w:rPr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H</w:t>
      </w:r>
      <w:r>
        <w:rPr>
          <w:vertAlign w:val="baseline"/>
        </w:rPr>
        <w:t>) is injective [</w:t>
      </w:r>
      <w:hyperlink w:history="true" w:anchor="_bookmark51">
        <w:r>
          <w:rPr>
            <w:color w:val="00FF00"/>
            <w:vertAlign w:val="baseline"/>
          </w:rPr>
          <w:t>Ser18</w:t>
        </w:r>
      </w:hyperlink>
      <w:r>
        <w:rPr>
          <w:vertAlign w:val="baseline"/>
        </w:rPr>
        <w:t>, Theorem B]. We have then a commutative square</w:t>
      </w:r>
    </w:p>
    <w:p>
      <w:pPr>
        <w:pStyle w:val="BodyText"/>
        <w:spacing w:before="162"/>
        <w:ind w:left="2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3128474</wp:posOffset>
                </wp:positionH>
                <wp:positionV relativeFrom="paragraph">
                  <wp:posOffset>321570</wp:posOffset>
                </wp:positionV>
                <wp:extent cx="66040" cy="22288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6040" cy="222885"/>
                          <a:chExt cx="66040" cy="2228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2894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6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30" y="193841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336548pt;margin-top:25.320505pt;width:5.2pt;height:17.55pt;mso-position-horizontal-relative:page;mso-position-vertical-relative:paragraph;z-index:-15611392;mso-wrap-distance-left:0;mso-wrap-distance-right:0" id="docshapegroup259" coordorigin="4927,506" coordsize="104,351">
                <v:line style="position:absolute" from="4979,506" to="4979,849" stroked="true" strokeweight=".39848pt" strokecolor="#000000">
                  <v:stroke dashstyle="solid"/>
                </v:line>
                <v:shape style="position:absolute;left:4930;top:811;width:96;height:42" id="docshape260" coordorigin="4931,812" coordsize="96,42" path="m5026,812l5008,819,4994,829,4984,841,4979,853,4973,841,4963,829,4950,819,4931,812e" filled="false" stroked="true" strokeweight=".3984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4460862</wp:posOffset>
                </wp:positionH>
                <wp:positionV relativeFrom="paragraph">
                  <wp:posOffset>321570</wp:posOffset>
                </wp:positionV>
                <wp:extent cx="66040" cy="22669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6040" cy="226695"/>
                          <a:chExt cx="66040" cy="22669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2894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1615">
                                <a:moveTo>
                                  <a:pt x="0" y="0"/>
                                </a:moveTo>
                                <a:lnTo>
                                  <a:pt x="0" y="22107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30" y="197287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249054pt;margin-top:25.320505pt;width:5.2pt;height:17.850pt;mso-position-horizontal-relative:page;mso-position-vertical-relative:paragraph;z-index:-15610880;mso-wrap-distance-left:0;mso-wrap-distance-right:0" id="docshapegroup261" coordorigin="7025,506" coordsize="104,357">
                <v:line style="position:absolute" from="7077,506" to="7077,855" stroked="true" strokeweight=".39848pt" strokecolor="#000000">
                  <v:stroke dashstyle="solid"/>
                </v:line>
                <v:shape style="position:absolute;left:7028;top:817;width:96;height:42" id="docshape262" coordorigin="7029,817" coordsize="96,42" path="m7125,817l7106,824,7092,834,7083,846,7077,859,7071,846,7062,834,7048,824,7029,817e" filled="false" stroked="true" strokeweight=".3984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Inv</w:t>
      </w:r>
      <w:r>
        <w:rPr>
          <w:rFonts w:ascii="Lucida Sans Unicode" w:hAnsi="Lucida Sans Unicode"/>
          <w:w w:val="105"/>
          <w:vertAlign w:val="superscript"/>
        </w:rPr>
        <w:t>•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B</w:t>
      </w:r>
      <w:r>
        <w:rPr>
          <w:rFonts w:ascii="Cambria" w:hAnsi="Cambria"/>
          <w:w w:val="105"/>
          <w:vertAlign w:val="baseline"/>
        </w:rPr>
        <w:t>S</w:t>
      </w:r>
      <w:r>
        <w:rPr>
          <w:w w:val="105"/>
          <w:vertAlign w:val="subscript"/>
        </w:rPr>
        <w:t>28</w:t>
      </w:r>
      <w:r>
        <w:rPr>
          <w:w w:val="105"/>
          <w:vertAlign w:val="baseline"/>
        </w:rPr>
        <w:t>)</w:t>
      </w:r>
      <w:r>
        <w:rPr>
          <w:spacing w:val="74"/>
          <w:w w:val="105"/>
          <w:vertAlign w:val="baseline"/>
        </w:rPr>
        <w:t> </w:t>
      </w:r>
      <w:r>
        <w:rPr>
          <w:spacing w:val="-7"/>
          <w:vertAlign w:val="baseline"/>
        </w:rPr>
        <w:drawing>
          <wp:inline distT="0" distB="0" distL="0" distR="0">
            <wp:extent cx="485238" cy="65789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38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vertAlign w:val="baseline"/>
        </w:rPr>
      </w:r>
      <w:r>
        <w:rPr>
          <w:rFonts w:ascii="Times New Roman" w:hAnsi="Times New Roman"/>
          <w:spacing w:val="60"/>
          <w:w w:val="150"/>
          <w:vertAlign w:val="baseline"/>
        </w:rPr>
        <w:t> </w:t>
      </w:r>
      <w:r>
        <w:rPr>
          <w:w w:val="105"/>
          <w:vertAlign w:val="baseline"/>
        </w:rPr>
        <w:t>Inv</w:t>
      </w:r>
      <w:r>
        <w:rPr>
          <w:rFonts w:ascii="Lucida Sans Unicode" w:hAnsi="Lucida Sans Unicode"/>
          <w:w w:val="105"/>
          <w:vertAlign w:val="superscript"/>
        </w:rPr>
        <w:t>•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B</w:t>
      </w:r>
      <w:r>
        <w:rPr>
          <w:rFonts w:ascii="Cambria" w:hAnsi="Cambria"/>
          <w:w w:val="105"/>
          <w:vertAlign w:val="baseline"/>
        </w:rPr>
        <w:t>W</w:t>
      </w:r>
      <w:r>
        <w:rPr>
          <w:rFonts w:ascii="Cambria" w:hAnsi="Cambria"/>
          <w:spacing w:val="-8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(</w:t>
      </w:r>
      <w:r>
        <w:rPr>
          <w:rFonts w:ascii="Tahoma" w:hAnsi="Tahoma"/>
          <w:spacing w:val="-4"/>
          <w:w w:val="105"/>
          <w:vertAlign w:val="baseline"/>
        </w:rPr>
        <w:t>E</w:t>
      </w:r>
      <w:r>
        <w:rPr>
          <w:spacing w:val="-4"/>
          <w:w w:val="105"/>
          <w:vertAlign w:val="subscript"/>
        </w:rPr>
        <w:t>7</w:t>
      </w:r>
      <w:r>
        <w:rPr>
          <w:spacing w:val="-4"/>
          <w:w w:val="105"/>
          <w:vertAlign w:val="baseline"/>
        </w:rPr>
        <w:t>))</w:t>
      </w:r>
    </w:p>
    <w:p>
      <w:pPr>
        <w:spacing w:before="17"/>
        <w:ind w:left="2479" w:right="0" w:firstLine="0"/>
        <w:jc w:val="left"/>
        <w:rPr>
          <w:sz w:val="20"/>
        </w:rPr>
      </w:pPr>
      <w:r>
        <w:rPr>
          <w:w w:val="110"/>
          <w:sz w:val="20"/>
        </w:rPr>
        <w:t>Inv</w:t>
      </w:r>
      <w:r>
        <w:rPr>
          <w:rFonts w:ascii="Lucida Sans Unicode" w:hAnsi="Lucida Sans Unicode"/>
          <w:w w:val="110"/>
          <w:sz w:val="20"/>
          <w:vertAlign w:val="superscript"/>
        </w:rPr>
        <w:t>•</w:t>
      </w:r>
      <w:r>
        <w:rPr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w w:val="110"/>
          <w:sz w:val="20"/>
          <w:vertAlign w:val="baseline"/>
        </w:rPr>
        <w:t>B</w:t>
      </w:r>
      <w:r>
        <w:rPr>
          <w:rFonts w:ascii="Cambria" w:hAnsi="Cambria"/>
          <w:w w:val="110"/>
          <w:sz w:val="20"/>
          <w:vertAlign w:val="baseline"/>
        </w:rPr>
        <w:t>Z/</w:t>
      </w:r>
      <w:r>
        <w:rPr>
          <w:w w:val="110"/>
          <w:sz w:val="20"/>
          <w:vertAlign w:val="baseline"/>
        </w:rPr>
        <w:t>2</w:t>
      </w:r>
      <w:r>
        <w:rPr>
          <w:rFonts w:ascii="Lucida Sans Unicode" w:hAnsi="Lucida Sans Unicode"/>
          <w:w w:val="110"/>
          <w:position w:val="7"/>
          <w:sz w:val="14"/>
          <w:vertAlign w:val="baseline"/>
        </w:rPr>
        <w:t>×</w:t>
      </w:r>
      <w:r>
        <w:rPr>
          <w:w w:val="110"/>
          <w:position w:val="7"/>
          <w:sz w:val="14"/>
          <w:vertAlign w:val="baseline"/>
        </w:rPr>
        <w:t>14</w:t>
      </w:r>
      <w:r>
        <w:rPr>
          <w:w w:val="110"/>
          <w:sz w:val="20"/>
          <w:vertAlign w:val="baseline"/>
        </w:rPr>
        <w:t>)</w:t>
      </w:r>
      <w:r>
        <w:rPr>
          <w:rFonts w:ascii="Calibri" w:hAnsi="Calibri"/>
          <w:i/>
          <w:w w:val="110"/>
          <w:position w:val="7"/>
          <w:sz w:val="14"/>
          <w:vertAlign w:val="baseline"/>
        </w:rPr>
        <w:t>S</w:t>
      </w:r>
      <w:r>
        <w:rPr>
          <w:rFonts w:ascii="Cambria" w:hAnsi="Cambria"/>
          <w:w w:val="110"/>
          <w:position w:val="5"/>
          <w:sz w:val="10"/>
          <w:vertAlign w:val="baseline"/>
        </w:rPr>
        <w:t>14</w:t>
      </w:r>
      <w:r>
        <w:rPr>
          <w:rFonts w:ascii="Cambria" w:hAnsi="Cambria"/>
          <w:spacing w:val="39"/>
          <w:w w:val="110"/>
          <w:position w:val="5"/>
          <w:sz w:val="10"/>
          <w:vertAlign w:val="baseline"/>
        </w:rPr>
        <w:t>  </w:t>
      </w:r>
      <w:r>
        <w:rPr>
          <w:rFonts w:ascii="Cambria" w:hAnsi="Cambria"/>
          <w:spacing w:val="-1"/>
          <w:sz w:val="10"/>
          <w:vertAlign w:val="baseline"/>
        </w:rPr>
        <w:drawing>
          <wp:inline distT="0" distB="0" distL="0" distR="0">
            <wp:extent cx="309147" cy="65789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47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1"/>
          <w:sz w:val="10"/>
          <w:vertAlign w:val="baseline"/>
        </w:rPr>
      </w:r>
      <w:r>
        <w:rPr>
          <w:rFonts w:ascii="Times New Roman" w:hAnsi="Times New Roman"/>
          <w:spacing w:val="76"/>
          <w:w w:val="110"/>
          <w:sz w:val="1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10"/>
          <w:sz w:val="20"/>
          <w:vertAlign w:val="superscript"/>
        </w:rPr>
        <w:t>•</w:t>
      </w:r>
      <w:r>
        <w:rPr>
          <w:spacing w:val="-2"/>
          <w:w w:val="110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10"/>
          <w:sz w:val="20"/>
          <w:vertAlign w:val="baseline"/>
        </w:rPr>
        <w:t>B</w:t>
      </w:r>
      <w:r>
        <w:rPr>
          <w:rFonts w:ascii="Cambria" w:hAnsi="Cambria"/>
          <w:spacing w:val="-2"/>
          <w:w w:val="110"/>
          <w:sz w:val="20"/>
          <w:vertAlign w:val="baseline"/>
        </w:rPr>
        <w:t>Z/</w:t>
      </w:r>
      <w:r>
        <w:rPr>
          <w:spacing w:val="-2"/>
          <w:w w:val="110"/>
          <w:sz w:val="20"/>
          <w:vertAlign w:val="baseline"/>
        </w:rPr>
        <w:t>2</w:t>
      </w:r>
      <w:r>
        <w:rPr>
          <w:rFonts w:ascii="Lucida Sans Unicode" w:hAnsi="Lucida Sans Unicode"/>
          <w:spacing w:val="-2"/>
          <w:w w:val="110"/>
          <w:position w:val="7"/>
          <w:sz w:val="14"/>
          <w:vertAlign w:val="baseline"/>
        </w:rPr>
        <w:t>×</w:t>
      </w:r>
      <w:r>
        <w:rPr>
          <w:spacing w:val="-2"/>
          <w:w w:val="110"/>
          <w:position w:val="7"/>
          <w:sz w:val="14"/>
          <w:vertAlign w:val="baseline"/>
        </w:rPr>
        <w:t>7</w:t>
      </w:r>
      <w:r>
        <w:rPr>
          <w:spacing w:val="-2"/>
          <w:w w:val="110"/>
          <w:sz w:val="20"/>
          <w:vertAlign w:val="baseline"/>
        </w:rPr>
        <w:t>)</w:t>
      </w:r>
    </w:p>
    <w:p>
      <w:pPr>
        <w:pStyle w:val="BodyText"/>
        <w:spacing w:line="213" w:lineRule="exact" w:before="127"/>
      </w:pPr>
      <w:r>
        <w:rPr/>
        <w:t>where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but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top</w:t>
      </w:r>
      <w:r>
        <w:rPr>
          <w:spacing w:val="5"/>
        </w:rPr>
        <w:t> </w:t>
      </w:r>
      <w:r>
        <w:rPr/>
        <w:t>arrow</w:t>
      </w:r>
      <w:r>
        <w:rPr>
          <w:spacing w:val="4"/>
        </w:rPr>
        <w:t> </w:t>
      </w:r>
      <w:r>
        <w:rPr/>
        <w:t>are</w:t>
      </w:r>
      <w:r>
        <w:rPr>
          <w:spacing w:val="4"/>
        </w:rPr>
        <w:t> </w:t>
      </w:r>
      <w:r>
        <w:rPr>
          <w:spacing w:val="-2"/>
        </w:rPr>
        <w:t>injective.</w:t>
      </w:r>
    </w:p>
    <w:p>
      <w:pPr>
        <w:pStyle w:val="BodyText"/>
        <w:spacing w:line="235" w:lineRule="auto"/>
        <w:ind w:right="269" w:firstLin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1502536</wp:posOffset>
                </wp:positionH>
                <wp:positionV relativeFrom="paragraph">
                  <wp:posOffset>314304</wp:posOffset>
                </wp:positionV>
                <wp:extent cx="396240" cy="31178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39624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left="0"/>
                              <w:rPr>
                                <w:rFonts w:ascii="Cambria" w:hAnsi="Cambria"/>
                                <w:position w:val="-1"/>
                                <w:sz w:val="28"/>
                              </w:rPr>
                            </w:pP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61"/>
                                <w:w w:val="125"/>
                                <w:position w:val="-1"/>
                                <w:sz w:val="28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09998pt;margin-top:24.748373pt;width:31.2pt;height:24.55pt;mso-position-horizontal-relative:page;mso-position-vertical-relative:paragraph;z-index:-16632320" type="#_x0000_t202" id="docshape263" filled="false" stroked="false"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left="0"/>
                        <w:rPr>
                          <w:rFonts w:ascii="Cambria" w:hAnsi="Cambria"/>
                          <w:position w:val="-1"/>
                          <w:sz w:val="28"/>
                        </w:rPr>
                      </w:pPr>
                      <w:r>
                        <w:rPr>
                          <w:rFonts w:ascii="Cambria" w:hAnsi="Cambria"/>
                          <w:w w:val="125"/>
                        </w:rPr>
                        <w:t>E</w:t>
                      </w:r>
                      <w:r>
                        <w:rPr>
                          <w:rFonts w:ascii="Cambria" w:hAnsi="Cambria"/>
                          <w:spacing w:val="11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</w:rPr>
                        <w:t>≃</w:t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61"/>
                          <w:w w:val="125"/>
                          <w:position w:val="-1"/>
                          <w:sz w:val="28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17"/>
        </w:rPr>
        <w:t> </w:t>
      </w:r>
      <w:r>
        <w:rPr/>
        <w:t>invariants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Palatino Linotype" w:hAnsi="Palatino Linotype"/>
          <w:i/>
        </w:rPr>
        <w:t>B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×</w:t>
      </w:r>
      <w:r>
        <w:rPr>
          <w:rFonts w:ascii="Calibri" w:hAnsi="Calibri"/>
          <w:i/>
          <w:position w:val="7"/>
          <w:sz w:val="14"/>
        </w:rPr>
        <w:t>n</w:t>
      </w:r>
      <w:r>
        <w:rPr>
          <w:rFonts w:ascii="Calibri" w:hAnsi="Calibri"/>
          <w:i/>
          <w:spacing w:val="40"/>
          <w:position w:val="7"/>
          <w:sz w:val="14"/>
        </w:rPr>
        <w:t> </w:t>
      </w:r>
      <w:r>
        <w:rPr/>
        <w:t>form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free</w:t>
      </w:r>
      <w:r>
        <w:rPr>
          <w:spacing w:val="17"/>
        </w:rPr>
        <w:t> </w:t>
      </w:r>
      <w:r>
        <w:rPr/>
        <w:t>M</w:t>
      </w:r>
      <w:r>
        <w:rPr>
          <w:rFonts w:ascii="Lucida Sans Unicode" w:hAnsi="Lucida Sans Unicode"/>
          <w:position w:val="7"/>
          <w:sz w:val="14"/>
        </w:rPr>
        <w:t>•</w:t>
      </w:r>
      <w:r>
        <w:rPr/>
        <w:t>(</w:t>
      </w:r>
      <w:r>
        <w:rPr>
          <w:b/>
        </w:rPr>
        <w:t>k</w:t>
      </w:r>
      <w:r>
        <w:rPr/>
        <w:t>)-module</w:t>
      </w:r>
      <w:r>
        <w:rPr>
          <w:spacing w:val="17"/>
        </w:rPr>
        <w:t> </w:t>
      </w:r>
      <w:r>
        <w:rPr/>
        <w:t>[</w:t>
      </w:r>
      <w:hyperlink w:history="true" w:anchor="_bookmark44">
        <w:r>
          <w:rPr>
            <w:color w:val="00FF00"/>
          </w:rPr>
          <w:t>Hir20</w:t>
        </w:r>
      </w:hyperlink>
      <w:r>
        <w:rPr/>
        <w:t>,</w:t>
      </w:r>
      <w:r>
        <w:rPr>
          <w:spacing w:val="21"/>
        </w:rPr>
        <w:t> </w:t>
      </w:r>
      <w:r>
        <w:rPr/>
        <w:t>3.2].</w:t>
      </w:r>
      <w:r>
        <w:rPr>
          <w:spacing w:val="61"/>
        </w:rPr>
        <w:t> </w:t>
      </w:r>
      <w:r>
        <w:rPr/>
        <w:t>We</w:t>
      </w:r>
      <w:r>
        <w:rPr>
          <w:spacing w:val="17"/>
        </w:rPr>
        <w:t> </w:t>
      </w:r>
      <w:r>
        <w:rPr/>
        <w:t>briefly </w:t>
      </w:r>
      <w:r>
        <w:rPr>
          <w:spacing w:val="-4"/>
        </w:rPr>
        <w:t>recall</w:t>
      </w:r>
      <w:r>
        <w:rPr>
          <w:spacing w:val="-2"/>
        </w:rPr>
        <w:t> </w:t>
      </w:r>
      <w:r>
        <w:rPr>
          <w:spacing w:val="-4"/>
        </w:rPr>
        <w:t>what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generators</w:t>
      </w:r>
      <w:r>
        <w:rPr>
          <w:spacing w:val="-2"/>
        </w:rPr>
        <w:t> </w:t>
      </w:r>
      <w:r>
        <w:rPr>
          <w:spacing w:val="-4"/>
        </w:rPr>
        <w:t>are:</w:t>
      </w:r>
      <w:r>
        <w:rPr>
          <w:spacing w:val="32"/>
        </w:rPr>
        <w:t> </w:t>
      </w:r>
      <w:r>
        <w:rPr>
          <w:spacing w:val="-4"/>
        </w:rPr>
        <w:t>given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multi-quadratic</w:t>
      </w:r>
      <w:r>
        <w:rPr>
          <w:spacing w:val="-1"/>
        </w:rPr>
        <w:t> </w:t>
      </w:r>
      <w:r>
        <w:rPr>
          <w:spacing w:val="-4"/>
        </w:rPr>
        <w:t>algebra</w:t>
      </w:r>
      <w:r>
        <w:rPr>
          <w:spacing w:val="-1"/>
        </w:rPr>
        <w:t> </w:t>
      </w:r>
      <w:r>
        <w:rPr>
          <w:spacing w:val="-4"/>
        </w:rPr>
        <w:t>with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1"/>
        </w:rPr>
        <w:t> </w:t>
      </w:r>
      <w:r>
        <w:rPr>
          <w:spacing w:val="-4"/>
        </w:rPr>
        <w:t>isomorphism</w:t>
      </w:r>
    </w:p>
    <w:p>
      <w:pPr>
        <w:pStyle w:val="BodyText"/>
        <w:spacing w:after="0" w:line="235" w:lineRule="auto"/>
        <w:sectPr>
          <w:pgSz w:w="11910" w:h="16840"/>
          <w:pgMar w:header="1906" w:footer="0" w:top="2100" w:bottom="280" w:left="1700" w:right="1700"/>
        </w:sectPr>
      </w:pPr>
    </w:p>
    <w:p>
      <w:pPr>
        <w:spacing w:line="119" w:lineRule="exact" w:before="0"/>
        <w:ind w:left="1290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25"/>
          <w:sz w:val="14"/>
        </w:rPr>
        <w:t>m</w:t>
      </w:r>
    </w:p>
    <w:p>
      <w:pPr>
        <w:spacing w:line="83" w:lineRule="exact" w:before="0"/>
        <w:ind w:left="1290" w:right="0" w:firstLine="0"/>
        <w:jc w:val="left"/>
        <w:rPr>
          <w:sz w:val="14"/>
        </w:rPr>
      </w:pPr>
      <w:r>
        <w:rPr>
          <w:rFonts w:ascii="Calibri"/>
          <w:i/>
          <w:spacing w:val="-5"/>
          <w:w w:val="140"/>
          <w:sz w:val="14"/>
        </w:rPr>
        <w:t>i</w:t>
      </w:r>
      <w:r>
        <w:rPr>
          <w:spacing w:val="-5"/>
          <w:w w:val="140"/>
          <w:sz w:val="14"/>
        </w:rPr>
        <w:t>=1</w:t>
      </w:r>
    </w:p>
    <w:p>
      <w:pPr>
        <w:pStyle w:val="BodyText"/>
        <w:spacing w:line="203" w:lineRule="exact"/>
        <w:ind w:left="3"/>
      </w:pPr>
      <w:r>
        <w:rPr/>
        <w:br w:type="column"/>
      </w:r>
      <w:r>
        <w:rPr>
          <w:rFonts w:ascii="Cambria" w:hAnsi="Cambria"/>
          <w:w w:val="105"/>
        </w:rPr>
        <w:t>K</w:t>
      </w:r>
      <w:r>
        <w:rPr>
          <w:w w:val="105"/>
        </w:rPr>
        <w:t>[</w:t>
      </w:r>
      <w:r>
        <w:rPr>
          <w:rFonts w:ascii="Cambria" w:hAnsi="Cambria"/>
          <w:w w:val="105"/>
        </w:rPr>
        <w:t>x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]</w:t>
      </w:r>
      <w:r>
        <w:rPr>
          <w:rFonts w:ascii="Cambria" w:hAnsi="Cambria"/>
          <w:w w:val="105"/>
          <w:vertAlign w:val="baseline"/>
        </w:rPr>
        <w:t>/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x</w:t>
      </w:r>
      <w:r>
        <w:rPr>
          <w:w w:val="105"/>
          <w:vertAlign w:val="superscript"/>
        </w:rPr>
        <w:t>2</w:t>
      </w:r>
      <w:r>
        <w:rPr>
          <w:spacing w:val="9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u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w w:val="110"/>
          <w:vertAlign w:val="baseline"/>
        </w:rPr>
        <w:t>)</w:t>
      </w:r>
      <w:r>
        <w:rPr>
          <w:spacing w:val="26"/>
          <w:w w:val="110"/>
          <w:vertAlign w:val="baseline"/>
        </w:rPr>
        <w:t> </w:t>
      </w:r>
      <w:r>
        <w:rPr>
          <w:w w:val="105"/>
          <w:vertAlign w:val="baseline"/>
        </w:rPr>
        <w:t>define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K</w:t>
      </w:r>
      <w:r>
        <w:rPr>
          <w:w w:val="105"/>
          <w:position w:val="7"/>
          <w:sz w:val="14"/>
          <w:vertAlign w:val="baseline"/>
        </w:rPr>
        <w:t>Mil</w:t>
      </w:r>
      <w:r>
        <w:rPr>
          <w:rFonts w:ascii="Cambria" w:hAnsi="Cambria"/>
          <w:w w:val="105"/>
          <w:vertAlign w:val="baseline"/>
        </w:rPr>
        <w:t>/</w:t>
      </w:r>
      <w:r>
        <w:rPr>
          <w:w w:val="105"/>
          <w:vertAlign w:val="baseline"/>
        </w:rPr>
        <w:t>2-invariant</w:t>
      </w:r>
      <w:r>
        <w:rPr>
          <w:spacing w:val="2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α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E</w:t>
      </w:r>
      <w:r>
        <w:rPr>
          <w:w w:val="110"/>
          <w:vertAlign w:val="baseline"/>
        </w:rPr>
        <w:t>)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2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{u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mbria" w:hAnsi="Cambria"/>
          <w:w w:val="110"/>
          <w:vertAlign w:val="baseline"/>
        </w:rPr>
        <w:t>}</w:t>
      </w:r>
      <w:r>
        <w:rPr>
          <w:w w:val="110"/>
          <w:vertAlign w:val="baseline"/>
        </w:rPr>
        <w:t>.</w:t>
      </w:r>
      <w:r>
        <w:rPr>
          <w:spacing w:val="71"/>
          <w:w w:val="110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basis</w:t>
      </w:r>
      <w:r>
        <w:rPr>
          <w:spacing w:val="2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for</w:t>
      </w:r>
    </w:p>
    <w:p>
      <w:pPr>
        <w:pStyle w:val="BodyText"/>
        <w:spacing w:after="0" w:line="203" w:lineRule="exact"/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1549" w:space="40"/>
            <w:col w:w="6921"/>
          </w:cols>
        </w:sectPr>
      </w:pPr>
    </w:p>
    <w:p>
      <w:pPr>
        <w:pStyle w:val="BodyText"/>
        <w:spacing w:line="238" w:lineRule="exact"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2576652</wp:posOffset>
                </wp:positionH>
                <wp:positionV relativeFrom="paragraph">
                  <wp:posOffset>-43037</wp:posOffset>
                </wp:positionV>
                <wp:extent cx="36195" cy="8890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86002pt;margin-top:-3.388799pt;width:2.85pt;height:7pt;mso-position-horizontal-relative:page;mso-position-vertical-relative:paragraph;z-index:-16631808" type="#_x0000_t202" id="docshape26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4523092</wp:posOffset>
                </wp:positionH>
                <wp:positionV relativeFrom="paragraph">
                  <wp:posOffset>129648</wp:posOffset>
                </wp:positionV>
                <wp:extent cx="78105" cy="63500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7810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148987pt;margin-top:10.208576pt;width:6.15pt;height:5pt;mso-position-horizontal-relative:page;mso-position-vertical-relative:paragraph;z-index:-16630784" type="#_x0000_t202" id="docshape265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0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Inv</w:t>
      </w:r>
      <w:r>
        <w:rPr>
          <w:rFonts w:ascii="Lucida Sans Unicode" w:hAnsi="Lucida Sans Unicode"/>
          <w:w w:val="110"/>
          <w:vertAlign w:val="superscript"/>
        </w:rPr>
        <w:t>•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B</w:t>
      </w:r>
      <w:r>
        <w:rPr>
          <w:rFonts w:ascii="Cambria" w:hAnsi="Cambria"/>
          <w:w w:val="110"/>
          <w:vertAlign w:val="baseline"/>
        </w:rPr>
        <w:t>Z/</w:t>
      </w:r>
      <w:r>
        <w:rPr>
          <w:w w:val="110"/>
          <w:vertAlign w:val="baseline"/>
        </w:rPr>
        <w:t>2</w:t>
      </w:r>
      <w:r>
        <w:rPr>
          <w:rFonts w:ascii="Lucida Sans Unicode" w:hAnsi="Lucida Sans Unicode"/>
          <w:w w:val="110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10"/>
          <w:position w:val="7"/>
          <w:sz w:val="14"/>
          <w:vertAlign w:val="baseline"/>
        </w:rPr>
        <w:t>n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K</w:t>
      </w:r>
      <w:r>
        <w:rPr>
          <w:w w:val="110"/>
          <w:position w:val="7"/>
          <w:sz w:val="14"/>
          <w:vertAlign w:val="baseline"/>
        </w:rPr>
        <w:t>Mil</w:t>
      </w:r>
      <w:r>
        <w:rPr>
          <w:rFonts w:ascii="Cambria" w:hAnsi="Cambria"/>
          <w:w w:val="110"/>
          <w:vertAlign w:val="baseline"/>
        </w:rPr>
        <w:t>/</w:t>
      </w:r>
      <w:r>
        <w:rPr>
          <w:w w:val="110"/>
          <w:vertAlign w:val="baseline"/>
        </w:rPr>
        <w:t>2)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given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monomials</w:t>
      </w:r>
      <w:r>
        <w:rPr>
          <w:spacing w:val="-13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α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Cambria" w:hAnsi="Cambria"/>
          <w:w w:val="115"/>
          <w:position w:val="-4"/>
          <w:sz w:val="10"/>
          <w:vertAlign w:val="baseline"/>
        </w:rPr>
        <w:t>1</w:t>
      </w:r>
      <w:r>
        <w:rPr>
          <w:rFonts w:ascii="Cambria" w:hAnsi="Cambria"/>
          <w:spacing w:val="-7"/>
          <w:w w:val="115"/>
          <w:position w:val="-4"/>
          <w:sz w:val="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·.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.·α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Calibri" w:hAnsi="Calibri"/>
          <w:i/>
          <w:spacing w:val="23"/>
          <w:w w:val="115"/>
          <w:vertAlign w:val="baseline"/>
        </w:rPr>
        <w:t>  </w:t>
      </w:r>
      <w:r>
        <w:rPr>
          <w:w w:val="110"/>
          <w:vertAlign w:val="baseline"/>
        </w:rPr>
        <w:t>for</w:t>
      </w:r>
      <w:r>
        <w:rPr>
          <w:spacing w:val="-12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I</w:t>
      </w:r>
      <w:r>
        <w:rPr>
          <w:rFonts w:ascii="Cambria" w:hAnsi="Cambria"/>
          <w:spacing w:val="12"/>
          <w:w w:val="115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{i</w:t>
      </w:r>
      <w:r>
        <w:rPr>
          <w:w w:val="110"/>
          <w:vertAlign w:val="subscript"/>
        </w:rPr>
        <w:t>1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.</w:t>
      </w:r>
      <w:r>
        <w:rPr>
          <w:rFonts w:ascii="Cambria" w:hAnsi="Cambria"/>
          <w:spacing w:val="-1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,</w:t>
      </w:r>
      <w:r>
        <w:rPr>
          <w:rFonts w:ascii="Cambria" w:hAnsi="Cambria"/>
          <w:spacing w:val="-18"/>
          <w:w w:val="11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i</w:t>
      </w:r>
      <w:r>
        <w:rPr>
          <w:rFonts w:ascii="Calibri" w:hAnsi="Calibri"/>
          <w:i/>
          <w:w w:val="110"/>
          <w:vertAlign w:val="subscript"/>
        </w:rPr>
        <w:t>m</w:t>
      </w:r>
      <w:r>
        <w:rPr>
          <w:rFonts w:ascii="Cambria" w:hAnsi="Cambria"/>
          <w:w w:val="110"/>
          <w:vertAlign w:val="baseline"/>
        </w:rPr>
        <w:t>}</w:t>
      </w:r>
      <w:r>
        <w:rPr>
          <w:rFonts w:ascii="Cambria" w:hAnsi="Cambria"/>
          <w:spacing w:val="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⊂ </w:t>
      </w:r>
      <w:r>
        <w:rPr>
          <w:spacing w:val="-4"/>
          <w:w w:val="110"/>
          <w:vertAlign w:val="baseline"/>
        </w:rPr>
        <w:t>[</w:t>
      </w:r>
      <w:r>
        <w:rPr>
          <w:rFonts w:ascii="Cambria" w:hAnsi="Cambria"/>
          <w:spacing w:val="-4"/>
          <w:w w:val="110"/>
          <w:vertAlign w:val="baseline"/>
        </w:rPr>
        <w:t>n</w:t>
      </w:r>
      <w:r>
        <w:rPr>
          <w:spacing w:val="-4"/>
          <w:w w:val="110"/>
          <w:vertAlign w:val="baseline"/>
        </w:rPr>
        <w:t>].</w:t>
      </w:r>
    </w:p>
    <w:p>
      <w:pPr>
        <w:pStyle w:val="BodyText"/>
        <w:spacing w:line="252" w:lineRule="auto" w:before="1"/>
        <w:ind w:right="663"/>
      </w:pP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M</w:t>
      </w:r>
      <w:r>
        <w:rPr>
          <w:rFonts w:ascii="Lucida Sans Unicode" w:hAnsi="Lucida Sans Unicode"/>
          <w:spacing w:val="-4"/>
          <w:position w:val="7"/>
          <w:sz w:val="14"/>
        </w:rPr>
        <w:t>•</w:t>
      </w:r>
      <w:r>
        <w:rPr>
          <w:rFonts w:ascii="Lucida Sans Unicode" w:hAnsi="Lucida Sans Unicode"/>
          <w:spacing w:val="6"/>
          <w:position w:val="7"/>
          <w:sz w:val="14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annihilated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2, these</w:t>
      </w:r>
      <w:r>
        <w:rPr>
          <w:spacing w:val="-7"/>
        </w:rPr>
        <w:t> </w:t>
      </w:r>
      <w:r>
        <w:rPr>
          <w:spacing w:val="-4"/>
        </w:rPr>
        <w:t>invariants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define</w:t>
      </w:r>
      <w:r>
        <w:rPr>
          <w:spacing w:val="-7"/>
        </w:rPr>
        <w:t> </w:t>
      </w:r>
      <w:r>
        <w:rPr>
          <w:spacing w:val="-4"/>
        </w:rPr>
        <w:t>analogous</w:t>
      </w:r>
      <w:r>
        <w:rPr>
          <w:spacing w:val="-7"/>
        </w:rPr>
        <w:t> </w:t>
      </w:r>
      <w:r>
        <w:rPr>
          <w:spacing w:val="-4"/>
        </w:rPr>
        <w:t>invariants </w:t>
      </w:r>
      <w:r>
        <w:rPr/>
        <w:t>for such cycle modules.</w:t>
      </w:r>
    </w:p>
    <w:p>
      <w:pPr>
        <w:pStyle w:val="BodyText"/>
        <w:spacing w:after="0" w:line="252" w:lineRule="auto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tabs>
          <w:tab w:pos="4538" w:val="left" w:leader="none"/>
          <w:tab w:pos="7053" w:val="left" w:leader="none"/>
        </w:tabs>
        <w:spacing w:line="250" w:lineRule="exact" w:before="218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4222927</wp:posOffset>
                </wp:positionH>
                <wp:positionV relativeFrom="paragraph">
                  <wp:posOffset>176945</wp:posOffset>
                </wp:positionV>
                <wp:extent cx="1737360" cy="216535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17373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8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514008pt;margin-top:13.932716pt;width:136.8pt;height:17.05pt;mso-position-horizontal-relative:page;mso-position-vertical-relative:paragraph;z-index:-16629760" type="#_x0000_t202" id="docshape266" filled="false" stroked="false">
                <v:textbox inset="0,0,0,0">
                  <w:txbxContent>
                    <w:p>
                      <w:pPr>
                        <w:tabs>
                          <w:tab w:pos="258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Lemma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3.18.</w:t>
      </w:r>
      <w:r>
        <w:rPr>
          <w:b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Given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homomorphism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Cambria" w:hAnsi="Cambria"/>
          <w:spacing w:val="7"/>
          <w:w w:val="105"/>
          <w:sz w:val="20"/>
        </w:rPr>
        <w:t>φ</w:t>
      </w:r>
      <w:r>
        <w:rPr>
          <w:spacing w:val="7"/>
          <w:w w:val="105"/>
          <w:sz w:val="20"/>
        </w:rPr>
        <w:t>:</w:t>
      </w:r>
      <w:r>
        <w:rPr>
          <w:spacing w:val="-7"/>
          <w:w w:val="105"/>
          <w:sz w:val="20"/>
        </w:rPr>
        <w:t> </w:t>
      </w:r>
      <w:r>
        <w:rPr>
          <w:rFonts w:ascii="Cambria" w:hAnsi="Cambria"/>
          <w:spacing w:val="-4"/>
          <w:w w:val="105"/>
          <w:sz w:val="20"/>
        </w:rPr>
        <w:t>Z/</w:t>
      </w:r>
      <w:r>
        <w:rPr>
          <w:spacing w:val="-4"/>
          <w:w w:val="105"/>
          <w:sz w:val="20"/>
        </w:rPr>
        <w:t>2</w:t>
      </w:r>
      <w:r>
        <w:rPr>
          <w:rFonts w:ascii="Calibri" w:hAnsi="Calibri"/>
          <w:i/>
          <w:spacing w:val="-4"/>
          <w:w w:val="105"/>
          <w:position w:val="7"/>
          <w:sz w:val="14"/>
        </w:rPr>
        <w:t>n</w:t>
      </w:r>
      <w:r>
        <w:rPr>
          <w:rFonts w:ascii="Calibri" w:hAnsi="Calibri"/>
          <w:i/>
          <w:position w:val="7"/>
          <w:sz w:val="14"/>
        </w:rPr>
        <w:tab/>
      </w:r>
      <w:r>
        <w:rPr>
          <w:rFonts w:ascii="Cambria" w:hAnsi="Cambria"/>
          <w:w w:val="105"/>
          <w:sz w:val="20"/>
        </w:rPr>
        <w:t>Z/</w:t>
      </w:r>
      <w:r>
        <w:rPr>
          <w:w w:val="105"/>
          <w:sz w:val="20"/>
        </w:rPr>
        <w:t>2</w:t>
      </w:r>
      <w:r>
        <w:rPr>
          <w:rFonts w:ascii="Calibri" w:hAnsi="Calibri"/>
          <w:i/>
          <w:w w:val="105"/>
          <w:position w:val="7"/>
          <w:sz w:val="14"/>
        </w:rPr>
        <w:t>m</w:t>
      </w:r>
      <w:r>
        <w:rPr>
          <w:rFonts w:ascii="Calibri" w:hAnsi="Calibri"/>
          <w:i/>
          <w:spacing w:val="40"/>
          <w:w w:val="105"/>
          <w:position w:val="7"/>
          <w:sz w:val="14"/>
        </w:rPr>
        <w:t> </w:t>
      </w:r>
      <w:r>
        <w:rPr>
          <w:rFonts w:ascii="Palatino Linotype" w:hAnsi="Palatino Linotype"/>
          <w:i/>
          <w:w w:val="105"/>
          <w:sz w:val="20"/>
        </w:rPr>
        <w:t>represented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by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Cambria" w:hAnsi="Cambria"/>
          <w:spacing w:val="-10"/>
          <w:w w:val="105"/>
          <w:sz w:val="20"/>
        </w:rPr>
        <w:t>m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10"/>
          <w:w w:val="105"/>
          <w:sz w:val="20"/>
        </w:rPr>
        <w:t>n</w:t>
      </w:r>
    </w:p>
    <w:p>
      <w:pPr>
        <w:spacing w:line="287" w:lineRule="exact" w:before="0"/>
        <w:ind w:left="0" w:right="0" w:firstLine="0"/>
        <w:jc w:val="center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matrix</w:t>
      </w:r>
      <w:r>
        <w:rPr>
          <w:rFonts w:ascii="Palatino Linotype" w:hAnsi="Palatino Linotype"/>
          <w:i/>
          <w:spacing w:val="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with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entries</w:t>
      </w:r>
      <w:r>
        <w:rPr>
          <w:rFonts w:ascii="Palatino Linotype" w:hAnsi="Palatino Linotype"/>
          <w:i/>
          <w:spacing w:val="-3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c</w:t>
      </w:r>
      <w:r>
        <w:rPr>
          <w:rFonts w:ascii="Calibri" w:hAnsi="Calibri"/>
          <w:i/>
          <w:w w:val="125"/>
          <w:sz w:val="20"/>
          <w:vertAlign w:val="subscript"/>
        </w:rPr>
        <w:t>ij</w:t>
      </w:r>
      <w:r>
        <w:rPr>
          <w:rFonts w:ascii="Palatino Linotype" w:hAnsi="Palatino Linotype"/>
          <w:i/>
          <w:w w:val="125"/>
          <w:sz w:val="20"/>
          <w:vertAlign w:val="baseline"/>
        </w:rPr>
        <w:t>,</w:t>
      </w:r>
      <w:r>
        <w:rPr>
          <w:rFonts w:ascii="Palatino Linotype" w:hAnsi="Palatino Linotype"/>
          <w:i/>
          <w:spacing w:val="-2"/>
          <w:w w:val="12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8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homomorphism</w:t>
      </w:r>
      <w:r>
        <w:rPr>
          <w:rFonts w:ascii="Palatino Linotype" w:hAnsi="Palatino Linotype"/>
          <w:i/>
          <w:spacing w:val="8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φ</w:t>
      </w:r>
      <w:r>
        <w:rPr>
          <w:rFonts w:ascii="Lucida Sans Unicode" w:hAnsi="Lucida Sans Unicode"/>
          <w:w w:val="105"/>
          <w:sz w:val="20"/>
          <w:vertAlign w:val="superscript"/>
        </w:rPr>
        <w:t>∗</w:t>
      </w:r>
      <w:r>
        <w:rPr>
          <w:rFonts w:ascii="Lucida Sans Unicode" w:hAnsi="Lucida Sans Unicode"/>
          <w:spacing w:val="2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</w:t>
      </w:r>
      <w:r>
        <w:rPr>
          <w:rFonts w:ascii="Palatino Linotype" w:hAnsi="Palatino Linotype"/>
          <w:i/>
          <w:spacing w:val="8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cohomological</w:t>
      </w:r>
      <w:r>
        <w:rPr>
          <w:rFonts w:ascii="Palatino Linotype" w:hAnsi="Palatino Linotype"/>
          <w:i/>
          <w:spacing w:val="7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invariants</w:t>
      </w:r>
      <w:r>
        <w:rPr>
          <w:rFonts w:ascii="Palatino Linotype" w:hAnsi="Palatino Linotype"/>
          <w:i/>
          <w:spacing w:val="8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spacing w:val="-2"/>
          <w:w w:val="105"/>
          <w:sz w:val="20"/>
          <w:vertAlign w:val="baseline"/>
        </w:rPr>
        <w:t>satisfies</w:t>
      </w:r>
    </w:p>
    <w:p>
      <w:pPr>
        <w:spacing w:before="31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3847109</wp:posOffset>
                </wp:positionH>
                <wp:positionV relativeFrom="paragraph">
                  <wp:posOffset>55420</wp:posOffset>
                </wp:positionV>
                <wp:extent cx="62865" cy="8890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921997pt;margin-top:4.363838pt;width:4.95pt;height:7pt;mso-position-horizontal-relative:page;mso-position-vertical-relative:paragraph;z-index:-16630272" type="#_x0000_t202" id="docshape26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5"/>
          <w:sz w:val="20"/>
        </w:rPr>
        <w:t>φ</w:t>
      </w:r>
      <w:r>
        <w:rPr>
          <w:rFonts w:ascii="Lucida Sans Unicode" w:hAnsi="Lucida Sans Unicode"/>
          <w:w w:val="125"/>
          <w:sz w:val="20"/>
          <w:vertAlign w:val="superscript"/>
        </w:rPr>
        <w:t>∗</w:t>
      </w:r>
      <w:r>
        <w:rPr>
          <w:w w:val="125"/>
          <w:sz w:val="20"/>
          <w:vertAlign w:val="baseline"/>
        </w:rPr>
        <w:t>(</w:t>
      </w:r>
      <w:r>
        <w:rPr>
          <w:rFonts w:ascii="Cambria" w:hAnsi="Cambria"/>
          <w:w w:val="125"/>
          <w:sz w:val="20"/>
          <w:vertAlign w:val="baseline"/>
        </w:rPr>
        <w:t>α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w w:val="125"/>
          <w:sz w:val="20"/>
          <w:vertAlign w:val="baseline"/>
        </w:rPr>
        <w:t>)</w:t>
      </w:r>
      <w:r>
        <w:rPr>
          <w:spacing w:val="-6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5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45"/>
          <w:position w:val="19"/>
          <w:sz w:val="20"/>
          <w:vertAlign w:val="baseline"/>
        </w:rPr>
        <w:t>Σ</w:t>
      </w:r>
      <w:r>
        <w:rPr>
          <w:rFonts w:ascii="Lucida Sans Unicode" w:hAnsi="Lucida Sans Unicode"/>
          <w:spacing w:val="-59"/>
          <w:w w:val="145"/>
          <w:position w:val="19"/>
          <w:sz w:val="20"/>
          <w:vertAlign w:val="baseline"/>
        </w:rPr>
        <w:t> </w:t>
      </w:r>
      <w:r>
        <w:rPr>
          <w:rFonts w:ascii="Cambria" w:hAnsi="Cambria"/>
          <w:spacing w:val="-2"/>
          <w:w w:val="145"/>
          <w:sz w:val="20"/>
          <w:vertAlign w:val="baseline"/>
        </w:rPr>
        <w:t>c</w:t>
      </w:r>
      <w:r>
        <w:rPr>
          <w:rFonts w:ascii="Calibri" w:hAnsi="Calibri"/>
          <w:i/>
          <w:spacing w:val="-2"/>
          <w:w w:val="145"/>
          <w:sz w:val="20"/>
          <w:vertAlign w:val="subscript"/>
        </w:rPr>
        <w:t>ij</w:t>
      </w:r>
      <w:r>
        <w:rPr>
          <w:rFonts w:ascii="Cambria" w:hAnsi="Cambria"/>
          <w:spacing w:val="-2"/>
          <w:w w:val="145"/>
          <w:sz w:val="20"/>
          <w:vertAlign w:val="baseline"/>
        </w:rPr>
        <w:t>α</w:t>
      </w:r>
      <w:r>
        <w:rPr>
          <w:rFonts w:ascii="Calibri" w:hAnsi="Calibri"/>
          <w:i/>
          <w:spacing w:val="-2"/>
          <w:w w:val="145"/>
          <w:sz w:val="20"/>
          <w:vertAlign w:val="subscript"/>
        </w:rPr>
        <w:t>j</w:t>
      </w:r>
      <w:r>
        <w:rPr>
          <w:rFonts w:ascii="Cambria" w:hAnsi="Cambria"/>
          <w:spacing w:val="-2"/>
          <w:w w:val="145"/>
          <w:sz w:val="20"/>
          <w:vertAlign w:val="baseline"/>
        </w:rPr>
        <w:t>.</w:t>
      </w:r>
    </w:p>
    <w:p>
      <w:pPr>
        <w:spacing w:before="14"/>
        <w:ind w:left="309" w:right="0" w:firstLine="0"/>
        <w:jc w:val="center"/>
        <w:rPr>
          <w:sz w:val="14"/>
        </w:rPr>
      </w:pPr>
      <w:r>
        <w:rPr>
          <w:rFonts w:ascii="Calibri"/>
          <w:i/>
          <w:spacing w:val="-5"/>
          <w:w w:val="155"/>
          <w:sz w:val="14"/>
        </w:rPr>
        <w:t>j</w:t>
      </w:r>
      <w:r>
        <w:rPr>
          <w:spacing w:val="-5"/>
          <w:w w:val="155"/>
          <w:sz w:val="14"/>
        </w:rPr>
        <w:t>=1</w:t>
      </w:r>
    </w:p>
    <w:p>
      <w:pPr>
        <w:pStyle w:val="BodyText"/>
        <w:tabs>
          <w:tab w:pos="5990" w:val="left" w:leader="none"/>
        </w:tabs>
        <w:spacing w:line="37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4681321</wp:posOffset>
                </wp:positionH>
                <wp:positionV relativeFrom="paragraph">
                  <wp:posOffset>150437</wp:posOffset>
                </wp:positionV>
                <wp:extent cx="175260" cy="12573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17526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4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608002pt;margin-top:11.845504pt;width:13.8pt;height:9.9pt;mso-position-horizontal-relative:page;mso-position-vertical-relative:paragraph;z-index:-16629248" type="#_x0000_t202" id="docshape268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45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5381662</wp:posOffset>
                </wp:positionH>
                <wp:positionV relativeFrom="paragraph">
                  <wp:posOffset>178532</wp:posOffset>
                </wp:positionV>
                <wp:extent cx="41910" cy="8890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752991pt;margin-top:14.057705pt;width:3.3pt;height:7pt;mso-position-horizontal-relative:page;mso-position-vertical-relative:paragraph;z-index:-16628736" type="#_x0000_t202" id="docshape26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24"/>
          <w:w w:val="105"/>
        </w:rPr>
        <w:t> </w:t>
      </w:r>
      <w:r>
        <w:rPr>
          <w:w w:val="105"/>
        </w:rPr>
        <w:t>Given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multi-quadratic</w:t>
      </w:r>
      <w:r>
        <w:rPr>
          <w:spacing w:val="18"/>
          <w:w w:val="105"/>
        </w:rPr>
        <w:t> </w:t>
      </w:r>
      <w:r>
        <w:rPr>
          <w:w w:val="105"/>
        </w:rPr>
        <w:t>étale</w:t>
      </w:r>
      <w:r>
        <w:rPr>
          <w:spacing w:val="18"/>
          <w:w w:val="105"/>
        </w:rPr>
        <w:t> </w:t>
      </w:r>
      <w:r>
        <w:rPr>
          <w:rFonts w:ascii="Cambria" w:hAnsi="Cambria"/>
          <w:w w:val="105"/>
        </w:rPr>
        <w:t>K</w:t>
      </w:r>
      <w:r>
        <w:rPr>
          <w:w w:val="105"/>
        </w:rPr>
        <w:t>-algebra</w:t>
      </w:r>
      <w:r>
        <w:rPr>
          <w:spacing w:val="17"/>
          <w:w w:val="105"/>
        </w:rPr>
        <w:t> </w:t>
      </w:r>
      <w:r>
        <w:rPr>
          <w:rFonts w:ascii="Cambria" w:hAnsi="Cambria"/>
          <w:w w:val="105"/>
        </w:rPr>
        <w:t>E</w:t>
      </w:r>
      <w:r>
        <w:rPr>
          <w:rFonts w:ascii="Cambria" w:hAnsi="Cambria"/>
          <w:spacing w:val="34"/>
          <w:w w:val="105"/>
        </w:rPr>
        <w:t> </w:t>
      </w:r>
      <w:r>
        <w:rPr>
          <w:w w:val="105"/>
        </w:rPr>
        <w:t>=</w:t>
      </w:r>
      <w:r>
        <w:rPr>
          <w:spacing w:val="19"/>
          <w:w w:val="105"/>
        </w:rPr>
        <w:t> </w:t>
      </w:r>
      <w:r>
        <w:rPr>
          <w:rFonts w:ascii="Lucida Sans Unicode" w:hAnsi="Lucida Sans Unicode"/>
          <w:spacing w:val="-5"/>
          <w:w w:val="105"/>
          <w:position w:val="15"/>
        </w:rPr>
        <w:t></w:t>
      </w:r>
      <w:r>
        <w:rPr>
          <w:rFonts w:ascii="Calibri" w:hAnsi="Calibri"/>
          <w:i/>
          <w:spacing w:val="-5"/>
          <w:w w:val="105"/>
          <w:position w:val="10"/>
          <w:sz w:val="14"/>
        </w:rPr>
        <w:t>n</w:t>
      </w:r>
      <w:r>
        <w:rPr>
          <w:rFonts w:ascii="Calibri" w:hAnsi="Calibri"/>
          <w:i/>
          <w:position w:val="10"/>
          <w:sz w:val="14"/>
        </w:rPr>
        <w:tab/>
      </w:r>
      <w:r>
        <w:rPr>
          <w:rFonts w:ascii="Cambria" w:hAnsi="Cambria"/>
          <w:w w:val="110"/>
        </w:rPr>
        <w:t>K</w:t>
      </w:r>
      <w:r>
        <w:rPr>
          <w:w w:val="110"/>
        </w:rPr>
        <w:t>[</w:t>
      </w:r>
      <w:r>
        <w:rPr>
          <w:rFonts w:ascii="Cambria" w:hAnsi="Cambria"/>
          <w:w w:val="110"/>
        </w:rPr>
        <w:t>x</w:t>
      </w:r>
      <w:r>
        <w:rPr>
          <w:rFonts w:ascii="Calibri" w:hAnsi="Calibri"/>
          <w:i/>
          <w:w w:val="110"/>
          <w:vertAlign w:val="subscript"/>
        </w:rPr>
        <w:t>j</w:t>
      </w:r>
      <w:r>
        <w:rPr>
          <w:w w:val="110"/>
          <w:vertAlign w:val="baseline"/>
        </w:rPr>
        <w:t>]</w:t>
      </w:r>
      <w:r>
        <w:rPr>
          <w:rFonts w:ascii="Cambria" w:hAnsi="Cambria"/>
          <w:w w:val="110"/>
          <w:vertAlign w:val="baseline"/>
        </w:rPr>
        <w:t>/</w:t>
      </w:r>
      <w:r>
        <w:rPr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x</w:t>
      </w:r>
      <w:r>
        <w:rPr>
          <w:w w:val="110"/>
          <w:vertAlign w:val="superscript"/>
        </w:rPr>
        <w:t>2</w:t>
      </w:r>
      <w:r>
        <w:rPr>
          <w:spacing w:val="4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</w:t>
      </w:r>
      <w:r>
        <w:rPr>
          <w:rFonts w:ascii="Cambria" w:hAnsi="Cambria"/>
          <w:spacing w:val="28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u</w:t>
      </w:r>
      <w:r>
        <w:rPr>
          <w:rFonts w:ascii="Calibri" w:hAnsi="Calibri"/>
          <w:i/>
          <w:w w:val="115"/>
          <w:vertAlign w:val="subscript"/>
        </w:rPr>
        <w:t>j</w:t>
      </w:r>
      <w:r>
        <w:rPr>
          <w:w w:val="115"/>
          <w:vertAlign w:val="baseline"/>
        </w:rPr>
        <w:t>),</w:t>
      </w:r>
      <w:r>
        <w:rPr>
          <w:spacing w:val="72"/>
          <w:w w:val="115"/>
          <w:vertAlign w:val="baseline"/>
        </w:rPr>
        <w:t> </w:t>
      </w:r>
      <w:r>
        <w:rPr>
          <w:spacing w:val="-5"/>
          <w:w w:val="110"/>
          <w:vertAlign w:val="baseline"/>
        </w:rPr>
        <w:t>the</w:t>
      </w:r>
    </w:p>
    <w:p>
      <w:pPr>
        <w:pStyle w:val="BodyText"/>
        <w:spacing w:line="164" w:lineRule="exact" w:before="1"/>
      </w:pPr>
      <w:r>
        <w:rPr/>
        <w:t>image</w:t>
      </w:r>
      <w:r>
        <w:rPr>
          <w:spacing w:val="50"/>
        </w:rPr>
        <w:t> </w:t>
      </w:r>
      <w:r>
        <w:rPr/>
        <w:t>through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morphism</w:t>
      </w:r>
      <w:r>
        <w:rPr>
          <w:spacing w:val="50"/>
        </w:rPr>
        <w:t> </w:t>
      </w:r>
      <w:r>
        <w:rPr>
          <w:rFonts w:ascii="Palatino Linotype" w:hAnsi="Palatino Linotype"/>
          <w:i/>
        </w:rPr>
        <w:t>B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×</w:t>
      </w:r>
      <w:r>
        <w:rPr>
          <w:rFonts w:ascii="Calibri" w:hAnsi="Calibri"/>
          <w:i/>
          <w:position w:val="7"/>
          <w:sz w:val="14"/>
        </w:rPr>
        <w:t>n</w:t>
      </w:r>
      <w:r>
        <w:rPr/>
        <w:t>(</w:t>
      </w:r>
      <w:r>
        <w:rPr>
          <w:rFonts w:ascii="Cambria" w:hAnsi="Cambria"/>
        </w:rPr>
        <w:t>K</w:t>
      </w:r>
      <w:r>
        <w:rPr/>
        <w:t>)</w:t>
      </w:r>
      <w:r>
        <w:rPr>
          <w:spacing w:val="42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47"/>
        </w:rPr>
        <w:t> </w:t>
      </w:r>
      <w:r>
        <w:rPr>
          <w:rFonts w:ascii="Palatino Linotype" w:hAnsi="Palatino Linotype"/>
          <w:i/>
        </w:rPr>
        <w:t>B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×</w:t>
      </w:r>
      <w:r>
        <w:rPr>
          <w:rFonts w:ascii="Calibri" w:hAnsi="Calibri"/>
          <w:i/>
          <w:position w:val="7"/>
          <w:sz w:val="14"/>
        </w:rPr>
        <w:t>m</w:t>
      </w:r>
      <w:r>
        <w:rPr/>
        <w:t>(</w:t>
      </w:r>
      <w:r>
        <w:rPr>
          <w:rFonts w:ascii="Cambria" w:hAnsi="Cambria"/>
        </w:rPr>
        <w:t>K</w:t>
      </w:r>
      <w:r>
        <w:rPr/>
        <w:t>)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multi-</w:t>
      </w:r>
      <w:r>
        <w:rPr>
          <w:spacing w:val="-2"/>
        </w:rPr>
        <w:t>quadratic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2370124</wp:posOffset>
                </wp:positionH>
                <wp:positionV relativeFrom="paragraph">
                  <wp:posOffset>128199</wp:posOffset>
                </wp:positionV>
                <wp:extent cx="164465" cy="12573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6446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4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23993pt;margin-top:10.094463pt;width:12.95pt;height:9.9pt;mso-position-horizontal-relative:page;mso-position-vertical-relative:paragraph;z-index:-16628224" type="#_x0000_t202" id="docshape270" filled="false" stroked="false">
                <v:textbox inset="0,0,0,0">
                  <w:txbxContent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0"/>
                          <w:sz w:val="14"/>
                        </w:rPr>
                        <w:t>i</w:t>
                      </w:r>
                      <w:r>
                        <w:rPr>
                          <w:spacing w:val="-5"/>
                          <w:w w:val="140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3027527</wp:posOffset>
                </wp:positionH>
                <wp:positionV relativeFrom="paragraph">
                  <wp:posOffset>156307</wp:posOffset>
                </wp:positionV>
                <wp:extent cx="36195" cy="8890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388pt;margin-top:12.307665pt;width:2.85pt;height:7pt;mso-position-horizontal-relative:page;mso-position-vertical-relative:paragraph;z-index:-16627712" type="#_x0000_t202" id="docshape27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3509797</wp:posOffset>
                </wp:positionH>
                <wp:positionV relativeFrom="paragraph">
                  <wp:posOffset>158644</wp:posOffset>
                </wp:positionV>
                <wp:extent cx="41910" cy="8890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362pt;margin-top:12.491665pt;width:3.3pt;height:7pt;mso-position-horizontal-relative:page;mso-position-vertical-relative:paragraph;z-index:-16627200" type="#_x0000_t202" id="docshape27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algebra</w:t>
      </w:r>
      <w:r>
        <w:rPr>
          <w:spacing w:val="-8"/>
          <w:w w:val="105"/>
        </w:rPr>
        <w:t> </w:t>
      </w:r>
      <w:r>
        <w:rPr>
          <w:rFonts w:ascii="Cambria" w:hAnsi="Cambria"/>
          <w:w w:val="105"/>
        </w:rPr>
        <w:t>E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2"/>
          <w:w w:val="105"/>
          <w:vertAlign w:val="baseline"/>
        </w:rPr>
        <w:t> </w:t>
      </w:r>
      <w:r>
        <w:rPr>
          <w:rFonts w:ascii="Lucida Sans Unicode" w:hAnsi="Lucida Sans Unicode"/>
          <w:w w:val="105"/>
          <w:position w:val="15"/>
          <w:vertAlign w:val="baseline"/>
        </w:rPr>
        <w:t></w:t>
      </w:r>
      <w:r>
        <w:rPr>
          <w:rFonts w:ascii="Calibri" w:hAnsi="Calibri"/>
          <w:i/>
          <w:w w:val="105"/>
          <w:position w:val="10"/>
          <w:sz w:val="14"/>
          <w:vertAlign w:val="baseline"/>
        </w:rPr>
        <w:t>m</w:t>
      </w:r>
      <w:r>
        <w:rPr>
          <w:rFonts w:ascii="Calibri" w:hAnsi="Calibri"/>
          <w:i/>
          <w:spacing w:val="70"/>
          <w:w w:val="105"/>
          <w:position w:val="10"/>
          <w:sz w:val="14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K</w:t>
      </w:r>
      <w:r>
        <w:rPr>
          <w:w w:val="105"/>
          <w:vertAlign w:val="baseline"/>
        </w:rPr>
        <w:t>[</w:t>
      </w:r>
      <w:r>
        <w:rPr>
          <w:rFonts w:ascii="Cambria" w:hAnsi="Cambria"/>
          <w:w w:val="105"/>
          <w:vertAlign w:val="baseline"/>
        </w:rPr>
        <w:t>y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]</w:t>
      </w:r>
      <w:r>
        <w:rPr>
          <w:rFonts w:ascii="Cambria" w:hAnsi="Cambria"/>
          <w:w w:val="105"/>
          <w:vertAlign w:val="baseline"/>
        </w:rPr>
        <w:t>/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y</w:t>
      </w:r>
      <w:r>
        <w:rPr>
          <w:w w:val="105"/>
          <w:vertAlign w:val="superscript"/>
        </w:rPr>
        <w:t>2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rFonts w:ascii="Lucida Sans Unicode" w:hAnsi="Lucida Sans Unicode"/>
          <w:w w:val="130"/>
          <w:position w:val="15"/>
          <w:vertAlign w:val="baseline"/>
        </w:rPr>
        <w:t></w:t>
      </w:r>
      <w:r>
        <w:rPr>
          <w:rFonts w:ascii="Calibri" w:hAnsi="Calibri"/>
          <w:i/>
          <w:w w:val="130"/>
          <w:position w:val="-5"/>
          <w:sz w:val="14"/>
          <w:vertAlign w:val="baseline"/>
        </w:rPr>
        <w:t>j</w:t>
      </w:r>
      <w:r>
        <w:rPr>
          <w:rFonts w:ascii="Calibri" w:hAnsi="Calibri"/>
          <w:i/>
          <w:spacing w:val="-8"/>
          <w:w w:val="130"/>
          <w:position w:val="-5"/>
          <w:sz w:val="14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u</w:t>
      </w:r>
      <w:r>
        <w:rPr>
          <w:rFonts w:ascii="Calibri" w:hAnsi="Calibri"/>
          <w:i/>
          <w:w w:val="130"/>
          <w:vertAlign w:val="superscript"/>
        </w:rPr>
        <w:t>c</w:t>
      </w:r>
      <w:r>
        <w:rPr>
          <w:i/>
          <w:w w:val="130"/>
          <w:position w:val="9"/>
          <w:sz w:val="10"/>
          <w:vertAlign w:val="baseline"/>
        </w:rPr>
        <w:t>ij</w:t>
      </w:r>
      <w:r>
        <w:rPr>
          <w:i/>
          <w:spacing w:val="-8"/>
          <w:w w:val="130"/>
          <w:position w:val="9"/>
          <w:sz w:val="10"/>
          <w:vertAlign w:val="baseline"/>
        </w:rPr>
        <w:t> </w:t>
      </w:r>
      <w:r>
        <w:rPr>
          <w:w w:val="105"/>
          <w:vertAlign w:val="baseline"/>
        </w:rPr>
        <w:t>).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definition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invariants</w:t>
      </w:r>
      <w:r>
        <w:rPr>
          <w:spacing w:val="-3"/>
          <w:w w:val="105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α</w:t>
      </w:r>
      <w:r>
        <w:rPr>
          <w:rFonts w:ascii="Calibri" w:hAnsi="Calibri"/>
          <w:i/>
          <w:w w:val="130"/>
          <w:vertAlign w:val="subscript"/>
        </w:rPr>
        <w:t>i</w:t>
      </w:r>
      <w:r>
        <w:rPr>
          <w:w w:val="130"/>
          <w:vertAlign w:val="baseline"/>
        </w:rPr>
        <w:t>,</w:t>
      </w:r>
      <w:r>
        <w:rPr>
          <w:spacing w:val="-15"/>
          <w:w w:val="130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get</w:t>
      </w:r>
    </w:p>
    <w:p>
      <w:pPr>
        <w:spacing w:line="240" w:lineRule="auto" w:before="0"/>
        <w:ind w:left="0" w:right="0" w:firstLine="0"/>
        <w:jc w:val="center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3977931</wp:posOffset>
                </wp:positionH>
                <wp:positionV relativeFrom="paragraph">
                  <wp:posOffset>140817</wp:posOffset>
                </wp:positionV>
                <wp:extent cx="41910" cy="8890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222992pt;margin-top:11.087985pt;width:3.3pt;height:7pt;mso-position-horizontal-relative:page;mso-position-vertical-relative:paragraph;z-index:-16626688" type="#_x0000_t202" id="docshape2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5"/>
          <w:sz w:val="20"/>
        </w:rPr>
        <w:t>φ</w:t>
      </w:r>
      <w:r>
        <w:rPr>
          <w:rFonts w:ascii="Lucida Sans Unicode" w:hAnsi="Lucida Sans Unicode"/>
          <w:w w:val="125"/>
          <w:sz w:val="20"/>
          <w:vertAlign w:val="superscript"/>
        </w:rPr>
        <w:t>∗</w:t>
      </w:r>
      <w:r>
        <w:rPr>
          <w:rFonts w:ascii="Cambria" w:hAnsi="Cambria"/>
          <w:w w:val="125"/>
          <w:sz w:val="20"/>
          <w:vertAlign w:val="baseline"/>
        </w:rPr>
        <w:t>α</w:t>
      </w:r>
      <w:r>
        <w:rPr>
          <w:rFonts w:ascii="Calibri" w:hAnsi="Calibri"/>
          <w:i/>
          <w:w w:val="125"/>
          <w:sz w:val="20"/>
          <w:vertAlign w:val="subscript"/>
        </w:rPr>
        <w:t>i</w:t>
      </w:r>
      <w:r>
        <w:rPr>
          <w:w w:val="125"/>
          <w:sz w:val="20"/>
          <w:vertAlign w:val="baseline"/>
        </w:rPr>
        <w:t>(</w:t>
      </w:r>
      <w:r>
        <w:rPr>
          <w:rFonts w:ascii="Cambria" w:hAnsi="Cambria"/>
          <w:w w:val="125"/>
          <w:sz w:val="20"/>
          <w:vertAlign w:val="baseline"/>
        </w:rPr>
        <w:t>E</w:t>
      </w:r>
      <w:r>
        <w:rPr>
          <w:w w:val="125"/>
          <w:sz w:val="20"/>
          <w:vertAlign w:val="baseline"/>
        </w:rPr>
        <w:t>)</w:t>
      </w:r>
      <w:r>
        <w:rPr>
          <w:spacing w:val="-7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4"/>
          <w:w w:val="12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α</w:t>
      </w:r>
      <w:r>
        <w:rPr>
          <w:rFonts w:ascii="Calibri" w:hAnsi="Calibri"/>
          <w:i/>
          <w:w w:val="135"/>
          <w:sz w:val="20"/>
          <w:vertAlign w:val="subscript"/>
        </w:rPr>
        <w:t>i</w:t>
      </w:r>
      <w:r>
        <w:rPr>
          <w:w w:val="135"/>
          <w:sz w:val="20"/>
          <w:vertAlign w:val="baseline"/>
        </w:rPr>
        <w:t>(</w:t>
      </w:r>
      <w:r>
        <w:rPr>
          <w:rFonts w:ascii="Cambria" w:hAnsi="Cambria"/>
          <w:w w:val="135"/>
          <w:sz w:val="20"/>
          <w:vertAlign w:val="baseline"/>
        </w:rPr>
        <w:t>E</w:t>
      </w:r>
      <w:r>
        <w:rPr>
          <w:rFonts w:ascii="Lucida Sans Unicode" w:hAnsi="Lucida Sans Unicode"/>
          <w:w w:val="135"/>
          <w:sz w:val="20"/>
          <w:vertAlign w:val="superscript"/>
        </w:rPr>
        <w:t>′</w:t>
      </w:r>
      <w:r>
        <w:rPr>
          <w:w w:val="135"/>
          <w:sz w:val="20"/>
          <w:vertAlign w:val="baseline"/>
        </w:rPr>
        <w:t>)</w:t>
      </w:r>
      <w:r>
        <w:rPr>
          <w:spacing w:val="-9"/>
          <w:w w:val="13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4"/>
          <w:w w:val="12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{</w:t>
      </w:r>
      <w:r>
        <w:rPr>
          <w:rFonts w:ascii="Lucida Sans Unicode" w:hAnsi="Lucida Sans Unicode"/>
          <w:w w:val="135"/>
          <w:position w:val="19"/>
          <w:sz w:val="20"/>
          <w:vertAlign w:val="baseline"/>
        </w:rPr>
        <w:t>Ù</w:t>
      </w:r>
      <w:r>
        <w:rPr>
          <w:rFonts w:ascii="Lucida Sans Unicode" w:hAnsi="Lucida Sans Unicode"/>
          <w:spacing w:val="-53"/>
          <w:w w:val="135"/>
          <w:position w:val="19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u</w:t>
      </w:r>
      <w:r>
        <w:rPr>
          <w:rFonts w:ascii="Calibri" w:hAnsi="Calibri"/>
          <w:i/>
          <w:w w:val="135"/>
          <w:sz w:val="20"/>
          <w:vertAlign w:val="superscript"/>
        </w:rPr>
        <w:t>c</w:t>
      </w:r>
      <w:r>
        <w:rPr>
          <w:i/>
          <w:w w:val="135"/>
          <w:position w:val="9"/>
          <w:sz w:val="10"/>
          <w:vertAlign w:val="baseline"/>
        </w:rPr>
        <w:t>ij</w:t>
      </w:r>
      <w:r>
        <w:rPr>
          <w:i/>
          <w:spacing w:val="-7"/>
          <w:w w:val="135"/>
          <w:position w:val="9"/>
          <w:sz w:val="1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}</w:t>
      </w:r>
      <w:r>
        <w:rPr>
          <w:rFonts w:ascii="Cambria" w:hAnsi="Cambria"/>
          <w:spacing w:val="-3"/>
          <w:w w:val="13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35"/>
          <w:position w:val="19"/>
          <w:sz w:val="20"/>
          <w:vertAlign w:val="baseline"/>
        </w:rPr>
        <w:t>Σ</w:t>
      </w:r>
      <w:r>
        <w:rPr>
          <w:rFonts w:ascii="Lucida Sans Unicode" w:hAnsi="Lucida Sans Unicode"/>
          <w:spacing w:val="-51"/>
          <w:w w:val="135"/>
          <w:position w:val="19"/>
          <w:sz w:val="20"/>
          <w:vertAlign w:val="baseline"/>
        </w:rPr>
        <w:t> </w:t>
      </w:r>
      <w:r>
        <w:rPr>
          <w:rFonts w:ascii="Cambria" w:hAnsi="Cambria"/>
          <w:spacing w:val="-2"/>
          <w:w w:val="135"/>
          <w:sz w:val="20"/>
          <w:vertAlign w:val="baseline"/>
        </w:rPr>
        <w:t>c</w:t>
      </w:r>
      <w:r>
        <w:rPr>
          <w:rFonts w:ascii="Calibri" w:hAnsi="Calibri"/>
          <w:i/>
          <w:spacing w:val="-2"/>
          <w:w w:val="135"/>
          <w:sz w:val="20"/>
          <w:vertAlign w:val="subscript"/>
        </w:rPr>
        <w:t>ij</w:t>
      </w:r>
      <w:r>
        <w:rPr>
          <w:rFonts w:ascii="Cambria" w:hAnsi="Cambria"/>
          <w:spacing w:val="-2"/>
          <w:w w:val="135"/>
          <w:sz w:val="20"/>
          <w:vertAlign w:val="baseline"/>
        </w:rPr>
        <w:t>α</w:t>
      </w:r>
      <w:r>
        <w:rPr>
          <w:rFonts w:ascii="Calibri" w:hAnsi="Calibri"/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baseline"/>
        </w:rPr>
        <w:t>(</w:t>
      </w:r>
      <w:r>
        <w:rPr>
          <w:rFonts w:ascii="Cambria" w:hAnsi="Cambria"/>
          <w:spacing w:val="-2"/>
          <w:w w:val="135"/>
          <w:sz w:val="20"/>
          <w:vertAlign w:val="baseline"/>
        </w:rPr>
        <w:t>E</w:t>
      </w:r>
      <w:r>
        <w:rPr>
          <w:spacing w:val="-2"/>
          <w:w w:val="135"/>
          <w:sz w:val="20"/>
          <w:vertAlign w:val="baseline"/>
        </w:rPr>
        <w:t>)</w:t>
      </w:r>
      <w:r>
        <w:rPr>
          <w:rFonts w:ascii="Cambria" w:hAnsi="Cambria"/>
          <w:spacing w:val="-2"/>
          <w:w w:val="135"/>
          <w:sz w:val="20"/>
          <w:vertAlign w:val="baseline"/>
        </w:rPr>
        <w:t>.</w:t>
      </w:r>
    </w:p>
    <w:p>
      <w:pPr>
        <w:spacing w:line="46" w:lineRule="exact" w:before="0"/>
        <w:ind w:left="66" w:right="0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95"/>
          <w:sz w:val="14"/>
        </w:rPr>
        <w:t>j</w:t>
      </w:r>
    </w:p>
    <w:p>
      <w:pPr>
        <w:spacing w:before="86"/>
        <w:ind w:left="539" w:right="664" w:firstLine="0"/>
        <w:jc w:val="right"/>
        <w:rPr>
          <w:rFonts w:ascii="MingLiU_HKSCS-ExtB" w:hAnsi="MingLiU_HKSCS-ExtB"/>
          <w:sz w:val="20"/>
        </w:rPr>
      </w:pPr>
      <w:r>
        <w:rPr>
          <w:rFonts w:ascii="MingLiU_HKSCS-ExtB" w:hAnsi="MingLiU_HKSCS-ExtB"/>
          <w:spacing w:val="-10"/>
          <w:w w:val="85"/>
          <w:sz w:val="20"/>
        </w:rPr>
        <w:t>□</w:t>
      </w:r>
    </w:p>
    <w:p>
      <w:pPr>
        <w:pStyle w:val="BodyText"/>
        <w:spacing w:line="235" w:lineRule="auto" w:before="116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3604318</wp:posOffset>
                </wp:positionH>
                <wp:positionV relativeFrom="paragraph">
                  <wp:posOffset>118196</wp:posOffset>
                </wp:positionV>
                <wp:extent cx="70485" cy="319405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7048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804596pt;margin-top:9.306805pt;width:5.55pt;height:25.15pt;mso-position-horizontal-relative:page;mso-position-vertical-relative:paragraph;z-index:-16626176" type="#_x0000_t202" id="docshape27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Galois-Stiefel-Whitney classes </w:t>
      </w:r>
      <w:r>
        <w:rPr>
          <w:rFonts w:ascii="Cambria" w:hAnsi="Cambria"/>
        </w:rPr>
        <w:t>w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of 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28</w:t>
      </w:r>
      <w:r>
        <w:rPr>
          <w:vertAlign w:val="baseline"/>
        </w:rPr>
        <w:t>, restricted to 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</w:t>
      </w:r>
      <w:r>
        <w:rPr>
          <w:rFonts w:ascii="Lucida Sans Unicode" w:hAnsi="Lucida Sans Unicode"/>
          <w:position w:val="7"/>
          <w:sz w:val="14"/>
          <w:vertAlign w:val="baseline"/>
        </w:rPr>
        <w:t>×</w:t>
      </w:r>
      <w:r>
        <w:rPr>
          <w:position w:val="7"/>
          <w:sz w:val="14"/>
          <w:vertAlign w:val="baseline"/>
        </w:rPr>
        <w:t>14</w:t>
      </w:r>
      <w:r>
        <w:rPr>
          <w:vertAlign w:val="baseline"/>
        </w:rPr>
        <w:t>, are equal </w:t>
      </w:r>
      <w:r>
        <w:rPr>
          <w:w w:val="105"/>
          <w:vertAlign w:val="baseline"/>
        </w:rPr>
        <w:t>to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σ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subscript"/>
        </w:rPr>
        <w:t>1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.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α</w:t>
      </w:r>
      <w:r>
        <w:rPr>
          <w:w w:val="105"/>
          <w:vertAlign w:val="subscript"/>
        </w:rPr>
        <w:t>14</w:t>
      </w:r>
      <w:r>
        <w:rPr>
          <w:w w:val="105"/>
          <w:vertAlign w:val="baseline"/>
        </w:rPr>
        <w:t>),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σ</w:t>
      </w:r>
      <w:r>
        <w:rPr>
          <w:rFonts w:ascii="Calibri" w:hAnsi="Calibri"/>
          <w:i/>
          <w:w w:val="105"/>
          <w:vertAlign w:val="subscript"/>
        </w:rPr>
        <w:t>d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elementary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symmetric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polynomial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degree</w:t>
      </w:r>
      <w:r>
        <w:rPr>
          <w:spacing w:val="-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d</w:t>
      </w:r>
      <w:r>
        <w:rPr>
          <w:w w:val="105"/>
          <w:vertAlign w:val="baseline"/>
        </w:rPr>
        <w:t>. </w:t>
      </w:r>
      <w:bookmarkStart w:name="_bookmark24" w:id="29"/>
      <w:bookmarkEnd w:id="29"/>
      <w:r>
        <w:rPr>
          <w:w w:val="105"/>
          <w:vertAlign w:val="baseline"/>
        </w:rPr>
        <w:t>W</w:t>
      </w:r>
      <w:r>
        <w:rPr>
          <w:w w:val="105"/>
          <w:vertAlign w:val="baseline"/>
        </w:rPr>
        <w:t>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have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proved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following.</w:t>
      </w:r>
    </w:p>
    <w:p>
      <w:pPr>
        <w:spacing w:line="204" w:lineRule="auto" w:before="134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4239209</wp:posOffset>
                </wp:positionH>
                <wp:positionV relativeFrom="paragraph">
                  <wp:posOffset>642787</wp:posOffset>
                </wp:positionV>
                <wp:extent cx="50800" cy="12573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9599pt;margin-top:50.613155pt;width:4pt;height:9.9pt;mso-position-horizontal-relative:page;mso-position-vertical-relative:paragraph;z-index:15861760" type="#_x0000_t202" id="docshape275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w w:val="105"/>
          <w:sz w:val="20"/>
        </w:rPr>
        <w:t> 3.19.</w:t>
      </w:r>
      <w:r>
        <w:rPr>
          <w:b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Let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w w:val="115"/>
          <w:sz w:val="20"/>
        </w:rPr>
        <w:t>(</w:t>
      </w:r>
      <w:r>
        <w:rPr>
          <w:rFonts w:ascii="Cambria" w:hAnsi="Cambria"/>
          <w:w w:val="115"/>
          <w:sz w:val="20"/>
        </w:rPr>
        <w:t>c</w:t>
      </w:r>
      <w:r>
        <w:rPr>
          <w:rFonts w:ascii="Calibri" w:hAnsi="Calibri"/>
          <w:i/>
          <w:w w:val="115"/>
          <w:sz w:val="20"/>
          <w:vertAlign w:val="subscript"/>
        </w:rPr>
        <w:t>ij</w:t>
      </w:r>
      <w:r>
        <w:rPr>
          <w:w w:val="115"/>
          <w:sz w:val="20"/>
          <w:vertAlign w:val="baseline"/>
        </w:rPr>
        <w:t>)</w:t>
      </w:r>
      <w:r>
        <w:rPr>
          <w:w w:val="11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be</w:t>
      </w:r>
      <w:r>
        <w:rPr>
          <w:rFonts w:ascii="Palatino Linotype" w:hAnsi="Palatino Linotype"/>
          <w:i/>
          <w:w w:val="105"/>
          <w:sz w:val="20"/>
          <w:vertAlign w:val="baseline"/>
        </w:rPr>
        <w:t> the</w:t>
      </w:r>
      <w:r>
        <w:rPr>
          <w:rFonts w:ascii="Palatino Linotype" w:hAnsi="Palatino Linotype"/>
          <w:i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14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7</w:t>
      </w:r>
      <w:r>
        <w:rPr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matrix</w:t>
      </w:r>
      <w:r>
        <w:rPr>
          <w:rFonts w:ascii="Palatino Linotype" w:hAnsi="Palatino Linotype"/>
          <w:i/>
          <w:w w:val="105"/>
          <w:sz w:val="20"/>
          <w:vertAlign w:val="baseline"/>
        </w:rPr>
        <w:t> representing</w:t>
      </w:r>
      <w:r>
        <w:rPr>
          <w:rFonts w:ascii="Palatino Linotype" w:hAnsi="Palatino Linotype"/>
          <w:i/>
          <w:w w:val="105"/>
          <w:sz w:val="20"/>
          <w:vertAlign w:val="baseline"/>
        </w:rPr>
        <w:t> the</w:t>
      </w:r>
      <w:r>
        <w:rPr>
          <w:rFonts w:ascii="Palatino Linotype" w:hAnsi="Palatino Linotype"/>
          <w:i/>
          <w:w w:val="105"/>
          <w:sz w:val="20"/>
          <w:vertAlign w:val="baseline"/>
        </w:rPr>
        <w:t> morphism </w:t>
      </w:r>
      <w:r>
        <w:rPr>
          <w:rFonts w:ascii="Cambria" w:hAns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×</w:t>
      </w:r>
      <w:r>
        <w:rPr>
          <w:w w:val="105"/>
          <w:position w:val="7"/>
          <w:sz w:val="14"/>
          <w:vertAlign w:val="baseline"/>
        </w:rPr>
        <w:t>7</w:t>
      </w:r>
      <w:r>
        <w:rPr>
          <w:spacing w:val="39"/>
          <w:w w:val="105"/>
          <w:position w:val="7"/>
          <w:sz w:val="14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→</w:t>
      </w:r>
      <w:r>
        <w:rPr>
          <w:rFonts w:ascii="Cambria" w:hAnsi="Cambria"/>
          <w:spacing w:val="20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</w:t>
      </w:r>
      <w:r>
        <w:rPr>
          <w:rFonts w:ascii="Lucida Sans Unicode" w:hAnsi="Lucida Sans Unicode"/>
          <w:w w:val="105"/>
          <w:position w:val="7"/>
          <w:sz w:val="14"/>
          <w:vertAlign w:val="baseline"/>
        </w:rPr>
        <w:t>×</w:t>
      </w:r>
      <w:r>
        <w:rPr>
          <w:w w:val="105"/>
          <w:position w:val="7"/>
          <w:sz w:val="14"/>
          <w:vertAlign w:val="baseline"/>
        </w:rPr>
        <w:t>14</w:t>
      </w:r>
      <w:r>
        <w:rPr>
          <w:spacing w:val="40"/>
          <w:w w:val="105"/>
          <w:position w:val="7"/>
          <w:sz w:val="14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induced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by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taking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image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maximal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abelian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subgroup</w:t>
      </w:r>
      <w:r>
        <w:rPr>
          <w:rFonts w:ascii="Palatino Linotype" w:hAnsi="Palatino Linotype"/>
          <w:i/>
          <w:spacing w:val="23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 </w:t>
      </w:r>
      <w:r>
        <w:rPr>
          <w:rFonts w:ascii="Cambria" w:hAnsi="Cambria"/>
          <w:w w:val="105"/>
          <w:sz w:val="20"/>
          <w:vertAlign w:val="baseline"/>
        </w:rPr>
        <w:t>W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Tahoma" w:hAnsi="Tahoma"/>
          <w:w w:val="105"/>
          <w:sz w:val="20"/>
          <w:vertAlign w:val="baseline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</w:t>
      </w:r>
      <w:r>
        <w:rPr>
          <w:spacing w:val="39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in</w:t>
      </w:r>
      <w:r>
        <w:rPr>
          <w:rFonts w:ascii="Palatino Linotype" w:hAnsi="Palatino Linotype"/>
          <w:i/>
          <w:spacing w:val="37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S</w:t>
      </w:r>
      <w:r>
        <w:rPr>
          <w:w w:val="105"/>
          <w:sz w:val="20"/>
          <w:vertAlign w:val="subscript"/>
        </w:rPr>
        <w:t>28</w:t>
      </w:r>
      <w:r>
        <w:rPr>
          <w:rFonts w:ascii="Palatino Linotype" w:hAnsi="Palatino Linotype"/>
          <w:i/>
          <w:w w:val="105"/>
          <w:sz w:val="20"/>
          <w:vertAlign w:val="baseline"/>
        </w:rPr>
        <w:t>.</w:t>
      </w:r>
      <w:r>
        <w:rPr>
          <w:rFonts w:ascii="Palatino Linotype" w:hAnsi="Palatino Linotype"/>
          <w:i/>
          <w:spacing w:val="4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Then</w:t>
      </w:r>
      <w:r>
        <w:rPr>
          <w:rFonts w:ascii="Palatino Linotype" w:hAnsi="Palatino Linotype"/>
          <w:i/>
          <w:spacing w:val="37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the</w:t>
      </w:r>
      <w:r>
        <w:rPr>
          <w:rFonts w:ascii="Palatino Linotype" w:hAnsi="Palatino Linotype"/>
          <w:i/>
          <w:spacing w:val="37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homomorphism</w:t>
      </w:r>
      <w:r>
        <w:rPr>
          <w:rFonts w:ascii="Palatino Linotype" w:hAnsi="Palatino Linotype"/>
          <w:i/>
          <w:spacing w:val="37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φ</w:t>
      </w:r>
      <w:r>
        <w:rPr>
          <w:rFonts w:ascii="Lucida Sans Unicode" w:hAnsi="Lucida Sans Unicode"/>
          <w:w w:val="105"/>
          <w:sz w:val="20"/>
          <w:vertAlign w:val="superscript"/>
        </w:rPr>
        <w:t>∗</w:t>
      </w:r>
      <w:r>
        <w:rPr>
          <w:rFonts w:ascii="Lucida Sans Unicode" w:hAnsi="Lucida Sans Unicode"/>
          <w:spacing w:val="-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:</w:t>
      </w:r>
      <w:r>
        <w:rPr>
          <w:spacing w:val="3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Inv</w:t>
      </w:r>
      <w:r>
        <w:rPr>
          <w:rFonts w:ascii="Lucida Sans Unicode" w:hAnsi="Lucida Sans Unicode"/>
          <w:w w:val="105"/>
          <w:sz w:val="20"/>
          <w:vertAlign w:val="superscript"/>
        </w:rPr>
        <w:t>•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B</w:t>
      </w:r>
      <w:r>
        <w:rPr>
          <w:rFonts w:ascii="Cambria" w:hAnsi="Cambria"/>
          <w:w w:val="105"/>
          <w:sz w:val="20"/>
          <w:vertAlign w:val="baseline"/>
        </w:rPr>
        <w:t>S</w:t>
      </w:r>
      <w:r>
        <w:rPr>
          <w:w w:val="105"/>
          <w:sz w:val="20"/>
          <w:vertAlign w:val="subscript"/>
        </w:rPr>
        <w:t>28</w:t>
      </w:r>
      <w:r>
        <w:rPr>
          <w:w w:val="105"/>
          <w:sz w:val="20"/>
          <w:vertAlign w:val="baseline"/>
        </w:rPr>
        <w:t>)</w:t>
      </w:r>
      <w:r>
        <w:rPr>
          <w:spacing w:val="19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→</w:t>
      </w:r>
      <w:r>
        <w:rPr>
          <w:rFonts w:ascii="Cambria" w:hAnsi="Cambria"/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Inv</w:t>
      </w:r>
      <w:r>
        <w:rPr>
          <w:rFonts w:ascii="Lucida Sans Unicode" w:hAnsi="Lucida Sans Unicode"/>
          <w:w w:val="105"/>
          <w:sz w:val="20"/>
          <w:vertAlign w:val="superscript"/>
        </w:rPr>
        <w:t>•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B</w:t>
      </w:r>
      <w:r>
        <w:rPr>
          <w:rFonts w:ascii="Cambria" w:hAnsi="Cambria"/>
          <w:w w:val="105"/>
          <w:sz w:val="20"/>
          <w:vertAlign w:val="baseline"/>
        </w:rPr>
        <w:t>W</w:t>
      </w:r>
      <w:r>
        <w:rPr>
          <w:rFonts w:ascii="Cambria" w:hAnsi="Cambria"/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Tahoma" w:hAnsi="Tahoma"/>
          <w:w w:val="105"/>
          <w:sz w:val="20"/>
          <w:vertAlign w:val="baseline"/>
        </w:rPr>
        <w:t>E</w:t>
      </w:r>
      <w:r>
        <w:rPr>
          <w:w w:val="105"/>
          <w:sz w:val="20"/>
          <w:vertAlign w:val="subscript"/>
        </w:rPr>
        <w:t>7</w:t>
      </w:r>
      <w:r>
        <w:rPr>
          <w:w w:val="105"/>
          <w:sz w:val="20"/>
          <w:vertAlign w:val="baseline"/>
        </w:rPr>
        <w:t>))</w:t>
      </w:r>
      <w:r>
        <w:rPr>
          <w:spacing w:val="39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sends</w:t>
      </w:r>
    </w:p>
    <w:p>
      <w:pPr>
        <w:spacing w:after="0" w:line="204" w:lineRule="auto"/>
        <w:jc w:val="both"/>
        <w:rPr>
          <w:rFonts w:ascii="Palatino Linotype" w:hAnsi="Palatino Linotype"/>
          <w:i/>
          <w:sz w:val="20"/>
        </w:rPr>
        <w:sectPr>
          <w:pgSz w:w="11910" w:h="16840"/>
          <w:pgMar w:header="1906" w:footer="0" w:top="2100" w:bottom="280" w:left="1700" w:right="1700"/>
        </w:sectPr>
      </w:pPr>
    </w:p>
    <w:p>
      <w:pPr>
        <w:spacing w:line="163" w:lineRule="auto" w:before="0"/>
        <w:ind w:left="0" w:right="0" w:firstLine="0"/>
        <w:jc w:val="right"/>
        <w:rPr>
          <w:position w:val="-14"/>
          <w:sz w:val="14"/>
        </w:rPr>
      </w:pPr>
      <w:r>
        <w:rPr>
          <w:position w:val="-1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3365233</wp:posOffset>
                </wp:positionH>
                <wp:positionV relativeFrom="paragraph">
                  <wp:posOffset>134527</wp:posOffset>
                </wp:positionV>
                <wp:extent cx="66675" cy="31940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6667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94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979004pt;margin-top:10.59271pt;width:5.25pt;height:25.15pt;mso-position-horizontal-relative:page;mso-position-vertical-relative:paragraph;z-index:-16625152" type="#_x0000_t202" id="docshape276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94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255"/>
          <w:sz w:val="20"/>
        </w:rPr>
        <w:t>,</w:t>
      </w:r>
      <w:r>
        <w:rPr>
          <w:rFonts w:ascii="Lucida Sans Unicode"/>
          <w:spacing w:val="-46"/>
          <w:w w:val="255"/>
          <w:sz w:val="20"/>
        </w:rPr>
        <w:t> </w:t>
      </w:r>
      <w:r>
        <w:rPr>
          <w:spacing w:val="-10"/>
          <w:w w:val="130"/>
          <w:position w:val="-14"/>
          <w:sz w:val="14"/>
        </w:rPr>
        <w:t>7</w:t>
      </w:r>
    </w:p>
    <w:p>
      <w:pPr>
        <w:spacing w:line="338" w:lineRule="exact" w:before="0"/>
        <w:ind w:left="2462" w:right="0" w:firstLine="0"/>
        <w:jc w:val="left"/>
        <w:rPr>
          <w:rFonts w:ascii="Lucida Sans Unicode" w:hAnsi="Lucida Sans Unicode"/>
          <w:position w:val="4"/>
          <w:sz w:val="20"/>
        </w:rPr>
      </w:pPr>
      <w:r>
        <w:rPr>
          <w:rFonts w:ascii="Lucida Sans Unicode" w:hAnsi="Lucida Sans Unicode"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2725699</wp:posOffset>
                </wp:positionH>
                <wp:positionV relativeFrom="paragraph">
                  <wp:posOffset>35899</wp:posOffset>
                </wp:positionV>
                <wp:extent cx="52069" cy="8890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5206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0"/>
                                <w:sz w:val="14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621994pt;margin-top:2.82675pt;width:4.1pt;height:7pt;mso-position-horizontal-relative:page;mso-position-vertical-relative:paragraph;z-index:-16625664" type="#_x0000_t202" id="docshape27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0"/>
                          <w:sz w:val="14"/>
                        </w:rPr>
                        <w:t>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8"/>
          <w:w w:val="105"/>
          <w:sz w:val="20"/>
        </w:rPr>
        <w:t>φ</w:t>
      </w:r>
      <w:r>
        <w:rPr>
          <w:rFonts w:ascii="Cambria" w:hAnsi="Cambria"/>
          <w:spacing w:val="12"/>
          <w:w w:val="105"/>
          <w:sz w:val="20"/>
        </w:rPr>
        <w:t> </w:t>
      </w:r>
      <w:r>
        <w:rPr>
          <w:rFonts w:ascii="Cambria" w:hAnsi="Cambria"/>
          <w:spacing w:val="-79"/>
          <w:w w:val="95"/>
          <w:sz w:val="20"/>
        </w:rPr>
        <w:t>w</w:t>
      </w:r>
      <w:r>
        <w:rPr>
          <w:rFonts w:ascii="Lucida Sans Unicode" w:hAnsi="Lucida Sans Unicode"/>
          <w:spacing w:val="25"/>
          <w:w w:val="93"/>
          <w:sz w:val="20"/>
        </w:rPr>
        <w:t>˜</w:t>
      </w:r>
      <w:r>
        <w:rPr>
          <w:rFonts w:ascii="Calibri" w:hAnsi="Calibri"/>
          <w:i/>
          <w:spacing w:val="29"/>
          <w:w w:val="126"/>
          <w:sz w:val="20"/>
          <w:vertAlign w:val="subscript"/>
        </w:rPr>
        <w:t>d</w:t>
      </w:r>
      <w:r>
        <w:rPr>
          <w:rFonts w:ascii="Calibri" w:hAnsi="Calibri"/>
          <w:i/>
          <w:spacing w:val="-2"/>
          <w:w w:val="105"/>
          <w:sz w:val="20"/>
          <w:vertAlign w:val="baseline"/>
        </w:rPr>
        <w:t> </w:t>
      </w:r>
      <w:r>
        <w:rPr>
          <w:spacing w:val="-8"/>
          <w:w w:val="105"/>
          <w:sz w:val="20"/>
          <w:vertAlign w:val="baseline"/>
        </w:rPr>
        <w:t>=</w:t>
      </w:r>
      <w:r>
        <w:rPr>
          <w:spacing w:val="-2"/>
          <w:sz w:val="20"/>
          <w:vertAlign w:val="baseline"/>
        </w:rPr>
        <w:t> </w:t>
      </w:r>
      <w:r>
        <w:rPr>
          <w:rFonts w:ascii="Cambria" w:hAnsi="Cambria"/>
          <w:spacing w:val="-8"/>
          <w:w w:val="105"/>
          <w:sz w:val="20"/>
          <w:vertAlign w:val="baseline"/>
        </w:rPr>
        <w:t>σ</w:t>
      </w:r>
      <w:r>
        <w:rPr>
          <w:rFonts w:ascii="Calibri" w:hAnsi="Calibri"/>
          <w:i/>
          <w:spacing w:val="-8"/>
          <w:w w:val="105"/>
          <w:sz w:val="20"/>
          <w:vertAlign w:val="subscript"/>
        </w:rPr>
        <w:t>d</w:t>
      </w:r>
      <w:r>
        <w:rPr>
          <w:rFonts w:ascii="Calibri" w:hAnsi="Calibri"/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position w:val="4"/>
          <w:sz w:val="20"/>
          <w:vertAlign w:val="baseline"/>
        </w:rPr>
        <w:t></w:t>
      </w:r>
    </w:p>
    <w:p>
      <w:pPr>
        <w:spacing w:before="141"/>
        <w:ind w:left="97" w:right="0" w:firstLine="0"/>
        <w:jc w:val="left"/>
        <w:rPr>
          <w:rFonts w:ascii="Lucida Sans Unicode" w:hAnsi="Lucida Sans Unicode"/>
          <w:position w:val="19"/>
          <w:sz w:val="20"/>
        </w:rPr>
      </w:pPr>
      <w:r>
        <w:rPr/>
        <w:br w:type="column"/>
      </w:r>
      <w:r>
        <w:rPr>
          <w:rFonts w:ascii="Cambria" w:hAnsi="Cambria"/>
          <w:spacing w:val="-1"/>
          <w:w w:val="97"/>
          <w:sz w:val="20"/>
        </w:rPr>
        <w:t>c</w:t>
      </w:r>
      <w:r>
        <w:rPr>
          <w:w w:val="141"/>
          <w:sz w:val="20"/>
          <w:vertAlign w:val="subscript"/>
        </w:rPr>
        <w:t>1</w:t>
      </w:r>
      <w:r>
        <w:rPr>
          <w:rFonts w:ascii="Calibri" w:hAnsi="Calibri"/>
          <w:i/>
          <w:spacing w:val="-1"/>
          <w:w w:val="177"/>
          <w:sz w:val="20"/>
          <w:vertAlign w:val="subscript"/>
        </w:rPr>
        <w:t>,</w:t>
      </w:r>
      <w:r>
        <w:rPr>
          <w:rFonts w:ascii="Calibri" w:hAnsi="Calibri"/>
          <w:i/>
          <w:spacing w:val="18"/>
          <w:w w:val="177"/>
          <w:sz w:val="20"/>
          <w:vertAlign w:val="subscript"/>
        </w:rPr>
        <w:t>j</w:t>
      </w:r>
      <w:r>
        <w:rPr>
          <w:rFonts w:ascii="Cambria" w:hAnsi="Cambria"/>
          <w:spacing w:val="-1"/>
          <w:w w:val="111"/>
          <w:sz w:val="20"/>
          <w:vertAlign w:val="baseline"/>
        </w:rPr>
        <w:t>α</w:t>
      </w:r>
      <w:r>
        <w:rPr>
          <w:rFonts w:ascii="Calibri" w:hAnsi="Calibri"/>
          <w:i/>
          <w:spacing w:val="17"/>
          <w:w w:val="211"/>
          <w:sz w:val="20"/>
          <w:vertAlign w:val="subscript"/>
        </w:rPr>
        <w:t>j</w:t>
      </w:r>
      <w:r>
        <w:rPr>
          <w:rFonts w:ascii="Cambria" w:hAnsi="Cambria"/>
          <w:w w:val="135"/>
          <w:sz w:val="20"/>
          <w:vertAlign w:val="baseline"/>
        </w:rPr>
        <w:t>,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.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,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rFonts w:ascii="Lucida Sans Unicode" w:hAnsi="Lucida Sans Unicode"/>
          <w:spacing w:val="-198"/>
          <w:w w:val="242"/>
          <w:position w:val="19"/>
          <w:sz w:val="20"/>
          <w:vertAlign w:val="baseline"/>
        </w:rPr>
        <w:t>Σ</w:t>
      </w:r>
    </w:p>
    <w:p>
      <w:pPr>
        <w:spacing w:line="238" w:lineRule="exact" w:before="0"/>
        <w:ind w:left="764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spacing w:val="-10"/>
          <w:w w:val="95"/>
          <w:sz w:val="20"/>
        </w:rPr>
        <w:t></w:t>
      </w:r>
    </w:p>
    <w:p>
      <w:pPr>
        <w:spacing w:before="53"/>
        <w:ind w:left="176" w:right="0" w:firstLine="0"/>
        <w:jc w:val="left"/>
        <w:rPr>
          <w:rFonts w:ascii="Cambria" w:hAnsi="Cambria"/>
          <w:position w:val="3"/>
          <w:sz w:val="20"/>
        </w:rPr>
      </w:pPr>
      <w:r>
        <w:rPr>
          <w:rFonts w:ascii="Cambria" w:hAnsi="Cambria"/>
          <w:w w:val="110"/>
          <w:position w:val="3"/>
          <w:sz w:val="20"/>
        </w:rPr>
        <w:t>c</w:t>
      </w:r>
      <w:r>
        <w:rPr>
          <w:w w:val="110"/>
          <w:sz w:val="14"/>
        </w:rPr>
        <w:t>14</w:t>
      </w:r>
      <w:r>
        <w:rPr>
          <w:rFonts w:ascii="Calibri" w:hAnsi="Calibri"/>
          <w:i/>
          <w:w w:val="110"/>
          <w:sz w:val="14"/>
        </w:rPr>
        <w:t>,j</w:t>
      </w:r>
      <w:r>
        <w:rPr>
          <w:rFonts w:ascii="Calibri" w:hAnsi="Calibri"/>
          <w:i/>
          <w:spacing w:val="-15"/>
          <w:w w:val="110"/>
          <w:sz w:val="14"/>
        </w:rPr>
        <w:t> </w:t>
      </w:r>
      <w:r>
        <w:rPr>
          <w:rFonts w:ascii="Cambria" w:hAnsi="Cambria"/>
          <w:w w:val="110"/>
          <w:position w:val="3"/>
          <w:sz w:val="20"/>
        </w:rPr>
        <w:t>α</w:t>
      </w:r>
      <w:r>
        <w:rPr>
          <w:rFonts w:ascii="Calibri" w:hAnsi="Calibri"/>
          <w:i/>
          <w:w w:val="110"/>
          <w:sz w:val="14"/>
        </w:rPr>
        <w:t>j</w:t>
      </w:r>
      <w:r>
        <w:rPr>
          <w:rFonts w:ascii="Calibri" w:hAnsi="Calibri"/>
          <w:i/>
          <w:spacing w:val="-14"/>
          <w:w w:val="110"/>
          <w:sz w:val="14"/>
        </w:rPr>
        <w:t> </w:t>
      </w:r>
      <w:r>
        <w:rPr>
          <w:rFonts w:ascii="Lucida Sans Unicode" w:hAnsi="Lucida Sans Unicode"/>
          <w:w w:val="110"/>
          <w:position w:val="7"/>
          <w:sz w:val="20"/>
        </w:rPr>
        <w:t></w:t>
      </w:r>
      <w:r>
        <w:rPr>
          <w:rFonts w:ascii="Lucida Sans Unicode" w:hAnsi="Lucida Sans Unicode"/>
          <w:spacing w:val="-32"/>
          <w:w w:val="110"/>
          <w:position w:val="7"/>
          <w:sz w:val="20"/>
        </w:rPr>
        <w:t> </w:t>
      </w:r>
      <w:r>
        <w:rPr>
          <w:rFonts w:ascii="Cambria" w:hAnsi="Cambria"/>
          <w:spacing w:val="-10"/>
          <w:w w:val="110"/>
          <w:position w:val="3"/>
          <w:sz w:val="20"/>
        </w:rPr>
        <w:t>.</w:t>
      </w:r>
    </w:p>
    <w:p>
      <w:pPr>
        <w:spacing w:after="0"/>
        <w:jc w:val="left"/>
        <w:rPr>
          <w:rFonts w:ascii="Cambria" w:hAnsi="Cambria"/>
          <w:position w:val="3"/>
          <w:sz w:val="20"/>
        </w:rPr>
        <w:sectPr>
          <w:type w:val="continuous"/>
          <w:pgSz w:w="11910" w:h="16840"/>
          <w:pgMar w:header="1906" w:footer="0" w:top="1920" w:bottom="280" w:left="1700" w:right="1700"/>
          <w:cols w:num="3" w:equalWidth="0">
            <w:col w:w="3784" w:space="40"/>
            <w:col w:w="1153" w:space="39"/>
            <w:col w:w="3494"/>
          </w:cols>
        </w:sectPr>
      </w:pPr>
    </w:p>
    <w:p>
      <w:pPr>
        <w:tabs>
          <w:tab w:pos="1525" w:val="left" w:leader="none"/>
        </w:tabs>
        <w:spacing w:before="13"/>
        <w:ind w:left="253" w:right="0" w:firstLine="0"/>
        <w:jc w:val="center"/>
        <w:rPr>
          <w:sz w:val="14"/>
        </w:rPr>
      </w:pPr>
      <w:r>
        <w:rPr>
          <w:rFonts w:ascii="Calibri"/>
          <w:i/>
          <w:spacing w:val="-5"/>
          <w:w w:val="155"/>
          <w:sz w:val="14"/>
        </w:rPr>
        <w:t>j</w:t>
      </w:r>
      <w:r>
        <w:rPr>
          <w:spacing w:val="-5"/>
          <w:w w:val="155"/>
          <w:sz w:val="14"/>
        </w:rPr>
        <w:t>=1</w:t>
      </w:r>
      <w:r>
        <w:rPr>
          <w:sz w:val="14"/>
        </w:rPr>
        <w:tab/>
      </w:r>
      <w:r>
        <w:rPr>
          <w:rFonts w:ascii="Calibri"/>
          <w:i/>
          <w:spacing w:val="-5"/>
          <w:w w:val="155"/>
          <w:sz w:val="14"/>
        </w:rPr>
        <w:t>j</w:t>
      </w:r>
      <w:r>
        <w:rPr>
          <w:spacing w:val="-5"/>
          <w:w w:val="155"/>
          <w:sz w:val="14"/>
        </w:rPr>
        <w:t>=1</w:t>
      </w:r>
    </w:p>
    <w:p>
      <w:pPr>
        <w:pStyle w:val="BodyText"/>
        <w:spacing w:line="208" w:lineRule="auto" w:before="152"/>
        <w:ind w:right="663"/>
        <w:jc w:val="both"/>
      </w:pPr>
      <w:r>
        <w:rPr>
          <w:rFonts w:ascii="Palatino Linotype" w:hAnsi="Palatino Linotype"/>
          <w:i/>
        </w:rPr>
        <w:t>Remark </w:t>
      </w:r>
      <w:r>
        <w:rPr/>
        <w:t>3.20</w:t>
      </w:r>
      <w:r>
        <w:rPr>
          <w:rFonts w:ascii="Palatino Linotype" w:hAnsi="Palatino Linotype"/>
          <w:i/>
        </w:rPr>
        <w:t>. </w:t>
      </w:r>
      <w:r>
        <w:rPr/>
        <w:t>The element on the right hand side of the equation comes by con- struction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Inv</w:t>
      </w:r>
      <w:r>
        <w:rPr>
          <w:rFonts w:ascii="Lucida Sans Unicode" w:hAnsi="Lucida Sans Unicode"/>
          <w:vertAlign w:val="superscript"/>
        </w:rPr>
        <w:t>•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(2)),</w:t>
      </w:r>
      <w:r>
        <w:rPr>
          <w:spacing w:val="-4"/>
          <w:vertAlign w:val="baseline"/>
        </w:rPr>
        <w:t> </w:t>
      </w:r>
      <w:r>
        <w:rPr>
          <w:vertAlign w:val="baseline"/>
        </w:rPr>
        <w:t>hence</w:t>
      </w:r>
      <w:r>
        <w:rPr>
          <w:spacing w:val="-4"/>
          <w:vertAlign w:val="baseline"/>
        </w:rPr>
        <w:t> </w:t>
      </w:r>
      <w:r>
        <w:rPr>
          <w:vertAlign w:val="baseline"/>
        </w:rPr>
        <w:t>it</w:t>
      </w:r>
      <w:r>
        <w:rPr>
          <w:spacing w:val="-5"/>
          <w:vertAlign w:val="baseline"/>
        </w:rPr>
        <w:t> </w:t>
      </w:r>
      <w:r>
        <w:rPr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vertAlign w:val="baseline"/>
        </w:rPr>
        <w:t>expressed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terms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generators of the latter.</w:t>
      </w:r>
    </w:p>
    <w:p>
      <w:pPr>
        <w:pStyle w:val="BodyText"/>
        <w:spacing w:line="230" w:lineRule="auto" w:before="141"/>
        <w:ind w:right="6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5930925</wp:posOffset>
                </wp:positionH>
                <wp:positionV relativeFrom="paragraph">
                  <wp:posOffset>122721</wp:posOffset>
                </wp:positionV>
                <wp:extent cx="126364" cy="21653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02014pt;margin-top:9.663094pt;width:9.950pt;height:17.05pt;mso-position-horizontal-relative:page;mso-position-vertical-relative:paragraph;z-index:15862272" type="#_x0000_t202" id="docshape27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5" w:id="30"/>
      <w:bookmarkEnd w:id="30"/>
      <w:r>
        <w:rPr/>
      </w:r>
      <w:r>
        <w:rPr>
          <w:rFonts w:ascii="Palatino Linotype"/>
          <w:i/>
        </w:rPr>
        <w:t>Remark</w:t>
      </w:r>
      <w:r>
        <w:rPr>
          <w:rFonts w:ascii="Palatino Linotype"/>
          <w:i/>
          <w:spacing w:val="40"/>
        </w:rPr>
        <w:t> </w:t>
      </w:r>
      <w:r>
        <w:rPr/>
        <w:t>3.21</w:t>
      </w:r>
      <w:r>
        <w:rPr>
          <w:rFonts w:ascii="Palatino Linotype"/>
          <w:i/>
        </w:rPr>
        <w:t>.</w:t>
      </w:r>
      <w:r>
        <w:rPr>
          <w:rFonts w:ascii="Palatino Linotype"/>
          <w:i/>
          <w:spacing w:val="40"/>
        </w:rPr>
        <w:t> </w:t>
      </w:r>
      <w:r>
        <w:rPr/>
        <w:t>Jaramillo-Puentes and Pirisi showed that the pullback along </w:t>
      </w:r>
      <w:r>
        <w:rPr>
          <w:rFonts w:ascii="Palatino Linotype"/>
          <w:i/>
        </w:rPr>
        <w:t>M</w:t>
      </w:r>
      <w:r>
        <w:rPr>
          <w:rFonts w:ascii="Calibri"/>
          <w:i/>
          <w:vertAlign w:val="subscript"/>
        </w:rPr>
        <w:t>g</w:t>
      </w:r>
      <w:r>
        <w:rPr>
          <w:rFonts w:ascii="Calibri"/>
          <w:i/>
          <w:vertAlign w:val="baseline"/>
        </w:rPr>
        <w:t> </w:t>
      </w:r>
      <w:r>
        <w:rPr>
          <w:rFonts w:ascii="Palatino Linotype"/>
          <w:i/>
          <w:vertAlign w:val="baseline"/>
        </w:rPr>
        <w:t>B</w:t>
      </w:r>
      <w:r>
        <w:rPr>
          <w:rFonts w:ascii="Cambria"/>
          <w:vertAlign w:val="baseline"/>
        </w:rPr>
        <w:t>S</w:t>
      </w:r>
      <w:r>
        <w:rPr>
          <w:vertAlign w:val="subscript"/>
        </w:rPr>
        <w:t>2</w:t>
      </w:r>
      <w:r>
        <w:rPr>
          <w:i/>
          <w:position w:val="1"/>
          <w:sz w:val="10"/>
          <w:vertAlign w:val="baseline"/>
        </w:rPr>
        <w:t>g</w:t>
      </w:r>
      <w:r>
        <w:rPr>
          <w:i/>
          <w:spacing w:val="40"/>
          <w:position w:val="1"/>
          <w:sz w:val="10"/>
          <w:vertAlign w:val="baseline"/>
        </w:rPr>
        <w:t> </w:t>
      </w:r>
      <w:r>
        <w:rPr>
          <w:vertAlign w:val="baseline"/>
        </w:rPr>
        <w:t>of certain Galois-Stiefel-Whitney classes is non-zero, at least when the base field is totally real [</w:t>
      </w:r>
      <w:hyperlink w:history="true" w:anchor="_bookmark45">
        <w:r>
          <w:rPr>
            <w:color w:val="00FF00"/>
            <w:vertAlign w:val="baseline"/>
          </w:rPr>
          <w:t>JPP25</w:t>
        </w:r>
      </w:hyperlink>
      <w:r>
        <w:rPr>
          <w:vertAlign w:val="baseline"/>
        </w:rPr>
        <w:t>].</w:t>
      </w:r>
      <w:r>
        <w:rPr>
          <w:spacing w:val="21"/>
          <w:vertAlign w:val="baseline"/>
        </w:rPr>
        <w:t> </w:t>
      </w:r>
      <w:r>
        <w:rPr>
          <w:vertAlign w:val="baseline"/>
        </w:rPr>
        <w:t>They achieve this by computing the pullback of these classes on hyperelliptic test curves of genus </w:t>
      </w:r>
      <w:r>
        <w:rPr>
          <w:rFonts w:ascii="Cambria"/>
          <w:vertAlign w:val="baseline"/>
        </w:rPr>
        <w:t>g</w:t>
      </w:r>
      <w:r>
        <w:rPr>
          <w:vertAlign w:val="baseline"/>
        </w:rPr>
        <w:t>.</w:t>
      </w:r>
    </w:p>
    <w:p>
      <w:pPr>
        <w:pStyle w:val="BodyText"/>
        <w:spacing w:line="216" w:lineRule="auto" w:before="31"/>
        <w:ind w:right="66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3134499</wp:posOffset>
                </wp:positionH>
                <wp:positionV relativeFrom="paragraph">
                  <wp:posOffset>485565</wp:posOffset>
                </wp:positionV>
                <wp:extent cx="126364" cy="216535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811005pt;margin-top:38.233467pt;width:9.950pt;height:17.05pt;mso-position-horizontal-relative:page;mso-position-vertical-relative:paragraph;z-index:-16623616" type="#_x0000_t202" id="docshape27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4433709</wp:posOffset>
                </wp:positionH>
                <wp:positionV relativeFrom="paragraph">
                  <wp:posOffset>333736</wp:posOffset>
                </wp:positionV>
                <wp:extent cx="126364" cy="216535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110992pt;margin-top:26.278469pt;width:9.950pt;height:17.05pt;mso-position-horizontal-relative:page;mso-position-vertical-relative:paragraph;z-index:-16623104" type="#_x0000_t202" id="docshape28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reinterpret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approach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follows: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restriction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torsor</w:t>
      </w:r>
      <w:r>
        <w:rPr>
          <w:spacing w:val="-8"/>
          <w:w w:val="105"/>
        </w:rPr>
        <w:t> </w:t>
      </w:r>
      <w:r>
        <w:rPr>
          <w:w w:val="105"/>
        </w:rPr>
        <w:t>of level</w:t>
      </w:r>
      <w:r>
        <w:rPr>
          <w:spacing w:val="-13"/>
          <w:w w:val="105"/>
        </w:rPr>
        <w:t> </w:t>
      </w:r>
      <w:r>
        <w:rPr>
          <w:w w:val="105"/>
        </w:rPr>
        <w:t>structures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substack</w:t>
      </w:r>
      <w:r>
        <w:rPr>
          <w:spacing w:val="-13"/>
          <w:w w:val="105"/>
        </w:rPr>
        <w:t> </w:t>
      </w:r>
      <w:r>
        <w:rPr>
          <w:rFonts w:ascii="Palatino Linotype"/>
          <w:i/>
          <w:w w:val="105"/>
        </w:rPr>
        <w:t>H</w:t>
      </w:r>
      <w:r>
        <w:rPr>
          <w:rFonts w:ascii="Calibri"/>
          <w:i/>
          <w:w w:val="105"/>
          <w:vertAlign w:val="subscript"/>
        </w:rPr>
        <w:t>g</w:t>
      </w:r>
      <w:r>
        <w:rPr>
          <w:rFonts w:ascii="Calibri"/>
          <w:i/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hyperelliptic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curves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admits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reduction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of group</w:t>
      </w:r>
      <w:r>
        <w:rPr>
          <w:w w:val="105"/>
          <w:vertAlign w:val="baseline"/>
        </w:rPr>
        <w:t> structure;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other</w:t>
      </w:r>
      <w:r>
        <w:rPr>
          <w:w w:val="105"/>
          <w:vertAlign w:val="baseline"/>
        </w:rPr>
        <w:t> terms,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morphism</w:t>
      </w:r>
      <w:r>
        <w:rPr>
          <w:w w:val="105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H</w:t>
      </w:r>
      <w:r>
        <w:rPr>
          <w:rFonts w:ascii="Calibri"/>
          <w:i/>
          <w:w w:val="105"/>
          <w:vertAlign w:val="subscript"/>
        </w:rPr>
        <w:t>g</w:t>
      </w:r>
      <w:r>
        <w:rPr>
          <w:rFonts w:ascii="Calibri"/>
          <w:i/>
          <w:spacing w:val="80"/>
          <w:w w:val="150"/>
          <w:vertAlign w:val="baseline"/>
        </w:rPr>
        <w:t> </w:t>
      </w:r>
      <w:r>
        <w:rPr>
          <w:rFonts w:ascii="Palatino Linotype"/>
          <w:i/>
          <w:w w:val="105"/>
          <w:vertAlign w:val="baseline"/>
        </w:rPr>
        <w:t>B</w:t>
      </w:r>
      <w:r>
        <w:rPr>
          <w:w w:val="105"/>
          <w:vertAlign w:val="baseline"/>
        </w:rPr>
        <w:t>Sp</w:t>
      </w:r>
      <w:r>
        <w:rPr>
          <w:w w:val="105"/>
          <w:vertAlign w:val="subscript"/>
        </w:rPr>
        <w:t>2</w:t>
      </w:r>
      <w:r>
        <w:rPr>
          <w:rFonts w:ascii="Calibri"/>
          <w:i/>
          <w:w w:val="105"/>
          <w:vertAlign w:val="subscript"/>
        </w:rPr>
        <w:t>g</w:t>
      </w:r>
      <w:r>
        <w:rPr>
          <w:w w:val="105"/>
          <w:vertAlign w:val="baseline"/>
        </w:rPr>
        <w:t>(2)</w:t>
      </w:r>
      <w:r>
        <w:rPr>
          <w:w w:val="105"/>
          <w:vertAlign w:val="baseline"/>
        </w:rPr>
        <w:t> factors</w:t>
      </w:r>
      <w:r>
        <w:rPr>
          <w:w w:val="105"/>
          <w:vertAlign w:val="baseline"/>
        </w:rPr>
        <w:t> through the classifying morphism </w:t>
      </w:r>
      <w:r>
        <w:rPr>
          <w:rFonts w:ascii="Palatino Linotype"/>
          <w:i/>
          <w:w w:val="105"/>
          <w:vertAlign w:val="baseline"/>
        </w:rPr>
        <w:t>H</w:t>
      </w:r>
      <w:r>
        <w:rPr>
          <w:rFonts w:ascii="Calibri"/>
          <w:i/>
          <w:w w:val="105"/>
          <w:vertAlign w:val="subscript"/>
        </w:rPr>
        <w:t>g</w:t>
      </w:r>
      <w:r>
        <w:rPr>
          <w:rFonts w:ascii="Calibri"/>
          <w:i/>
          <w:spacing w:val="80"/>
          <w:w w:val="105"/>
          <w:vertAlign w:val="baseline"/>
        </w:rPr>
        <w:t>  </w:t>
      </w:r>
      <w:r>
        <w:rPr>
          <w:rFonts w:ascii="Palatino Linotype"/>
          <w:i/>
          <w:w w:val="105"/>
          <w:vertAlign w:val="baseline"/>
        </w:rPr>
        <w:t>B</w:t>
      </w:r>
      <w:r>
        <w:rPr>
          <w:rFonts w:ascii="Cambria"/>
          <w:w w:val="105"/>
          <w:vertAlign w:val="baseline"/>
        </w:rPr>
        <w:t>S</w:t>
      </w:r>
      <w:r>
        <w:rPr>
          <w:w w:val="105"/>
          <w:vertAlign w:val="subscript"/>
        </w:rPr>
        <w:t>2</w:t>
      </w:r>
      <w:r>
        <w:rPr>
          <w:rFonts w:ascii="Calibri"/>
          <w:i/>
          <w:w w:val="105"/>
          <w:vertAlign w:val="subscript"/>
        </w:rPr>
        <w:t>g</w:t>
      </w:r>
      <w:r>
        <w:rPr>
          <w:w w:val="105"/>
          <w:vertAlign w:val="subscript"/>
        </w:rPr>
        <w:t>+2</w:t>
      </w:r>
      <w:r>
        <w:rPr>
          <w:w w:val="105"/>
          <w:vertAlign w:val="baseline"/>
        </w:rPr>
        <w:t> associated to the Weierstrass divisor.</w:t>
      </w:r>
    </w:p>
    <w:p>
      <w:pPr>
        <w:pStyle w:val="BodyText"/>
        <w:spacing w:line="213" w:lineRule="auto" w:before="26"/>
        <w:ind w:right="663" w:firstLine="239"/>
        <w:jc w:val="both"/>
        <w:rPr>
          <w:position w:val="7"/>
          <w:sz w:val="14"/>
        </w:rPr>
      </w:pPr>
      <w:r>
        <w:rPr>
          <w:position w:val="7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5930925</wp:posOffset>
                </wp:positionH>
                <wp:positionV relativeFrom="paragraph">
                  <wp:posOffset>177052</wp:posOffset>
                </wp:positionV>
                <wp:extent cx="126364" cy="21653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02014pt;margin-top:13.941125pt;width:9.950pt;height:17.05pt;mso-position-horizontal-relative:page;mso-position-vertical-relative:paragraph;z-index:-16622592" type="#_x0000_t202" id="docshape28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obtain</w:t>
      </w:r>
      <w:r>
        <w:rPr>
          <w:spacing w:val="-5"/>
        </w:rPr>
        <w:t> </w:t>
      </w:r>
      <w:r>
        <w:rPr/>
        <w:t>Theorem</w:t>
      </w:r>
      <w:r>
        <w:rPr>
          <w:spacing w:val="-4"/>
        </w:rPr>
        <w:t> </w:t>
      </w:r>
      <w:hyperlink w:history="true" w:anchor="_bookmark24">
        <w:r>
          <w:rPr>
            <w:color w:val="0000FF"/>
          </w:rPr>
          <w:t>3.19</w:t>
        </w:r>
      </w:hyperlink>
      <w:r>
        <w:rPr>
          <w:color w:val="0000FF"/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replicated</w:t>
      </w:r>
      <w:r>
        <w:rPr>
          <w:spacing w:val="-4"/>
        </w:rPr>
        <w:t> </w:t>
      </w:r>
      <w:r>
        <w:rPr/>
        <w:t>in this setting as well:</w:t>
      </w:r>
      <w:r>
        <w:rPr>
          <w:spacing w:val="40"/>
        </w:rPr>
        <w:t> </w:t>
      </w:r>
      <w:r>
        <w:rPr/>
        <w:t>indeed, by looking at the induced morphism </w:t>
      </w:r>
      <w:r>
        <w:rPr>
          <w:rFonts w:ascii="Cambria" w:hAnsi="Cambria"/>
          <w:spacing w:val="11"/>
        </w:rPr>
        <w:t>φ</w:t>
      </w:r>
      <w:r>
        <w:rPr>
          <w:spacing w:val="11"/>
        </w:rPr>
        <w:t>: </w:t>
      </w:r>
      <w:r>
        <w:rPr>
          <w:rFonts w:ascii="Cambria" w:hAnsi="Cambria"/>
        </w:rPr>
        <w:t>Z/</w:t>
      </w:r>
      <w:r>
        <w:rPr/>
        <w:t>2</w:t>
      </w:r>
      <w:r>
        <w:rPr>
          <w:rFonts w:ascii="Lucida Sans Unicode" w:hAnsi="Lucida Sans Unicode"/>
          <w:position w:val="7"/>
          <w:sz w:val="14"/>
        </w:rPr>
        <w:t>×</w:t>
      </w:r>
      <w:r>
        <w:rPr>
          <w:position w:val="7"/>
          <w:sz w:val="14"/>
        </w:rPr>
        <w:t>(</w:t>
      </w:r>
      <w:r>
        <w:rPr>
          <w:rFonts w:ascii="Calibri" w:hAnsi="Calibri"/>
          <w:i/>
          <w:position w:val="7"/>
          <w:sz w:val="14"/>
        </w:rPr>
        <w:t>g</w:t>
      </w:r>
      <w:r>
        <w:rPr>
          <w:position w:val="7"/>
          <w:sz w:val="14"/>
        </w:rPr>
        <w:t>+1)</w:t>
      </w:r>
    </w:p>
    <w:p>
      <w:pPr>
        <w:spacing w:line="2" w:lineRule="exact" w:before="0"/>
        <w:ind w:left="799" w:right="0" w:firstLine="0"/>
        <w:jc w:val="left"/>
        <w:rPr>
          <w:rFonts w:ascii="Cambria" w:hAnsi="Cambria"/>
          <w:sz w:val="10"/>
        </w:rPr>
      </w:pPr>
      <w:r>
        <w:rPr>
          <w:rFonts w:ascii="Lucida Sans Unicode" w:hAnsi="Lucida Sans Unicode"/>
          <w:spacing w:val="-2"/>
          <w:w w:val="130"/>
          <w:position w:val="-5"/>
          <w:sz w:val="14"/>
        </w:rPr>
        <w:t>×</w:t>
      </w:r>
      <w:r>
        <w:rPr>
          <w:spacing w:val="-2"/>
          <w:w w:val="130"/>
          <w:position w:val="-5"/>
          <w:sz w:val="14"/>
        </w:rPr>
        <w:t>2</w:t>
      </w:r>
      <w:r>
        <w:rPr>
          <w:i/>
          <w:spacing w:val="-2"/>
          <w:w w:val="130"/>
          <w:sz w:val="10"/>
        </w:rPr>
        <w:t>g</w:t>
      </w:r>
      <w:r>
        <w:rPr>
          <w:rFonts w:ascii="Arial" w:hAnsi="Arial"/>
          <w:i/>
          <w:spacing w:val="-2"/>
          <w:w w:val="130"/>
          <w:sz w:val="10"/>
        </w:rPr>
        <w:t>−</w:t>
      </w:r>
      <w:r>
        <w:rPr>
          <w:rFonts w:ascii="Cambria" w:hAnsi="Cambria"/>
          <w:spacing w:val="-2"/>
          <w:w w:val="130"/>
          <w:sz w:val="10"/>
        </w:rPr>
        <w:t>1</w:t>
      </w:r>
    </w:p>
    <w:p>
      <w:pPr>
        <w:pStyle w:val="BodyText"/>
        <w:tabs>
          <w:tab w:pos="1328" w:val="left" w:leader="none"/>
        </w:tabs>
        <w:spacing w:line="205" w:lineRule="exact" w:before="34"/>
      </w:pPr>
      <w:r>
        <w:rPr>
          <w:rFonts w:ascii="Cambria" w:hAnsi="Cambria"/>
          <w:spacing w:val="-10"/>
        </w:rPr>
        <w:t>Z</w:t>
      </w:r>
      <w:r>
        <w:rPr>
          <w:rFonts w:ascii="Cambria" w:hAnsi="Cambria"/>
        </w:rPr>
        <w:tab/>
        <w:t>⊂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S</w:t>
      </w:r>
      <w:r>
        <w:rPr>
          <w:vertAlign w:val="subscript"/>
        </w:rPr>
        <w:t>2</w:t>
      </w:r>
      <w:r>
        <w:rPr>
          <w:i/>
          <w:position w:val="1"/>
          <w:sz w:val="10"/>
          <w:vertAlign w:val="baseline"/>
        </w:rPr>
        <w:t>g</w:t>
      </w:r>
      <w:r>
        <w:rPr>
          <w:i/>
          <w:spacing w:val="45"/>
          <w:position w:val="1"/>
          <w:sz w:val="10"/>
          <w:vertAlign w:val="baseline"/>
        </w:rPr>
        <w:t> </w:t>
      </w:r>
      <w:r>
        <w:rPr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vertAlign w:val="baseline"/>
        </w:rPr>
        <w:t>maximal</w:t>
      </w:r>
      <w:r>
        <w:rPr>
          <w:spacing w:val="4"/>
          <w:vertAlign w:val="baseline"/>
        </w:rPr>
        <w:t> </w:t>
      </w:r>
      <w:r>
        <w:rPr>
          <w:vertAlign w:val="baseline"/>
        </w:rPr>
        <w:t>abelian</w:t>
      </w:r>
      <w:r>
        <w:rPr>
          <w:spacing w:val="3"/>
          <w:vertAlign w:val="baseline"/>
        </w:rPr>
        <w:t> </w:t>
      </w:r>
      <w:r>
        <w:rPr>
          <w:vertAlign w:val="baseline"/>
        </w:rPr>
        <w:t>subgroups,</w:t>
      </w:r>
      <w:r>
        <w:rPr>
          <w:spacing w:val="3"/>
          <w:vertAlign w:val="baseline"/>
        </w:rPr>
        <w:t> </w:t>
      </w:r>
      <w:r>
        <w:rPr>
          <w:vertAlign w:val="baseline"/>
        </w:rPr>
        <w:t>we</w:t>
      </w:r>
      <w:r>
        <w:rPr>
          <w:spacing w:val="3"/>
          <w:vertAlign w:val="baseline"/>
        </w:rPr>
        <w:t> </w:t>
      </w:r>
      <w:r>
        <w:rPr>
          <w:vertAlign w:val="baseline"/>
        </w:rPr>
        <w:t>can</w:t>
      </w:r>
      <w:r>
        <w:rPr>
          <w:spacing w:val="3"/>
          <w:vertAlign w:val="baseline"/>
        </w:rPr>
        <w:t> </w:t>
      </w:r>
      <w:r>
        <w:rPr>
          <w:vertAlign w:val="baseline"/>
        </w:rPr>
        <w:t>write</w:t>
      </w:r>
      <w:r>
        <w:rPr>
          <w:spacing w:val="3"/>
          <w:vertAlign w:val="baseline"/>
        </w:rPr>
        <w:t> </w:t>
      </w:r>
      <w:r>
        <w:rPr>
          <w:vertAlign w:val="baseline"/>
        </w:rPr>
        <w:t>down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matrix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repre-</w:t>
      </w:r>
    </w:p>
    <w:p>
      <w:pPr>
        <w:pStyle w:val="BodyText"/>
        <w:spacing w:before="35"/>
        <w:jc w:val="both"/>
      </w:pPr>
      <w:r>
        <w:rPr/>
        <w:t>senting</w:t>
      </w:r>
      <w:r>
        <w:rPr>
          <w:spacing w:val="-4"/>
        </w:rPr>
        <w:t> </w:t>
      </w:r>
      <w:r>
        <w:rPr>
          <w:rFonts w:ascii="Cambria" w:hAnsi="Cambria"/>
        </w:rPr>
        <w:t>φ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pullback</w:t>
      </w:r>
      <w:r>
        <w:rPr>
          <w:spacing w:val="-4"/>
        </w:rPr>
        <w:t> </w:t>
      </w:r>
      <w:r>
        <w:rPr>
          <w:spacing w:val="-2"/>
        </w:rPr>
        <w:t>homomorphism</w:t>
      </w:r>
    </w:p>
    <w:p>
      <w:pPr>
        <w:spacing w:before="98"/>
        <w:ind w:left="0" w:right="0" w:firstLine="0"/>
        <w:jc w:val="center"/>
        <w:rPr>
          <w:rFonts w:ascii="Cambria" w:hAnsi="Cambria"/>
          <w:sz w:val="20"/>
        </w:rPr>
      </w:pPr>
      <w:r>
        <w:rPr>
          <w:w w:val="115"/>
          <w:sz w:val="20"/>
        </w:rPr>
        <w:t>Inv</w:t>
      </w:r>
      <w:r>
        <w:rPr>
          <w:rFonts w:ascii="Lucida Sans Unicode" w:hAnsi="Lucida Sans Unicode"/>
          <w:w w:val="115"/>
          <w:sz w:val="20"/>
          <w:vertAlign w:val="superscript"/>
        </w:rPr>
        <w:t>•</w:t>
      </w:r>
      <w:r>
        <w:rPr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w w:val="115"/>
          <w:sz w:val="20"/>
          <w:vertAlign w:val="baseline"/>
        </w:rPr>
        <w:t>B</w:t>
      </w:r>
      <w:r>
        <w:rPr>
          <w:rFonts w:ascii="Cambria" w:hAnsi="Cambria"/>
          <w:w w:val="115"/>
          <w:sz w:val="20"/>
          <w:vertAlign w:val="baseline"/>
        </w:rPr>
        <w:t>S</w:t>
      </w:r>
      <w:r>
        <w:rPr>
          <w:w w:val="115"/>
          <w:sz w:val="20"/>
          <w:vertAlign w:val="subscript"/>
        </w:rPr>
        <w:t>2</w:t>
      </w:r>
      <w:r>
        <w:rPr>
          <w:i/>
          <w:w w:val="115"/>
          <w:position w:val="1"/>
          <w:sz w:val="10"/>
          <w:vertAlign w:val="baseline"/>
        </w:rPr>
        <w:t>g</w:t>
      </w:r>
      <w:r>
        <w:rPr>
          <w:i/>
          <w:spacing w:val="-7"/>
          <w:w w:val="115"/>
          <w:position w:val="1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)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−→</w:t>
      </w:r>
      <w:r>
        <w:rPr>
          <w:rFonts w:ascii="Cambria" w:hAnsi="Cambria"/>
          <w:spacing w:val="-10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Inv</w:t>
      </w:r>
      <w:r>
        <w:rPr>
          <w:rFonts w:ascii="Lucida Sans Unicode" w:hAnsi="Lucida Sans Unicode"/>
          <w:spacing w:val="-2"/>
          <w:w w:val="115"/>
          <w:sz w:val="20"/>
          <w:vertAlign w:val="superscript"/>
        </w:rPr>
        <w:t>•</w:t>
      </w:r>
      <w:r>
        <w:rPr>
          <w:spacing w:val="-2"/>
          <w:w w:val="115"/>
          <w:sz w:val="20"/>
          <w:vertAlign w:val="baseline"/>
        </w:rPr>
        <w:t>(</w:t>
      </w:r>
      <w:r>
        <w:rPr>
          <w:rFonts w:ascii="Palatino Linotype" w:hAnsi="Palatino Linotype"/>
          <w:i/>
          <w:spacing w:val="-2"/>
          <w:w w:val="115"/>
          <w:sz w:val="20"/>
          <w:vertAlign w:val="baseline"/>
        </w:rPr>
        <w:t>M</w:t>
      </w:r>
      <w:r>
        <w:rPr>
          <w:rFonts w:ascii="Calibri" w:hAnsi="Calibri"/>
          <w:i/>
          <w:spacing w:val="-2"/>
          <w:w w:val="115"/>
          <w:sz w:val="20"/>
          <w:vertAlign w:val="subscript"/>
        </w:rPr>
        <w:t>g</w:t>
      </w:r>
      <w:r>
        <w:rPr>
          <w:spacing w:val="-2"/>
          <w:w w:val="115"/>
          <w:sz w:val="20"/>
          <w:vertAlign w:val="baseline"/>
        </w:rPr>
        <w:t>)</w:t>
      </w:r>
      <w:r>
        <w:rPr>
          <w:rFonts w:ascii="Cambria" w:hAnsi="Cambria"/>
          <w:spacing w:val="-2"/>
          <w:w w:val="115"/>
          <w:sz w:val="20"/>
          <w:vertAlign w:val="baseline"/>
        </w:rPr>
        <w:t>.</w:t>
      </w: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13" w:lineRule="auto" w:before="130" w:after="0"/>
        <w:ind w:left="666" w:right="661" w:firstLine="0"/>
        <w:jc w:val="both"/>
        <w:rPr>
          <w:sz w:val="20"/>
        </w:rPr>
      </w:pPr>
      <w:r>
        <w:rPr>
          <w:b/>
          <w:spacing w:val="-2"/>
          <w:sz w:val="20"/>
        </w:rPr>
        <w:t>Brauer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group.</w:t>
      </w:r>
      <w:r>
        <w:rPr>
          <w:b/>
          <w:spacing w:val="33"/>
          <w:sz w:val="20"/>
        </w:rPr>
        <w:t> </w:t>
      </w:r>
      <w:r>
        <w:rPr>
          <w:spacing w:val="-2"/>
          <w:sz w:val="20"/>
        </w:rPr>
        <w:t>Roberto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Pirisi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author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proved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Brauer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group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 </w:t>
      </w:r>
      <w:r>
        <w:rPr>
          <w:rFonts w:ascii="Palatino Linotype" w:hAnsi="Palatino Linotype"/>
          <w:i/>
          <w:sz w:val="20"/>
        </w:rPr>
        <w:t>M</w:t>
      </w:r>
      <w:r>
        <w:rPr>
          <w:sz w:val="20"/>
          <w:vertAlign w:val="subscript"/>
        </w:rPr>
        <w:t>3</w:t>
      </w:r>
      <w:r>
        <w:rPr>
          <w:sz w:val="20"/>
          <w:vertAlign w:val="baseline"/>
        </w:rPr>
        <w:t> contains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copy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7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Z/</w:t>
      </w:r>
      <w:r>
        <w:rPr>
          <w:sz w:val="20"/>
          <w:vertAlign w:val="baseline"/>
        </w:rPr>
        <w:t>2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generated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pullback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second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Stiefel-Whitney class of </w:t>
      </w:r>
      <w:r>
        <w:rPr>
          <w:rFonts w:ascii="Palatino Linotype" w:hAnsi="Palatino Linotype"/>
          <w:i/>
          <w:sz w:val="20"/>
          <w:vertAlign w:val="baseline"/>
        </w:rPr>
        <w:t>B</w:t>
      </w:r>
      <w:r>
        <w:rPr>
          <w:rFonts w:ascii="Cambria" w:hAnsi="Cambria"/>
          <w:sz w:val="20"/>
          <w:vertAlign w:val="baseline"/>
        </w:rPr>
        <w:t>S</w:t>
      </w:r>
      <w:r>
        <w:rPr>
          <w:sz w:val="20"/>
          <w:vertAlign w:val="subscript"/>
        </w:rPr>
        <w:t>28</w:t>
      </w:r>
      <w:r>
        <w:rPr>
          <w:sz w:val="20"/>
          <w:vertAlign w:val="baseline"/>
        </w:rPr>
        <w:t> [</w:t>
      </w:r>
      <w:hyperlink w:history="true" w:anchor="_bookmark37">
        <w:r>
          <w:rPr>
            <w:color w:val="00FF00"/>
            <w:sz w:val="20"/>
            <w:vertAlign w:val="baseline"/>
          </w:rPr>
          <w:t>DLP24</w:t>
        </w:r>
      </w:hyperlink>
      <w:r>
        <w:rPr>
          <w:sz w:val="20"/>
          <w:vertAlign w:val="baseline"/>
        </w:rPr>
        <w:t>]. This implies that the latter is equal to the pullback of the unique element of the basis of Inv</w:t>
      </w:r>
      <w:r>
        <w:rPr>
          <w:rFonts w:ascii="Lucida Sans Unicode" w:hAnsi="Lucida Sans Unicode"/>
          <w:sz w:val="20"/>
          <w:vertAlign w:val="superscript"/>
        </w:rPr>
        <w:t>•</w:t>
      </w:r>
      <w:r>
        <w:rPr>
          <w:sz w:val="20"/>
          <w:vertAlign w:val="baseline"/>
        </w:rPr>
        <w:t>(Sp</w:t>
      </w:r>
      <w:r>
        <w:rPr>
          <w:sz w:val="20"/>
          <w:vertAlign w:val="subscript"/>
        </w:rPr>
        <w:t>6</w:t>
      </w:r>
      <w:r>
        <w:rPr>
          <w:sz w:val="20"/>
          <w:vertAlign w:val="baseline"/>
        </w:rPr>
        <w:t>(2)) of degree two.</w:t>
      </w:r>
    </w:p>
    <w:p>
      <w:pPr>
        <w:pStyle w:val="BodyText"/>
        <w:spacing w:line="207" w:lineRule="exact"/>
        <w:ind w:left="905"/>
        <w:jc w:val="both"/>
      </w:pPr>
      <w:r>
        <w:rPr/>
        <w:t>We</w:t>
      </w:r>
      <w:r>
        <w:rPr>
          <w:spacing w:val="-2"/>
        </w:rPr>
        <w:t> </w:t>
      </w:r>
      <w:r>
        <w:rPr/>
        <w:t>deduce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interpretation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generator:</w:t>
      </w:r>
      <w:r>
        <w:rPr>
          <w:spacing w:val="16"/>
        </w:rPr>
        <w:t> </w:t>
      </w:r>
      <w:r>
        <w:rPr/>
        <w:t>the</w:t>
      </w:r>
      <w:r>
        <w:rPr>
          <w:spacing w:val="-1"/>
        </w:rPr>
        <w:t> </w:t>
      </w:r>
      <w:r>
        <w:rPr/>
        <w:t>group</w:t>
      </w:r>
      <w:r>
        <w:rPr>
          <w:spacing w:val="-2"/>
        </w:rPr>
        <w:t> </w:t>
      </w:r>
      <w:r>
        <w:rPr/>
        <w:t>Sp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has</w:t>
      </w:r>
    </w:p>
    <w:p>
      <w:pPr>
        <w:pStyle w:val="BodyText"/>
        <w:spacing w:line="230" w:lineRule="auto" w:before="19"/>
        <w:ind w:right="6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5096938</wp:posOffset>
                </wp:positionH>
                <wp:positionV relativeFrom="paragraph">
                  <wp:posOffset>180875</wp:posOffset>
                </wp:positionV>
                <wp:extent cx="126364" cy="21653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333771pt;margin-top:14.242179pt;width:9.950pt;height:17.05pt;mso-position-horizontal-relative:page;mso-position-vertical-relative:paragraph;z-index:-16622080" type="#_x0000_t202" id="docshape28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</w:t>
      </w:r>
      <w:r>
        <w:rPr>
          <w:spacing w:val="-13"/>
        </w:rPr>
        <w:t> </w:t>
      </w:r>
      <w:r>
        <w:rPr/>
        <w:t>étale,</w:t>
      </w:r>
      <w:r>
        <w:rPr>
          <w:spacing w:val="-12"/>
        </w:rPr>
        <w:t> </w:t>
      </w:r>
      <w:r>
        <w:rPr/>
        <w:t>non-trivial</w:t>
      </w:r>
      <w:r>
        <w:rPr>
          <w:spacing w:val="-12"/>
        </w:rPr>
        <w:t> </w:t>
      </w:r>
      <w:r>
        <w:rPr/>
        <w:t>double</w:t>
      </w:r>
      <w:r>
        <w:rPr>
          <w:spacing w:val="-12"/>
        </w:rPr>
        <w:t> </w:t>
      </w:r>
      <w:r>
        <w:rPr/>
        <w:t>cover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metaplectic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Mp</w:t>
      </w:r>
      <w:r>
        <w:rPr>
          <w:vertAlign w:val="subscript"/>
        </w:rPr>
        <w:t>6</w:t>
      </w:r>
      <w:r>
        <w:rPr>
          <w:vertAlign w:val="baseline"/>
        </w:rPr>
        <w:t>(2).</w:t>
      </w:r>
      <w:r>
        <w:rPr>
          <w:spacing w:val="-6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vertAlign w:val="baseline"/>
        </w:rPr>
        <w:t>taking the associated classifying stacks, we have a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2-gerbe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Mp</w:t>
      </w:r>
      <w:r>
        <w:rPr>
          <w:vertAlign w:val="subscript"/>
        </w:rPr>
        <w:t>6</w:t>
      </w:r>
      <w:r>
        <w:rPr>
          <w:vertAlign w:val="baseline"/>
        </w:rPr>
        <w:t>(2)</w:t>
      </w:r>
      <w:r>
        <w:rPr>
          <w:spacing w:val="80"/>
          <w:w w:val="150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B</w:t>
      </w:r>
      <w:r>
        <w:rPr>
          <w:vertAlign w:val="baseline"/>
        </w:rPr>
        <w:t>Sp</w:t>
      </w:r>
      <w:r>
        <w:rPr>
          <w:vertAlign w:val="subscript"/>
        </w:rPr>
        <w:t>6</w:t>
      </w:r>
      <w:r>
        <w:rPr>
          <w:vertAlign w:val="baseline"/>
        </w:rPr>
        <w:t>(2). Our main theorem implies the following slight generalization.</w:t>
      </w:r>
    </w:p>
    <w:p>
      <w:pPr>
        <w:spacing w:line="213" w:lineRule="auto" w:before="153"/>
        <w:ind w:left="666" w:right="665" w:firstLine="0"/>
        <w:jc w:val="both"/>
        <w:rPr>
          <w:rFonts w:ascii="Palatino Linotype" w:hAnsi="Palatino Linotype"/>
          <w:i/>
          <w:sz w:val="20"/>
        </w:rPr>
      </w:pPr>
      <w:r>
        <w:rPr>
          <w:b/>
          <w:w w:val="110"/>
          <w:sz w:val="20"/>
        </w:rPr>
        <w:t>Corollary</w:t>
      </w:r>
      <w:r>
        <w:rPr>
          <w:b/>
          <w:w w:val="110"/>
          <w:sz w:val="20"/>
        </w:rPr>
        <w:t> 3.22.</w:t>
      </w:r>
      <w:r>
        <w:rPr>
          <w:b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The Brauer</w:t>
      </w:r>
      <w:r>
        <w:rPr>
          <w:rFonts w:ascii="Palatino Linotype" w:hAnsi="Palatino Linotype"/>
          <w:i/>
          <w:w w:val="110"/>
          <w:sz w:val="20"/>
        </w:rPr>
        <w:t> group</w:t>
      </w:r>
      <w:r>
        <w:rPr>
          <w:rFonts w:ascii="Palatino Linotype" w:hAnsi="Palatino Linotype"/>
          <w:i/>
          <w:w w:val="110"/>
          <w:sz w:val="20"/>
        </w:rPr>
        <w:t> of</w:t>
      </w:r>
      <w:r>
        <w:rPr>
          <w:rFonts w:ascii="Palatino Linotype" w:hAnsi="Palatino Linotype"/>
          <w:i/>
          <w:w w:val="110"/>
          <w:sz w:val="20"/>
        </w:rPr>
        <w:t> M</w:t>
      </w:r>
      <w:r>
        <w:rPr>
          <w:w w:val="110"/>
          <w:sz w:val="20"/>
          <w:vertAlign w:val="subscript"/>
        </w:rPr>
        <w:t>3</w:t>
      </w:r>
      <w:r>
        <w:rPr>
          <w:rFonts w:ascii="Calibri" w:hAnsi="Calibri"/>
          <w:i/>
          <w:w w:val="110"/>
          <w:sz w:val="20"/>
          <w:vertAlign w:val="subscript"/>
        </w:rPr>
        <w:t>,n</w:t>
      </w:r>
      <w:r>
        <w:rPr>
          <w:rFonts w:ascii="Calibri" w:hAnsi="Calibri"/>
          <w:i/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contains</w:t>
      </w:r>
      <w:r>
        <w:rPr>
          <w:rFonts w:ascii="Palatino Linotype" w:hAnsi="Palatino Linotype"/>
          <w:i/>
          <w:w w:val="110"/>
          <w:sz w:val="20"/>
          <w:vertAlign w:val="baseline"/>
        </w:rPr>
        <w:t> a non-trivial</w:t>
      </w:r>
      <w:r>
        <w:rPr>
          <w:rFonts w:ascii="Palatino Linotype" w:hAnsi="Palatino Linotype"/>
          <w:i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Z/</w:t>
      </w:r>
      <w:r>
        <w:rPr>
          <w:w w:val="110"/>
          <w:sz w:val="20"/>
          <w:vertAlign w:val="baseline"/>
        </w:rPr>
        <w:t>2</w:t>
      </w:r>
      <w:r>
        <w:rPr>
          <w:rFonts w:ascii="Palatino Linotype" w:hAnsi="Palatino Linotype"/>
          <w:i/>
          <w:w w:val="110"/>
          <w:sz w:val="20"/>
          <w:vertAlign w:val="baseline"/>
        </w:rPr>
        <w:t>-factor, generated by the pullback along M</w:t>
      </w:r>
      <w:r>
        <w:rPr>
          <w:w w:val="110"/>
          <w:sz w:val="20"/>
          <w:vertAlign w:val="subscript"/>
        </w:rPr>
        <w:t>3</w:t>
      </w:r>
      <w:r>
        <w:rPr>
          <w:rFonts w:ascii="Calibri" w:hAnsi="Calibri"/>
          <w:i/>
          <w:w w:val="110"/>
          <w:sz w:val="20"/>
          <w:vertAlign w:val="subscript"/>
        </w:rPr>
        <w:t>,n</w:t>
      </w:r>
      <w:r>
        <w:rPr>
          <w:rFonts w:ascii="Calibri" w:hAnsi="Calibri"/>
          <w:i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→ </w:t>
      </w:r>
      <w:r>
        <w:rPr>
          <w:rFonts w:ascii="Palatino Linotype" w:hAnsi="Palatino Linotype"/>
          <w:i/>
          <w:w w:val="110"/>
          <w:sz w:val="20"/>
          <w:vertAlign w:val="baseline"/>
        </w:rPr>
        <w:t>M</w:t>
      </w:r>
      <w:r>
        <w:rPr>
          <w:w w:val="110"/>
          <w:sz w:val="20"/>
          <w:vertAlign w:val="subscript"/>
        </w:rPr>
        <w:t>3</w:t>
      </w:r>
      <w:r>
        <w:rPr>
          <w:w w:val="110"/>
          <w:sz w:val="20"/>
          <w:vertAlign w:val="baseline"/>
        </w:rPr>
        <w:t> </w:t>
      </w:r>
      <w:r>
        <w:rPr>
          <w:rFonts w:ascii="Palatino Linotype" w:hAnsi="Palatino Linotype"/>
          <w:i/>
          <w:w w:val="110"/>
          <w:sz w:val="20"/>
          <w:vertAlign w:val="baseline"/>
        </w:rPr>
        <w:t>of the gerbe M</w:t>
      </w:r>
      <w:r>
        <w:rPr>
          <w:w w:val="110"/>
          <w:sz w:val="20"/>
          <w:vertAlign w:val="subscript"/>
        </w:rPr>
        <w:t>3</w:t>
      </w:r>
      <w:r>
        <w:rPr>
          <w:w w:val="110"/>
          <w:sz w:val="20"/>
          <w:vertAlign w:val="baseline"/>
        </w:rPr>
        <w:t>(2)</w:t>
      </w:r>
      <w:r>
        <w:rPr>
          <w:rFonts w:ascii="Cambria" w:hAnsi="Cambria"/>
          <w:w w:val="110"/>
          <w:sz w:val="20"/>
          <w:vertAlign w:val="baseline"/>
        </w:rPr>
        <w:t>/</w:t>
      </w:r>
      <w:r>
        <w:rPr>
          <w:w w:val="110"/>
          <w:sz w:val="20"/>
          <w:vertAlign w:val="baseline"/>
        </w:rPr>
        <w:t>Mp</w:t>
      </w:r>
      <w:r>
        <w:rPr>
          <w:w w:val="110"/>
          <w:sz w:val="20"/>
          <w:vertAlign w:val="subscript"/>
        </w:rPr>
        <w:t>6</w:t>
      </w:r>
      <w:r>
        <w:rPr>
          <w:w w:val="110"/>
          <w:sz w:val="20"/>
          <w:vertAlign w:val="baseline"/>
        </w:rPr>
        <w:t>(2) </w:t>
      </w:r>
      <w:r>
        <w:rPr>
          <w:rFonts w:ascii="Cambria" w:hAnsi="Cambria"/>
          <w:w w:val="110"/>
          <w:sz w:val="20"/>
          <w:vertAlign w:val="baseline"/>
        </w:rPr>
        <w:t>→ </w:t>
      </w:r>
      <w:r>
        <w:rPr>
          <w:rFonts w:ascii="Palatino Linotype" w:hAnsi="Palatino Linotype"/>
          <w:i/>
          <w:w w:val="110"/>
          <w:sz w:val="20"/>
          <w:vertAlign w:val="baseline"/>
        </w:rPr>
        <w:t>M</w:t>
      </w:r>
      <w:r>
        <w:rPr>
          <w:w w:val="110"/>
          <w:sz w:val="20"/>
          <w:vertAlign w:val="subscript"/>
        </w:rPr>
        <w:t>3</w:t>
      </w:r>
      <w:r>
        <w:rPr>
          <w:rFonts w:ascii="Palatino Linotype" w:hAnsi="Palatino Linotype"/>
          <w:i/>
          <w:w w:val="110"/>
          <w:sz w:val="20"/>
          <w:vertAlign w:val="baseline"/>
        </w:rPr>
        <w:t>.</w:t>
      </w:r>
    </w:p>
    <w:p>
      <w:pPr>
        <w:spacing w:after="0" w:line="213" w:lineRule="auto"/>
        <w:jc w:val="both"/>
        <w:rPr>
          <w:rFonts w:ascii="Palatino Linotype" w:hAnsi="Palatino Linotype"/>
          <w:i/>
          <w:sz w:val="20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ListParagraph"/>
        <w:numPr>
          <w:ilvl w:val="1"/>
          <w:numId w:val="5"/>
        </w:numPr>
        <w:tabs>
          <w:tab w:pos="1072" w:val="left" w:leader="none"/>
        </w:tabs>
        <w:spacing w:line="235" w:lineRule="auto" w:before="222" w:after="0"/>
        <w:ind w:left="666" w:right="662" w:firstLine="0"/>
        <w:jc w:val="left"/>
        <w:rPr>
          <w:sz w:val="20"/>
        </w:rPr>
      </w:pPr>
      <w:r>
        <w:rPr>
          <w:b/>
          <w:sz w:val="20"/>
        </w:rPr>
        <w:t>Mod</w:t>
      </w:r>
      <w:r>
        <w:rPr>
          <w:b/>
          <w:spacing w:val="17"/>
          <w:sz w:val="20"/>
        </w:rPr>
        <w:t> </w:t>
      </w:r>
      <w:r>
        <w:rPr>
          <w:sz w:val="20"/>
        </w:rPr>
        <w:t>2</w:t>
      </w:r>
      <w:r>
        <w:rPr>
          <w:spacing w:val="20"/>
          <w:sz w:val="20"/>
        </w:rPr>
        <w:t> </w:t>
      </w:r>
      <w:r>
        <w:rPr>
          <w:b/>
          <w:sz w:val="20"/>
        </w:rPr>
        <w:t>cohomology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7"/>
          <w:sz w:val="20"/>
        </w:rPr>
        <w:t> </w:t>
      </w:r>
      <w:r>
        <w:rPr>
          <w:rFonts w:ascii="Palatino Linotype"/>
          <w:i/>
          <w:sz w:val="20"/>
        </w:rPr>
        <w:t>M</w:t>
      </w:r>
      <w:r>
        <w:rPr>
          <w:sz w:val="20"/>
          <w:vertAlign w:val="subscript"/>
        </w:rPr>
        <w:t>3</w:t>
      </w:r>
      <w:r>
        <w:rPr>
          <w:spacing w:val="28"/>
          <w:sz w:val="20"/>
          <w:vertAlign w:val="baseline"/>
        </w:rPr>
        <w:t> </w:t>
      </w:r>
      <w:r>
        <w:rPr>
          <w:b/>
          <w:sz w:val="20"/>
          <w:vertAlign w:val="baseline"/>
        </w:rPr>
        <w:t>in</w:t>
      </w:r>
      <w:r>
        <w:rPr>
          <w:b/>
          <w:spacing w:val="17"/>
          <w:sz w:val="20"/>
          <w:vertAlign w:val="baseline"/>
        </w:rPr>
        <w:t> </w:t>
      </w:r>
      <w:r>
        <w:rPr>
          <w:b/>
          <w:sz w:val="20"/>
          <w:vertAlign w:val="baseline"/>
        </w:rPr>
        <w:t>degree</w:t>
      </w:r>
      <w:r>
        <w:rPr>
          <w:b/>
          <w:spacing w:val="17"/>
          <w:sz w:val="20"/>
          <w:vertAlign w:val="baseline"/>
        </w:rPr>
        <w:t> </w:t>
      </w:r>
      <w:r>
        <w:rPr>
          <w:b/>
          <w:sz w:val="20"/>
          <w:vertAlign w:val="baseline"/>
        </w:rPr>
        <w:t>three.</w:t>
      </w:r>
      <w:r>
        <w:rPr>
          <w:b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aim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proving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fol- </w:t>
      </w:r>
      <w:bookmarkStart w:name="_bookmark26" w:id="31"/>
      <w:bookmarkEnd w:id="31"/>
      <w:r>
        <w:rPr>
          <w:spacing w:val="-2"/>
          <w:sz w:val="20"/>
          <w:vertAlign w:val="baseline"/>
        </w:rPr>
        <w:t>l</w:t>
      </w:r>
      <w:r>
        <w:rPr>
          <w:spacing w:val="-2"/>
          <w:sz w:val="20"/>
          <w:vertAlign w:val="baseline"/>
        </w:rPr>
        <w:t>owing.</w:t>
      </w:r>
    </w:p>
    <w:p>
      <w:pPr>
        <w:spacing w:line="213" w:lineRule="auto" w:before="142"/>
        <w:ind w:left="666" w:right="664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5599746</wp:posOffset>
                </wp:positionH>
                <wp:positionV relativeFrom="paragraph">
                  <wp:posOffset>114176</wp:posOffset>
                </wp:positionV>
                <wp:extent cx="1270" cy="21653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99"/>
                                <w:sz w:val="20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924896pt;margin-top:8.990271pt;width:.1pt;height:17.05pt;mso-position-horizontal-relative:page;mso-position-vertical-relative:paragraph;z-index:-16621568" type="#_x0000_t202" id="docshape28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99"/>
                          <w:sz w:val="20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2627376</wp:posOffset>
                </wp:positionH>
                <wp:positionV relativeFrom="paragraph">
                  <wp:posOffset>448610</wp:posOffset>
                </wp:positionV>
                <wp:extent cx="83820" cy="12573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8382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spacing w:val="-6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80005pt;margin-top:35.323643pt;width:6.6pt;height:9.9pt;mso-position-horizontal-relative:page;mso-position-vertical-relative:paragraph;z-index:-16621056" type="#_x0000_t202" id="docshape284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i/>
                          <w:spacing w:val="-6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Proposition</w:t>
      </w:r>
      <w:r>
        <w:rPr>
          <w:b/>
          <w:w w:val="105"/>
          <w:sz w:val="20"/>
        </w:rPr>
        <w:t> 3.23.</w:t>
      </w:r>
      <w:r>
        <w:rPr>
          <w:b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Over</w:t>
      </w:r>
      <w:r>
        <w:rPr>
          <w:rFonts w:ascii="Palatino Linotype" w:hAnsi="Palatino Linotype"/>
          <w:i/>
          <w:w w:val="105"/>
          <w:sz w:val="20"/>
        </w:rPr>
        <w:t> an</w:t>
      </w:r>
      <w:r>
        <w:rPr>
          <w:rFonts w:ascii="Palatino Linotype" w:hAnsi="Palatino Linotype"/>
          <w:i/>
          <w:w w:val="105"/>
          <w:sz w:val="20"/>
        </w:rPr>
        <w:t> algebraically</w:t>
      </w:r>
      <w:r>
        <w:rPr>
          <w:rFonts w:ascii="Palatino Linotype" w:hAnsi="Palatino Linotype"/>
          <w:i/>
          <w:w w:val="105"/>
          <w:sz w:val="20"/>
        </w:rPr>
        <w:t> closed</w:t>
      </w:r>
      <w:r>
        <w:rPr>
          <w:rFonts w:ascii="Palatino Linotype" w:hAnsi="Palatino Linotype"/>
          <w:i/>
          <w:w w:val="105"/>
          <w:sz w:val="20"/>
        </w:rPr>
        <w:t> field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b/>
          <w:w w:val="105"/>
          <w:sz w:val="20"/>
        </w:rPr>
        <w:t>k</w:t>
      </w:r>
      <w:r>
        <w:rPr>
          <w:b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w w:val="105"/>
          <w:sz w:val="20"/>
        </w:rPr>
        <w:t> characteristic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w w:val="105"/>
          <w:sz w:val="20"/>
        </w:rPr>
        <w:t>= 2</w:t>
      </w:r>
      <w:r>
        <w:rPr>
          <w:rFonts w:ascii="Palatino Linotype" w:hAnsi="Palatino Linotype"/>
          <w:i/>
          <w:w w:val="105"/>
          <w:sz w:val="20"/>
        </w:rPr>
        <w:t>,</w:t>
      </w:r>
      <w:r>
        <w:rPr>
          <w:rFonts w:ascii="Palatino Linotype" w:hAnsi="Palatino Linotype"/>
          <w:i/>
          <w:w w:val="105"/>
          <w:sz w:val="20"/>
        </w:rPr>
        <w:t> the mod </w:t>
      </w:r>
      <w:r>
        <w:rPr>
          <w:w w:val="105"/>
          <w:sz w:val="20"/>
        </w:rPr>
        <w:t>2 </w:t>
      </w:r>
      <w:r>
        <w:rPr>
          <w:rFonts w:ascii="Palatino Linotype" w:hAnsi="Palatino Linotype"/>
          <w:i/>
          <w:w w:val="105"/>
          <w:sz w:val="20"/>
        </w:rPr>
        <w:t>cohomological invariants of M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of degree three come from cohomology.</w:t>
      </w:r>
      <w:r>
        <w:rPr>
          <w:rFonts w:ascii="Palatino Linotype" w:hAnsi="Palatino Linotype"/>
          <w:i/>
          <w:spacing w:val="30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More- over, we have </w:t>
      </w:r>
      <w:r>
        <w:rPr>
          <w:w w:val="105"/>
          <w:sz w:val="20"/>
          <w:vertAlign w:val="baseline"/>
        </w:rPr>
        <w:t>dim</w:t>
      </w:r>
      <w:r>
        <w:rPr>
          <w:spacing w:val="-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</w:t>
      </w:r>
      <w:r>
        <w:rPr>
          <w:w w:val="105"/>
          <w:position w:val="7"/>
          <w:sz w:val="14"/>
          <w:vertAlign w:val="baseline"/>
        </w:rPr>
        <w:t>3</w:t>
      </w:r>
      <w:r>
        <w:rPr>
          <w:spacing w:val="40"/>
          <w:w w:val="105"/>
          <w:position w:val="7"/>
          <w:sz w:val="14"/>
          <w:vertAlign w:val="baseline"/>
        </w:rPr>
        <w:t> </w:t>
      </w:r>
      <w:r>
        <w:rPr>
          <w:w w:val="105"/>
          <w:sz w:val="20"/>
          <w:vertAlign w:val="baseline"/>
        </w:rPr>
        <w:t>(</w:t>
      </w:r>
      <w:r>
        <w:rPr>
          <w:rFonts w:ascii="Palatino Linotype" w:hAnsi="Palatino Linotype"/>
          <w:i/>
          <w:w w:val="105"/>
          <w:sz w:val="20"/>
          <w:vertAlign w:val="baseline"/>
        </w:rPr>
        <w:t>M</w:t>
      </w:r>
      <w:r>
        <w:rPr>
          <w:w w:val="105"/>
          <w:sz w:val="20"/>
          <w:vertAlign w:val="subscript"/>
        </w:rPr>
        <w:t>3</w:t>
      </w:r>
      <w:r>
        <w:rPr>
          <w:rFonts w:ascii="Cambria" w:hAnsi="Cambria"/>
          <w:w w:val="105"/>
          <w:sz w:val="20"/>
          <w:vertAlign w:val="baseline"/>
        </w:rPr>
        <w:t>,</w:t>
      </w:r>
      <w:r>
        <w:rPr>
          <w:rFonts w:ascii="Cambria" w:hAnsi="Cambria"/>
          <w:spacing w:val="-1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2) </w:t>
      </w:r>
      <w:r>
        <w:rPr>
          <w:rFonts w:ascii="Cambria" w:hAnsi="Cambria"/>
          <w:w w:val="110"/>
          <w:sz w:val="20"/>
          <w:vertAlign w:val="baseline"/>
        </w:rPr>
        <w:t>≥ </w:t>
      </w:r>
      <w:r>
        <w:rPr>
          <w:w w:val="105"/>
          <w:sz w:val="20"/>
          <w:vertAlign w:val="baseline"/>
        </w:rPr>
        <w:t>2</w:t>
      </w:r>
      <w:r>
        <w:rPr>
          <w:rFonts w:ascii="Palatino Linotype" w:hAnsi="Palatino Linotype"/>
          <w:i/>
          <w:w w:val="105"/>
          <w:sz w:val="20"/>
          <w:vertAlign w:val="baseline"/>
        </w:rPr>
        <w:t>.</w:t>
      </w:r>
    </w:p>
    <w:p>
      <w:pPr>
        <w:pStyle w:val="BodyText"/>
        <w:spacing w:before="132"/>
        <w:ind w:left="905"/>
      </w:pPr>
      <w:bookmarkStart w:name="_bookmark27" w:id="32"/>
      <w:bookmarkEnd w:id="32"/>
      <w:r>
        <w:rPr/>
      </w:r>
      <w:r>
        <w:rPr>
          <w:spacing w:val="-2"/>
        </w:rPr>
        <w:t>We</w:t>
      </w:r>
      <w:r>
        <w:rPr>
          <w:spacing w:val="-1"/>
        </w:rPr>
        <w:t> </w:t>
      </w:r>
      <w:r>
        <w:rPr>
          <w:spacing w:val="-2"/>
        </w:rPr>
        <w:t>need</w:t>
      </w:r>
      <w:r>
        <w:rPr/>
        <w:t> </w:t>
      </w:r>
      <w:r>
        <w:rPr>
          <w:spacing w:val="-2"/>
        </w:rPr>
        <w:t>some</w:t>
      </w:r>
      <w:r>
        <w:rPr>
          <w:spacing w:val="-1"/>
        </w:rPr>
        <w:t> </w:t>
      </w:r>
      <w:r>
        <w:rPr>
          <w:spacing w:val="-2"/>
        </w:rPr>
        <w:t>preliminary</w:t>
      </w:r>
      <w:r>
        <w:rPr/>
        <w:t> </w:t>
      </w:r>
      <w:r>
        <w:rPr>
          <w:spacing w:val="-2"/>
        </w:rPr>
        <w:t>results</w:t>
      </w:r>
      <w:r>
        <w:rPr/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Chow</w:t>
      </w:r>
      <w:r>
        <w:rPr/>
        <w:t> </w:t>
      </w:r>
      <w:r>
        <w:rPr>
          <w:spacing w:val="-2"/>
        </w:rPr>
        <w:t>groups.</w:t>
      </w:r>
    </w:p>
    <w:p>
      <w:pPr>
        <w:spacing w:line="254" w:lineRule="exact" w:before="118"/>
        <w:ind w:left="666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4568176</wp:posOffset>
                </wp:positionH>
                <wp:positionV relativeFrom="paragraph">
                  <wp:posOffset>113441</wp:posOffset>
                </wp:positionV>
                <wp:extent cx="1253490" cy="21653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2534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2" w:val="left" w:leader="none"/>
                                <w:tab w:pos="181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  <w:sz w:val="20"/>
                              </w:rPr>
                              <w:t>−→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5"/>
                                <w:w w:val="85"/>
                                <w:sz w:val="20"/>
                              </w:rPr>
                              <w:t>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98975pt;margin-top:8.932433pt;width:98.7pt;height:17.05pt;mso-position-horizontal-relative:page;mso-position-vertical-relative:paragraph;z-index:-16620544" type="#_x0000_t202" id="docshape285" filled="false" stroked="false">
                <v:textbox inset="0,0,0,0">
                  <w:txbxContent>
                    <w:p>
                      <w:pPr>
                        <w:tabs>
                          <w:tab w:pos="582" w:val="left" w:leader="none"/>
                          <w:tab w:pos="181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  <w:sz w:val="20"/>
                        </w:rPr>
                        <w:t>−→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5"/>
                          <w:w w:val="85"/>
                          <w:sz w:val="20"/>
                        </w:rPr>
                        <w:t>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Lemma</w:t>
      </w:r>
      <w:r>
        <w:rPr>
          <w:b/>
          <w:spacing w:val="17"/>
          <w:w w:val="105"/>
          <w:sz w:val="20"/>
        </w:rPr>
        <w:t> </w:t>
      </w:r>
      <w:r>
        <w:rPr>
          <w:b/>
          <w:w w:val="105"/>
          <w:sz w:val="20"/>
        </w:rPr>
        <w:t>3.24.</w:t>
      </w:r>
      <w:r>
        <w:rPr>
          <w:b/>
          <w:spacing w:val="3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</w:t>
      </w:r>
      <w:r>
        <w:rPr>
          <w:rFonts w:ascii="Palatino Linotype"/>
          <w:i/>
          <w:spacing w:val="1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pullback</w:t>
      </w:r>
      <w:r>
        <w:rPr>
          <w:rFonts w:ascii="Palatino Linotype"/>
          <w:i/>
          <w:spacing w:val="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homomorphism</w:t>
      </w:r>
      <w:r>
        <w:rPr>
          <w:rFonts w:ascii="Palatino Linotype"/>
          <w:i/>
          <w:spacing w:val="11"/>
          <w:w w:val="105"/>
          <w:sz w:val="20"/>
        </w:rPr>
        <w:t> </w:t>
      </w:r>
      <w:r>
        <w:rPr>
          <w:w w:val="105"/>
          <w:sz w:val="20"/>
        </w:rPr>
        <w:t>CH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(</w:t>
      </w:r>
      <w:r>
        <w:rPr>
          <w:rFonts w:ascii="Palatino Linotype"/>
          <w:i/>
          <w:w w:val="105"/>
          <w:sz w:val="20"/>
          <w:vertAlign w:val="baseline"/>
        </w:rPr>
        <w:t>M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)</w:t>
      </w:r>
      <w:r>
        <w:rPr>
          <w:spacing w:val="57"/>
          <w:w w:val="105"/>
          <w:sz w:val="20"/>
          <w:vertAlign w:val="baseline"/>
        </w:rPr>
        <w:t>  </w:t>
      </w:r>
      <w:r>
        <w:rPr>
          <w:rFonts w:ascii="Cambria"/>
          <w:w w:val="105"/>
          <w:sz w:val="20"/>
          <w:vertAlign w:val="baseline"/>
        </w:rPr>
        <w:t>Z/</w:t>
      </w:r>
      <w:r>
        <w:rPr>
          <w:w w:val="105"/>
          <w:sz w:val="20"/>
          <w:vertAlign w:val="baseline"/>
        </w:rPr>
        <w:t>2</w:t>
      </w:r>
      <w:r>
        <w:rPr>
          <w:spacing w:val="61"/>
          <w:w w:val="150"/>
          <w:sz w:val="20"/>
          <w:vertAlign w:val="baseline"/>
        </w:rPr>
        <w:t>   </w:t>
      </w:r>
      <w:r>
        <w:rPr>
          <w:w w:val="105"/>
          <w:sz w:val="20"/>
          <w:vertAlign w:val="baseline"/>
        </w:rPr>
        <w:t>CH</w:t>
      </w:r>
      <w:r>
        <w:rPr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(</w:t>
      </w:r>
      <w:r>
        <w:rPr>
          <w:rFonts w:ascii="Palatino Linotype"/>
          <w:i/>
          <w:w w:val="105"/>
          <w:sz w:val="20"/>
          <w:vertAlign w:val="baseline"/>
        </w:rPr>
        <w:t>H</w:t>
      </w:r>
      <w:r>
        <w:rPr>
          <w:w w:val="105"/>
          <w:sz w:val="20"/>
          <w:vertAlign w:val="subscript"/>
        </w:rPr>
        <w:t>3</w:t>
      </w:r>
      <w:r>
        <w:rPr>
          <w:w w:val="105"/>
          <w:sz w:val="20"/>
          <w:vertAlign w:val="baseline"/>
        </w:rPr>
        <w:t>)</w:t>
      </w:r>
      <w:r>
        <w:rPr>
          <w:spacing w:val="57"/>
          <w:w w:val="105"/>
          <w:sz w:val="20"/>
          <w:vertAlign w:val="baseline"/>
        </w:rPr>
        <w:t>  </w:t>
      </w:r>
      <w:r>
        <w:rPr>
          <w:rFonts w:ascii="Cambria"/>
          <w:spacing w:val="-5"/>
          <w:w w:val="105"/>
          <w:sz w:val="20"/>
          <w:vertAlign w:val="baseline"/>
        </w:rPr>
        <w:t>Z/</w:t>
      </w:r>
      <w:r>
        <w:rPr>
          <w:spacing w:val="-5"/>
          <w:w w:val="105"/>
          <w:sz w:val="20"/>
          <w:vertAlign w:val="baseline"/>
        </w:rPr>
        <w:t>2</w:t>
      </w:r>
    </w:p>
    <w:p>
      <w:pPr>
        <w:spacing w:line="254" w:lineRule="exact" w:before="0"/>
        <w:ind w:left="666" w:right="0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w w:val="105"/>
          <w:sz w:val="20"/>
        </w:rPr>
        <w:t>is</w:t>
      </w:r>
      <w:r>
        <w:rPr>
          <w:rFonts w:ascii="Palatino Linotype"/>
          <w:i/>
          <w:spacing w:val="1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injective.</w:t>
      </w:r>
    </w:p>
    <w:p>
      <w:pPr>
        <w:pStyle w:val="BodyText"/>
        <w:spacing w:line="252" w:lineRule="auto" w:before="128"/>
        <w:ind w:right="662" w:firstLine="239"/>
        <w:jc w:val="both"/>
      </w:pPr>
      <w:r>
        <w:rPr/>
        <w:t>Before</w:t>
      </w:r>
      <w:r>
        <w:rPr>
          <w:spacing w:val="-3"/>
        </w:rPr>
        <w:t> </w:t>
      </w:r>
      <w:r>
        <w:rPr/>
        <w:t>proving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lemma,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recall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facts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moduli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hyperel- liptic curves of genus three.</w:t>
      </w:r>
      <w:r>
        <w:rPr>
          <w:spacing w:val="30"/>
        </w:rPr>
        <w:t> </w:t>
      </w:r>
      <w:r>
        <w:rPr/>
        <w:t>These are mostly taken from [</w:t>
      </w:r>
      <w:hyperlink w:history="true" w:anchor="_bookmark34">
        <w:r>
          <w:rPr>
            <w:color w:val="00FF00"/>
          </w:rPr>
          <w:t>DL21</w:t>
        </w:r>
      </w:hyperlink>
      <w:r>
        <w:rPr/>
        <w:t>].</w:t>
      </w:r>
    </w:p>
    <w:p>
      <w:pPr>
        <w:pStyle w:val="BodyText"/>
        <w:spacing w:line="230" w:lineRule="auto" w:before="2"/>
        <w:ind w:right="664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5216410</wp:posOffset>
                </wp:positionH>
                <wp:positionV relativeFrom="paragraph">
                  <wp:posOffset>325874</wp:posOffset>
                </wp:positionV>
                <wp:extent cx="688340" cy="216535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6883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62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spacing w:val="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O</w:t>
                            </w:r>
                            <w:r>
                              <w:rPr>
                                <w:rFonts w:ascii="Cambria" w:hAnsi="Cambria"/>
                                <w:spacing w:val="44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rFonts w:ascii="Cambria" w:hAnsi="Cambria"/>
                                <w:spacing w:val="-22"/>
                                <w:w w:val="85"/>
                              </w:rPr>
                              <w:t>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740997pt;margin-top:25.659426pt;width:54.2pt;height:17.05pt;mso-position-horizontal-relative:page;mso-position-vertical-relative:paragraph;z-index:-16620032" type="#_x0000_t202" id="docshape28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62" w:val="left" w:leader="none"/>
                        </w:tabs>
                        <w:spacing w:line="194" w:lineRule="exact"/>
                        <w:ind w:left="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</w:rPr>
                        <w:t>O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10"/>
                        </w:rPr>
                        <w:t>≃</w:t>
                      </w:r>
                      <w:r>
                        <w:rPr>
                          <w:rFonts w:ascii="Cambria" w:hAnsi="Cambria"/>
                          <w:spacing w:val="21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</w:rPr>
                        <w:t>O</w:t>
                      </w:r>
                      <w:r>
                        <w:rPr>
                          <w:rFonts w:ascii="Cambria" w:hAnsi="Cambria"/>
                          <w:spacing w:val="44"/>
                          <w:w w:val="110"/>
                        </w:rPr>
                        <w:t>  </w:t>
                      </w:r>
                      <w:r>
                        <w:rPr>
                          <w:rFonts w:ascii="Cambria" w:hAnsi="Cambria"/>
                          <w:spacing w:val="-22"/>
                          <w:w w:val="85"/>
                        </w:rPr>
                        <w:t>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4182754</wp:posOffset>
                </wp:positionH>
                <wp:positionV relativeFrom="paragraph">
                  <wp:posOffset>174046</wp:posOffset>
                </wp:positionV>
                <wp:extent cx="1754505" cy="216535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17545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63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50739pt;margin-top:13.704426pt;width:138.15pt;height:17.05pt;mso-position-horizontal-relative:page;mso-position-vertical-relative:paragraph;z-index:-16619520" type="#_x0000_t202" id="docshape287" filled="false" stroked="false">
                <v:textbox inset="0,0,0,0">
                  <w:txbxContent>
                    <w:p>
                      <w:pPr>
                        <w:tabs>
                          <w:tab w:pos="2563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2226903</wp:posOffset>
                </wp:positionH>
                <wp:positionV relativeFrom="paragraph">
                  <wp:posOffset>22217</wp:posOffset>
                </wp:positionV>
                <wp:extent cx="126364" cy="21653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346756pt;margin-top:1.749426pt;width:9.950pt;height:17.05pt;mso-position-horizontal-relative:page;mso-position-vertical-relative:paragraph;z-index:-16619008" type="#_x0000_t202" id="docshape28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π</w:t>
      </w:r>
      <w:r>
        <w:rPr>
          <w:rFonts w:ascii="Cambria" w:hAnsi="Cambria"/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rFonts w:ascii="Cambria" w:hAnsi="Cambria"/>
          <w:w w:val="105"/>
        </w:rPr>
        <w:t>C</w:t>
      </w:r>
      <w:r>
        <w:rPr>
          <w:rFonts w:ascii="Cambria" w:hAnsi="Cambria"/>
          <w:spacing w:val="38"/>
          <w:w w:val="105"/>
        </w:rPr>
        <w:t>  </w:t>
      </w:r>
      <w:r>
        <w:rPr>
          <w:rFonts w:ascii="Cambria" w:hAnsi="Cambria"/>
          <w:w w:val="105"/>
        </w:rPr>
        <w:t>S,</w:t>
      </w:r>
      <w:r>
        <w:rPr>
          <w:rFonts w:ascii="Cambria" w:hAnsi="Cambria"/>
          <w:spacing w:val="-12"/>
          <w:w w:val="105"/>
        </w:rPr>
        <w:t> </w:t>
      </w:r>
      <w:r>
        <w:rPr>
          <w:rFonts w:ascii="Cambria" w:hAnsi="Cambria"/>
          <w:w w:val="105"/>
        </w:rPr>
        <w:t>ι</w:t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hyperelliptic</w:t>
      </w:r>
      <w:r>
        <w:rPr>
          <w:spacing w:val="-13"/>
          <w:w w:val="105"/>
        </w:rPr>
        <w:t> </w:t>
      </w:r>
      <w:r>
        <w:rPr>
          <w:w w:val="105"/>
        </w:rPr>
        <w:t>curve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genus</w:t>
      </w:r>
      <w:r>
        <w:rPr>
          <w:spacing w:val="-13"/>
          <w:w w:val="105"/>
        </w:rPr>
        <w:t> </w:t>
      </w:r>
      <w:r>
        <w:rPr>
          <w:w w:val="105"/>
        </w:rPr>
        <w:t>three,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involution</w:t>
      </w:r>
      <w:r>
        <w:rPr>
          <w:spacing w:val="-13"/>
          <w:w w:val="105"/>
        </w:rPr>
        <w:t> </w:t>
      </w:r>
      <w:r>
        <w:rPr>
          <w:rFonts w:ascii="Cambria" w:hAnsi="Cambria"/>
          <w:w w:val="105"/>
        </w:rPr>
        <w:t>ι</w:t>
      </w:r>
      <w:r>
        <w:rPr>
          <w:w w:val="105"/>
        </w:rPr>
        <w:t>:</w:t>
      </w:r>
      <w:r>
        <w:rPr>
          <w:w w:val="105"/>
        </w:rPr>
        <w:t> then we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canonical</w:t>
      </w:r>
      <w:r>
        <w:rPr>
          <w:spacing w:val="-13"/>
          <w:w w:val="105"/>
        </w:rPr>
        <w:t> </w:t>
      </w:r>
      <w:r>
        <w:rPr>
          <w:w w:val="105"/>
        </w:rPr>
        <w:t>cyclic</w:t>
      </w:r>
      <w:r>
        <w:rPr>
          <w:spacing w:val="-13"/>
          <w:w w:val="105"/>
        </w:rPr>
        <w:t> </w:t>
      </w:r>
      <w:r>
        <w:rPr>
          <w:w w:val="105"/>
        </w:rPr>
        <w:t>ramified</w:t>
      </w:r>
      <w:r>
        <w:rPr>
          <w:spacing w:val="-12"/>
          <w:w w:val="105"/>
        </w:rPr>
        <w:t> </w:t>
      </w:r>
      <w:r>
        <w:rPr>
          <w:w w:val="105"/>
        </w:rPr>
        <w:t>covering</w:t>
      </w:r>
      <w:r>
        <w:rPr>
          <w:spacing w:val="-13"/>
          <w:w w:val="105"/>
        </w:rPr>
        <w:t> </w:t>
      </w:r>
      <w:r>
        <w:rPr>
          <w:rFonts w:ascii="Cambria" w:hAnsi="Cambria"/>
          <w:w w:val="140"/>
        </w:rPr>
        <w:t>f</w:t>
      </w:r>
      <w:r>
        <w:rPr>
          <w:rFonts w:ascii="Cambria" w:hAnsi="Cambria"/>
          <w:spacing w:val="-16"/>
          <w:w w:val="140"/>
        </w:rPr>
        <w:t> 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rFonts w:ascii="Cambria" w:hAnsi="Cambria"/>
          <w:w w:val="105"/>
        </w:rPr>
        <w:t>C</w:t>
      </w:r>
      <w:r>
        <w:rPr>
          <w:rFonts w:ascii="Cambria" w:hAnsi="Cambria"/>
          <w:spacing w:val="76"/>
          <w:w w:val="105"/>
        </w:rPr>
        <w:t> </w:t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degree</w:t>
      </w:r>
      <w:r>
        <w:rPr>
          <w:spacing w:val="-13"/>
          <w:w w:val="105"/>
        </w:rPr>
        <w:t> </w:t>
      </w:r>
      <w:r>
        <w:rPr>
          <w:w w:val="105"/>
        </w:rPr>
        <w:t>two,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rFonts w:ascii="Cambria" w:hAnsi="Cambria"/>
          <w:spacing w:val="11"/>
          <w:w w:val="105"/>
        </w:rPr>
        <w:t>ρ</w:t>
      </w:r>
      <w:r>
        <w:rPr>
          <w:spacing w:val="11"/>
          <w:w w:val="105"/>
        </w:rPr>
        <w:t>:</w:t>
      </w:r>
      <w:r>
        <w:rPr>
          <w:spacing w:val="-6"/>
          <w:w w:val="105"/>
        </w:rPr>
        <w:t> </w:t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spacing w:val="67"/>
          <w:w w:val="105"/>
        </w:rPr>
        <w:t>  </w:t>
      </w:r>
      <w:r>
        <w:rPr>
          <w:rFonts w:ascii="Cambria" w:hAnsi="Cambria"/>
          <w:w w:val="105"/>
        </w:rPr>
        <w:t>S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Severi-Brauer</w:t>
      </w:r>
      <w:r>
        <w:rPr>
          <w:spacing w:val="1"/>
          <w:w w:val="105"/>
        </w:rPr>
        <w:t> </w:t>
      </w:r>
      <w:r>
        <w:rPr>
          <w:w w:val="105"/>
        </w:rPr>
        <w:t>variety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relative</w:t>
      </w:r>
      <w:r>
        <w:rPr>
          <w:spacing w:val="2"/>
          <w:w w:val="105"/>
        </w:rPr>
        <w:t> </w:t>
      </w:r>
      <w:r>
        <w:rPr>
          <w:w w:val="105"/>
        </w:rPr>
        <w:t>dimension</w:t>
      </w:r>
      <w:r>
        <w:rPr>
          <w:spacing w:val="1"/>
          <w:w w:val="105"/>
        </w:rPr>
        <w:t> </w:t>
      </w:r>
      <w:r>
        <w:rPr>
          <w:w w:val="105"/>
        </w:rPr>
        <w:t>one.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particular</w:t>
      </w:r>
      <w:r>
        <w:rPr>
          <w:spacing w:val="2"/>
          <w:w w:val="105"/>
        </w:rPr>
        <w:t> </w:t>
      </w:r>
      <w:r>
        <w:rPr>
          <w:rFonts w:ascii="Cambria" w:hAnsi="Cambria"/>
          <w:w w:val="105"/>
        </w:rPr>
        <w:t>f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rFonts w:ascii="Lucida Sans Unicode" w:hAnsi="Lucida Sans Unicode"/>
          <w:spacing w:val="28"/>
          <w:w w:val="140"/>
          <w:vertAlign w:val="baseline"/>
        </w:rPr>
        <w:t> </w:t>
      </w:r>
      <w:r>
        <w:rPr>
          <w:rFonts w:ascii="Calibri" w:hAnsi="Calibri"/>
          <w:i/>
          <w:w w:val="140"/>
          <w:vertAlign w:val="subscript"/>
        </w:rPr>
        <w:t>C</w:t>
      </w:r>
      <w:r>
        <w:rPr>
          <w:rFonts w:ascii="Calibri" w:hAnsi="Calibri"/>
          <w:i/>
          <w:spacing w:val="47"/>
          <w:w w:val="140"/>
          <w:vertAlign w:val="baseline"/>
        </w:rPr>
        <w:t>   </w:t>
      </w:r>
      <w:r>
        <w:rPr>
          <w:rFonts w:ascii="Calibri" w:hAnsi="Calibri"/>
          <w:i/>
          <w:w w:val="140"/>
          <w:vertAlign w:val="subscript"/>
        </w:rPr>
        <w:t>P</w:t>
      </w:r>
      <w:r>
        <w:rPr>
          <w:rFonts w:ascii="Calibri" w:hAnsi="Calibri"/>
          <w:i/>
          <w:spacing w:val="37"/>
          <w:w w:val="140"/>
          <w:vertAlign w:val="baseline"/>
        </w:rPr>
        <w:t>  </w:t>
      </w:r>
      <w:r>
        <w:rPr>
          <w:rFonts w:ascii="Cambria" w:hAnsi="Cambria"/>
          <w:spacing w:val="-5"/>
          <w:w w:val="105"/>
          <w:vertAlign w:val="baseline"/>
        </w:rPr>
        <w:t>L</w:t>
      </w:r>
      <w:r>
        <w:rPr>
          <w:spacing w:val="-5"/>
          <w:w w:val="105"/>
          <w:vertAlign w:val="baseline"/>
        </w:rPr>
        <w:t>,</w:t>
      </w:r>
    </w:p>
    <w:p>
      <w:pPr>
        <w:pStyle w:val="BodyText"/>
        <w:spacing w:line="226" w:lineRule="exact"/>
        <w:jc w:val="both"/>
      </w:pPr>
      <w:r>
        <w:rPr/>
        <w:t>where</w:t>
      </w:r>
      <w:r>
        <w:rPr>
          <w:spacing w:val="1"/>
        </w:rPr>
        <w:t> </w:t>
      </w:r>
      <w:r>
        <w:rPr>
          <w:rFonts w:ascii="Cambria" w:hAnsi="Cambria"/>
        </w:rPr>
        <w:t>f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Cambria" w:hAnsi="Cambria"/>
          <w:vertAlign w:val="baseline"/>
        </w:rPr>
        <w:t>L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1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ramification</w:t>
      </w:r>
      <w:r>
        <w:rPr>
          <w:spacing w:val="2"/>
          <w:vertAlign w:val="baseline"/>
        </w:rPr>
        <w:t> </w:t>
      </w:r>
      <w:r>
        <w:rPr>
          <w:vertAlign w:val="baseline"/>
        </w:rPr>
        <w:t>divisor.</w:t>
      </w:r>
      <w:r>
        <w:rPr>
          <w:spacing w:val="19"/>
          <w:vertAlign w:val="baseline"/>
        </w:rPr>
        <w:t> </w:t>
      </w:r>
      <w:r>
        <w:rPr>
          <w:vertAlign w:val="baseline"/>
        </w:rPr>
        <w:t>We</w:t>
      </w:r>
      <w:r>
        <w:rPr>
          <w:spacing w:val="2"/>
          <w:vertAlign w:val="baseline"/>
        </w:rPr>
        <w:t> </w:t>
      </w:r>
      <w:r>
        <w:rPr>
          <w:vertAlign w:val="baseline"/>
        </w:rPr>
        <w:t>can</w:t>
      </w:r>
      <w:r>
        <w:rPr>
          <w:spacing w:val="2"/>
          <w:vertAlign w:val="baseline"/>
        </w:rPr>
        <w:t> </w:t>
      </w:r>
      <w:r>
        <w:rPr>
          <w:vertAlign w:val="baseline"/>
        </w:rPr>
        <w:t>define</w:t>
      </w:r>
      <w:r>
        <w:rPr>
          <w:spacing w:val="2"/>
          <w:vertAlign w:val="baseline"/>
        </w:rPr>
        <w:t> </w:t>
      </w:r>
      <w:r>
        <w:rPr>
          <w:vertAlign w:val="baseline"/>
        </w:rPr>
        <w:t>two</w:t>
      </w:r>
      <w:r>
        <w:rPr>
          <w:spacing w:val="2"/>
          <w:vertAlign w:val="baseline"/>
        </w:rPr>
        <w:t> </w:t>
      </w:r>
      <w:r>
        <w:rPr>
          <w:vertAlign w:val="baseline"/>
        </w:rPr>
        <w:t>vector</w:t>
      </w:r>
      <w:r>
        <w:rPr>
          <w:spacing w:val="2"/>
          <w:vertAlign w:val="baseline"/>
        </w:rPr>
        <w:t> </w:t>
      </w:r>
      <w:r>
        <w:rPr>
          <w:vertAlign w:val="baseline"/>
        </w:rPr>
        <w:t>bundles</w:t>
      </w:r>
      <w:r>
        <w:rPr>
          <w:spacing w:val="2"/>
          <w:vertAlign w:val="baseline"/>
        </w:rPr>
        <w:t> </w:t>
      </w:r>
      <w:r>
        <w:rPr>
          <w:vertAlign w:val="baseline"/>
        </w:rPr>
        <w:t>on</w:t>
      </w:r>
      <w:r>
        <w:rPr>
          <w:spacing w:val="2"/>
          <w:vertAlign w:val="baseline"/>
        </w:rPr>
        <w:t> </w:t>
      </w:r>
      <w:r>
        <w:rPr>
          <w:rFonts w:ascii="Palatino Linotype" w:hAnsi="Palatino Linotype"/>
          <w:i/>
          <w:spacing w:val="-5"/>
          <w:vertAlign w:val="baseline"/>
        </w:rPr>
        <w:t>H</w:t>
      </w:r>
      <w:r>
        <w:rPr>
          <w:spacing w:val="-5"/>
          <w:vertAlign w:val="subscript"/>
        </w:rPr>
        <w:t>3</w:t>
      </w:r>
      <w:r>
        <w:rPr>
          <w:spacing w:val="-5"/>
          <w:vertAlign w:val="baseline"/>
        </w:rPr>
        <w:t>,</w:t>
      </w:r>
    </w:p>
    <w:p>
      <w:pPr>
        <w:pStyle w:val="BodyText"/>
        <w:spacing w:line="211" w:lineRule="exact"/>
        <w:jc w:val="both"/>
      </w:pPr>
      <w:r>
        <w:rPr>
          <w:spacing w:val="-2"/>
        </w:rPr>
        <w:t>whose</w:t>
      </w:r>
      <w:r>
        <w:rPr>
          <w:spacing w:val="3"/>
        </w:rPr>
        <w:t> </w:t>
      </w:r>
      <w:r>
        <w:rPr>
          <w:spacing w:val="-2"/>
        </w:rPr>
        <w:t>Chern</w:t>
      </w:r>
      <w:r>
        <w:rPr>
          <w:spacing w:val="4"/>
        </w:rPr>
        <w:t> </w:t>
      </w:r>
      <w:r>
        <w:rPr>
          <w:spacing w:val="-2"/>
        </w:rPr>
        <w:t>classes</w:t>
      </w:r>
      <w:r>
        <w:rPr>
          <w:spacing w:val="3"/>
        </w:rPr>
        <w:t> </w:t>
      </w:r>
      <w:r>
        <w:rPr>
          <w:spacing w:val="-2"/>
        </w:rPr>
        <w:t>generate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Chow</w:t>
      </w:r>
      <w:r>
        <w:rPr>
          <w:spacing w:val="3"/>
        </w:rPr>
        <w:t> </w:t>
      </w:r>
      <w:r>
        <w:rPr>
          <w:spacing w:val="-2"/>
        </w:rPr>
        <w:t>ring:</w:t>
      </w:r>
    </w:p>
    <w:p>
      <w:pPr>
        <w:tabs>
          <w:tab w:pos="4170" w:val="left" w:leader="none"/>
          <w:tab w:pos="5740" w:val="left" w:leader="none"/>
        </w:tabs>
        <w:spacing w:line="11" w:lineRule="exact" w:before="65"/>
        <w:ind w:left="3577" w:right="0" w:firstLine="0"/>
        <w:jc w:val="left"/>
        <w:rPr>
          <w:sz w:val="14"/>
        </w:rPr>
      </w:pPr>
      <w:r>
        <w:rPr>
          <w:rFonts w:ascii="Lucida Sans Unicode" w:hAnsi="Lucida Sans Unicode"/>
          <w:spacing w:val="-5"/>
          <w:w w:val="115"/>
          <w:sz w:val="14"/>
        </w:rPr>
        <w:t>⊗</w:t>
      </w:r>
      <w:r>
        <w:rPr>
          <w:spacing w:val="-5"/>
          <w:w w:val="115"/>
          <w:sz w:val="14"/>
        </w:rPr>
        <w:t>2</w:t>
      </w:r>
      <w:r>
        <w:rPr>
          <w:sz w:val="14"/>
        </w:rPr>
        <w:tab/>
      </w:r>
      <w:r>
        <w:rPr>
          <w:rFonts w:ascii="Lucida Sans Unicode" w:hAnsi="Lucida Sans Unicode"/>
          <w:spacing w:val="-5"/>
          <w:w w:val="115"/>
          <w:sz w:val="14"/>
        </w:rPr>
        <w:t>−</w:t>
      </w:r>
      <w:r>
        <w:rPr>
          <w:spacing w:val="-5"/>
          <w:w w:val="115"/>
          <w:sz w:val="14"/>
        </w:rPr>
        <w:t>1</w:t>
      </w:r>
      <w:r>
        <w:rPr>
          <w:sz w:val="14"/>
        </w:rPr>
        <w:tab/>
      </w:r>
      <w:r>
        <w:rPr>
          <w:rFonts w:ascii="Lucida Sans Unicode" w:hAnsi="Lucida Sans Unicode"/>
          <w:spacing w:val="-5"/>
          <w:w w:val="115"/>
          <w:sz w:val="14"/>
        </w:rPr>
        <w:t>−</w:t>
      </w:r>
      <w:r>
        <w:rPr>
          <w:spacing w:val="-5"/>
          <w:w w:val="115"/>
          <w:sz w:val="14"/>
        </w:rPr>
        <w:t>1</w:t>
      </w:r>
    </w:p>
    <w:p>
      <w:pPr>
        <w:pStyle w:val="BodyText"/>
        <w:tabs>
          <w:tab w:pos="1889" w:val="left" w:leader="none"/>
          <w:tab w:pos="2254" w:val="left" w:leader="none"/>
        </w:tabs>
        <w:spacing w:before="5"/>
        <w:ind w:left="0"/>
        <w:jc w:val="center"/>
        <w:rPr>
          <w:rFonts w:ascii="Cambria" w:hAnsi="Cambria" w:eastAsia="Cambria"/>
        </w:rPr>
      </w:pPr>
      <w:r>
        <w:rPr>
          <w:rFonts w:ascii="Cambria" w:hAnsi="Cambria" w:eastAsia="Cambria"/>
          <w:w w:val="105"/>
        </w:rPr>
        <w:t>L</w:t>
      </w:r>
      <w:r>
        <w:rPr>
          <w:w w:val="105"/>
        </w:rPr>
        <w:t>(</w:t>
      </w:r>
      <w:r>
        <w:rPr>
          <w:rFonts w:ascii="Cambria" w:hAnsi="Cambria" w:eastAsia="Cambria"/>
          <w:w w:val="105"/>
        </w:rPr>
        <w:t>π</w:t>
      </w:r>
      <w:r>
        <w:rPr>
          <w:w w:val="105"/>
        </w:rPr>
        <w:t>)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rFonts w:ascii="Cambria" w:hAnsi="Cambria" w:eastAsia="Cambria"/>
          <w:w w:val="105"/>
        </w:rPr>
        <w:t>ρ</w:t>
      </w:r>
      <w:r>
        <w:rPr>
          <w:rFonts w:ascii="Lucida Sans Unicode" w:hAnsi="Lucida Sans Unicode" w:eastAsia="Lucida Sans Unicode"/>
          <w:w w:val="105"/>
          <w:vertAlign w:val="subscript"/>
        </w:rPr>
        <w:t>∗</w:t>
      </w:r>
      <w:r>
        <w:rPr>
          <w:w w:val="105"/>
          <w:vertAlign w:val="baseline"/>
        </w:rPr>
        <w:t>(</w:t>
      </w:r>
      <w:r>
        <w:rPr>
          <w:rFonts w:ascii="Cambria" w:hAnsi="Cambria" w:eastAsia="Cambria"/>
          <w:w w:val="105"/>
          <w:vertAlign w:val="baseline"/>
        </w:rPr>
        <w:t>ω</w:t>
      </w:r>
      <w:r>
        <w:rPr>
          <w:rFonts w:ascii="Calibri" w:hAnsi="Calibri" w:eastAsia="Calibri"/>
          <w:i/>
          <w:w w:val="105"/>
          <w:position w:val="-4"/>
          <w:sz w:val="14"/>
          <w:vertAlign w:val="baseline"/>
        </w:rPr>
        <w:t>ρ</w:t>
      </w:r>
      <w:r>
        <w:rPr>
          <w:rFonts w:ascii="Calibri" w:hAnsi="Calibri" w:eastAsia="Calibri"/>
          <w:i/>
          <w:spacing w:val="36"/>
          <w:w w:val="105"/>
          <w:position w:val="-4"/>
          <w:sz w:val="14"/>
          <w:vertAlign w:val="baseline"/>
        </w:rPr>
        <w:t>  </w:t>
      </w:r>
      <w:r>
        <w:rPr>
          <w:rFonts w:ascii="Cambria" w:hAnsi="Cambria" w:eastAsia="Cambria"/>
          <w:w w:val="105"/>
          <w:vertAlign w:val="baseline"/>
        </w:rPr>
        <w:t>⊗</w:t>
      </w:r>
      <w:r>
        <w:rPr>
          <w:rFonts w:ascii="Cambria" w:hAnsi="Cambria" w:eastAsia="Cambria"/>
          <w:spacing w:val="-12"/>
          <w:w w:val="105"/>
          <w:vertAlign w:val="baseline"/>
        </w:rPr>
        <w:t> </w:t>
      </w:r>
      <w:r>
        <w:rPr>
          <w:rFonts w:ascii="Cambria" w:hAnsi="Cambria" w:eastAsia="Cambria"/>
          <w:spacing w:val="-10"/>
          <w:w w:val="105"/>
          <w:vertAlign w:val="baseline"/>
        </w:rPr>
        <w:t>L</w:t>
      </w:r>
      <w:r>
        <w:rPr>
          <w:rFonts w:ascii="Cambria" w:hAnsi="Cambria" w:eastAsia="Cambria"/>
          <w:vertAlign w:val="baseline"/>
        </w:rPr>
        <w:tab/>
      </w:r>
      <w:r>
        <w:rPr>
          <w:spacing w:val="-5"/>
          <w:w w:val="105"/>
          <w:vertAlign w:val="baseline"/>
        </w:rPr>
        <w:t>)</w:t>
      </w:r>
      <w:r>
        <w:rPr>
          <w:rFonts w:ascii="Cambria" w:hAnsi="Cambria" w:eastAsia="Cambria"/>
          <w:spacing w:val="-5"/>
          <w:w w:val="105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</w:r>
      <w:r>
        <w:rPr>
          <w:rFonts w:ascii="Cambria" w:hAnsi="Cambria" w:eastAsia="Cambria"/>
          <w:w w:val="105"/>
          <w:vertAlign w:val="baseline"/>
        </w:rPr>
        <w:t>𝖲</w:t>
      </w:r>
      <w:r>
        <w:rPr>
          <w:w w:val="105"/>
          <w:vertAlign w:val="baseline"/>
        </w:rPr>
        <w:t>(</w:t>
      </w:r>
      <w:r>
        <w:rPr>
          <w:rFonts w:ascii="Cambria" w:hAnsi="Cambria" w:eastAsia="Cambria"/>
          <w:w w:val="105"/>
          <w:vertAlign w:val="baseline"/>
        </w:rPr>
        <w:t>π</w:t>
      </w:r>
      <w:r>
        <w:rPr>
          <w:w w:val="105"/>
          <w:vertAlign w:val="baseline"/>
        </w:rPr>
        <w:t>)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"/>
          <w:w w:val="105"/>
          <w:vertAlign w:val="baseline"/>
        </w:rPr>
        <w:t> </w:t>
      </w:r>
      <w:r>
        <w:rPr>
          <w:rFonts w:ascii="Cambria" w:hAnsi="Cambria" w:eastAsia="Cambria"/>
          <w:w w:val="105"/>
          <w:vertAlign w:val="baseline"/>
        </w:rPr>
        <w:t>ρ</w:t>
      </w:r>
      <w:r>
        <w:rPr>
          <w:rFonts w:ascii="Lucida Sans Unicode" w:hAnsi="Lucida Sans Unicode" w:eastAsia="Lucida Sans Unicode"/>
          <w:w w:val="105"/>
          <w:vertAlign w:val="subscript"/>
        </w:rPr>
        <w:t>∗</w:t>
      </w:r>
      <w:r>
        <w:rPr>
          <w:rFonts w:ascii="Cambria" w:hAnsi="Cambria" w:eastAsia="Cambria"/>
          <w:w w:val="105"/>
          <w:vertAlign w:val="baseline"/>
        </w:rPr>
        <w:t>ω</w:t>
      </w:r>
      <w:r>
        <w:rPr>
          <w:rFonts w:ascii="Calibri" w:hAnsi="Calibri" w:eastAsia="Calibri"/>
          <w:i/>
          <w:w w:val="105"/>
          <w:position w:val="-4"/>
          <w:sz w:val="14"/>
          <w:vertAlign w:val="baseline"/>
        </w:rPr>
        <w:t>ρ</w:t>
      </w:r>
      <w:r>
        <w:rPr>
          <w:rFonts w:ascii="Calibri" w:hAnsi="Calibri" w:eastAsia="Calibri"/>
          <w:i/>
          <w:spacing w:val="76"/>
          <w:w w:val="150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spacing w:val="-10"/>
          <w:w w:val="110"/>
          <w:vertAlign w:val="baseline"/>
        </w:rPr>
        <w:t>.</w:t>
      </w:r>
    </w:p>
    <w:p>
      <w:pPr>
        <w:pStyle w:val="BodyText"/>
        <w:spacing w:line="252" w:lineRule="auto" w:before="73"/>
        <w:ind w:right="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2167171</wp:posOffset>
                </wp:positionH>
                <wp:positionV relativeFrom="paragraph">
                  <wp:posOffset>72479</wp:posOffset>
                </wp:positionV>
                <wp:extent cx="991235" cy="21653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9912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455" w:val="left" w:leader="none"/>
                              </w:tabs>
                              <w:spacing w:line="194" w:lineRule="exact"/>
                              <w:ind w:left="0"/>
                              <w:rPr>
                                <w:rFonts w:ascii="Cambria" w:eastAsia="Cambria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120"/>
                              </w:rPr>
                              <w:t>L</w:t>
                            </w:r>
                            <w:r>
                              <w:rPr>
                                <w:rFonts w:ascii="Cambria" w:eastAsia="Cambria"/>
                              </w:rPr>
                              <w:tab/>
                            </w:r>
                            <w:r>
                              <w:rPr>
                                <w:rFonts w:ascii="Cambria" w:eastAsia="Cambria"/>
                                <w:spacing w:val="-19"/>
                                <w:w w:val="120"/>
                              </w:rPr>
                              <w:t>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643448pt;margin-top:5.707054pt;width:78.05pt;height:17.05pt;mso-position-horizontal-relative:page;mso-position-vertical-relative:paragraph;z-index:-16617472" type="#_x0000_t202" id="docshape28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455" w:val="left" w:leader="none"/>
                        </w:tabs>
                        <w:spacing w:line="194" w:lineRule="exact"/>
                        <w:ind w:left="0"/>
                        <w:rPr>
                          <w:rFonts w:ascii="Cambria" w:eastAsia="Cambria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120"/>
                        </w:rPr>
                        <w:t>L</w:t>
                      </w:r>
                      <w:r>
                        <w:rPr>
                          <w:rFonts w:ascii="Cambria" w:eastAsia="Cambria"/>
                        </w:rPr>
                        <w:tab/>
                      </w:r>
                      <w:r>
                        <w:rPr>
                          <w:rFonts w:ascii="Cambria" w:eastAsia="Cambria"/>
                          <w:spacing w:val="-19"/>
                          <w:w w:val="120"/>
                        </w:rPr>
                        <w:t>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Set</w:t>
      </w:r>
      <w:r>
        <w:rPr>
          <w:spacing w:val="29"/>
        </w:rPr>
        <w:t> </w:t>
      </w:r>
      <w:r>
        <w:rPr>
          <w:rFonts w:ascii="Cambria" w:hAnsi="Cambria"/>
        </w:rPr>
        <w:t>τ</w:t>
      </w:r>
      <w:r>
        <w:rPr>
          <w:rFonts w:ascii="Cambria" w:hAnsi="Cambria"/>
          <w:spacing w:val="40"/>
        </w:rPr>
        <w:t> </w:t>
      </w:r>
      <w:r>
        <w:rPr/>
        <w:t>=</w:t>
      </w:r>
      <w:r>
        <w:rPr>
          <w:spacing w:val="29"/>
        </w:rPr>
        <w:t> </w:t>
      </w:r>
      <w:r>
        <w:rPr>
          <w:rFonts w:ascii="Cambria" w:hAnsi="Cambria"/>
        </w:rPr>
        <w:t>c</w:t>
      </w:r>
      <w:r>
        <w:rPr>
          <w:vertAlign w:val="subscript"/>
        </w:rPr>
        <w:t>1</w:t>
      </w:r>
      <w:r>
        <w:rPr>
          <w:vertAlign w:val="baseline"/>
        </w:rPr>
        <w:t>(</w:t>
      </w:r>
      <w:r>
        <w:rPr>
          <w:spacing w:val="78"/>
          <w:vertAlign w:val="baseline"/>
        </w:rPr>
        <w:t> </w:t>
      </w:r>
      <w:r>
        <w:rPr>
          <w:vertAlign w:val="baseline"/>
        </w:rPr>
        <w:t>)</w:t>
      </w:r>
      <w:r>
        <w:rPr>
          <w:spacing w:val="29"/>
          <w:vertAlign w:val="baseline"/>
        </w:rPr>
        <w:t> </w:t>
      </w:r>
      <w:r>
        <w:rPr>
          <w:vertAlign w:val="baseline"/>
        </w:rPr>
        <w:t>and</w:t>
      </w:r>
      <w:r>
        <w:rPr>
          <w:spacing w:val="29"/>
          <w:vertAlign w:val="baseline"/>
        </w:rPr>
        <w:t> </w:t>
      </w:r>
      <w:r>
        <w:rPr>
          <w:rFonts w:ascii="Cambria" w:hAnsi="Cambria"/>
          <w:vertAlign w:val="baseline"/>
        </w:rPr>
        <w:t>c</w:t>
      </w:r>
      <w:r>
        <w:rPr>
          <w:vertAlign w:val="subscript"/>
        </w:rPr>
        <w:t>2</w:t>
      </w:r>
      <w:r>
        <w:rPr>
          <w:spacing w:val="38"/>
          <w:vertAlign w:val="baseline"/>
        </w:rPr>
        <w:t> </w:t>
      </w:r>
      <w:r>
        <w:rPr>
          <w:vertAlign w:val="baseline"/>
        </w:rPr>
        <w:t>=</w:t>
      </w:r>
      <w:r>
        <w:rPr>
          <w:spacing w:val="29"/>
          <w:vertAlign w:val="baseline"/>
        </w:rPr>
        <w:t> </w:t>
      </w:r>
      <w:r>
        <w:rPr>
          <w:rFonts w:ascii="Cambria" w:hAnsi="Cambria"/>
          <w:vertAlign w:val="baseline"/>
        </w:rPr>
        <w:t>c</w:t>
      </w:r>
      <w:r>
        <w:rPr>
          <w:vertAlign w:val="subscript"/>
        </w:rPr>
        <w:t>2</w:t>
      </w:r>
      <w:r>
        <w:rPr>
          <w:vertAlign w:val="baseline"/>
        </w:rPr>
        <w:t>(</w:t>
      </w:r>
      <w:r>
        <w:rPr>
          <w:spacing w:val="65"/>
          <w:vertAlign w:val="baseline"/>
        </w:rPr>
        <w:t> </w:t>
      </w:r>
      <w:r>
        <w:rPr>
          <w:vertAlign w:val="baseline"/>
        </w:rPr>
        <w:t>).</w:t>
      </w:r>
      <w:r>
        <w:rPr>
          <w:spacing w:val="80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29"/>
          <w:vertAlign w:val="baseline"/>
        </w:rPr>
        <w:t> </w:t>
      </w:r>
      <w:r>
        <w:rPr>
          <w:vertAlign w:val="baseline"/>
        </w:rPr>
        <w:t>follows</w:t>
      </w:r>
      <w:r>
        <w:rPr>
          <w:spacing w:val="29"/>
          <w:vertAlign w:val="baseline"/>
        </w:rPr>
        <w:t> </w:t>
      </w:r>
      <w:r>
        <w:rPr>
          <w:vertAlign w:val="baseline"/>
        </w:rPr>
        <w:t>from</w:t>
      </w:r>
      <w:r>
        <w:rPr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main</w:t>
      </w:r>
      <w:r>
        <w:rPr>
          <w:spacing w:val="29"/>
          <w:vertAlign w:val="baseline"/>
        </w:rPr>
        <w:t> </w:t>
      </w:r>
      <w:r>
        <w:rPr>
          <w:vertAlign w:val="baseline"/>
        </w:rPr>
        <w:t>theorem</w:t>
      </w:r>
      <w:r>
        <w:rPr>
          <w:spacing w:val="29"/>
          <w:vertAlign w:val="baseline"/>
        </w:rPr>
        <w:t> </w:t>
      </w:r>
      <w:r>
        <w:rPr>
          <w:vertAlign w:val="baseline"/>
        </w:rPr>
        <w:t>of </w:t>
      </w:r>
      <w:bookmarkStart w:name="_bookmark28" w:id="33"/>
      <w:bookmarkEnd w:id="33"/>
      <w:r>
        <w:rPr>
          <w:spacing w:val="-2"/>
          <w:vertAlign w:val="baseline"/>
        </w:rPr>
        <w:t>[</w:t>
      </w:r>
      <w:hyperlink w:history="true" w:anchor="_bookmark34">
        <w:r>
          <w:rPr>
            <w:color w:val="00FF00"/>
            <w:spacing w:val="-2"/>
            <w:vertAlign w:val="baseline"/>
          </w:rPr>
          <w:t>DL21</w:t>
        </w:r>
      </w:hyperlink>
      <w:r>
        <w:rPr>
          <w:spacing w:val="-2"/>
          <w:vertAlign w:val="baseline"/>
        </w:rPr>
        <w:t>].</w:t>
      </w:r>
    </w:p>
    <w:p>
      <w:pPr>
        <w:spacing w:before="114"/>
        <w:ind w:left="666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b/>
          <w:bCs/>
          <w:sz w:val="20"/>
          <w:szCs w:val="20"/>
        </w:rPr>
        <w:t>Lemma</w:t>
      </w:r>
      <w:r>
        <w:rPr>
          <w:b/>
          <w:bCs/>
          <w:spacing w:val="32"/>
          <w:sz w:val="20"/>
          <w:szCs w:val="20"/>
        </w:rPr>
        <w:t> </w:t>
      </w:r>
      <w:r>
        <w:rPr>
          <w:b/>
          <w:bCs/>
          <w:sz w:val="20"/>
          <w:szCs w:val="20"/>
        </w:rPr>
        <w:t>3.25.</w:t>
      </w:r>
      <w:r>
        <w:rPr>
          <w:b/>
          <w:bCs/>
          <w:spacing w:val="5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We</w:t>
      </w:r>
      <w:r>
        <w:rPr>
          <w:rFonts w:ascii="Palatino Linotype" w:hAnsi="Palatino Linotype" w:cs="Palatino Linotype" w:eastAsia="Palatino Linotype"/>
          <w:i/>
          <w:iCs/>
          <w:spacing w:val="2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have</w:t>
      </w:r>
      <w:r>
        <w:rPr>
          <w:rFonts w:ascii="Palatino Linotype" w:hAnsi="Palatino Linotype" w:cs="Palatino Linotype" w:eastAsia="Palatino Linotype"/>
          <w:i/>
          <w:iCs/>
          <w:spacing w:val="25"/>
          <w:sz w:val="20"/>
          <w:szCs w:val="20"/>
        </w:rPr>
        <w:t> </w:t>
      </w:r>
      <w:r>
        <w:rPr>
          <w:sz w:val="20"/>
          <w:szCs w:val="20"/>
        </w:rPr>
        <w:t>CH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  <w:vertAlign w:val="baseline"/>
        </w:rPr>
        <w:t>H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  <w:vertAlign w:val="baseline"/>
        </w:rPr>
        <w:t>)</w:t>
      </w:r>
      <w:r>
        <w:rPr>
          <w:spacing w:val="-3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⊗</w:t>
      </w:r>
      <w:r>
        <w:rPr>
          <w:rFonts w:ascii="Cambria" w:hAnsi="Cambria" w:cs="Cambria" w:eastAsia="Cambria"/>
          <w:spacing w:val="2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Z/</w:t>
      </w:r>
      <w:r>
        <w:rPr>
          <w:sz w:val="20"/>
          <w:szCs w:val="20"/>
          <w:vertAlign w:val="baseline"/>
        </w:rPr>
        <w:t>2</w:t>
      </w:r>
      <w:r>
        <w:rPr>
          <w:spacing w:val="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≃</w:t>
      </w:r>
      <w:r>
        <w:rPr>
          <w:rFonts w:ascii="Cambria" w:hAnsi="Cambria" w:cs="Cambria" w:eastAsia="Cambria"/>
          <w:spacing w:val="13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Z/</w:t>
      </w:r>
      <w:r>
        <w:rPr>
          <w:sz w:val="20"/>
          <w:szCs w:val="20"/>
          <w:vertAlign w:val="baseline"/>
        </w:rPr>
        <w:t>2</w:t>
      </w:r>
      <w:r>
        <w:rPr>
          <w:rFonts w:ascii="Cambria" w:hAnsi="Cambria" w:cs="Cambria" w:eastAsia="Cambria"/>
          <w:sz w:val="20"/>
          <w:szCs w:val="20"/>
          <w:vertAlign w:val="baseline"/>
        </w:rPr>
        <w:t>⟨τ</w:t>
      </w:r>
      <w:r>
        <w:rPr>
          <w:rFonts w:ascii="Cambria" w:hAnsi="Cambria" w:cs="Cambria" w:eastAsia="Cambria"/>
          <w:spacing w:val="-21"/>
          <w:sz w:val="20"/>
          <w:szCs w:val="20"/>
          <w:vertAlign w:val="baseline"/>
        </w:rPr>
        <w:t> </w:t>
      </w:r>
      <w:r>
        <w:rPr>
          <w:sz w:val="20"/>
          <w:szCs w:val="20"/>
          <w:vertAlign w:val="superscript"/>
        </w:rPr>
        <w:t>2</w:t>
      </w:r>
      <w:r>
        <w:rPr>
          <w:rFonts w:ascii="Cambria" w:hAnsi="Cambria" w:cs="Cambria" w:eastAsia="Cambria"/>
          <w:sz w:val="20"/>
          <w:szCs w:val="20"/>
          <w:vertAlign w:val="baseline"/>
        </w:rPr>
        <w:t>,</w:t>
      </w:r>
      <w:r>
        <w:rPr>
          <w:rFonts w:ascii="Cambria" w:hAnsi="Cambria" w:cs="Cambria" w:eastAsia="Cambria"/>
          <w:spacing w:val="-9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pacing w:val="-5"/>
          <w:sz w:val="20"/>
          <w:szCs w:val="20"/>
          <w:vertAlign w:val="baseline"/>
        </w:rPr>
        <w:t>c</w:t>
      </w:r>
      <w:r>
        <w:rPr>
          <w:spacing w:val="-5"/>
          <w:sz w:val="20"/>
          <w:szCs w:val="20"/>
          <w:vertAlign w:val="subscript"/>
        </w:rPr>
        <w:t>2</w:t>
      </w:r>
      <w:r>
        <w:rPr>
          <w:rFonts w:ascii="Cambria" w:hAnsi="Cambria" w:cs="Cambria" w:eastAsia="Cambria"/>
          <w:spacing w:val="-5"/>
          <w:sz w:val="20"/>
          <w:szCs w:val="20"/>
          <w:vertAlign w:val="baseline"/>
        </w:rPr>
        <w:t>⟩</w:t>
      </w:r>
    </w:p>
    <w:p>
      <w:pPr>
        <w:pStyle w:val="BodyText"/>
        <w:spacing w:before="102"/>
        <w:ind w:left="905"/>
      </w:pPr>
      <w:bookmarkStart w:name="_bookmark29" w:id="34"/>
      <w:bookmarkEnd w:id="34"/>
      <w:r>
        <w:rPr/>
      </w:r>
      <w:r>
        <w:rPr/>
        <w:t>We</w:t>
      </w:r>
      <w:r>
        <w:rPr>
          <w:spacing w:val="-1"/>
        </w:rPr>
        <w:t> </w:t>
      </w:r>
      <w:r>
        <w:rPr/>
        <w:t>compute the restriction of the Hodge bundle of </w:t>
      </w:r>
      <w:r>
        <w:rPr>
          <w:rFonts w:ascii="Palatino Linotype"/>
          <w:i/>
        </w:rPr>
        <w:t>M</w:t>
      </w:r>
      <w:r>
        <w:rPr>
          <w:vertAlign w:val="subscript"/>
        </w:rPr>
        <w:t>3</w:t>
      </w:r>
      <w:r>
        <w:rPr>
          <w:spacing w:val="6"/>
          <w:vertAlign w:val="baseline"/>
        </w:rPr>
        <w:t> </w:t>
      </w:r>
      <w:r>
        <w:rPr>
          <w:vertAlign w:val="baseline"/>
        </w:rPr>
        <w:t>over </w:t>
      </w:r>
      <w:r>
        <w:rPr>
          <w:rFonts w:ascii="Palatino Linotype"/>
          <w:i/>
          <w:spacing w:val="-5"/>
          <w:vertAlign w:val="baseline"/>
        </w:rPr>
        <w:t>H</w:t>
      </w:r>
      <w:r>
        <w:rPr>
          <w:spacing w:val="-5"/>
          <w:vertAlign w:val="subscript"/>
        </w:rPr>
        <w:t>3</w:t>
      </w:r>
      <w:r>
        <w:rPr>
          <w:spacing w:val="-5"/>
          <w:vertAlign w:val="baseline"/>
        </w:rPr>
        <w:t>.</w:t>
      </w:r>
    </w:p>
    <w:p>
      <w:pPr>
        <w:spacing w:before="101"/>
        <w:ind w:left="666" w:right="0" w:firstLine="0"/>
        <w:jc w:val="left"/>
        <w:rPr>
          <w:rFonts w:ascii="Palatino Linotype" w:hAnsi="Palatino Linotype" w:eastAsia="Palatino Linotype"/>
          <w:i/>
          <w:sz w:val="20"/>
        </w:rPr>
      </w:pPr>
      <w:r>
        <w:rPr>
          <w:b/>
          <w:w w:val="105"/>
          <w:sz w:val="20"/>
        </w:rPr>
        <w:t>Lemma</w:t>
      </w:r>
      <w:r>
        <w:rPr>
          <w:b/>
          <w:spacing w:val="19"/>
          <w:w w:val="105"/>
          <w:sz w:val="20"/>
        </w:rPr>
        <w:t> </w:t>
      </w:r>
      <w:r>
        <w:rPr>
          <w:b/>
          <w:w w:val="105"/>
          <w:sz w:val="20"/>
        </w:rPr>
        <w:t>3.26.</w:t>
      </w:r>
      <w:r>
        <w:rPr>
          <w:b/>
          <w:spacing w:val="36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Let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E</w:t>
      </w:r>
      <w:r>
        <w:rPr>
          <w:rFonts w:ascii="Cambria" w:hAnsi="Cambria" w:eastAsia="Cambria"/>
          <w:spacing w:val="18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be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the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Hodge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bundle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over</w:t>
      </w:r>
      <w:r>
        <w:rPr>
          <w:rFonts w:ascii="Palatino Linotype" w:hAnsi="Palatino Linotype" w:eastAsia="Palatino Linotype"/>
          <w:i/>
          <w:spacing w:val="12"/>
          <w:w w:val="105"/>
          <w:sz w:val="20"/>
        </w:rPr>
        <w:t> </w:t>
      </w:r>
      <w:r>
        <w:rPr>
          <w:rFonts w:ascii="Palatino Linotype" w:hAnsi="Palatino Linotype" w:eastAsia="Palatino Linotype"/>
          <w:i/>
          <w:w w:val="105"/>
          <w:sz w:val="20"/>
        </w:rPr>
        <w:t>M</w:t>
      </w:r>
      <w:r>
        <w:rPr>
          <w:w w:val="105"/>
          <w:sz w:val="20"/>
          <w:vertAlign w:val="subscript"/>
        </w:rPr>
        <w:t>3</w:t>
      </w:r>
      <w:r>
        <w:rPr>
          <w:rFonts w:ascii="Palatino Linotype" w:hAnsi="Palatino Linotype" w:eastAsia="Palatino Linotype"/>
          <w:i/>
          <w:w w:val="105"/>
          <w:sz w:val="20"/>
          <w:vertAlign w:val="baseline"/>
        </w:rPr>
        <w:t>.</w:t>
      </w:r>
      <w:r>
        <w:rPr>
          <w:rFonts w:ascii="Palatino Linotype" w:hAnsi="Palatino Linotype" w:eastAsia="Palatino Linotype"/>
          <w:i/>
          <w:spacing w:val="30"/>
          <w:w w:val="105"/>
          <w:sz w:val="20"/>
          <w:vertAlign w:val="baseline"/>
        </w:rPr>
        <w:t> </w:t>
      </w:r>
      <w:r>
        <w:rPr>
          <w:rFonts w:ascii="Palatino Linotype" w:hAnsi="Palatino Linotype" w:eastAsia="Palatino Linotype"/>
          <w:i/>
          <w:w w:val="105"/>
          <w:sz w:val="20"/>
          <w:vertAlign w:val="baseline"/>
        </w:rPr>
        <w:t>Then</w:t>
      </w:r>
      <w:r>
        <w:rPr>
          <w:rFonts w:ascii="Palatino Linotype" w:hAnsi="Palatino Linotype" w:eastAsia="Palatino Linotype"/>
          <w:i/>
          <w:spacing w:val="9"/>
          <w:w w:val="110"/>
          <w:sz w:val="20"/>
          <w:vertAlign w:val="baseline"/>
        </w:rPr>
        <w:t> </w:t>
      </w:r>
      <w:r>
        <w:rPr>
          <w:rFonts w:ascii="Cambria" w:hAnsi="Cambria" w:eastAsia="Cambria"/>
          <w:w w:val="110"/>
          <w:sz w:val="20"/>
          <w:vertAlign w:val="baseline"/>
        </w:rPr>
        <w:t>E|</w:t>
      </w:r>
      <w:r>
        <w:rPr>
          <w:rFonts w:ascii="Calibri" w:hAnsi="Calibri" w:eastAsia="Calibri"/>
          <w:i/>
          <w:w w:val="110"/>
          <w:sz w:val="20"/>
          <w:vertAlign w:val="subscript"/>
        </w:rPr>
        <w:t>H</w:t>
      </w:r>
      <w:r>
        <w:rPr>
          <w:rFonts w:ascii="Cambria" w:hAnsi="Cambria" w:eastAsia="Cambria"/>
          <w:w w:val="110"/>
          <w:position w:val="-4"/>
          <w:sz w:val="10"/>
          <w:vertAlign w:val="baseline"/>
        </w:rPr>
        <w:t>3</w:t>
      </w:r>
      <w:r>
        <w:rPr>
          <w:rFonts w:ascii="Cambria" w:hAnsi="Cambria" w:eastAsia="Cambria"/>
          <w:spacing w:val="44"/>
          <w:w w:val="110"/>
          <w:position w:val="-4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= </w:t>
      </w:r>
      <w:r>
        <w:rPr>
          <w:rFonts w:ascii="Cambria" w:hAnsi="Cambria" w:eastAsia="Cambria"/>
          <w:w w:val="105"/>
          <w:sz w:val="20"/>
          <w:vertAlign w:val="baseline"/>
        </w:rPr>
        <w:t>𝖲</w:t>
      </w:r>
      <w:r>
        <w:rPr>
          <w:rFonts w:ascii="Cambria" w:hAnsi="Cambria" w:eastAsia="Cambria"/>
          <w:spacing w:val="9"/>
          <w:w w:val="105"/>
          <w:sz w:val="20"/>
          <w:vertAlign w:val="baseline"/>
        </w:rPr>
        <w:t> </w:t>
      </w:r>
      <w:r>
        <w:rPr>
          <w:rFonts w:ascii="Cambria" w:hAnsi="Cambria" w:eastAsia="Cambria"/>
          <w:w w:val="105"/>
          <w:sz w:val="20"/>
          <w:vertAlign w:val="baseline"/>
        </w:rPr>
        <w:t>⊗</w:t>
      </w:r>
      <w:r>
        <w:rPr>
          <w:rFonts w:ascii="Cambria" w:hAnsi="Cambria" w:eastAsia="Cambria"/>
          <w:spacing w:val="-7"/>
          <w:w w:val="105"/>
          <w:sz w:val="20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20"/>
          <w:vertAlign w:val="baseline"/>
        </w:rPr>
        <w:t>L</w:t>
      </w:r>
      <w:r>
        <w:rPr>
          <w:rFonts w:ascii="Palatino Linotype" w:hAnsi="Palatino Linotype" w:eastAsia="Palatino Linotype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tabs>
          <w:tab w:pos="2376" w:val="left" w:leader="none"/>
          <w:tab w:pos="7414" w:val="left" w:leader="none"/>
        </w:tabs>
        <w:spacing w:line="235" w:lineRule="auto" w:before="93"/>
        <w:ind w:right="6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2426650</wp:posOffset>
                </wp:positionH>
                <wp:positionV relativeFrom="paragraph">
                  <wp:posOffset>95116</wp:posOffset>
                </wp:positionV>
                <wp:extent cx="3326129" cy="21653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3326129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38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074844pt;margin-top:7.489511pt;width:261.9pt;height:17.05pt;mso-position-horizontal-relative:page;mso-position-vertical-relative:paragraph;z-index:-16617984" type="#_x0000_t202" id="docshape290" filled="false" stroked="false">
                <v:textbox inset="0,0,0,0">
                  <w:txbxContent>
                    <w:p>
                      <w:pPr>
                        <w:tabs>
                          <w:tab w:pos="5038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Proof.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w w:val="105"/>
        </w:rPr>
        <w:t>Let </w:t>
      </w:r>
      <w:r>
        <w:rPr>
          <w:rFonts w:ascii="Cambria" w:hAnsi="Cambria"/>
          <w:w w:val="105"/>
        </w:rPr>
        <w:t>π </w:t>
      </w:r>
      <w:r>
        <w:rPr>
          <w:w w:val="105"/>
        </w:rPr>
        <w:t>: </w:t>
      </w:r>
      <w:r>
        <w:rPr>
          <w:rFonts w:ascii="Cambria" w:hAnsi="Cambria"/>
          <w:w w:val="105"/>
        </w:rPr>
        <w:t>C</w:t>
      </w:r>
      <w:r>
        <w:rPr>
          <w:rFonts w:ascii="Cambria" w:hAnsi="Cambria"/>
        </w:rPr>
        <w:tab/>
      </w:r>
      <w:r>
        <w:rPr>
          <w:rFonts w:ascii="Cambria" w:hAnsi="Cambria"/>
          <w:w w:val="105"/>
        </w:rPr>
        <w:t>S</w:t>
      </w:r>
      <w:r>
        <w:rPr>
          <w:rFonts w:ascii="Cambria" w:hAnsi="Cambria"/>
          <w:spacing w:val="31"/>
          <w:w w:val="105"/>
        </w:rPr>
        <w:t> </w:t>
      </w:r>
      <w:r>
        <w:rPr>
          <w:w w:val="105"/>
        </w:rPr>
        <w:t>be a hyperelliptic curve of genus three, and let </w:t>
      </w:r>
      <w:r>
        <w:rPr>
          <w:rFonts w:ascii="Cambria" w:hAnsi="Cambria"/>
          <w:w w:val="130"/>
        </w:rPr>
        <w:t>f</w:t>
      </w:r>
      <w:r>
        <w:rPr>
          <w:rFonts w:ascii="Cambria" w:hAnsi="Cambria"/>
          <w:spacing w:val="-13"/>
          <w:w w:val="130"/>
        </w:rPr>
        <w:t> </w:t>
      </w:r>
      <w:r>
        <w:rPr>
          <w:w w:val="105"/>
        </w:rPr>
        <w:t>: </w:t>
      </w:r>
      <w:r>
        <w:rPr>
          <w:rFonts w:ascii="Cambria" w:hAnsi="Cambria"/>
          <w:w w:val="105"/>
        </w:rPr>
        <w:t>C</w:t>
      </w:r>
      <w:r>
        <w:rPr>
          <w:rFonts w:ascii="Cambria" w:hAnsi="Cambria"/>
        </w:rPr>
        <w:tab/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spacing w:val="12"/>
          <w:w w:val="105"/>
        </w:rPr>
        <w:t> </w:t>
      </w:r>
      <w:r>
        <w:rPr>
          <w:w w:val="105"/>
        </w:rPr>
        <w:t>be </w:t>
      </w:r>
      <w:r>
        <w:rPr/>
        <w:t>the associated ramified covering of degree two.</w:t>
      </w:r>
      <w:r>
        <w:rPr>
          <w:spacing w:val="27"/>
        </w:rPr>
        <w:t> </w:t>
      </w:r>
      <w:r>
        <w:rPr/>
        <w:t>Then we have</w:t>
      </w:r>
    </w:p>
    <w:p>
      <w:pPr>
        <w:pStyle w:val="BodyText"/>
        <w:spacing w:before="83"/>
        <w:ind w:left="0"/>
        <w:jc w:val="center"/>
        <w:rPr>
          <w:rFonts w:ascii="Cambria" w:hAnsi="Cambria"/>
        </w:rPr>
      </w:pPr>
      <w:r>
        <w:rPr>
          <w:rFonts w:ascii="Cambria" w:hAnsi="Cambria"/>
          <w:w w:val="105"/>
        </w:rPr>
        <w:t>f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i/>
          <w:w w:val="105"/>
          <w:vertAlign w:val="subscript"/>
        </w:rPr>
        <w:t>π</w:t>
      </w:r>
      <w:r>
        <w:rPr>
          <w:rFonts w:ascii="Calibri" w:hAnsi="Calibri"/>
          <w:i/>
          <w:spacing w:val="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-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i/>
          <w:w w:val="105"/>
          <w:vertAlign w:val="subscript"/>
        </w:rPr>
        <w:t>ρ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f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rFonts w:ascii="Cambria" w:hAnsi="Cambria"/>
          <w:w w:val="105"/>
          <w:vertAlign w:val="baseline"/>
        </w:rPr>
        <w:t>O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R</w:t>
      </w:r>
      <w:r>
        <w:rPr>
          <w:w w:val="105"/>
          <w:vertAlign w:val="baseline"/>
        </w:rPr>
        <w:t>)</w:t>
      </w:r>
      <w:r>
        <w:rPr>
          <w:spacing w:val="-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-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i/>
          <w:w w:val="105"/>
          <w:vertAlign w:val="subscript"/>
        </w:rPr>
        <w:t>ρ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L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w w:val="105"/>
          <w:vertAlign w:val="superscript"/>
        </w:rPr>
        <w:t>1</w:t>
      </w:r>
      <w:r>
        <w:rPr>
          <w:spacing w:val="-9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O</w:t>
      </w:r>
      <w:r>
        <w:rPr>
          <w:rFonts w:ascii="Cambria" w:hAnsi="Cambria"/>
          <w:spacing w:val="-9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⊕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L</w:t>
      </w:r>
      <w:r>
        <w:rPr>
          <w:w w:val="105"/>
          <w:vertAlign w:val="baseline"/>
        </w:rPr>
        <w:t>)</w:t>
      </w:r>
      <w:r>
        <w:rPr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-5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i/>
          <w:w w:val="105"/>
          <w:vertAlign w:val="subscript"/>
        </w:rPr>
        <w:t>ρ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⊕</w:t>
      </w:r>
      <w:r>
        <w:rPr>
          <w:rFonts w:ascii="Cambria" w:hAnsi="Cambria"/>
          <w:spacing w:val="-11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i/>
          <w:w w:val="105"/>
          <w:vertAlign w:val="subscript"/>
        </w:rPr>
        <w:t>ρ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spacing w:val="-2"/>
          <w:w w:val="105"/>
          <w:vertAlign w:val="baseline"/>
        </w:rPr>
        <w:t>L</w:t>
      </w:r>
      <w:r>
        <w:rPr>
          <w:rFonts w:ascii="Lucida Sans Unicode" w:hAnsi="Lucida Sans Unicode"/>
          <w:spacing w:val="-2"/>
          <w:w w:val="105"/>
          <w:vertAlign w:val="superscript"/>
        </w:rPr>
        <w:t>−</w:t>
      </w:r>
      <w:r>
        <w:rPr>
          <w:spacing w:val="-2"/>
          <w:w w:val="105"/>
          <w:vertAlign w:val="superscript"/>
        </w:rPr>
        <w:t>1</w:t>
      </w:r>
      <w:r>
        <w:rPr>
          <w:spacing w:val="-2"/>
          <w:w w:val="105"/>
          <w:vertAlign w:val="baseline"/>
        </w:rPr>
        <w:t>)</w:t>
      </w:r>
      <w:r>
        <w:rPr>
          <w:rFonts w:ascii="Cambria" w:hAnsi="Cambria"/>
          <w:spacing w:val="-2"/>
          <w:w w:val="105"/>
          <w:vertAlign w:val="baseline"/>
        </w:rPr>
        <w:t>.</w:t>
      </w:r>
    </w:p>
    <w:p>
      <w:pPr>
        <w:pStyle w:val="BodyText"/>
        <w:spacing w:before="47"/>
      </w:pPr>
      <w:r>
        <w:rPr/>
        <w:t>Recall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Hodge</w:t>
      </w:r>
      <w:r>
        <w:rPr>
          <w:spacing w:val="8"/>
        </w:rPr>
        <w:t> </w:t>
      </w:r>
      <w:r>
        <w:rPr/>
        <w:t>bundle</w:t>
      </w:r>
      <w:r>
        <w:rPr>
          <w:spacing w:val="7"/>
        </w:rPr>
        <w:t> </w:t>
      </w:r>
      <w:r>
        <w:rPr>
          <w:rFonts w:ascii="Cambria" w:hAnsi="Cambria"/>
        </w:rPr>
        <w:t>E</w:t>
      </w:r>
      <w:r>
        <w:rPr>
          <w:rFonts w:ascii="Cambria" w:hAnsi="Cambria"/>
          <w:spacing w:val="2"/>
        </w:rPr>
        <w:t> </w:t>
      </w:r>
      <w:r>
        <w:rPr>
          <w:rFonts w:ascii="Cambria" w:hAnsi="Cambria"/>
        </w:rPr>
        <w:t>→</w:t>
      </w:r>
      <w:r>
        <w:rPr>
          <w:rFonts w:ascii="Cambria" w:hAnsi="Cambria"/>
          <w:spacing w:val="2"/>
        </w:rPr>
        <w:t> </w:t>
      </w:r>
      <w:r>
        <w:rPr>
          <w:rFonts w:ascii="Palatino Linotype" w:hAnsi="Palatino Linotype"/>
          <w:i/>
        </w:rPr>
        <w:t>M</w:t>
      </w:r>
      <w:r>
        <w:rPr>
          <w:vertAlign w:val="subscript"/>
        </w:rPr>
        <w:t>3</w:t>
      </w:r>
      <w:r>
        <w:rPr>
          <w:spacing w:val="15"/>
          <w:vertAlign w:val="baseline"/>
        </w:rPr>
        <w:t> </w:t>
      </w:r>
      <w:r>
        <w:rPr>
          <w:vertAlign w:val="baseline"/>
        </w:rPr>
        <w:t>is</w:t>
      </w:r>
      <w:r>
        <w:rPr>
          <w:spacing w:val="7"/>
          <w:vertAlign w:val="baseline"/>
        </w:rPr>
        <w:t> </w:t>
      </w:r>
      <w:r>
        <w:rPr>
          <w:vertAlign w:val="baseline"/>
        </w:rPr>
        <w:t>defined</w:t>
      </w:r>
      <w:r>
        <w:rPr>
          <w:spacing w:val="7"/>
          <w:vertAlign w:val="baseline"/>
        </w:rPr>
        <w:t> </w:t>
      </w:r>
      <w:r>
        <w:rPr>
          <w:vertAlign w:val="baseline"/>
        </w:rPr>
        <w:t>functorially</w:t>
      </w:r>
      <w:r>
        <w:rPr>
          <w:spacing w:val="8"/>
          <w:vertAlign w:val="baseline"/>
        </w:rPr>
        <w:t> </w:t>
      </w:r>
      <w:r>
        <w:rPr>
          <w:spacing w:val="-5"/>
          <w:vertAlign w:val="baseline"/>
        </w:rPr>
        <w:t>as</w:t>
      </w:r>
    </w:p>
    <w:p>
      <w:pPr>
        <w:pStyle w:val="BodyText"/>
        <w:spacing w:before="65"/>
        <w:ind w:left="0"/>
        <w:jc w:val="center"/>
        <w:rPr>
          <w:rFonts w:ascii="Cambria" w:hAnsi="Cambria"/>
        </w:rPr>
      </w:pPr>
      <w:r>
        <w:rPr>
          <w:rFonts w:ascii="Cambria" w:hAnsi="Cambria"/>
          <w:w w:val="110"/>
        </w:rPr>
        <w:t>E</w:t>
      </w:r>
      <w:r>
        <w:rPr>
          <w:w w:val="110"/>
        </w:rPr>
        <w:t>(</w:t>
      </w:r>
      <w:r>
        <w:rPr>
          <w:rFonts w:ascii="Cambria" w:hAnsi="Cambria"/>
          <w:w w:val="110"/>
        </w:rPr>
        <w:t>π</w:t>
      </w:r>
      <w:r>
        <w:rPr>
          <w:rFonts w:ascii="Cambria" w:hAnsi="Cambria"/>
          <w:spacing w:val="-17"/>
          <w:w w:val="110"/>
        </w:rPr>
        <w:t> </w:t>
      </w:r>
      <w:r>
        <w:rPr>
          <w:w w:val="110"/>
        </w:rPr>
        <w:t>:</w:t>
      </w:r>
      <w:r>
        <w:rPr>
          <w:spacing w:val="19"/>
          <w:w w:val="110"/>
        </w:rPr>
        <w:t> </w:t>
      </w:r>
      <w:r>
        <w:rPr>
          <w:rFonts w:ascii="Cambria" w:hAnsi="Cambria"/>
          <w:w w:val="110"/>
        </w:rPr>
        <w:t>C</w:t>
      </w:r>
      <w:r>
        <w:rPr>
          <w:rFonts w:ascii="Cambria" w:hAnsi="Cambria"/>
          <w:spacing w:val="27"/>
          <w:w w:val="110"/>
        </w:rPr>
        <w:t> </w:t>
      </w:r>
      <w:r>
        <w:rPr>
          <w:rFonts w:ascii="Cambria" w:hAnsi="Cambria"/>
          <w:w w:val="110"/>
        </w:rPr>
        <w:t>→</w:t>
      </w:r>
      <w:r>
        <w:rPr>
          <w:rFonts w:ascii="Cambria" w:hAnsi="Cambria"/>
          <w:spacing w:val="11"/>
          <w:w w:val="110"/>
        </w:rPr>
        <w:t> </w:t>
      </w:r>
      <w:r>
        <w:rPr>
          <w:rFonts w:ascii="Cambria" w:hAnsi="Cambria"/>
          <w:w w:val="110"/>
        </w:rPr>
        <w:t>S</w:t>
      </w:r>
      <w:r>
        <w:rPr>
          <w:w w:val="110"/>
        </w:rPr>
        <w:t>)</w:t>
      </w:r>
      <w:r>
        <w:rPr>
          <w:spacing w:val="7"/>
          <w:w w:val="110"/>
        </w:rPr>
        <w:t> </w:t>
      </w:r>
      <w:r>
        <w:rPr>
          <w:w w:val="110"/>
        </w:rPr>
        <w:t>=</w:t>
      </w:r>
      <w:r>
        <w:rPr>
          <w:spacing w:val="7"/>
          <w:w w:val="110"/>
        </w:rPr>
        <w:t> </w:t>
      </w:r>
      <w:r>
        <w:rPr>
          <w:rFonts w:ascii="Cambria" w:hAnsi="Cambria"/>
          <w:spacing w:val="-4"/>
          <w:w w:val="110"/>
        </w:rPr>
        <w:t>π</w:t>
      </w:r>
      <w:r>
        <w:rPr>
          <w:rFonts w:ascii="Lucida Sans Unicode" w:hAnsi="Lucida Sans Unicode"/>
          <w:spacing w:val="-4"/>
          <w:w w:val="110"/>
          <w:vertAlign w:val="subscript"/>
        </w:rPr>
        <w:t>∗</w:t>
      </w:r>
      <w:r>
        <w:rPr>
          <w:rFonts w:ascii="Cambria" w:hAnsi="Cambria"/>
          <w:spacing w:val="-4"/>
          <w:w w:val="110"/>
          <w:vertAlign w:val="baseline"/>
        </w:rPr>
        <w:t>ω</w:t>
      </w:r>
      <w:r>
        <w:rPr>
          <w:rFonts w:ascii="Calibri" w:hAnsi="Calibri"/>
          <w:i/>
          <w:spacing w:val="-4"/>
          <w:w w:val="110"/>
          <w:vertAlign w:val="subscript"/>
        </w:rPr>
        <w:t>π</w:t>
      </w:r>
      <w:r>
        <w:rPr>
          <w:rFonts w:ascii="Cambria" w:hAnsi="Cambria"/>
          <w:spacing w:val="-4"/>
          <w:w w:val="110"/>
          <w:vertAlign w:val="baseline"/>
        </w:rPr>
        <w:t>.</w:t>
      </w:r>
    </w:p>
    <w:p>
      <w:pPr>
        <w:pStyle w:val="BodyText"/>
        <w:spacing w:line="273" w:lineRule="exact" w:before="38"/>
      </w:pPr>
      <w:r>
        <w:rPr/>
        <w:t>We</w:t>
      </w:r>
      <w:r>
        <w:rPr>
          <w:spacing w:val="-6"/>
        </w:rPr>
        <w:t> </w:t>
      </w:r>
      <w:r>
        <w:rPr/>
        <w:t>deduce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>
          <w:rFonts w:ascii="Cambria" w:hAnsi="Cambria"/>
        </w:rPr>
        <w:t>π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Cambria" w:hAnsi="Cambria"/>
          <w:vertAlign w:val="baseline"/>
        </w:rPr>
        <w:t>ω</w:t>
      </w:r>
      <w:r>
        <w:rPr>
          <w:rFonts w:ascii="Calibri" w:hAnsi="Calibri"/>
          <w:i/>
          <w:vertAlign w:val="subscript"/>
        </w:rPr>
        <w:t>π</w:t>
      </w:r>
      <w:r>
        <w:rPr>
          <w:rFonts w:ascii="Calibri" w:hAnsi="Calibri"/>
          <w:i/>
          <w:vertAlign w:val="baseline"/>
        </w:rPr>
        <w:t> </w:t>
      </w:r>
      <w:r>
        <w:rPr>
          <w:rFonts w:ascii="Cambria" w:hAnsi="Cambria"/>
          <w:vertAlign w:val="baseline"/>
        </w:rPr>
        <w:t>≃</w:t>
      </w:r>
      <w:r>
        <w:rPr>
          <w:rFonts w:ascii="Cambria" w:hAnsi="Cambria"/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rFonts w:ascii="Lucida Sans Unicode" w:hAnsi="Lucida Sans Unicode"/>
          <w:vertAlign w:val="sub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ω</w:t>
      </w:r>
      <w:r>
        <w:rPr>
          <w:rFonts w:ascii="Calibri" w:hAnsi="Calibri"/>
          <w:i/>
          <w:vertAlign w:val="subscript"/>
        </w:rPr>
        <w:t>ρ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spacing w:val="-4"/>
          <w:vertAlign w:val="baseline"/>
        </w:rPr>
        <w:t>L</w:t>
      </w:r>
      <w:r>
        <w:rPr>
          <w:rFonts w:ascii="Lucida Sans Unicode" w:hAnsi="Lucida Sans Unicode"/>
          <w:spacing w:val="-4"/>
          <w:vertAlign w:val="superscript"/>
        </w:rPr>
        <w:t>−</w:t>
      </w:r>
      <w:r>
        <w:rPr>
          <w:spacing w:val="-4"/>
          <w:vertAlign w:val="superscript"/>
        </w:rPr>
        <w:t>1</w:t>
      </w:r>
      <w:r>
        <w:rPr>
          <w:spacing w:val="-4"/>
          <w:vertAlign w:val="baseline"/>
        </w:rPr>
        <w:t>).</w:t>
      </w:r>
    </w:p>
    <w:p>
      <w:pPr>
        <w:pStyle w:val="BodyText"/>
        <w:spacing w:line="273" w:lineRule="exact"/>
        <w:ind w:left="9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3933736</wp:posOffset>
                </wp:positionH>
                <wp:positionV relativeFrom="paragraph">
                  <wp:posOffset>82536</wp:posOffset>
                </wp:positionV>
                <wp:extent cx="52705" cy="8890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43011pt;margin-top:6.498931pt;width:4.150pt;height:7pt;mso-position-horizontal-relative:page;mso-position-vertical-relative:paragraph;z-index:-16618496" type="#_x0000_t202" id="docshape29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14"/>
                        </w:rPr>
                        <w:t>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By</w:t>
      </w:r>
      <w:r>
        <w:rPr>
          <w:spacing w:val="16"/>
        </w:rPr>
        <w:t> </w:t>
      </w:r>
      <w:r>
        <w:rPr/>
        <w:t>definition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>
          <w:rFonts w:ascii="Cambria" w:hAnsi="Cambria"/>
        </w:rPr>
        <w:t>L</w:t>
      </w:r>
      <w:r>
        <w:rPr/>
        <w:t>,</w:t>
      </w:r>
      <w:r>
        <w:rPr>
          <w:spacing w:val="17"/>
        </w:rPr>
        <w:t> </w:t>
      </w:r>
      <w:r>
        <w:rPr/>
        <w:t>we</w:t>
      </w:r>
      <w:r>
        <w:rPr>
          <w:spacing w:val="17"/>
        </w:rPr>
        <w:t> </w:t>
      </w:r>
      <w:r>
        <w:rPr/>
        <w:t>have</w:t>
      </w:r>
      <w:r>
        <w:rPr>
          <w:spacing w:val="17"/>
        </w:rPr>
        <w:t> </w:t>
      </w:r>
      <w:r>
        <w:rPr>
          <w:rFonts w:ascii="Cambria" w:hAnsi="Cambria"/>
        </w:rPr>
        <w:t>ρ</w:t>
      </w:r>
      <w:r>
        <w:rPr>
          <w:rFonts w:ascii="Lucida Sans Unicode" w:hAnsi="Lucida Sans Unicode"/>
          <w:vertAlign w:val="super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L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π</w:t>
      </w:r>
      <w:r>
        <w:rPr>
          <w:vertAlign w:val="baseline"/>
        </w:rPr>
        <w:t>))</w:t>
      </w:r>
      <w:r>
        <w:rPr>
          <w:spacing w:val="6"/>
          <w:vertAlign w:val="baseline"/>
        </w:rPr>
        <w:t> </w:t>
      </w:r>
      <w:r>
        <w:rPr>
          <w:rFonts w:ascii="Cambria" w:hAnsi="Cambria"/>
          <w:vertAlign w:val="baseline"/>
        </w:rPr>
        <w:t>≃</w:t>
      </w:r>
      <w:r>
        <w:rPr>
          <w:rFonts w:ascii="Cambria" w:hAnsi="Cambria"/>
          <w:spacing w:val="10"/>
          <w:vertAlign w:val="baseline"/>
        </w:rPr>
        <w:t> </w:t>
      </w:r>
      <w:r>
        <w:rPr>
          <w:rFonts w:ascii="Cambria" w:hAnsi="Cambria"/>
          <w:vertAlign w:val="baseline"/>
        </w:rPr>
        <w:t>ω</w:t>
      </w:r>
      <w:r>
        <w:rPr>
          <w:rFonts w:ascii="Lucida Sans Unicode" w:hAnsi="Lucida Sans Unicode"/>
          <w:vertAlign w:val="superscript"/>
        </w:rPr>
        <w:t>⊗</w:t>
      </w:r>
      <w:r>
        <w:rPr>
          <w:vertAlign w:val="superscript"/>
        </w:rPr>
        <w:t>2</w:t>
      </w:r>
      <w:r>
        <w:rPr>
          <w:spacing w:val="5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-1"/>
          <w:vertAlign w:val="baseline"/>
        </w:rPr>
        <w:t> </w:t>
      </w:r>
      <w:r>
        <w:rPr>
          <w:rFonts w:ascii="Cambria" w:hAnsi="Cambria"/>
          <w:vertAlign w:val="baseline"/>
        </w:rPr>
        <w:t>L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hence</w:t>
      </w:r>
    </w:p>
    <w:p>
      <w:pPr>
        <w:pStyle w:val="BodyText"/>
        <w:spacing w:before="67"/>
        <w:ind w:left="0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3860431</wp:posOffset>
                </wp:positionH>
                <wp:positionV relativeFrom="paragraph">
                  <wp:posOffset>146555</wp:posOffset>
                </wp:positionV>
                <wp:extent cx="52705" cy="8890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71008pt;margin-top:11.539828pt;width:4.150pt;height:7pt;mso-position-horizontal-relative:page;mso-position-vertical-relative:paragraph;z-index:-16615424" type="#_x0000_t202" id="docshape29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14"/>
                        </w:rPr>
                        <w:t>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4835753</wp:posOffset>
                </wp:positionH>
                <wp:positionV relativeFrom="paragraph">
                  <wp:posOffset>146555</wp:posOffset>
                </wp:positionV>
                <wp:extent cx="52705" cy="8890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768005pt;margin-top:11.539828pt;width:4.150pt;height:7pt;mso-position-horizontal-relative:page;mso-position-vertical-relative:paragraph;z-index:-16614912" type="#_x0000_t202" id="docshape29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14"/>
                        </w:rPr>
                        <w:t>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w:t>π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Cambria" w:hAnsi="Cambria"/>
          <w:vertAlign w:val="baseline"/>
        </w:rPr>
        <w:t>ω</w:t>
      </w:r>
      <w:r>
        <w:rPr>
          <w:rFonts w:ascii="Calibri" w:hAnsi="Calibri"/>
          <w:i/>
          <w:vertAlign w:val="subscript"/>
        </w:rPr>
        <w:t>π</w:t>
      </w:r>
      <w:r>
        <w:rPr>
          <w:rFonts w:ascii="Calibri" w:hAnsi="Calibri"/>
          <w:i/>
          <w:spacing w:val="24"/>
          <w:vertAlign w:val="baseline"/>
        </w:rPr>
        <w:t> </w:t>
      </w:r>
      <w:r>
        <w:rPr>
          <w:vertAlign w:val="baseline"/>
        </w:rPr>
        <w:t>=</w:t>
      </w:r>
      <w:r>
        <w:rPr>
          <w:spacing w:val="8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rFonts w:ascii="Lucida Sans Unicode" w:hAnsi="Lucida Sans Unicode"/>
          <w:vertAlign w:val="sub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ω</w:t>
      </w:r>
      <w:r>
        <w:rPr>
          <w:rFonts w:ascii="Calibri" w:hAnsi="Calibri"/>
          <w:i/>
          <w:vertAlign w:val="subscript"/>
        </w:rPr>
        <w:t>ρ</w:t>
      </w:r>
      <w:r>
        <w:rPr>
          <w:rFonts w:ascii="Calibri" w:hAnsi="Calibri"/>
          <w:i/>
          <w:spacing w:val="9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1"/>
          <w:vertAlign w:val="baseline"/>
        </w:rPr>
        <w:t> </w:t>
      </w:r>
      <w:r>
        <w:rPr>
          <w:rFonts w:ascii="Cambria" w:hAnsi="Cambria"/>
          <w:vertAlign w:val="baseline"/>
        </w:rPr>
        <w:t>L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)</w:t>
      </w:r>
      <w:r>
        <w:rPr>
          <w:spacing w:val="7"/>
          <w:vertAlign w:val="baseline"/>
        </w:rPr>
        <w:t> </w:t>
      </w:r>
      <w:r>
        <w:rPr>
          <w:vertAlign w:val="baseline"/>
        </w:rPr>
        <w:t>=</w:t>
      </w:r>
      <w:r>
        <w:rPr>
          <w:spacing w:val="8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rFonts w:ascii="Lucida Sans Unicode" w:hAnsi="Lucida Sans Unicode"/>
          <w:vertAlign w:val="sub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ω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1</w:t>
      </w:r>
      <w:r>
        <w:rPr>
          <w:spacing w:val="6"/>
          <w:vertAlign w:val="baseline"/>
        </w:rPr>
        <w:t> </w:t>
      </w:r>
      <w:r>
        <w:rPr>
          <w:rFonts w:ascii="Cambria" w:hAnsi="Cambria"/>
          <w:vertAlign w:val="baseline"/>
        </w:rPr>
        <w:t>⊗ ρ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Cambria" w:hAnsi="Cambria"/>
          <w:vertAlign w:val="baseline"/>
        </w:rPr>
        <w:t>L</w:t>
      </w:r>
      <w:r>
        <w:rPr>
          <w:vertAlign w:val="baseline"/>
        </w:rPr>
        <w:t>)</w:t>
      </w:r>
      <w:r>
        <w:rPr>
          <w:spacing w:val="8"/>
          <w:vertAlign w:val="baseline"/>
        </w:rPr>
        <w:t> </w:t>
      </w:r>
      <w:r>
        <w:rPr>
          <w:vertAlign w:val="baseline"/>
        </w:rPr>
        <w:t>=</w:t>
      </w:r>
      <w:r>
        <w:rPr>
          <w:spacing w:val="7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rFonts w:ascii="Lucida Sans Unicode" w:hAnsi="Lucida Sans Unicode"/>
          <w:vertAlign w:val="sub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ω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rFonts w:ascii="Cambria" w:hAnsi="Cambria"/>
          <w:vertAlign w:val="baseline"/>
        </w:rPr>
        <w:t>⊗ </w:t>
      </w:r>
      <w:r>
        <w:rPr>
          <w:rFonts w:ascii="Cambria" w:hAnsi="Cambria"/>
          <w:spacing w:val="-5"/>
          <w:vertAlign w:val="baseline"/>
        </w:rPr>
        <w:t>L.</w:t>
      </w:r>
    </w:p>
    <w:p>
      <w:pPr>
        <w:pStyle w:val="BodyText"/>
        <w:tabs>
          <w:tab w:pos="7685" w:val="left" w:leader="none"/>
        </w:tabs>
        <w:spacing w:before="56"/>
        <w:rPr>
          <w:rFonts w:ascii="MingLiU_HKSCS-ExtB" w:hAnsi="MingLiU_HKSCS-ExtB"/>
        </w:rPr>
      </w:pPr>
      <w:r>
        <w:rPr/>
        <w:t>This</w:t>
      </w:r>
      <w:r>
        <w:rPr>
          <w:spacing w:val="2"/>
        </w:rPr>
        <w:t> </w:t>
      </w:r>
      <w:r>
        <w:rPr/>
        <w:t>proves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formula.</w:t>
      </w:r>
      <w:r>
        <w:rPr/>
        <w:tab/>
      </w:r>
      <w:r>
        <w:rPr>
          <w:rFonts w:ascii="MingLiU_HKSCS-ExtB" w:hAnsi="MingLiU_HKSCS-ExtB"/>
          <w:spacing w:val="-10"/>
        </w:rPr>
        <w:t>□</w:t>
      </w:r>
    </w:p>
    <w:p>
      <w:pPr>
        <w:spacing w:line="333" w:lineRule="auto" w:before="100"/>
        <w:ind w:left="666" w:right="2538" w:firstLine="239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4297743</wp:posOffset>
                </wp:positionH>
                <wp:positionV relativeFrom="paragraph">
                  <wp:posOffset>370269</wp:posOffset>
                </wp:positionV>
                <wp:extent cx="50800" cy="12573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404999pt;margin-top:29.155041pt;width:4pt;height:9.9pt;mso-position-horizontal-relative:page;mso-position-vertical-relative:paragraph;z-index:-16616960" type="#_x0000_t202" id="docshape294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3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0" w:id="35"/>
      <w:bookmarkEnd w:id="35"/>
      <w:r>
        <w:rPr/>
      </w:r>
      <w:r>
        <w:rPr>
          <w:w w:val="105"/>
          <w:sz w:val="20"/>
          <w:szCs w:val="20"/>
        </w:rPr>
        <w:t>Next, we compute CH</w:t>
      </w:r>
      <w:r>
        <w:rPr>
          <w:w w:val="105"/>
          <w:sz w:val="20"/>
          <w:szCs w:val="20"/>
          <w:vertAlign w:val="superscript"/>
        </w:rPr>
        <w:t>2</w:t>
      </w:r>
      <w:r>
        <w:rPr>
          <w:w w:val="105"/>
          <w:sz w:val="20"/>
          <w:szCs w:val="20"/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w w:val="105"/>
          <w:sz w:val="20"/>
          <w:szCs w:val="20"/>
          <w:vertAlign w:val="baseline"/>
        </w:rPr>
        <w:t>M</w:t>
      </w:r>
      <w:r>
        <w:rPr>
          <w:w w:val="105"/>
          <w:sz w:val="20"/>
          <w:szCs w:val="20"/>
          <w:vertAlign w:val="subscript"/>
        </w:rPr>
        <w:t>3</w:t>
      </w:r>
      <w:r>
        <w:rPr>
          <w:w w:val="105"/>
          <w:sz w:val="20"/>
          <w:szCs w:val="20"/>
          <w:vertAlign w:val="baseline"/>
        </w:rPr>
        <w:t>)</w:t>
      </w:r>
      <w:r>
        <w:rPr>
          <w:spacing w:val="-6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⊗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Z/</w:t>
      </w:r>
      <w:r>
        <w:rPr>
          <w:w w:val="105"/>
          <w:sz w:val="20"/>
          <w:szCs w:val="20"/>
          <w:vertAlign w:val="baseline"/>
        </w:rPr>
        <w:t>2.</w:t>
      </w:r>
      <w:r>
        <w:rPr>
          <w:spacing w:val="40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Set 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λ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subscript"/>
        </w:rPr>
        <w:t>i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=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c</w:t>
      </w:r>
      <w:r>
        <w:rPr>
          <w:rFonts w:ascii="Calibri" w:hAnsi="Calibri" w:cs="Calibri" w:eastAsia="Calibri"/>
          <w:i/>
          <w:iCs/>
          <w:w w:val="105"/>
          <w:sz w:val="20"/>
          <w:szCs w:val="20"/>
          <w:vertAlign w:val="subscript"/>
        </w:rPr>
        <w:t>i</w:t>
      </w:r>
      <w:r>
        <w:rPr>
          <w:w w:val="105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E</w:t>
      </w:r>
      <w:r>
        <w:rPr>
          <w:w w:val="105"/>
          <w:sz w:val="20"/>
          <w:szCs w:val="20"/>
          <w:vertAlign w:val="baseline"/>
        </w:rPr>
        <w:t>). </w:t>
      </w:r>
      <w:r>
        <w:rPr>
          <w:b/>
          <w:bCs/>
          <w:w w:val="105"/>
          <w:sz w:val="20"/>
          <w:szCs w:val="20"/>
          <w:vertAlign w:val="baseline"/>
        </w:rPr>
        <w:t>Lemma</w:t>
      </w:r>
      <w:r>
        <w:rPr>
          <w:b/>
          <w:bCs/>
          <w:spacing w:val="1"/>
          <w:w w:val="105"/>
          <w:sz w:val="20"/>
          <w:szCs w:val="20"/>
          <w:vertAlign w:val="baseline"/>
        </w:rPr>
        <w:t> </w:t>
      </w:r>
      <w:r>
        <w:rPr>
          <w:b/>
          <w:bCs/>
          <w:w w:val="105"/>
          <w:sz w:val="20"/>
          <w:szCs w:val="20"/>
          <w:vertAlign w:val="baseline"/>
        </w:rPr>
        <w:t>3.27.</w:t>
      </w:r>
      <w:r>
        <w:rPr>
          <w:b/>
          <w:bCs/>
          <w:spacing w:val="27"/>
          <w:w w:val="105"/>
          <w:sz w:val="20"/>
          <w:szCs w:val="20"/>
          <w:vertAlign w:val="baseline"/>
        </w:rPr>
        <w:t> </w:t>
      </w:r>
      <w:r>
        <w:rPr>
          <w:rFonts w:ascii="Palatino Linotype" w:hAnsi="Palatino Linotype" w:cs="Palatino Linotype" w:eastAsia="Palatino Linotype"/>
          <w:i/>
          <w:iCs/>
          <w:w w:val="105"/>
          <w:sz w:val="20"/>
          <w:szCs w:val="20"/>
          <w:vertAlign w:val="baseline"/>
        </w:rPr>
        <w:t>We have </w:t>
      </w:r>
      <w:r>
        <w:rPr>
          <w:w w:val="105"/>
          <w:sz w:val="20"/>
          <w:szCs w:val="20"/>
          <w:vertAlign w:val="baseline"/>
        </w:rPr>
        <w:t>CH</w:t>
      </w:r>
      <w:r>
        <w:rPr>
          <w:w w:val="105"/>
          <w:sz w:val="20"/>
          <w:szCs w:val="20"/>
          <w:vertAlign w:val="superscript"/>
        </w:rPr>
        <w:t>2</w:t>
      </w:r>
      <w:r>
        <w:rPr>
          <w:w w:val="105"/>
          <w:sz w:val="20"/>
          <w:szCs w:val="20"/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w w:val="105"/>
          <w:sz w:val="20"/>
          <w:szCs w:val="20"/>
          <w:vertAlign w:val="baseline"/>
        </w:rPr>
        <w:t>M</w:t>
      </w:r>
      <w:r>
        <w:rPr>
          <w:w w:val="105"/>
          <w:sz w:val="20"/>
          <w:szCs w:val="20"/>
          <w:vertAlign w:val="subscript"/>
        </w:rPr>
        <w:t>3</w:t>
      </w:r>
      <w:r>
        <w:rPr>
          <w:w w:val="105"/>
          <w:sz w:val="20"/>
          <w:szCs w:val="20"/>
          <w:vertAlign w:val="baseline"/>
        </w:rPr>
        <w:t>)</w:t>
      </w:r>
      <w:r>
        <w:rPr>
          <w:spacing w:val="-13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⊗</w:t>
      </w:r>
      <w:r>
        <w:rPr>
          <w:rFonts w:ascii="Cambria" w:hAnsi="Cambria" w:cs="Cambria" w:eastAsia="Cambria"/>
          <w:spacing w:val="-9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Z/</w:t>
      </w:r>
      <w:r>
        <w:rPr>
          <w:w w:val="105"/>
          <w:sz w:val="20"/>
          <w:szCs w:val="20"/>
          <w:vertAlign w:val="baseline"/>
        </w:rPr>
        <w:t>2</w:t>
      </w:r>
      <w:r>
        <w:rPr>
          <w:spacing w:val="-6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≃</w:t>
      </w:r>
      <w:r>
        <w:rPr>
          <w:rFonts w:ascii="Cambria" w:hAnsi="Cambria" w:cs="Cambria" w:eastAsia="Cambria"/>
          <w:spacing w:val="-2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Z/</w:t>
      </w:r>
      <w:r>
        <w:rPr>
          <w:w w:val="105"/>
          <w:sz w:val="20"/>
          <w:szCs w:val="20"/>
          <w:vertAlign w:val="baseline"/>
        </w:rPr>
        <w:t>2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⟨λ</w:t>
      </w:r>
      <w:r>
        <w:rPr>
          <w:w w:val="105"/>
          <w:sz w:val="20"/>
          <w:szCs w:val="20"/>
          <w:vertAlign w:val="superscript"/>
        </w:rPr>
        <w:t>2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,</w:t>
      </w:r>
      <w:r>
        <w:rPr>
          <w:rFonts w:ascii="Cambria" w:hAnsi="Cambria" w:cs="Cambria" w:eastAsia="Cambria"/>
          <w:spacing w:val="-14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λ</w:t>
      </w:r>
      <w:r>
        <w:rPr>
          <w:w w:val="105"/>
          <w:sz w:val="20"/>
          <w:szCs w:val="20"/>
          <w:vertAlign w:val="subscript"/>
        </w:rPr>
        <w:t>2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⟩ </w:t>
      </w:r>
      <w:r>
        <w:rPr>
          <w:rFonts w:ascii="Palatino Linotype" w:hAnsi="Palatino Linotype" w:cs="Palatino Linotype" w:eastAsia="Palatino Linotype"/>
          <w:i/>
          <w:iCs/>
          <w:w w:val="105"/>
          <w:sz w:val="20"/>
          <w:szCs w:val="20"/>
          <w:vertAlign w:val="baseline"/>
        </w:rPr>
        <w:t>Proof.</w:t>
      </w:r>
      <w:r>
        <w:rPr>
          <w:rFonts w:ascii="Palatino Linotype" w:hAnsi="Palatino Linotype" w:cs="Palatino Linotype" w:eastAsia="Palatino Linotype"/>
          <w:i/>
          <w:iCs/>
          <w:spacing w:val="30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The main theorem of [</w:t>
      </w:r>
      <w:hyperlink w:history="true" w:anchor="_bookmark35">
        <w:r>
          <w:rPr>
            <w:color w:val="00FF00"/>
            <w:w w:val="105"/>
            <w:sz w:val="20"/>
            <w:szCs w:val="20"/>
            <w:vertAlign w:val="baseline"/>
          </w:rPr>
          <w:t>DLFV21</w:t>
        </w:r>
      </w:hyperlink>
      <w:r>
        <w:rPr>
          <w:w w:val="105"/>
          <w:sz w:val="20"/>
          <w:szCs w:val="20"/>
          <w:vertAlign w:val="baseline"/>
        </w:rPr>
        <w:t>] tells us that</w:t>
      </w:r>
    </w:p>
    <w:p>
      <w:pPr>
        <w:pStyle w:val="BodyText"/>
        <w:spacing w:line="249" w:lineRule="exact"/>
        <w:ind w:left="0"/>
        <w:jc w:val="center"/>
        <w:rPr>
          <w:rFonts w:ascii="Cambria" w:hAnsi="Cambria" w:cs="Cambria" w:eastAsia="Cambria"/>
        </w:rPr>
      </w:pPr>
      <w:r>
        <w:rPr>
          <w:w w:val="105"/>
        </w:rPr>
        <w:t>CH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(</w:t>
      </w:r>
      <w:r>
        <w:rPr>
          <w:rFonts w:ascii="Palatino Linotype" w:hAnsi="Palatino Linotype" w:cs="Palatino Linotype" w:eastAsia="Palatino Linotype"/>
          <w:i/>
          <w:iCs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spacing w:val="6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∖</w:t>
      </w:r>
      <w:r>
        <w:rPr>
          <w:rFonts w:ascii="Cambria" w:hAnsi="Cambria" w:cs="Cambria" w:eastAsia="Cambria"/>
          <w:spacing w:val="-1"/>
          <w:w w:val="110"/>
          <w:vertAlign w:val="baseline"/>
        </w:rPr>
        <w:t> </w:t>
      </w:r>
      <w:r>
        <w:rPr>
          <w:rFonts w:ascii="Palatino Linotype" w:hAnsi="Palatino Linotype" w:cs="Palatino Linotype" w:eastAsia="Palatino Linotype"/>
          <w:i/>
          <w:iCs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⊗</w:t>
      </w:r>
      <w:r>
        <w:rPr>
          <w:rFonts w:ascii="Cambria" w:hAnsi="Cambria" w:cs="Cambria" w:eastAsia="Cambria"/>
          <w:spacing w:val="2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10"/>
          <w:w w:val="105"/>
          <w:vertAlign w:val="baseline"/>
        </w:rPr>
        <w:t> </w:t>
      </w:r>
      <w:r>
        <w:rPr>
          <w:rFonts w:ascii="Cambria" w:hAnsi="Cambria" w:cs="Cambria" w:eastAsia="Cambria"/>
          <w:w w:val="105"/>
          <w:vertAlign w:val="baseline"/>
        </w:rPr>
        <w:t>≃</w:t>
      </w:r>
      <w:r>
        <w:rPr>
          <w:rFonts w:ascii="Cambria" w:hAnsi="Cambria" w:cs="Cambria" w:eastAsia="Cambria"/>
          <w:spacing w:val="13"/>
          <w:w w:val="105"/>
          <w:vertAlign w:val="baseline"/>
        </w:rPr>
        <w:t> </w:t>
      </w:r>
      <w:r>
        <w:rPr>
          <w:rFonts w:ascii="Cambria" w:hAnsi="Cambria" w:cs="Cambria" w:eastAsia="Cambria"/>
          <w:spacing w:val="-2"/>
          <w:w w:val="105"/>
          <w:vertAlign w:val="baseline"/>
        </w:rPr>
        <w:t>Z/</w:t>
      </w:r>
      <w:r>
        <w:rPr>
          <w:spacing w:val="-2"/>
          <w:w w:val="105"/>
          <w:vertAlign w:val="baseline"/>
        </w:rPr>
        <w:t>2</w:t>
      </w:r>
      <w:r>
        <w:rPr>
          <w:rFonts w:ascii="Cambria" w:hAnsi="Cambria" w:cs="Cambria" w:eastAsia="Cambria"/>
          <w:spacing w:val="-2"/>
          <w:w w:val="105"/>
          <w:vertAlign w:val="baseline"/>
        </w:rPr>
        <w:t>⟨λ</w:t>
      </w:r>
      <w:r>
        <w:rPr>
          <w:spacing w:val="-2"/>
          <w:w w:val="105"/>
          <w:vertAlign w:val="subscript"/>
        </w:rPr>
        <w:t>2</w:t>
      </w:r>
      <w:r>
        <w:rPr>
          <w:rFonts w:ascii="Cambria" w:hAnsi="Cambria" w:cs="Cambria" w:eastAsia="Cambria"/>
          <w:spacing w:val="-2"/>
          <w:w w:val="105"/>
          <w:vertAlign w:val="baseline"/>
        </w:rPr>
        <w:t>⟩.</w:t>
      </w:r>
    </w:p>
    <w:p>
      <w:pPr>
        <w:pStyle w:val="BodyText"/>
        <w:spacing w:before="102"/>
      </w:pP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localization</w:t>
      </w:r>
      <w:r>
        <w:rPr>
          <w:spacing w:val="7"/>
        </w:rPr>
        <w:t> </w:t>
      </w:r>
      <w:r>
        <w:rPr>
          <w:spacing w:val="-2"/>
        </w:rPr>
        <w:t>exact</w:t>
      </w:r>
      <w:r>
        <w:rPr>
          <w:spacing w:val="8"/>
        </w:rPr>
        <w:t> </w:t>
      </w:r>
      <w:r>
        <w:rPr>
          <w:spacing w:val="-2"/>
        </w:rPr>
        <w:t>sequence</w:t>
      </w:r>
      <w:r>
        <w:rPr>
          <w:spacing w:val="7"/>
        </w:rPr>
        <w:t> </w:t>
      </w:r>
      <w:r>
        <w:rPr>
          <w:spacing w:val="-2"/>
        </w:rPr>
        <w:t>reads</w:t>
      </w:r>
    </w:p>
    <w:p>
      <w:pPr>
        <w:pStyle w:val="BodyText"/>
        <w:spacing w:before="103"/>
        <w:ind w:left="0"/>
        <w:jc w:val="center"/>
      </w:pPr>
      <w:r>
        <w:rPr>
          <w:w w:val="105"/>
        </w:rPr>
        <w:t>CH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-3"/>
          <w:w w:val="105"/>
          <w:vertAlign w:val="baseline"/>
        </w:rPr>
        <w:t> </w:t>
      </w:r>
      <w:r>
        <w:rPr>
          <w:rFonts w:ascii="Cambria" w:hAnsi="Cambria"/>
          <w:spacing w:val="-34"/>
          <w:w w:val="118"/>
          <w:vertAlign w:val="baseline"/>
        </w:rPr>
        <w:t>−</w:t>
      </w:r>
      <w:r>
        <w:rPr>
          <w:rFonts w:ascii="Cambria" w:hAnsi="Cambria"/>
          <w:spacing w:val="-190"/>
          <w:w w:val="97"/>
          <w:vertAlign w:val="baseline"/>
        </w:rPr>
        <w:t>→</w:t>
      </w:r>
      <w:r>
        <w:rPr>
          <w:rFonts w:ascii="Calibri" w:hAnsi="Calibri"/>
          <w:i/>
          <w:w w:val="143"/>
          <w:vertAlign w:val="superscript"/>
        </w:rPr>
        <w:t>ι</w:t>
      </w:r>
      <w:r>
        <w:rPr>
          <w:rFonts w:ascii="Calibri" w:hAnsi="Calibri"/>
          <w:i/>
          <w:spacing w:val="27"/>
          <w:w w:val="119"/>
          <w:vertAlign w:val="baseline"/>
        </w:rPr>
        <w:t>  </w:t>
      </w:r>
      <w:r>
        <w:rPr>
          <w:w w:val="105"/>
          <w:vertAlign w:val="baseline"/>
        </w:rPr>
        <w:t>CH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1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-7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-3"/>
          <w:w w:val="10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−→</w:t>
      </w:r>
      <w:r>
        <w:rPr>
          <w:rFonts w:ascii="Cambria" w:hAnsi="Cambria"/>
          <w:spacing w:val="-4"/>
          <w:w w:val="120"/>
          <w:vertAlign w:val="baseline"/>
        </w:rPr>
        <w:t> </w:t>
      </w:r>
      <w:r>
        <w:rPr>
          <w:w w:val="105"/>
          <w:vertAlign w:val="baseline"/>
        </w:rPr>
        <w:t>CH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U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-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-2"/>
          <w:w w:val="10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−→</w:t>
      </w:r>
      <w:r>
        <w:rPr>
          <w:rFonts w:ascii="Cambria" w:hAnsi="Cambria"/>
          <w:spacing w:val="-5"/>
          <w:w w:val="120"/>
          <w:vertAlign w:val="baseline"/>
        </w:rPr>
        <w:t> </w:t>
      </w:r>
      <w:r>
        <w:rPr>
          <w:spacing w:val="-10"/>
          <w:w w:val="105"/>
          <w:vertAlign w:val="baseline"/>
        </w:rPr>
        <w:t>0</w:t>
      </w:r>
    </w:p>
    <w:p>
      <w:pPr>
        <w:pStyle w:val="BodyText"/>
        <w:tabs>
          <w:tab w:pos="4140" w:val="left" w:leader="none"/>
          <w:tab w:pos="4738" w:val="left" w:leader="none"/>
        </w:tabs>
        <w:spacing w:line="235" w:lineRule="auto" w:before="88"/>
        <w:ind w:righ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3589569</wp:posOffset>
                </wp:positionH>
                <wp:positionV relativeFrom="paragraph">
                  <wp:posOffset>91718</wp:posOffset>
                </wp:positionV>
                <wp:extent cx="766445" cy="216535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7664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5" w:val="left" w:leader="none"/>
                                <w:tab w:pos="1150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⊗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≃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64328pt;margin-top:7.221905pt;width:60.35pt;height:17.05pt;mso-position-horizontal-relative:page;mso-position-vertical-relative:paragraph;z-index:-16615936" type="#_x0000_t202" id="docshape295" filled="false" stroked="false">
                <v:textbox inset="0,0,0,0">
                  <w:txbxContent>
                    <w:p>
                      <w:pPr>
                        <w:tabs>
                          <w:tab w:pos="575" w:val="left" w:leader="none"/>
                          <w:tab w:pos="1150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⊗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≃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From [</w:t>
      </w:r>
      <w:hyperlink w:history="true" w:anchor="_bookmark34">
        <w:r>
          <w:rPr>
            <w:color w:val="00FF00"/>
          </w:rPr>
          <w:t>DL21</w:t>
        </w:r>
      </w:hyperlink>
      <w:r>
        <w:rPr/>
        <w:t>] it follows that CH</w:t>
      </w:r>
      <w:r>
        <w:rPr>
          <w:vertAlign w:val="superscript"/>
        </w:rPr>
        <w:t>1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vertAlign w:val="baseline"/>
        </w:rPr>
        <w:t>)</w:t>
        <w:tab/>
      </w:r>
      <w:r>
        <w:rPr>
          <w:rFonts w:ascii="Cambria" w:hAnsi="Cambria"/>
          <w:spacing w:val="-4"/>
          <w:vertAlign w:val="baseline"/>
        </w:rPr>
        <w:t>Z/</w:t>
      </w:r>
      <w:r>
        <w:rPr>
          <w:spacing w:val="-4"/>
          <w:vertAlign w:val="baseline"/>
        </w:rPr>
        <w:t>2</w:t>
      </w:r>
      <w:r>
        <w:rPr>
          <w:vertAlign w:val="baseline"/>
        </w:rPr>
        <w:tab/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</w:t>
      </w:r>
      <w:r>
        <w:rPr>
          <w:spacing w:val="40"/>
          <w:vertAlign w:val="baseline"/>
        </w:rPr>
        <w:t> </w:t>
      </w:r>
      <w:r>
        <w:rPr>
          <w:rFonts w:ascii="Cambria" w:hAnsi="Cambria"/>
          <w:vertAlign w:val="baseline"/>
        </w:rPr>
        <w:t>τ</w:t>
      </w:r>
      <w:r>
        <w:rPr>
          <w:rFonts w:ascii="Cambria" w:hAnsi="Cambria"/>
          <w:spacing w:val="-22"/>
          <w:vertAlign w:val="baseline"/>
        </w:rPr>
        <w:t> </w:t>
      </w:r>
      <w:r>
        <w:rPr>
          <w:vertAlign w:val="baseline"/>
        </w:rPr>
        <w:t>.</w:t>
      </w:r>
      <w:r>
        <w:rPr>
          <w:spacing w:val="28"/>
          <w:vertAlign w:val="baseline"/>
        </w:rPr>
        <w:t> </w:t>
      </w:r>
      <w:r>
        <w:rPr>
          <w:vertAlign w:val="baseline"/>
        </w:rPr>
        <w:t>We claim that </w:t>
      </w:r>
      <w:r>
        <w:rPr>
          <w:rFonts w:ascii="Cambria" w:hAnsi="Cambria"/>
          <w:vertAlign w:val="baseline"/>
        </w:rPr>
        <w:t>ι </w:t>
      </w:r>
      <w:r>
        <w:rPr>
          <w:vertAlign w:val="baseline"/>
        </w:rPr>
        <w:t>is injective, which would conclude the proof.</w:t>
      </w:r>
    </w:p>
    <w:p>
      <w:pPr>
        <w:pStyle w:val="BodyText"/>
        <w:spacing w:line="255" w:lineRule="exact"/>
        <w:ind w:left="9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5561669</wp:posOffset>
                </wp:positionH>
                <wp:positionV relativeFrom="paragraph">
                  <wp:posOffset>30168</wp:posOffset>
                </wp:positionV>
                <wp:extent cx="35560" cy="216535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926758pt;margin-top:2.375459pt;width:2.8pt;height:17.05pt;mso-position-horizontal-relative:page;mso-position-vertical-relative:paragraph;z-index:-16616448" type="#_x0000_t202" id="docshape29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First,</w:t>
      </w:r>
      <w:r>
        <w:rPr>
          <w:spacing w:val="48"/>
          <w:w w:val="105"/>
        </w:rPr>
        <w:t> </w:t>
      </w:r>
      <w:r>
        <w:rPr>
          <w:w w:val="105"/>
        </w:rPr>
        <w:t>observe</w:t>
      </w:r>
      <w:r>
        <w:rPr>
          <w:spacing w:val="42"/>
          <w:w w:val="105"/>
        </w:rPr>
        <w:t> </w:t>
      </w:r>
      <w:r>
        <w:rPr>
          <w:w w:val="105"/>
        </w:rPr>
        <w:t>that</w:t>
      </w:r>
      <w:r>
        <w:rPr>
          <w:spacing w:val="42"/>
          <w:w w:val="105"/>
        </w:rPr>
        <w:t> </w:t>
      </w:r>
      <w:r>
        <w:rPr>
          <w:rFonts w:ascii="Cambria" w:hAnsi="Cambria"/>
          <w:w w:val="105"/>
        </w:rPr>
        <w:t>ι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spacing w:val="5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c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E</w:t>
      </w:r>
      <w:r>
        <w:rPr>
          <w:w w:val="105"/>
          <w:vertAlign w:val="baseline"/>
        </w:rPr>
        <w:t>)</w:t>
      </w:r>
      <w:r>
        <w:rPr>
          <w:spacing w:val="4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τ</w:t>
      </w:r>
      <w:r>
        <w:rPr>
          <w:rFonts w:ascii="Cambria" w:hAnsi="Cambria"/>
          <w:spacing w:val="-24"/>
          <w:w w:val="105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49"/>
          <w:w w:val="105"/>
          <w:vertAlign w:val="baseline"/>
        </w:rPr>
        <w:t> </w:t>
      </w:r>
      <w:r>
        <w:rPr>
          <w:w w:val="105"/>
          <w:vertAlign w:val="baseline"/>
        </w:rPr>
        <w:t>hence</w:t>
      </w:r>
      <w:r>
        <w:rPr>
          <w:spacing w:val="4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rFonts w:ascii="Cambria" w:hAnsi="Cambria"/>
          <w:w w:val="105"/>
          <w:vertAlign w:val="baseline"/>
        </w:rPr>
        <w:t>τ</w:t>
      </w:r>
      <w:r>
        <w:rPr>
          <w:rFonts w:ascii="Cambria" w:hAnsi="Cambria"/>
          <w:spacing w:val="7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5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bscript"/>
        </w:rPr>
        <w:t>∗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spacing w:val="6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9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]</w:t>
      </w:r>
      <w:r>
        <w:rPr>
          <w:spacing w:val="38"/>
          <w:w w:val="105"/>
          <w:vertAlign w:val="baseline"/>
        </w:rPr>
        <w:t>  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.</w:t>
      </w:r>
      <w:r>
        <w:rPr>
          <w:spacing w:val="34"/>
          <w:w w:val="105"/>
          <w:vertAlign w:val="baseline"/>
        </w:rPr>
        <w:t>  </w:t>
      </w:r>
      <w:r>
        <w:rPr>
          <w:spacing w:val="-5"/>
          <w:w w:val="105"/>
          <w:vertAlign w:val="baseline"/>
        </w:rPr>
        <w:t>As</w:t>
      </w:r>
    </w:p>
    <w:p>
      <w:pPr>
        <w:pStyle w:val="BodyText"/>
        <w:spacing w:line="73" w:lineRule="exact"/>
      </w:pPr>
      <w:r>
        <w:rPr>
          <w:w w:val="105"/>
        </w:rPr>
        <w:t>[</w:t>
      </w:r>
      <w:r>
        <w:rPr>
          <w:rFonts w:ascii="Palatino Linotype" w:hAnsi="Palatino Linotype"/>
          <w:i/>
          <w:w w:val="105"/>
        </w:rPr>
        <w:t>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]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9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deduce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Cambria" w:hAnsi="Cambria"/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injective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only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spacing w:val="2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λ</w:t>
      </w:r>
      <w:r>
        <w:rPr>
          <w:w w:val="105"/>
          <w:vertAlign w:val="superscript"/>
        </w:rPr>
        <w:t>2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zero</w:t>
      </w:r>
      <w:r>
        <w:rPr>
          <w:spacing w:val="2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in</w:t>
      </w:r>
    </w:p>
    <w:p>
      <w:pPr>
        <w:pStyle w:val="BodyText"/>
        <w:spacing w:after="0" w:line="73" w:lineRule="exact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line="41" w:lineRule="exact" w:before="90"/>
      </w:pPr>
      <w:r>
        <w:rPr>
          <w:spacing w:val="-4"/>
          <w:w w:val="105"/>
        </w:rPr>
        <w:t>CH</w:t>
      </w:r>
      <w:r>
        <w:rPr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(</w:t>
      </w:r>
    </w:p>
    <w:p>
      <w:pPr>
        <w:tabs>
          <w:tab w:pos="1338" w:val="left" w:leader="none"/>
          <w:tab w:pos="4423" w:val="left" w:leader="none"/>
        </w:tabs>
        <w:spacing w:line="106" w:lineRule="exact" w:before="24"/>
        <w:ind w:left="666" w:right="0" w:firstLine="0"/>
        <w:jc w:val="left"/>
        <w:rPr>
          <w:position w:val="13"/>
          <w:sz w:val="14"/>
        </w:rPr>
      </w:pPr>
      <w:r>
        <w:rPr/>
        <w:br w:type="column"/>
      </w:r>
      <w:r>
        <w:rPr>
          <w:rFonts w:ascii="Lucida Sans Unicode" w:hAnsi="Lucida Sans Unicode"/>
          <w:sz w:val="14"/>
        </w:rPr>
        <w:t>∗</w:t>
      </w:r>
      <w:r>
        <w:rPr>
          <w:rFonts w:ascii="Lucida Sans Unicode" w:hAnsi="Lucida Sans Unicode"/>
          <w:spacing w:val="50"/>
          <w:sz w:val="14"/>
        </w:rPr>
        <w:t> </w:t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w w:val="115"/>
          <w:position w:val="13"/>
          <w:sz w:val="14"/>
        </w:rPr>
        <w:t>1</w:t>
      </w:r>
    </w:p>
    <w:p>
      <w:pPr>
        <w:spacing w:after="0" w:line="106" w:lineRule="exact"/>
        <w:jc w:val="left"/>
        <w:rPr>
          <w:position w:val="13"/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1167" w:space="861"/>
            <w:col w:w="6482"/>
          </w:cols>
        </w:sectPr>
      </w:pPr>
    </w:p>
    <w:p>
      <w:pPr>
        <w:pStyle w:val="BodyText"/>
        <w:tabs>
          <w:tab w:pos="7019" w:val="left" w:leader="none"/>
        </w:tabs>
        <w:spacing w:before="14"/>
        <w:ind w:left="461"/>
        <w:jc w:val="center"/>
        <w:rPr>
          <w:rFonts w:ascii="MingLiU_HKSCS-ExtB" w:hAnsi="MingLiU_HKSCS-ExtB"/>
        </w:rPr>
      </w:pPr>
      <w:r>
        <w:rPr>
          <w:rFonts w:ascii="Palatino Linotype" w:hAnsi="Palatino Linotype"/>
          <w:i/>
        </w:rPr>
        <w:t>M</w:t>
      </w:r>
      <w:r>
        <w:rPr>
          <w:vertAlign w:val="subscript"/>
        </w:rPr>
        <w:t>3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rFonts w:ascii="Cambria" w:hAnsi="Cambria"/>
          <w:vertAlign w:val="baseline"/>
        </w:rPr>
        <w:t>⊗</w:t>
      </w:r>
      <w:r>
        <w:rPr>
          <w:rFonts w:ascii="Cambria" w:hAnsi="Cambria"/>
          <w:spacing w:val="2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2.</w:t>
      </w:r>
      <w:r>
        <w:rPr>
          <w:spacing w:val="44"/>
          <w:vertAlign w:val="baseline"/>
        </w:rPr>
        <w:t> </w:t>
      </w:r>
      <w:r>
        <w:rPr>
          <w:vertAlign w:val="baseline"/>
        </w:rPr>
        <w:t>But</w:t>
      </w:r>
      <w:r>
        <w:rPr>
          <w:spacing w:val="21"/>
          <w:vertAlign w:val="baseline"/>
        </w:rPr>
        <w:t> </w:t>
      </w:r>
      <w:r>
        <w:rPr>
          <w:rFonts w:ascii="Cambria" w:hAnsi="Cambria"/>
          <w:vertAlign w:val="baseline"/>
        </w:rPr>
        <w:t>ι</w:t>
      </w:r>
      <w:r>
        <w:rPr>
          <w:rFonts w:ascii="Cambria" w:hAnsi="Cambria"/>
          <w:spacing w:val="51"/>
          <w:vertAlign w:val="baseline"/>
        </w:rPr>
        <w:t> </w:t>
      </w:r>
      <w:r>
        <w:rPr>
          <w:rFonts w:ascii="Cambria" w:hAnsi="Cambria"/>
          <w:vertAlign w:val="baseline"/>
        </w:rPr>
        <w:t>λ</w:t>
      </w:r>
      <w:r>
        <w:rPr>
          <w:position w:val="-4"/>
          <w:sz w:val="14"/>
          <w:vertAlign w:val="baseline"/>
        </w:rPr>
        <w:t>1</w:t>
      </w:r>
      <w:r>
        <w:rPr>
          <w:spacing w:val="33"/>
          <w:position w:val="-4"/>
          <w:sz w:val="14"/>
          <w:vertAlign w:val="baseline"/>
        </w:rPr>
        <w:t> </w:t>
      </w:r>
      <w:r>
        <w:rPr>
          <w:vertAlign w:val="baseline"/>
        </w:rPr>
        <w:t>=</w:t>
      </w:r>
      <w:r>
        <w:rPr>
          <w:spacing w:val="9"/>
          <w:vertAlign w:val="baseline"/>
        </w:rPr>
        <w:t> </w:t>
      </w:r>
      <w:r>
        <w:rPr>
          <w:rFonts w:ascii="Cambria" w:hAnsi="Cambria"/>
          <w:vertAlign w:val="baseline"/>
        </w:rPr>
        <w:t>τ</w:t>
      </w:r>
      <w:r>
        <w:rPr>
          <w:position w:val="-4"/>
          <w:sz w:val="14"/>
          <w:vertAlign w:val="baseline"/>
        </w:rPr>
        <w:t>1</w:t>
      </w:r>
      <w:r>
        <w:rPr>
          <w:spacing w:val="57"/>
          <w:position w:val="-4"/>
          <w:sz w:val="14"/>
          <w:vertAlign w:val="baseline"/>
        </w:rPr>
        <w:t> </w:t>
      </w:r>
      <w:r>
        <w:rPr>
          <w:rFonts w:ascii="Cambria" w:hAnsi="Cambria"/>
          <w:vertAlign w:val="baseline"/>
        </w:rPr>
        <w:t≯</w:t>
      </w:r>
      <w:r>
        <w:rPr>
          <w:vertAlign w:val="baseline"/>
        </w:rPr>
        <w:t>=</w:t>
      </w:r>
      <w:r>
        <w:rPr>
          <w:spacing w:val="9"/>
          <w:vertAlign w:val="baseline"/>
        </w:rPr>
        <w:t> </w:t>
      </w:r>
      <w:r>
        <w:rPr>
          <w:vertAlign w:val="baseline"/>
        </w:rPr>
        <w:t>0,</w:t>
      </w:r>
      <w:r>
        <w:rPr>
          <w:spacing w:val="21"/>
          <w:vertAlign w:val="baseline"/>
        </w:rPr>
        <w:t> </w:t>
      </w:r>
      <w:r>
        <w:rPr>
          <w:vertAlign w:val="baseline"/>
        </w:rPr>
        <w:t>hence</w:t>
      </w:r>
      <w:r>
        <w:rPr>
          <w:spacing w:val="21"/>
          <w:vertAlign w:val="baseline"/>
        </w:rPr>
        <w:t> </w:t>
      </w:r>
      <w:r>
        <w:rPr>
          <w:vertAlign w:val="baseline"/>
        </w:rPr>
        <w:t>the</w:t>
      </w:r>
      <w:r>
        <w:rPr>
          <w:spacing w:val="21"/>
          <w:vertAlign w:val="baseline"/>
        </w:rPr>
        <w:t> </w:t>
      </w:r>
      <w:r>
        <w:rPr>
          <w:vertAlign w:val="baseline"/>
        </w:rPr>
        <w:t>claim</w:t>
      </w:r>
      <w:r>
        <w:rPr>
          <w:spacing w:val="21"/>
          <w:vertAlign w:val="baseline"/>
        </w:rPr>
        <w:t> </w:t>
      </w:r>
      <w:r>
        <w:rPr>
          <w:vertAlign w:val="baseline"/>
        </w:rPr>
        <w:t>is</w:t>
      </w:r>
      <w:r>
        <w:rPr>
          <w:spacing w:val="21"/>
          <w:vertAlign w:val="baseline"/>
        </w:rPr>
        <w:t> </w:t>
      </w:r>
      <w:r>
        <w:rPr>
          <w:spacing w:val="-2"/>
          <w:vertAlign w:val="baseline"/>
        </w:rPr>
        <w:t>proved.</w:t>
      </w:r>
      <w:r>
        <w:rPr>
          <w:vertAlign w:val="baseline"/>
        </w:rPr>
        <w:tab/>
      </w:r>
      <w:r>
        <w:rPr>
          <w:rFonts w:ascii="MingLiU_HKSCS-ExtB" w:hAnsi="MingLiU_HKSCS-ExtB"/>
          <w:spacing w:val="-10"/>
          <w:vertAlign w:val="baseline"/>
        </w:rPr>
        <w:t>□</w:t>
      </w:r>
    </w:p>
    <w:p>
      <w:pPr>
        <w:pStyle w:val="BodyText"/>
        <w:spacing w:after="0"/>
        <w:jc w:val="center"/>
        <w:rPr>
          <w:rFonts w:ascii="MingLiU_HKSCS-ExtB" w:hAnsi="MingLiU_HKSCS-ExtB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spacing w:before="218"/>
        <w:ind w:right="661"/>
        <w:jc w:val="both"/>
      </w:pPr>
      <w:r>
        <w:rPr>
          <w:rFonts w:ascii="Palatino Linotype" w:hAnsi="Palatino Linotype"/>
          <w:i/>
        </w:rPr>
        <w:t>Proof of Theorem </w:t>
      </w:r>
      <w:hyperlink w:history="true" w:anchor="_bookmark27">
        <w:r>
          <w:rPr>
            <w:rFonts w:ascii="Palatino Linotype" w:hAnsi="Palatino Linotype"/>
            <w:i/>
            <w:color w:val="0000FF"/>
          </w:rPr>
          <w:t>3.24</w:t>
        </w:r>
      </w:hyperlink>
      <w:r>
        <w:rPr>
          <w:rFonts w:ascii="Palatino Linotype" w:hAnsi="Palatino Linotype"/>
          <w:i/>
        </w:rPr>
        <w:t>. </w:t>
      </w:r>
      <w:r>
        <w:rPr/>
        <w:t>From Theorem </w:t>
      </w:r>
      <w:hyperlink w:history="true" w:anchor="_bookmark30">
        <w:r>
          <w:rPr>
            <w:color w:val="0000FF"/>
          </w:rPr>
          <w:t>3.27</w:t>
        </w:r>
      </w:hyperlink>
      <w:r>
        <w:rPr/>
        <w:t>, Theorem </w:t>
      </w:r>
      <w:hyperlink w:history="true" w:anchor="_bookmark28">
        <w:r>
          <w:rPr>
            <w:color w:val="0000FF"/>
          </w:rPr>
          <w:t>3.25</w:t>
        </w:r>
      </w:hyperlink>
      <w:r>
        <w:rPr>
          <w:color w:val="0000FF"/>
        </w:rPr>
        <w:t> </w:t>
      </w:r>
      <w:r>
        <w:rPr/>
        <w:t>and Theorem </w:t>
      </w:r>
      <w:hyperlink w:history="true" w:anchor="_bookmark29">
        <w:r>
          <w:rPr>
            <w:color w:val="0000FF"/>
          </w:rPr>
          <w:t>3.26</w:t>
        </w:r>
      </w:hyperlink>
      <w:r>
        <w:rPr>
          <w:color w:val="0000FF"/>
        </w:rPr>
        <w:t> </w:t>
      </w:r>
      <w:r>
        <w:rPr/>
        <w:t>we deduce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pullback</w:t>
      </w:r>
      <w:r>
        <w:rPr>
          <w:spacing w:val="-5"/>
        </w:rPr>
        <w:t> </w:t>
      </w:r>
      <w:r>
        <w:rPr/>
        <w:t>homomorphism</w:t>
      </w:r>
      <w:r>
        <w:rPr>
          <w:spacing w:val="-5"/>
        </w:rPr>
        <w:t> </w:t>
      </w:r>
      <w:r>
        <w:rPr>
          <w:rFonts w:ascii="Cambria" w:hAnsi="Cambria"/>
        </w:rPr>
        <w:t>ι</w:t>
      </w:r>
      <w:r>
        <w:rPr/>
        <w:t>,</w:t>
      </w:r>
      <w:r>
        <w:rPr>
          <w:spacing w:val="-5"/>
        </w:rPr>
        <w:t> </w:t>
      </w:r>
      <w:r>
        <w:rPr/>
        <w:t>regarded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morphism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Cambria" w:hAnsi="Cambria"/>
        </w:rPr>
        <w:t>Z/</w:t>
      </w:r>
      <w:r>
        <w:rPr/>
        <w:t>2-vector spaces, is</w:t>
      </w:r>
    </w:p>
    <w:p>
      <w:pPr>
        <w:pStyle w:val="BodyText"/>
        <w:tabs>
          <w:tab w:pos="2893" w:val="left" w:leader="none"/>
          <w:tab w:pos="4013" w:val="left" w:leader="none"/>
        </w:tabs>
        <w:spacing w:before="64"/>
        <w:ind w:left="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5664">
                <wp:simplePos x="0" y="0"/>
                <wp:positionH relativeFrom="page">
                  <wp:posOffset>2574874</wp:posOffset>
                </wp:positionH>
                <wp:positionV relativeFrom="paragraph">
                  <wp:posOffset>111937</wp:posOffset>
                </wp:positionV>
                <wp:extent cx="50800" cy="12573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46002pt;margin-top:8.813967pt;width:4pt;height:9.9pt;mso-position-horizontal-relative:page;mso-position-vertical-relative:paragraph;z-index:-16610816" type="#_x0000_t202" id="docshape297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3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4104716</wp:posOffset>
                </wp:positionH>
                <wp:positionV relativeFrom="paragraph">
                  <wp:posOffset>111950</wp:posOffset>
                </wp:positionV>
                <wp:extent cx="50800" cy="12573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5080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205994pt;margin-top:8.814966pt;width:4pt;height:9.9pt;mso-position-horizontal-relative:page;mso-position-vertical-relative:paragraph;z-index:-16610304" type="#_x0000_t202" id="docshape298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3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10"/>
        </w:rPr>
        <w:t>ι</w:t>
      </w:r>
      <w:r>
        <w:rPr>
          <w:rFonts w:ascii="Cambria" w:hAnsi="Cambria" w:cs="Cambria" w:eastAsia="Cambria"/>
          <w:spacing w:val="7"/>
          <w:w w:val="110"/>
        </w:rPr>
        <w:t> </w:t>
      </w:r>
      <w:r>
        <w:rPr>
          <w:w w:val="110"/>
        </w:rPr>
        <w:t>:</w:t>
      </w:r>
      <w:r>
        <w:rPr>
          <w:spacing w:val="3"/>
          <w:w w:val="110"/>
        </w:rPr>
        <w:t> </w:t>
      </w:r>
      <w:r>
        <w:rPr>
          <w:rFonts w:ascii="Cambria" w:hAnsi="Cambria" w:cs="Cambria" w:eastAsia="Cambria"/>
          <w:w w:val="110"/>
        </w:rPr>
        <w:t>Z/</w:t>
      </w:r>
      <w:r>
        <w:rPr>
          <w:w w:val="110"/>
        </w:rPr>
        <w:t>2</w:t>
      </w:r>
      <w:r>
        <w:rPr>
          <w:rFonts w:ascii="Cambria" w:hAnsi="Cambria" w:cs="Cambria" w:eastAsia="Cambria"/>
          <w:w w:val="110"/>
        </w:rPr>
        <w:t>⟨λ</w:t>
      </w:r>
      <w:r>
        <w:rPr>
          <w:w w:val="110"/>
          <w:vertAlign w:val="superscript"/>
        </w:rPr>
        <w:t>2</w:t>
      </w:r>
      <w:r>
        <w:rPr>
          <w:rFonts w:ascii="Cambria" w:hAnsi="Cambria" w:cs="Cambria" w:eastAsia="Cambria"/>
          <w:w w:val="110"/>
          <w:vertAlign w:val="baseline"/>
        </w:rPr>
        <w:t>,</w:t>
      </w:r>
      <w:r>
        <w:rPr>
          <w:rFonts w:ascii="Cambria" w:hAnsi="Cambria" w:cs="Cambria" w:eastAsia="Cambria"/>
          <w:spacing w:val="-15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λ</w:t>
      </w:r>
      <w:r>
        <w:rPr>
          <w:w w:val="110"/>
          <w:vertAlign w:val="subscript"/>
        </w:rPr>
        <w:t>2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rFonts w:ascii="Cambria" w:hAnsi="Cambria" w:cs="Cambria" w:eastAsia="Cambria"/>
          <w:spacing w:val="7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−→</w:t>
      </w:r>
      <w:r>
        <w:rPr>
          <w:rFonts w:ascii="Cambria" w:hAnsi="Cambria" w:cs="Cambria" w:eastAsia="Cambria"/>
          <w:spacing w:val="8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Z/</w:t>
      </w:r>
      <w:r>
        <w:rPr>
          <w:w w:val="110"/>
          <w:vertAlign w:val="baseline"/>
        </w:rPr>
        <w:t>2</w:t>
      </w:r>
      <w:r>
        <w:rPr>
          <w:rFonts w:ascii="Cambria" w:hAnsi="Cambria" w:cs="Cambria" w:eastAsia="Cambria"/>
          <w:w w:val="110"/>
          <w:vertAlign w:val="baseline"/>
        </w:rPr>
        <w:t>⟨τ</w:t>
      </w:r>
      <w:r>
        <w:rPr>
          <w:rFonts w:ascii="Cambria" w:hAnsi="Cambria" w:cs="Cambria" w:eastAsia="Cambria"/>
          <w:spacing w:val="-27"/>
          <w:w w:val="110"/>
          <w:vertAlign w:val="baseline"/>
        </w:rPr>
        <w:t> </w:t>
      </w:r>
      <w:r>
        <w:rPr>
          <w:w w:val="110"/>
          <w:vertAlign w:val="superscript"/>
        </w:rPr>
        <w:t>2</w:t>
      </w:r>
      <w:r>
        <w:rPr>
          <w:rFonts w:ascii="Cambria" w:hAnsi="Cambria" w:cs="Cambria" w:eastAsia="Cambria"/>
          <w:w w:val="110"/>
          <w:vertAlign w:val="baseline"/>
        </w:rPr>
        <w:t>,</w:t>
      </w:r>
      <w:r>
        <w:rPr>
          <w:rFonts w:ascii="Cambria" w:hAnsi="Cambria" w:cs="Cambria" w:eastAsia="Cambria"/>
          <w:spacing w:val="-15"/>
          <w:w w:val="110"/>
          <w:vertAlign w:val="baseline"/>
        </w:rPr>
        <w:t> </w:t>
      </w:r>
      <w:r>
        <w:rPr>
          <w:rFonts w:ascii="Cambria" w:hAnsi="Cambria" w:cs="Cambria" w:eastAsia="Cambria"/>
          <w:spacing w:val="-4"/>
          <w:w w:val="110"/>
          <w:vertAlign w:val="baseline"/>
        </w:rPr>
        <w:t>c</w:t>
      </w:r>
      <w:r>
        <w:rPr>
          <w:spacing w:val="-4"/>
          <w:w w:val="110"/>
          <w:vertAlign w:val="subscript"/>
        </w:rPr>
        <w:t>2</w:t>
      </w:r>
      <w:r>
        <w:rPr>
          <w:rFonts w:ascii="Cambria" w:hAnsi="Cambria" w:cs="Cambria" w:eastAsia="Cambria"/>
          <w:spacing w:val="-4"/>
          <w:w w:val="110"/>
          <w:vertAlign w:val="baseline"/>
        </w:rPr>
        <w:t>⟩,</w:t>
      </w:r>
      <w:r>
        <w:rPr>
          <w:rFonts w:ascii="Cambria" w:hAnsi="Cambria" w:cs="Cambria" w:eastAsia="Cambria"/>
          <w:vertAlign w:val="baseline"/>
        </w:rPr>
        <w:tab/>
      </w:r>
      <w:r>
        <w:rPr>
          <w:rFonts w:ascii="Cambria" w:hAnsi="Cambria" w:cs="Cambria" w:eastAsia="Cambria"/>
          <w:w w:val="110"/>
          <w:vertAlign w:val="baseline"/>
        </w:rPr>
        <w:t>ι</w:t>
      </w:r>
      <w:r>
        <w:rPr>
          <w:rFonts w:ascii="Lucida Sans Unicode" w:hAnsi="Lucida Sans Unicode" w:cs="Lucida Sans Unicode" w:eastAsia="Lucida Sans Unicode"/>
          <w:w w:val="110"/>
          <w:vertAlign w:val="superscript"/>
        </w:rPr>
        <w:t>∗</w:t>
      </w:r>
      <w:r>
        <w:rPr>
          <w:rFonts w:ascii="Cambria" w:hAnsi="Cambria" w:cs="Cambria" w:eastAsia="Cambria"/>
          <w:w w:val="110"/>
          <w:vertAlign w:val="baseline"/>
        </w:rPr>
        <w:t>λ</w:t>
      </w:r>
      <w:r>
        <w:rPr>
          <w:w w:val="110"/>
          <w:vertAlign w:val="superscript"/>
        </w:rPr>
        <w:t>2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τ</w:t>
      </w:r>
      <w:r>
        <w:rPr>
          <w:rFonts w:ascii="Cambria" w:hAnsi="Cambria" w:cs="Cambria" w:eastAsia="Cambria"/>
          <w:spacing w:val="-27"/>
          <w:w w:val="110"/>
          <w:vertAlign w:val="baseline"/>
        </w:rPr>
        <w:t> </w:t>
      </w:r>
      <w:r>
        <w:rPr>
          <w:spacing w:val="-5"/>
          <w:w w:val="110"/>
          <w:vertAlign w:val="superscript"/>
        </w:rPr>
        <w:t>2</w:t>
      </w:r>
      <w:r>
        <w:rPr>
          <w:rFonts w:ascii="Cambria" w:hAnsi="Cambria" w:cs="Cambria" w:eastAsia="Cambria"/>
          <w:spacing w:val="-5"/>
          <w:w w:val="110"/>
          <w:vertAlign w:val="baseline"/>
        </w:rPr>
        <w:t>,</w:t>
      </w:r>
      <w:r>
        <w:rPr>
          <w:rFonts w:ascii="Cambria" w:hAnsi="Cambria" w:cs="Cambria" w:eastAsia="Cambria"/>
          <w:vertAlign w:val="baseline"/>
        </w:rPr>
        <w:tab/>
      </w:r>
      <w:r>
        <w:rPr>
          <w:rFonts w:ascii="Cambria" w:hAnsi="Cambria" w:cs="Cambria" w:eastAsia="Cambria"/>
          <w:w w:val="110"/>
          <w:vertAlign w:val="baseline"/>
        </w:rPr>
        <w:t>ι</w:t>
      </w:r>
      <w:r>
        <w:rPr>
          <w:rFonts w:ascii="Lucida Sans Unicode" w:hAnsi="Lucida Sans Unicode" w:cs="Lucida Sans Unicode" w:eastAsia="Lucida Sans Unicode"/>
          <w:w w:val="110"/>
          <w:vertAlign w:val="superscript"/>
        </w:rPr>
        <w:t>∗</w:t>
      </w:r>
      <w:r>
        <w:rPr>
          <w:rFonts w:ascii="Cambria" w:hAnsi="Cambria" w:cs="Cambria" w:eastAsia="Cambria"/>
          <w:w w:val="110"/>
          <w:vertAlign w:val="baseline"/>
        </w:rPr>
        <w:t>λ</w:t>
      </w:r>
      <w:r>
        <w:rPr>
          <w:w w:val="110"/>
          <w:vertAlign w:val="subscript"/>
        </w:rPr>
        <w:t>2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τ</w:t>
      </w:r>
      <w:r>
        <w:rPr>
          <w:rFonts w:ascii="Cambria" w:hAnsi="Cambria" w:cs="Cambria" w:eastAsia="Cambria"/>
          <w:spacing w:val="-26"/>
          <w:w w:val="110"/>
          <w:vertAlign w:val="baseline"/>
        </w:rPr>
        <w:t> 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+</w:t>
      </w:r>
      <w:r>
        <w:rPr>
          <w:spacing w:val="-10"/>
          <w:w w:val="110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vertAlign w:val="baseline"/>
        </w:rPr>
        <w:t>c</w:t>
      </w:r>
      <w:r>
        <w:rPr>
          <w:spacing w:val="-5"/>
          <w:w w:val="110"/>
          <w:vertAlign w:val="subscript"/>
        </w:rPr>
        <w:t>2</w:t>
      </w:r>
      <w:r>
        <w:rPr>
          <w:rFonts w:ascii="Cambria" w:hAnsi="Cambria" w:cs="Cambria" w:eastAsia="Cambria"/>
          <w:spacing w:val="-5"/>
          <w:w w:val="110"/>
          <w:vertAlign w:val="baseline"/>
        </w:rPr>
        <w:t>.</w:t>
      </w:r>
    </w:p>
    <w:p>
      <w:pPr>
        <w:pStyle w:val="BodyText"/>
        <w:tabs>
          <w:tab w:pos="7684" w:val="left" w:leader="none"/>
        </w:tabs>
        <w:spacing w:before="39"/>
        <w:jc w:val="both"/>
        <w:rPr>
          <w:rFonts w:ascii="MingLiU_HKSCS-ExtB" w:hAnsi="MingLiU_HKSCS-ExtB"/>
        </w:rPr>
      </w:pPr>
      <w:r>
        <w:rPr/>
        <w:t>Injectivity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map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>
          <w:spacing w:val="-2"/>
        </w:rPr>
        <w:t>clear.</w:t>
      </w:r>
      <w:r>
        <w:rPr/>
        <w:tab/>
      </w:r>
      <w:r>
        <w:rPr>
          <w:rFonts w:ascii="MingLiU_HKSCS-ExtB" w:hAnsi="MingLiU_HKSCS-ExtB"/>
          <w:spacing w:val="-10"/>
        </w:rPr>
        <w:t>□</w:t>
      </w:r>
    </w:p>
    <w:p>
      <w:pPr>
        <w:pStyle w:val="BodyText"/>
        <w:spacing w:line="213" w:lineRule="auto" w:before="98"/>
        <w:ind w:right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2005126</wp:posOffset>
                </wp:positionH>
                <wp:positionV relativeFrom="paragraph">
                  <wp:posOffset>881676</wp:posOffset>
                </wp:positionV>
                <wp:extent cx="85090" cy="12573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84003pt;margin-top:69.423378pt;width:6.7pt;height:9.9pt;mso-position-horizontal-relative:page;mso-position-vertical-relative:paragraph;z-index:-16612864" type="#_x0000_t202" id="docshape299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Proof of Theorem </w:t>
      </w:r>
      <w:hyperlink w:history="true" w:anchor="_bookmark26">
        <w:r>
          <w:rPr>
            <w:rFonts w:ascii="Palatino Linotype" w:hAnsi="Palatino Linotype"/>
            <w:i/>
            <w:color w:val="0000FF"/>
          </w:rPr>
          <w:t>3.23</w:t>
        </w:r>
      </w:hyperlink>
      <w:r>
        <w:rPr>
          <w:rFonts w:ascii="Palatino Linotype" w:hAnsi="Palatino Linotype"/>
          <w:i/>
        </w:rPr>
        <w:t>. </w:t>
      </w:r>
      <w:r>
        <w:rPr/>
        <w:t>Let </w:t>
      </w:r>
      <w:r>
        <w:rPr>
          <w:rFonts w:ascii="Cambria" w:hAnsi="Cambria"/>
          <w:w w:val="110"/>
        </w:rPr>
        <w:t>S</w:t>
      </w:r>
      <w:r>
        <w:rPr>
          <w:rFonts w:ascii="Calibri" w:hAnsi="Calibri"/>
          <w:i/>
          <w:w w:val="110"/>
          <w:vertAlign w:val="subscript"/>
        </w:rPr>
        <w:t>n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vertAlign w:val="baseline"/>
        </w:rPr>
        <w:t>be the symmetric group of order </w:t>
      </w:r>
      <w:r>
        <w:rPr>
          <w:rFonts w:ascii="Cambria" w:hAnsi="Cambria"/>
          <w:vertAlign w:val="baseline"/>
        </w:rPr>
        <w:t>n</w:t>
      </w:r>
      <w:r>
        <w:rPr>
          <w:vertAlign w:val="baseline"/>
        </w:rPr>
        <w:t>:</w:t>
      </w:r>
      <w:r>
        <w:rPr>
          <w:spacing w:val="40"/>
          <w:vertAlign w:val="baseline"/>
        </w:rPr>
        <w:t> </w:t>
      </w:r>
      <w:r>
        <w:rPr>
          <w:vertAlign w:val="baseline"/>
        </w:rPr>
        <w:t>the cohomo- logical invariants of </w:t>
      </w:r>
      <w:r>
        <w:rPr>
          <w:rFonts w:ascii="Palatino Linotype" w:hAnsi="Palatino Linotype"/>
          <w:i/>
          <w:w w:val="110"/>
          <w:vertAlign w:val="baseline"/>
        </w:rPr>
        <w:t>B</w:t>
      </w:r>
      <w:r>
        <w:rPr>
          <w:rFonts w:ascii="Cambria" w:hAnsi="Cambria"/>
          <w:w w:val="110"/>
          <w:vertAlign w:val="baseline"/>
        </w:rPr>
        <w:t>S</w:t>
      </w:r>
      <w:r>
        <w:rPr>
          <w:rFonts w:ascii="Calibri" w:hAnsi="Calibri"/>
          <w:i/>
          <w:w w:val="110"/>
          <w:vertAlign w:val="subscript"/>
        </w:rPr>
        <w:t>n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vertAlign w:val="baseline"/>
        </w:rPr>
        <w:t>come from cohomology.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Weierstrass divisor of the universal</w:t>
      </w:r>
      <w:r>
        <w:rPr>
          <w:spacing w:val="28"/>
          <w:vertAlign w:val="baseline"/>
        </w:rPr>
        <w:t> </w:t>
      </w:r>
      <w:r>
        <w:rPr>
          <w:vertAlign w:val="baseline"/>
        </w:rPr>
        <w:t>hyperelliptic</w:t>
      </w:r>
      <w:r>
        <w:rPr>
          <w:spacing w:val="28"/>
          <w:vertAlign w:val="baseline"/>
        </w:rPr>
        <w:t> </w:t>
      </w:r>
      <w:r>
        <w:rPr>
          <w:vertAlign w:val="baseline"/>
        </w:rPr>
        <w:t>curve</w:t>
      </w:r>
      <w:r>
        <w:rPr>
          <w:spacing w:val="28"/>
          <w:vertAlign w:val="baseline"/>
        </w:rPr>
        <w:t> </w:t>
      </w:r>
      <w:r>
        <w:rPr>
          <w:vertAlign w:val="baseline"/>
        </w:rPr>
        <w:t>over</w:t>
      </w:r>
      <w:r>
        <w:rPr>
          <w:spacing w:val="28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spacing w:val="38"/>
          <w:vertAlign w:val="baseline"/>
        </w:rPr>
        <w:t> </w:t>
      </w:r>
      <w:r>
        <w:rPr>
          <w:vertAlign w:val="baseline"/>
        </w:rPr>
        <w:t>induces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8"/>
          <w:vertAlign w:val="baseline"/>
        </w:rPr>
        <w:t> </w:t>
      </w:r>
      <w:r>
        <w:rPr>
          <w:vertAlign w:val="baseline"/>
        </w:rPr>
        <w:t>classifying</w:t>
      </w:r>
      <w:r>
        <w:rPr>
          <w:spacing w:val="28"/>
          <w:vertAlign w:val="baseline"/>
        </w:rPr>
        <w:t> </w:t>
      </w:r>
      <w:r>
        <w:rPr>
          <w:vertAlign w:val="baseline"/>
        </w:rPr>
        <w:t>map</w:t>
      </w:r>
      <w:r>
        <w:rPr>
          <w:spacing w:val="28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spacing w:val="35"/>
          <w:vertAlign w:val="baseline"/>
        </w:rPr>
        <w:t> </w:t>
      </w:r>
      <w:r>
        <w:rPr>
          <w:rFonts w:ascii="Cambria" w:hAnsi="Cambria"/>
          <w:vertAlign w:val="baseline"/>
        </w:rPr>
        <w:t>→</w:t>
      </w:r>
      <w:r>
        <w:rPr>
          <w:rFonts w:ascii="Cambria" w:hAnsi="Cambria"/>
          <w:spacing w:val="31"/>
          <w:vertAlign w:val="baseline"/>
        </w:rPr>
        <w:t> 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8</w:t>
      </w:r>
      <w:r>
        <w:rPr>
          <w:vertAlign w:val="baseline"/>
        </w:rPr>
        <w:t>,</w:t>
      </w:r>
      <w:r>
        <w:rPr>
          <w:spacing w:val="31"/>
          <w:vertAlign w:val="baseline"/>
        </w:rPr>
        <w:t> </w:t>
      </w:r>
      <w:r>
        <w:rPr>
          <w:vertAlign w:val="baseline"/>
        </w:rPr>
        <w:t>and the induced pullback homomorphism Inv</w:t>
      </w:r>
      <w:r>
        <w:rPr>
          <w:vertAlign w:val="superscript"/>
        </w:rPr>
        <w:t>3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B</w:t>
      </w:r>
      <w:r>
        <w:rPr>
          <w:rFonts w:ascii="Cambria" w:hAnsi="Cambria"/>
          <w:vertAlign w:val="baseline"/>
        </w:rPr>
        <w:t>S</w:t>
      </w:r>
      <w:r>
        <w:rPr>
          <w:vertAlign w:val="subscript"/>
        </w:rPr>
        <w:t>8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2) </w:t>
      </w:r>
      <w:r>
        <w:rPr>
          <w:rFonts w:ascii="Cambria" w:hAnsi="Cambria"/>
          <w:vertAlign w:val="baseline"/>
        </w:rPr>
        <w:t>→ </w:t>
      </w:r>
      <w:r>
        <w:rPr>
          <w:vertAlign w:val="baseline"/>
        </w:rPr>
        <w:t>Inv</w:t>
      </w:r>
      <w:r>
        <w:rPr>
          <w:vertAlign w:val="superscript"/>
        </w:rPr>
        <w:t>3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9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2) is an iso- morphism</w:t>
      </w:r>
      <w:r>
        <w:rPr>
          <w:spacing w:val="-9"/>
          <w:vertAlign w:val="baseline"/>
        </w:rPr>
        <w:t> </w:t>
      </w:r>
      <w:r>
        <w:rPr>
          <w:vertAlign w:val="baseline"/>
        </w:rPr>
        <w:t>[</w:t>
      </w:r>
      <w:hyperlink w:history="true" w:anchor="_bookmark36">
        <w:r>
          <w:rPr>
            <w:color w:val="00FF00"/>
            <w:vertAlign w:val="baseline"/>
          </w:rPr>
          <w:t>DLP21</w:t>
        </w:r>
      </w:hyperlink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Main</w:t>
      </w:r>
      <w:r>
        <w:rPr>
          <w:spacing w:val="-9"/>
          <w:vertAlign w:val="baseline"/>
        </w:rPr>
        <w:t> </w:t>
      </w:r>
      <w:r>
        <w:rPr>
          <w:vertAlign w:val="baseline"/>
        </w:rPr>
        <w:t>Theorem</w:t>
      </w:r>
      <w:r>
        <w:rPr>
          <w:spacing w:val="-9"/>
          <w:vertAlign w:val="baseline"/>
        </w:rPr>
        <w:t> </w:t>
      </w:r>
      <w:r>
        <w:rPr>
          <w:vertAlign w:val="baseline"/>
        </w:rPr>
        <w:t>B].</w:t>
      </w:r>
      <w:r>
        <w:rPr>
          <w:spacing w:val="-9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Theorem</w:t>
      </w:r>
      <w:r>
        <w:rPr>
          <w:spacing w:val="-9"/>
          <w:vertAlign w:val="baseline"/>
        </w:rPr>
        <w:t> </w:t>
      </w:r>
      <w:hyperlink w:history="true" w:anchor="_bookmark3">
        <w:r>
          <w:rPr>
            <w:color w:val="0000FF"/>
            <w:vertAlign w:val="baseline"/>
          </w:rPr>
          <w:t>1.10</w:t>
        </w:r>
      </w:hyperlink>
      <w:r>
        <w:rPr>
          <w:color w:val="0000FF"/>
          <w:spacing w:val="-9"/>
          <w:vertAlign w:val="baseline"/>
        </w:rPr>
        <w:t> </w:t>
      </w:r>
      <w:r>
        <w:rPr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vertAlign w:val="baseline"/>
        </w:rPr>
        <w:t>deduce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vertAlign w:val="baseline"/>
        </w:rPr>
        <w:t>CH</w:t>
      </w:r>
      <w:r>
        <w:rPr>
          <w:vertAlign w:val="superscript"/>
        </w:rPr>
        <w:t>2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vertAlign w:val="baseline"/>
        </w:rPr>
        <w:t>)</w:t>
      </w:r>
      <w:r>
        <w:rPr>
          <w:rFonts w:ascii="Cambria" w:hAnsi="Cambria"/>
          <w:vertAlign w:val="baseline"/>
        </w:rPr>
        <w:t>⊗ Z/</w:t>
      </w:r>
      <w:r>
        <w:rPr>
          <w:vertAlign w:val="baseline"/>
        </w:rPr>
        <w:t>2 </w:t>
      </w:r>
      <w:r>
        <w:rPr>
          <w:rFonts w:ascii="Cambria" w:hAnsi="Cambria"/>
          <w:vertAlign w:val="baseline"/>
        </w:rPr>
        <w:t>→ </w:t>
      </w:r>
      <w:r>
        <w:rPr>
          <w:vertAlign w:val="baseline"/>
        </w:rPr>
        <w:t>H</w:t>
      </w:r>
      <w:r>
        <w:rPr>
          <w:position w:val="7"/>
          <w:sz w:val="14"/>
          <w:vertAlign w:val="baseline"/>
        </w:rPr>
        <w:t>4</w:t>
      </w:r>
      <w:r>
        <w:rPr>
          <w:spacing w:val="36"/>
          <w:position w:val="7"/>
          <w:sz w:val="14"/>
          <w:vertAlign w:val="baseline"/>
        </w:rPr>
        <w:t> 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H</w:t>
      </w:r>
      <w:r>
        <w:rPr>
          <w:vertAlign w:val="subscript"/>
        </w:rPr>
        <w:t>3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2) is injective, hence by Theorem </w:t>
      </w:r>
      <w:hyperlink w:history="true" w:anchor="_bookmark27">
        <w:r>
          <w:rPr>
            <w:color w:val="0000FF"/>
            <w:vertAlign w:val="baseline"/>
          </w:rPr>
          <w:t>3.24</w:t>
        </w:r>
      </w:hyperlink>
      <w:r>
        <w:rPr>
          <w:color w:val="0000FF"/>
          <w:vertAlign w:val="baseline"/>
        </w:rPr>
        <w:t> </w:t>
      </w:r>
      <w:r>
        <w:rPr>
          <w:vertAlign w:val="baseline"/>
        </w:rPr>
        <w:t>the composition</w:t>
      </w:r>
    </w:p>
    <w:p>
      <w:pPr>
        <w:pStyle w:val="BodyText"/>
        <w:spacing w:after="0" w:line="213" w:lineRule="auto"/>
        <w:jc w:val="both"/>
        <w:sectPr>
          <w:pgSz w:w="11910" w:h="16840"/>
          <w:pgMar w:header="1906" w:footer="0" w:top="2100" w:bottom="280" w:left="1700" w:right="1700"/>
        </w:sectPr>
      </w:pPr>
    </w:p>
    <w:p>
      <w:pPr>
        <w:pStyle w:val="BodyText"/>
        <w:spacing w:line="41" w:lineRule="exact" w:before="89"/>
        <w:ind w:left="0"/>
        <w:jc w:val="right"/>
      </w:pPr>
      <w:r>
        <w:rPr>
          <w:spacing w:val="-4"/>
          <w:w w:val="105"/>
        </w:rPr>
        <w:t>CH</w:t>
      </w:r>
      <w:r>
        <w:rPr>
          <w:spacing w:val="-4"/>
          <w:w w:val="105"/>
          <w:vertAlign w:val="superscript"/>
        </w:rPr>
        <w:t>2</w:t>
      </w:r>
      <w:r>
        <w:rPr>
          <w:spacing w:val="-4"/>
          <w:w w:val="105"/>
          <w:vertAlign w:val="baseline"/>
        </w:rPr>
        <w:t>(</w:t>
      </w:r>
    </w:p>
    <w:p>
      <w:pPr>
        <w:tabs>
          <w:tab w:pos="1722" w:val="right" w:leader="none"/>
        </w:tabs>
        <w:spacing w:line="42" w:lineRule="exact" w:before="86"/>
        <w:ind w:left="1062" w:right="0" w:firstLine="0"/>
        <w:jc w:val="left"/>
        <w:rPr>
          <w:position w:val="-8"/>
          <w:sz w:val="14"/>
        </w:rPr>
      </w:pPr>
      <w:r>
        <w:rPr/>
        <w:br w:type="column"/>
      </w:r>
      <w:r>
        <w:rPr>
          <w:rFonts w:ascii="Calibri" w:hAnsi="Calibri" w:eastAsia="Calibri"/>
          <w:i/>
          <w:spacing w:val="-5"/>
          <w:w w:val="115"/>
          <w:position w:val="-5"/>
          <w:sz w:val="14"/>
        </w:rPr>
        <w:t>ι</w:t>
      </w:r>
      <w:r>
        <w:rPr>
          <w:rFonts w:ascii="Arial" w:hAnsi="Arial" w:eastAsia="Arial"/>
          <w:i/>
          <w:spacing w:val="-5"/>
          <w:w w:val="115"/>
          <w:sz w:val="10"/>
        </w:rPr>
        <w:t>𝗁</w:t>
      </w:r>
      <w:r>
        <w:rPr>
          <w:rFonts w:ascii="Times New Roman" w:hAnsi="Times New Roman" w:eastAsia="Times New Roman"/>
          <w:sz w:val="10"/>
        </w:rPr>
        <w:tab/>
      </w:r>
      <w:r>
        <w:rPr>
          <w:spacing w:val="-10"/>
          <w:w w:val="115"/>
          <w:position w:val="-8"/>
          <w:sz w:val="14"/>
        </w:rPr>
        <w:t>2</w:t>
      </w:r>
    </w:p>
    <w:p>
      <w:pPr>
        <w:tabs>
          <w:tab w:pos="1643" w:val="right" w:leader="none"/>
        </w:tabs>
        <w:spacing w:line="17" w:lineRule="exact" w:before="112"/>
        <w:ind w:left="1140" w:right="0" w:firstLine="0"/>
        <w:jc w:val="left"/>
        <w:rPr>
          <w:position w:val="-2"/>
          <w:sz w:val="14"/>
        </w:rPr>
      </w:pPr>
      <w:r>
        <w:rPr/>
        <w:br w:type="column"/>
      </w:r>
      <w:r>
        <w:rPr>
          <w:spacing w:val="-5"/>
          <w:w w:val="110"/>
          <w:sz w:val="14"/>
        </w:rPr>
        <w:t>cl</w:t>
      </w:r>
      <w:r>
        <w:rPr>
          <w:rFonts w:ascii="Times New Roman"/>
          <w:sz w:val="14"/>
        </w:rPr>
        <w:tab/>
      </w:r>
      <w:r>
        <w:rPr>
          <w:spacing w:val="-10"/>
          <w:w w:val="105"/>
          <w:position w:val="-2"/>
          <w:sz w:val="14"/>
        </w:rPr>
        <w:t>4</w:t>
      </w:r>
    </w:p>
    <w:p>
      <w:pPr>
        <w:spacing w:after="0" w:line="17" w:lineRule="exact"/>
        <w:jc w:val="left"/>
        <w:rPr>
          <w:position w:val="-2"/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3" w:equalWidth="0">
            <w:col w:w="2300" w:space="40"/>
            <w:col w:w="1723" w:space="39"/>
            <w:col w:w="4408"/>
          </w:cols>
        </w:sectPr>
      </w:pPr>
    </w:p>
    <w:p>
      <w:pPr>
        <w:pStyle w:val="BodyText"/>
        <w:spacing w:before="13"/>
        <w:ind w:left="460"/>
        <w:jc w:val="center"/>
      </w:pPr>
      <w:r>
        <w:rPr>
          <w:rFonts w:ascii="Palatino Linotype" w:hAns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1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CH</w:t>
      </w:r>
      <w:r>
        <w:rPr>
          <w:spacing w:val="46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-4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⊗</w:t>
      </w:r>
      <w:r>
        <w:rPr>
          <w:rFonts w:ascii="Cambria" w:hAnsi="Cambria"/>
          <w:spacing w:val="2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</w:t>
      </w:r>
      <w:r>
        <w:rPr>
          <w:spacing w:val="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w w:val="105"/>
          <w:vertAlign w:val="subscript"/>
        </w:rPr>
        <w:t>ét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H</w:t>
      </w:r>
      <w:r>
        <w:rPr>
          <w:w w:val="105"/>
          <w:vertAlign w:val="subscript"/>
        </w:rPr>
        <w:t>3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spacing w:val="-4"/>
          <w:w w:val="105"/>
          <w:vertAlign w:val="baseline"/>
        </w:rPr>
        <w:t>Z/</w:t>
      </w:r>
      <w:r>
        <w:rPr>
          <w:spacing w:val="-4"/>
          <w:w w:val="105"/>
          <w:vertAlign w:val="baseline"/>
        </w:rPr>
        <w:t>2)</w:t>
      </w:r>
    </w:p>
    <w:p>
      <w:pPr>
        <w:pStyle w:val="BodyText"/>
        <w:spacing w:line="218" w:lineRule="auto" w:before="68"/>
        <w:ind w:right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128">
                <wp:simplePos x="0" y="0"/>
                <wp:positionH relativeFrom="page">
                  <wp:posOffset>3184194</wp:posOffset>
                </wp:positionH>
                <wp:positionV relativeFrom="paragraph">
                  <wp:posOffset>75066</wp:posOffset>
                </wp:positionV>
                <wp:extent cx="607695" cy="21653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6076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57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0"/>
                                <w:sz w:val="20"/>
                              </w:rPr>
                              <w:t>◦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8"/>
                                <w:w w:val="7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723999pt;margin-top:5.910748pt;width:47.85pt;height:17.05pt;mso-position-horizontal-relative:page;mso-position-vertical-relative:paragraph;z-index:-16612352" type="#_x0000_t202" id="docshape300" filled="false" stroked="false">
                <v:textbox inset="0,0,0,0">
                  <w:txbxContent>
                    <w:p>
                      <w:pPr>
                        <w:tabs>
                          <w:tab w:pos="857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0"/>
                          <w:sz w:val="20"/>
                        </w:rPr>
                        <w:t>◦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8"/>
                          <w:w w:val="70"/>
                          <w:sz w:val="20"/>
                        </w:rPr>
                        <w:t>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injective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well.</w:t>
      </w:r>
      <w:r>
        <w:rPr>
          <w:spacing w:val="80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cl</w:t>
      </w:r>
      <w:r>
        <w:rPr>
          <w:rFonts w:ascii="Calibri" w:hAnsi="Calibri"/>
          <w:i/>
          <w:w w:val="105"/>
          <w:vertAlign w:val="subscript"/>
        </w:rPr>
        <w:t>H</w:t>
      </w:r>
      <w:r>
        <w:rPr>
          <w:rFonts w:ascii="Cambria" w:hAnsi="Cambria"/>
          <w:w w:val="105"/>
          <w:position w:val="-4"/>
          <w:sz w:val="10"/>
          <w:vertAlign w:val="baseline"/>
        </w:rPr>
        <w:t>3</w:t>
      </w:r>
      <w:r>
        <w:rPr>
          <w:rFonts w:ascii="Cambria" w:hAnsi="Cambria"/>
          <w:spacing w:val="80"/>
          <w:w w:val="150"/>
          <w:position w:val="-4"/>
          <w:sz w:val="10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ι</w:t>
      </w:r>
      <w:r>
        <w:rPr>
          <w:rFonts w:ascii="Lucida Sans Unicode" w:hAnsi="Lucida Sans Unicode"/>
          <w:w w:val="105"/>
          <w:vertAlign w:val="superscript"/>
        </w:rPr>
        <w:t>∗</w:t>
      </w:r>
      <w:r>
        <w:rPr>
          <w:rFonts w:ascii="Lucida Sans Unicode" w:hAnsi="Lucida Sans Unicode"/>
          <w:spacing w:val="80"/>
          <w:w w:val="150"/>
          <w:vertAlign w:val="baseline"/>
        </w:rPr>
        <w:t> </w:t>
      </w:r>
      <w:r>
        <w:rPr>
          <w:w w:val="105"/>
          <w:vertAlign w:val="baseline"/>
        </w:rPr>
        <w:t>cl</w:t>
      </w:r>
      <w:r>
        <w:rPr>
          <w:rFonts w:ascii="Calibri" w:hAnsi="Calibri"/>
          <w:i/>
          <w:w w:val="105"/>
          <w:vertAlign w:val="subscript"/>
        </w:rPr>
        <w:t>M</w:t>
      </w:r>
      <w:r>
        <w:rPr>
          <w:rFonts w:ascii="Cambria" w:hAnsi="Cambria"/>
          <w:w w:val="105"/>
          <w:position w:val="-4"/>
          <w:sz w:val="10"/>
          <w:vertAlign w:val="baseline"/>
        </w:rPr>
        <w:t>3</w:t>
      </w:r>
      <w:r>
        <w:rPr>
          <w:rFonts w:ascii="Cambria" w:hAnsi="Cambria"/>
          <w:spacing w:val="-6"/>
          <w:w w:val="105"/>
          <w:position w:val="-4"/>
          <w:sz w:val="10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deduce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cl</w:t>
      </w:r>
      <w:r>
        <w:rPr>
          <w:rFonts w:ascii="Calibri" w:hAnsi="Calibri"/>
          <w:i/>
          <w:w w:val="105"/>
          <w:vertAlign w:val="subscript"/>
        </w:rPr>
        <w:t>M</w:t>
      </w:r>
      <w:r>
        <w:rPr>
          <w:rFonts w:ascii="Cambria" w:hAnsi="Cambria"/>
          <w:w w:val="105"/>
          <w:position w:val="-4"/>
          <w:sz w:val="10"/>
          <w:vertAlign w:val="baseline"/>
        </w:rPr>
        <w:t>3</w:t>
      </w:r>
      <w:r>
        <w:rPr>
          <w:rFonts w:ascii="Cambria" w:hAnsi="Cambria"/>
          <w:spacing w:val="80"/>
          <w:w w:val="105"/>
          <w:position w:val="-4"/>
          <w:sz w:val="10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injective for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codimension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cycles.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Theorem</w:t>
      </w:r>
      <w:r>
        <w:rPr>
          <w:spacing w:val="-8"/>
          <w:w w:val="105"/>
          <w:vertAlign w:val="baseline"/>
        </w:rPr>
        <w:t> </w:t>
      </w:r>
      <w:hyperlink w:history="true" w:anchor="_bookmark3">
        <w:r>
          <w:rPr>
            <w:color w:val="0000FF"/>
            <w:w w:val="105"/>
            <w:vertAlign w:val="baseline"/>
          </w:rPr>
          <w:t>1.10</w:t>
        </w:r>
      </w:hyperlink>
      <w:r>
        <w:rPr>
          <w:w w:val="105"/>
          <w:vertAlign w:val="baseline"/>
        </w:rPr>
        <w:t>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deduce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degree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three </w:t>
      </w:r>
      <w:r>
        <w:rPr>
          <w:spacing w:val="-2"/>
          <w:w w:val="105"/>
          <w:vertAlign w:val="baseline"/>
        </w:rPr>
        <w:t>invariants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of</w:t>
      </w:r>
      <w:r>
        <w:rPr>
          <w:spacing w:val="-4"/>
          <w:w w:val="105"/>
          <w:vertAlign w:val="baseline"/>
        </w:rPr>
        <w:t> </w:t>
      </w:r>
      <w:r>
        <w:rPr>
          <w:rFonts w:ascii="Palatino Linotype" w:hAnsi="Palatino Linotype"/>
          <w:i/>
          <w:spacing w:val="-2"/>
          <w:w w:val="105"/>
          <w:vertAlign w:val="baseline"/>
        </w:rPr>
        <w:t>M</w:t>
      </w:r>
      <w:r>
        <w:rPr>
          <w:spacing w:val="-2"/>
          <w:w w:val="105"/>
          <w:vertAlign w:val="subscript"/>
        </w:rPr>
        <w:t>3</w:t>
      </w:r>
      <w:r>
        <w:rPr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come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from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cohomology.</w:t>
      </w:r>
    </w:p>
    <w:p>
      <w:pPr>
        <w:pStyle w:val="BodyText"/>
        <w:spacing w:line="245" w:lineRule="exact"/>
        <w:ind w:left="0" w:right="28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3128276</wp:posOffset>
                </wp:positionH>
                <wp:positionV relativeFrom="paragraph">
                  <wp:posOffset>53253</wp:posOffset>
                </wp:positionV>
                <wp:extent cx="85090" cy="12573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320999pt;margin-top:4.193196pt;width:6.7pt;height:9.9pt;mso-position-horizontal-relative:page;mso-position-vertical-relative:paragraph;z-index:-16611840" type="#_x0000_t202" id="docshape301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Next,</w:t>
      </w:r>
      <w:r>
        <w:rPr>
          <w:spacing w:val="14"/>
        </w:rPr>
        <w:t> </w:t>
      </w:r>
      <w:r>
        <w:rPr/>
        <w:t>we</w:t>
      </w:r>
      <w:r>
        <w:rPr>
          <w:spacing w:val="17"/>
        </w:rPr>
        <w:t> </w:t>
      </w:r>
      <w:r>
        <w:rPr/>
        <w:t>prove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dim</w:t>
      </w:r>
      <w:r>
        <w:rPr>
          <w:spacing w:val="-14"/>
        </w:rPr>
        <w:t> </w:t>
      </w:r>
      <w:r>
        <w:rPr/>
        <w:t>H</w:t>
      </w:r>
      <w:r>
        <w:rPr>
          <w:position w:val="7"/>
          <w:sz w:val="14"/>
        </w:rPr>
        <w:t>3</w:t>
      </w:r>
      <w:r>
        <w:rPr>
          <w:spacing w:val="27"/>
          <w:position w:val="7"/>
          <w:sz w:val="14"/>
        </w:rPr>
        <w:t> </w:t>
      </w:r>
      <w:r>
        <w:rPr/>
        <w:t>(</w:t>
      </w:r>
      <w:r>
        <w:rPr>
          <w:rFonts w:ascii="Palatino Linotype" w:hAnsi="Palatino Linotype"/>
          <w:i/>
        </w:rPr>
        <w:t>M</w:t>
      </w:r>
      <w:r>
        <w:rPr>
          <w:vertAlign w:val="subscript"/>
        </w:rPr>
        <w:t>3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2)</w:t>
      </w:r>
      <w:r>
        <w:rPr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vertAlign w:val="baseline"/>
        </w:rPr>
        <w:t>2.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pullback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homomorphism</w:t>
      </w:r>
    </w:p>
    <w:p>
      <w:pPr>
        <w:pStyle w:val="BodyText"/>
        <w:spacing w:before="66"/>
        <w:ind w:left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2372080</wp:posOffset>
                </wp:positionH>
                <wp:positionV relativeFrom="paragraph">
                  <wp:posOffset>106898</wp:posOffset>
                </wp:positionV>
                <wp:extent cx="85090" cy="12573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8pt;margin-top:8.417201pt;width:6.7pt;height:9.9pt;mso-position-horizontal-relative:page;mso-position-vertical-relative:paragraph;z-index:-16609792" type="#_x0000_t202" id="docshape302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4668469</wp:posOffset>
                </wp:positionH>
                <wp:positionV relativeFrom="paragraph">
                  <wp:posOffset>106898</wp:posOffset>
                </wp:positionV>
                <wp:extent cx="85090" cy="12573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96008pt;margin-top:8.417201pt;width:6.7pt;height:9.9pt;mso-position-horizontal-relative:page;mso-position-vertical-relative:paragraph;z-index:-16609280" type="#_x0000_t202" id="docshape303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H</w:t>
      </w:r>
      <w:r>
        <w:rPr>
          <w:w w:val="105"/>
          <w:position w:val="8"/>
          <w:sz w:val="14"/>
        </w:rPr>
        <w:t>2</w:t>
      </w:r>
      <w:r>
        <w:rPr>
          <w:spacing w:val="31"/>
          <w:w w:val="105"/>
          <w:position w:val="8"/>
          <w:sz w:val="14"/>
        </w:rPr>
        <w:t> </w:t>
      </w:r>
      <w:r>
        <w:rPr>
          <w:w w:val="105"/>
        </w:rPr>
        <w:t>(</w:t>
      </w:r>
      <w:r>
        <w:rPr>
          <w:rFonts w:ascii="Palatino Linotype" w:hAnsi="Palatino Linotype"/>
          <w:i/>
          <w:w w:val="105"/>
        </w:rPr>
        <w:t>M</w:t>
      </w:r>
      <w:r>
        <w:rPr>
          <w:w w:val="105"/>
          <w:vertAlign w:val="subscript"/>
        </w:rPr>
        <w:t>3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Z/</w:t>
      </w:r>
      <w:r>
        <w:rPr>
          <w:w w:val="105"/>
          <w:vertAlign w:val="baseline"/>
        </w:rPr>
        <w:t>2)</w:t>
      </w:r>
      <w:r>
        <w:rPr>
          <w:spacing w:val="8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Br(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w w:val="105"/>
          <w:vertAlign w:val="subscript"/>
        </w:rPr>
        <w:t>2</w:t>
      </w:r>
      <w:r>
        <w:rPr>
          <w:spacing w:val="20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−→</w:t>
      </w:r>
      <w:r>
        <w:rPr>
          <w:rFonts w:ascii="Cambria" w:hAnsi="Cambria"/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Br(</w:t>
      </w:r>
      <w:r>
        <w:rPr>
          <w:rFonts w:ascii="Palatino Linotype" w:hAnsi="Palatino Linotype"/>
          <w:i/>
          <w:w w:val="105"/>
          <w:vertAlign w:val="baseline"/>
        </w:rPr>
        <w:t>U</w:t>
      </w:r>
      <w:r>
        <w:rPr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w w:val="105"/>
          <w:vertAlign w:val="subscript"/>
        </w:rPr>
        <w:t>2</w:t>
      </w:r>
      <w:r>
        <w:rPr>
          <w:spacing w:val="19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≃</w:t>
      </w:r>
      <w:r>
        <w:rPr>
          <w:rFonts w:ascii="Cambria" w:hAnsi="Cambria"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w w:val="105"/>
          <w:position w:val="8"/>
          <w:sz w:val="14"/>
          <w:vertAlign w:val="baseline"/>
        </w:rPr>
        <w:t>2</w:t>
      </w:r>
      <w:r>
        <w:rPr>
          <w:spacing w:val="32"/>
          <w:w w:val="105"/>
          <w:position w:val="8"/>
          <w:sz w:val="14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U</w:t>
      </w:r>
      <w:r>
        <w:rPr>
          <w:w w:val="105"/>
          <w:vertAlign w:val="subscript"/>
        </w:rPr>
        <w:t>3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-11"/>
          <w:w w:val="105"/>
          <w:vertAlign w:val="baseline"/>
        </w:rPr>
        <w:t> </w:t>
      </w:r>
      <w:r>
        <w:rPr>
          <w:rFonts w:ascii="Cambria" w:hAnsi="Cambria"/>
          <w:spacing w:val="-4"/>
          <w:w w:val="105"/>
          <w:vertAlign w:val="baseline"/>
        </w:rPr>
        <w:t>Z/</w:t>
      </w:r>
      <w:r>
        <w:rPr>
          <w:spacing w:val="-4"/>
          <w:w w:val="105"/>
          <w:vertAlign w:val="baseline"/>
        </w:rPr>
        <w:t>2)</w:t>
      </w:r>
    </w:p>
    <w:p>
      <w:pPr>
        <w:pStyle w:val="BodyText"/>
        <w:spacing w:line="252" w:lineRule="auto" w:before="83"/>
        <w:ind w:right="663"/>
      </w:pP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isomorphism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37">
        <w:r>
          <w:rPr>
            <w:color w:val="00FF00"/>
            <w:spacing w:val="-2"/>
          </w:rPr>
          <w:t>DLP24</w:t>
        </w:r>
      </w:hyperlink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Proposition</w:t>
      </w:r>
      <w:r>
        <w:rPr>
          <w:spacing w:val="-8"/>
        </w:rPr>
        <w:t> </w:t>
      </w:r>
      <w:r>
        <w:rPr>
          <w:spacing w:val="-2"/>
        </w:rPr>
        <w:t>3.8],</w:t>
      </w:r>
      <w:r>
        <w:rPr>
          <w:spacing w:val="-7"/>
        </w:rPr>
        <w:t> </w:t>
      </w:r>
      <w:r>
        <w:rPr>
          <w:spacing w:val="-2"/>
        </w:rPr>
        <w:t>hence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long</w:t>
      </w:r>
      <w:r>
        <w:rPr>
          <w:spacing w:val="-8"/>
        </w:rPr>
        <w:t> </w:t>
      </w:r>
      <w:r>
        <w:rPr>
          <w:spacing w:val="-2"/>
        </w:rPr>
        <w:t>exact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8"/>
        </w:rPr>
        <w:t> </w:t>
      </w:r>
      <w:r>
        <w:rPr>
          <w:spacing w:val="-2"/>
        </w:rPr>
        <w:t>in </w:t>
      </w:r>
      <w:r>
        <w:rPr/>
        <w:t>étale cohomology we deduce the exactness of</w:t>
      </w:r>
    </w:p>
    <w:p>
      <w:pPr>
        <w:pStyle w:val="BodyText"/>
        <w:spacing w:after="0" w:line="252" w:lineRule="auto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tabs>
          <w:tab w:pos="2488" w:val="left" w:leader="none"/>
          <w:tab w:pos="3634" w:val="left" w:leader="none"/>
          <w:tab w:pos="4149" w:val="right" w:leader="none"/>
        </w:tabs>
        <w:spacing w:line="21" w:lineRule="exact" w:before="95"/>
        <w:ind w:left="1807" w:right="0" w:firstLine="0"/>
        <w:jc w:val="left"/>
        <w:rPr>
          <w:sz w:val="14"/>
        </w:rPr>
      </w:pPr>
      <w:r>
        <w:rPr>
          <w:spacing w:val="-10"/>
          <w:position w:val="-7"/>
          <w:sz w:val="20"/>
        </w:rPr>
        <w:t>0</w:t>
      </w:r>
      <w:r>
        <w:rPr>
          <w:position w:val="-7"/>
          <w:sz w:val="20"/>
        </w:rPr>
        <w:tab/>
      </w:r>
      <w:r>
        <w:rPr>
          <w:spacing w:val="-10"/>
          <w:w w:val="115"/>
          <w:sz w:val="14"/>
        </w:rPr>
        <w:t>1</w:t>
      </w:r>
      <w:r>
        <w:rPr>
          <w:sz w:val="14"/>
        </w:rPr>
        <w:tab/>
      </w:r>
      <w:r>
        <w:rPr>
          <w:rFonts w:ascii="Calibri" w:hAnsi="Calibri" w:eastAsia="Calibri"/>
          <w:i/>
          <w:spacing w:val="-5"/>
          <w:w w:val="115"/>
          <w:position w:val="3"/>
          <w:sz w:val="14"/>
        </w:rPr>
        <w:t>ι</w:t>
      </w:r>
      <w:r>
        <w:rPr>
          <w:rFonts w:ascii="Arial" w:hAnsi="Arial" w:eastAsia="Arial"/>
          <w:i/>
          <w:spacing w:val="-5"/>
          <w:w w:val="115"/>
          <w:position w:val="1"/>
          <w:sz w:val="10"/>
        </w:rPr>
        <w:t>𝗁</w:t>
      </w:r>
      <w:r>
        <w:rPr>
          <w:rFonts w:ascii="Times New Roman" w:hAnsi="Times New Roman" w:eastAsia="Times New Roman"/>
          <w:position w:val="1"/>
          <w:sz w:val="10"/>
        </w:rPr>
        <w:tab/>
      </w:r>
      <w:r>
        <w:rPr>
          <w:spacing w:val="-10"/>
          <w:w w:val="115"/>
          <w:sz w:val="14"/>
        </w:rPr>
        <w:t>3</w:t>
      </w:r>
    </w:p>
    <w:p>
      <w:pPr>
        <w:tabs>
          <w:tab w:pos="1564" w:val="right" w:leader="none"/>
        </w:tabs>
        <w:spacing w:line="52" w:lineRule="exact" w:before="65"/>
        <w:ind w:left="1041" w:right="0" w:firstLine="0"/>
        <w:jc w:val="left"/>
        <w:rPr>
          <w:position w:val="-9"/>
          <w:sz w:val="14"/>
        </w:rPr>
      </w:pPr>
      <w:r>
        <w:rPr/>
        <w:br w:type="column"/>
      </w:r>
      <w:r>
        <w:rPr>
          <w:rFonts w:ascii="Calibri" w:eastAsia="Calibri"/>
          <w:i/>
          <w:spacing w:val="-5"/>
          <w:w w:val="130"/>
          <w:position w:val="-5"/>
          <w:sz w:val="14"/>
        </w:rPr>
        <w:t>j</w:t>
      </w:r>
      <w:r>
        <w:rPr>
          <w:rFonts w:ascii="Arial" w:eastAsia="Arial"/>
          <w:i/>
          <w:spacing w:val="-5"/>
          <w:w w:val="130"/>
          <w:sz w:val="10"/>
        </w:rPr>
        <w:t>𝗁</w:t>
      </w:r>
      <w:r>
        <w:rPr>
          <w:rFonts w:ascii="Times New Roman" w:eastAsia="Times New Roman"/>
          <w:sz w:val="10"/>
        </w:rPr>
        <w:tab/>
      </w:r>
      <w:r>
        <w:rPr>
          <w:spacing w:val="-10"/>
          <w:w w:val="125"/>
          <w:position w:val="-9"/>
          <w:sz w:val="14"/>
        </w:rPr>
        <w:t>3</w:t>
      </w:r>
    </w:p>
    <w:p>
      <w:pPr>
        <w:spacing w:after="0" w:line="52" w:lineRule="exact"/>
        <w:jc w:val="left"/>
        <w:rPr>
          <w:position w:val="-9"/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4151" w:space="40"/>
            <w:col w:w="4319"/>
          </w:cols>
        </w:sectPr>
      </w:pPr>
    </w:p>
    <w:p>
      <w:pPr>
        <w:pStyle w:val="BodyText"/>
        <w:spacing w:before="14"/>
        <w:ind w:left="1962"/>
        <w:rPr>
          <w:rFonts w:ascii="Cambria" w:hAnsi="Cambria"/>
        </w:rPr>
      </w:pPr>
      <w:r>
        <w:rPr>
          <w:rFonts w:ascii="Cambria" w:hAnsi="Cambria"/>
          <w:w w:val="110"/>
        </w:rPr>
        <w:t>−→</w:t>
      </w:r>
      <w:r>
        <w:rPr>
          <w:rFonts w:ascii="Cambria" w:hAnsi="Cambria"/>
          <w:spacing w:val="8"/>
          <w:w w:val="110"/>
        </w:rPr>
        <w:t> </w:t>
      </w:r>
      <w:r>
        <w:rPr>
          <w:w w:val="110"/>
        </w:rPr>
        <w:t>H</w:t>
      </w:r>
      <w:r>
        <w:rPr>
          <w:w w:val="110"/>
          <w:vertAlign w:val="subscript"/>
        </w:rPr>
        <w:t>ét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H</w:t>
      </w:r>
      <w:r>
        <w:rPr>
          <w:w w:val="110"/>
          <w:vertAlign w:val="subscript"/>
        </w:rPr>
        <w:t>3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Z/</w:t>
      </w:r>
      <w:r>
        <w:rPr>
          <w:w w:val="110"/>
          <w:vertAlign w:val="baseline"/>
        </w:rPr>
        <w:t>2)</w:t>
      </w:r>
      <w:r>
        <w:rPr>
          <w:spacing w:val="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−→</w:t>
      </w:r>
      <w:r>
        <w:rPr>
          <w:rFonts w:ascii="Cambria" w:hAnsi="Cambria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H</w:t>
      </w:r>
      <w:r>
        <w:rPr>
          <w:w w:val="110"/>
          <w:vertAlign w:val="subscript"/>
        </w:rPr>
        <w:t>ét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M</w:t>
      </w:r>
      <w:r>
        <w:rPr>
          <w:w w:val="110"/>
          <w:vertAlign w:val="subscript"/>
        </w:rPr>
        <w:t>3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Z/</w:t>
      </w:r>
      <w:r>
        <w:rPr>
          <w:w w:val="110"/>
          <w:vertAlign w:val="baseline"/>
        </w:rPr>
        <w:t>2)</w:t>
      </w:r>
      <w:r>
        <w:rPr>
          <w:spacing w:val="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−→</w:t>
      </w:r>
      <w:r>
        <w:rPr>
          <w:rFonts w:ascii="Cambria" w:hAnsi="Cambria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H</w:t>
      </w:r>
      <w:r>
        <w:rPr>
          <w:w w:val="110"/>
          <w:vertAlign w:val="subscript"/>
        </w:rPr>
        <w:t>ét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U</w:t>
      </w:r>
      <w:r>
        <w:rPr>
          <w:w w:val="110"/>
          <w:vertAlign w:val="subscript"/>
        </w:rPr>
        <w:t>3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4"/>
          <w:w w:val="110"/>
          <w:vertAlign w:val="baseline"/>
        </w:rPr>
        <w:t> </w:t>
      </w:r>
      <w:r>
        <w:rPr>
          <w:rFonts w:ascii="Cambria" w:hAnsi="Cambria"/>
          <w:spacing w:val="-4"/>
          <w:w w:val="110"/>
          <w:vertAlign w:val="baseline"/>
        </w:rPr>
        <w:t>Z/</w:t>
      </w:r>
      <w:r>
        <w:rPr>
          <w:spacing w:val="-4"/>
          <w:w w:val="110"/>
          <w:vertAlign w:val="baseline"/>
        </w:rPr>
        <w:t>2)</w:t>
      </w:r>
      <w:r>
        <w:rPr>
          <w:rFonts w:ascii="Cambria" w:hAnsi="Cambria"/>
          <w:spacing w:val="-4"/>
          <w:w w:val="110"/>
          <w:vertAlign w:val="baseline"/>
        </w:rPr>
        <w:t>.</w:t>
      </w:r>
    </w:p>
    <w:p>
      <w:pPr>
        <w:pStyle w:val="BodyText"/>
        <w:spacing w:line="230" w:lineRule="auto" w:before="66"/>
      </w:pPr>
      <w:r>
        <w:rPr/>
        <w:t>The first term coincides with the 2-torsion in the Picard group of </w:t>
      </w:r>
      <w:r>
        <w:rPr>
          <w:rFonts w:ascii="Palatino Linotype" w:hAnsi="Palatino Linotype"/>
          <w:i/>
        </w:rPr>
        <w:t>H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vertAlign w:val="baseline"/>
        </w:rPr>
        <w:t>hence it is isomorphic to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</w:t>
      </w:r>
      <w:r>
        <w:rPr>
          <w:spacing w:val="-6"/>
          <w:vertAlign w:val="baseline"/>
        </w:rPr>
        <w:t> </w:t>
      </w:r>
      <w:r>
        <w:rPr>
          <w:rFonts w:ascii="Cambria" w:hAnsi="Cambria"/>
          <w:vertAlign w:val="baseline"/>
        </w:rPr>
        <w:t>·</w:t>
      </w:r>
      <w:r>
        <w:rPr>
          <w:rFonts w:ascii="Cambria" w:hAnsi="Cambria"/>
          <w:spacing w:val="-2"/>
          <w:vertAlign w:val="baseline"/>
        </w:rPr>
        <w:t> </w:t>
      </w:r>
      <w:r>
        <w:rPr>
          <w:rFonts w:ascii="Cambria" w:hAnsi="Cambria"/>
          <w:vertAlign w:val="baseline"/>
        </w:rPr>
        <w:t>γ</w:t>
      </w:r>
      <w:r>
        <w:rPr>
          <w:vertAlign w:val="baseline"/>
        </w:rPr>
        <w:t>.</w:t>
      </w:r>
      <w:r>
        <w:rPr>
          <w:spacing w:val="37"/>
          <w:vertAlign w:val="baseline"/>
        </w:rPr>
        <w:t> </w:t>
      </w:r>
      <w:r>
        <w:rPr>
          <w:vertAlign w:val="baseline"/>
        </w:rPr>
        <w:t>On the other hand, we have a commutative diagram</w:t>
      </w:r>
    </w:p>
    <w:p>
      <w:pPr>
        <w:pStyle w:val="BodyText"/>
        <w:spacing w:after="0" w:line="230" w:lineRule="auto"/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spacing w:line="26" w:lineRule="exact" w:before="137"/>
        <w:ind w:left="0" w:right="0" w:firstLine="0"/>
        <w:jc w:val="right"/>
        <w:rPr>
          <w:sz w:val="20"/>
        </w:rPr>
      </w:pPr>
      <w:r>
        <w:rPr>
          <w:sz w:val="20"/>
        </w:rPr>
        <w:t>H</w:t>
      </w:r>
      <w:r>
        <w:rPr>
          <w:position w:val="7"/>
          <w:sz w:val="14"/>
        </w:rPr>
        <w:t>3</w:t>
      </w:r>
      <w:r>
        <w:rPr>
          <w:spacing w:val="15"/>
          <w:position w:val="7"/>
          <w:sz w:val="14"/>
        </w:rPr>
        <w:t> </w:t>
      </w:r>
      <w:r>
        <w:rPr>
          <w:spacing w:val="-10"/>
          <w:sz w:val="20"/>
        </w:rPr>
        <w:t>(</w:t>
      </w:r>
    </w:p>
    <w:p>
      <w:pPr>
        <w:tabs>
          <w:tab w:pos="1831" w:val="right" w:leader="none"/>
        </w:tabs>
        <w:spacing w:line="53" w:lineRule="exact" w:before="110"/>
        <w:ind w:left="1103" w:right="0" w:firstLine="0"/>
        <w:jc w:val="left"/>
        <w:rPr>
          <w:position w:val="-10"/>
          <w:sz w:val="14"/>
        </w:rPr>
      </w:pPr>
      <w:r>
        <w:rPr/>
        <w:br w:type="column"/>
      </w:r>
      <w:r>
        <w:rPr>
          <w:rFonts w:ascii="Calibri" w:eastAsia="Calibri"/>
          <w:i/>
          <w:spacing w:val="-5"/>
          <w:w w:val="130"/>
          <w:position w:val="-5"/>
          <w:sz w:val="14"/>
        </w:rPr>
        <w:t>j</w:t>
      </w:r>
      <w:r>
        <w:rPr>
          <w:rFonts w:ascii="Arial" w:eastAsia="Arial"/>
          <w:i/>
          <w:spacing w:val="-5"/>
          <w:w w:val="130"/>
          <w:sz w:val="10"/>
        </w:rPr>
        <w:t>𝗁</w:t>
      </w:r>
      <w:r>
        <w:rPr>
          <w:rFonts w:ascii="Times New Roman" w:eastAsia="Times New Roman"/>
          <w:sz w:val="10"/>
        </w:rPr>
        <w:tab/>
      </w:r>
      <w:r>
        <w:rPr>
          <w:spacing w:val="-10"/>
          <w:w w:val="125"/>
          <w:position w:val="-10"/>
          <w:sz w:val="14"/>
        </w:rPr>
        <w:t>3</w:t>
      </w:r>
    </w:p>
    <w:p>
      <w:pPr>
        <w:spacing w:after="0" w:line="53" w:lineRule="exact"/>
        <w:jc w:val="left"/>
        <w:rPr>
          <w:position w:val="-10"/>
          <w:sz w:val="14"/>
        </w:rPr>
        <w:sectPr>
          <w:type w:val="continuous"/>
          <w:pgSz w:w="11910" w:h="16840"/>
          <w:pgMar w:header="1906" w:footer="0" w:top="1920" w:bottom="280" w:left="1700" w:right="1700"/>
          <w:cols w:num="2" w:equalWidth="0">
            <w:col w:w="3045" w:space="40"/>
            <w:col w:w="5425"/>
          </w:cols>
        </w:sectPr>
      </w:pPr>
    </w:p>
    <w:p>
      <w:pPr>
        <w:pStyle w:val="BodyText"/>
        <w:spacing w:before="16"/>
        <w:ind w:left="12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3117133</wp:posOffset>
                </wp:positionH>
                <wp:positionV relativeFrom="paragraph">
                  <wp:posOffset>226716</wp:posOffset>
                </wp:positionV>
                <wp:extent cx="66040" cy="22288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6040" cy="222885"/>
                          <a:chExt cx="66040" cy="22288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32894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6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30" y="193841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43588pt;margin-top:17.851679pt;width:5.2pt;height:17.55pt;mso-position-horizontal-relative:page;mso-position-vertical-relative:paragraph;z-index:15872000" id="docshapegroup304" coordorigin="4909,357" coordsize="104,351">
                <v:line style="position:absolute" from="4961,357" to="4961,700" stroked="true" strokeweight=".39848pt" strokecolor="#000000">
                  <v:stroke dashstyle="solid"/>
                </v:line>
                <v:shape style="position:absolute;left:4912;top:662;width:96;height:42" id="docshape305" coordorigin="4913,662" coordsize="96,42" path="m5008,662l4990,670,4976,679,4966,691,4961,704,4955,691,4945,679,4932,670,4913,662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4377244</wp:posOffset>
                </wp:positionH>
                <wp:positionV relativeFrom="paragraph">
                  <wp:posOffset>226716</wp:posOffset>
                </wp:positionV>
                <wp:extent cx="66040" cy="22288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6040" cy="222885"/>
                          <a:chExt cx="66040" cy="22288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32894" y="0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62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30" y="193841"/>
                            <a:ext cx="60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6670">
                                <a:moveTo>
                                  <a:pt x="60729" y="0"/>
                                </a:moveTo>
                                <a:lnTo>
                                  <a:pt x="48796" y="4622"/>
                                </a:lnTo>
                                <a:lnTo>
                                  <a:pt x="40043" y="10913"/>
                                </a:lnTo>
                                <a:lnTo>
                                  <a:pt x="34041" y="18326"/>
                                </a:lnTo>
                                <a:lnTo>
                                  <a:pt x="30364" y="26316"/>
                                </a:lnTo>
                                <a:lnTo>
                                  <a:pt x="26687" y="18326"/>
                                </a:lnTo>
                                <a:lnTo>
                                  <a:pt x="20686" y="10913"/>
                                </a:lnTo>
                                <a:lnTo>
                                  <a:pt x="11932" y="4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664886pt;margin-top:17.851679pt;width:5.2pt;height:17.55pt;mso-position-horizontal-relative:page;mso-position-vertical-relative:paragraph;z-index:15872512" id="docshapegroup306" coordorigin="6893,357" coordsize="104,351">
                <v:line style="position:absolute" from="6945,357" to="6945,700" stroked="true" strokeweight=".39848pt" strokecolor="#000000">
                  <v:stroke dashstyle="solid"/>
                </v:line>
                <v:shape style="position:absolute;left:6897;top:662;width:96;height:42" id="docshape307" coordorigin="6897,662" coordsize="96,42" path="m6993,662l6974,670,6960,679,6951,691,6945,704,6939,691,6930,679,6916,670,6897,662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10"/>
          <w:vertAlign w:val="subscript"/>
        </w:rPr>
        <w:t>ét</w:t>
      </w:r>
      <w:r>
        <w:rPr>
          <w:spacing w:val="34"/>
          <w:w w:val="110"/>
          <w:vertAlign w:val="baseline"/>
        </w:rPr>
        <w:t> </w:t>
      </w:r>
      <w:r>
        <w:rPr>
          <w:rFonts w:ascii="Palatino Linotype" w:hAnsi="Palatino Linotype"/>
          <w:i/>
          <w:w w:val="110"/>
          <w:vertAlign w:val="baseline"/>
        </w:rPr>
        <w:t>M</w:t>
      </w:r>
      <w:r>
        <w:rPr>
          <w:w w:val="110"/>
          <w:vertAlign w:val="subscript"/>
        </w:rPr>
        <w:t>3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4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Z/</w:t>
      </w:r>
      <w:r>
        <w:rPr>
          <w:w w:val="110"/>
          <w:vertAlign w:val="baseline"/>
        </w:rPr>
        <w:t>2)</w:t>
      </w:r>
      <w:r>
        <w:rPr>
          <w:spacing w:val="38"/>
          <w:w w:val="110"/>
          <w:vertAlign w:val="baseline"/>
        </w:rPr>
        <w:t> </w:t>
      </w:r>
      <w:r>
        <w:rPr>
          <w:spacing w:val="-7"/>
          <w:vertAlign w:val="baseline"/>
        </w:rPr>
        <w:drawing>
          <wp:inline distT="0" distB="0" distL="0" distR="0">
            <wp:extent cx="419111" cy="65789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11" cy="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vertAlign w:val="baseline"/>
        </w:rPr>
      </w:r>
      <w:r>
        <w:rPr>
          <w:rFonts w:ascii="Times New Roman" w:hAnsi="Times New Roman"/>
          <w:spacing w:val="43"/>
          <w:w w:val="110"/>
          <w:vertAlign w:val="baseline"/>
        </w:rPr>
        <w:t> </w:t>
      </w:r>
      <w:r>
        <w:rPr>
          <w:w w:val="110"/>
          <w:vertAlign w:val="baseline"/>
        </w:rPr>
        <w:t>H</w:t>
      </w:r>
      <w:r>
        <w:rPr>
          <w:w w:val="110"/>
          <w:vertAlign w:val="subscript"/>
        </w:rPr>
        <w:t>ét</w:t>
      </w:r>
      <w:r>
        <w:rPr>
          <w:w w:val="110"/>
          <w:vertAlign w:val="baseline"/>
        </w:rPr>
        <w:t>(</w:t>
      </w:r>
      <w:r>
        <w:rPr>
          <w:rFonts w:ascii="Palatino Linotype" w:hAnsi="Palatino Linotype"/>
          <w:i/>
          <w:w w:val="110"/>
          <w:vertAlign w:val="baseline"/>
        </w:rPr>
        <w:t>U</w:t>
      </w:r>
      <w:r>
        <w:rPr>
          <w:w w:val="110"/>
          <w:vertAlign w:val="subscript"/>
        </w:rPr>
        <w:t>3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5"/>
          <w:w w:val="110"/>
          <w:vertAlign w:val="baseline"/>
        </w:rPr>
        <w:t> </w:t>
      </w:r>
      <w:r>
        <w:rPr>
          <w:rFonts w:ascii="Cambria" w:hAnsi="Cambria"/>
          <w:spacing w:val="-4"/>
          <w:w w:val="110"/>
          <w:vertAlign w:val="baseline"/>
        </w:rPr>
        <w:t>Z/</w:t>
      </w:r>
      <w:r>
        <w:rPr>
          <w:spacing w:val="-4"/>
          <w:w w:val="110"/>
          <w:vertAlign w:val="baseline"/>
        </w:rPr>
        <w:t>2)</w:t>
      </w:r>
    </w:p>
    <w:p>
      <w:pPr>
        <w:pStyle w:val="BodyText"/>
        <w:tabs>
          <w:tab w:pos="1597" w:val="left" w:leader="none"/>
          <w:tab w:pos="1984" w:val="left" w:leader="none"/>
        </w:tabs>
        <w:spacing w:before="457"/>
        <w:ind w:left="0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3630863</wp:posOffset>
                </wp:positionH>
                <wp:positionV relativeFrom="paragraph">
                  <wp:posOffset>365172</wp:posOffset>
                </wp:positionV>
                <wp:extent cx="299085" cy="660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99085" cy="66040"/>
                          <a:chExt cx="299085" cy="660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32894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54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69756" y="2530"/>
                            <a:ext cx="266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0960">
                                <a:moveTo>
                                  <a:pt x="0" y="0"/>
                                </a:moveTo>
                                <a:lnTo>
                                  <a:pt x="4622" y="11932"/>
                                </a:lnTo>
                                <a:lnTo>
                                  <a:pt x="10913" y="20686"/>
                                </a:lnTo>
                                <a:lnTo>
                                  <a:pt x="18326" y="26687"/>
                                </a:lnTo>
                                <a:lnTo>
                                  <a:pt x="26316" y="30364"/>
                                </a:lnTo>
                                <a:lnTo>
                                  <a:pt x="18326" y="34041"/>
                                </a:lnTo>
                                <a:lnTo>
                                  <a:pt x="10913" y="40043"/>
                                </a:lnTo>
                                <a:lnTo>
                                  <a:pt x="4622" y="48796"/>
                                </a:lnTo>
                                <a:lnTo>
                                  <a:pt x="0" y="6072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894745pt;margin-top:28.753727pt;width:23.55pt;height:5.2pt;mso-position-horizontal-relative:page;mso-position-vertical-relative:paragraph;z-index:-16613376" id="docshapegroup308" coordorigin="5718,575" coordsize="471,104">
                <v:line style="position:absolute" from="5718,627" to="6180,627" stroked="true" strokeweight=".39848pt" strokecolor="#000000">
                  <v:stroke dashstyle="solid"/>
                </v:line>
                <v:shape style="position:absolute;left:6142;top:579;width:42;height:96" id="docshape309" coordorigin="6143,579" coordsize="42,96" path="m6143,579l6150,598,6160,612,6172,621,6184,627,6172,633,6160,642,6150,656,6143,675e" filled="false" stroked="true" strokeweight=".398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Inv</w:t>
      </w:r>
      <w:r>
        <w:rPr>
          <w:w w:val="105"/>
          <w:vertAlign w:val="superscript"/>
        </w:rPr>
        <w:t>3</w:t>
      </w:r>
      <w:r>
        <w:rPr>
          <w:w w:val="105"/>
          <w:vertAlign w:val="baseline"/>
        </w:rPr>
        <w:t>(</w:t>
      </w:r>
      <w:r>
        <w:rPr>
          <w:rFonts w:ascii="Palatino Linotype" w:hAnsi="Palatino Linotype"/>
          <w:i/>
          <w:w w:val="105"/>
          <w:vertAlign w:val="baseline"/>
        </w:rPr>
        <w:t>M</w:t>
      </w:r>
      <w:r>
        <w:rPr>
          <w:w w:val="105"/>
          <w:vertAlign w:val="subscript"/>
        </w:rPr>
        <w:t>3</w:t>
      </w:r>
      <w:r>
        <w:rPr>
          <w:rFonts w:ascii="Cambria" w:hAnsi="Cambria"/>
          <w:w w:val="105"/>
          <w:vertAlign w:val="baseline"/>
        </w:rPr>
        <w:t>,</w:t>
      </w:r>
      <w:r>
        <w:rPr>
          <w:rFonts w:ascii="Cambria" w:hAnsi="Cambria"/>
          <w:spacing w:val="4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H</w:t>
      </w:r>
      <w:r>
        <w:rPr>
          <w:rFonts w:ascii="Palatino Linotype" w:hAnsi="Palatino Linotype"/>
          <w:spacing w:val="-4"/>
          <w:w w:val="115"/>
          <w:vertAlign w:val="subscript"/>
        </w:rPr>
        <w:t>Z</w:t>
      </w:r>
      <w:r>
        <w:rPr>
          <w:rFonts w:ascii="Calibri" w:hAnsi="Calibri"/>
          <w:i/>
          <w:spacing w:val="-4"/>
          <w:w w:val="115"/>
          <w:vertAlign w:val="subscript"/>
        </w:rPr>
        <w:t>/</w:t>
      </w:r>
      <w:r>
        <w:rPr>
          <w:spacing w:val="-4"/>
          <w:w w:val="115"/>
          <w:vertAlign w:val="subscript"/>
        </w:rPr>
        <w:t>2</w:t>
      </w:r>
      <w:r>
        <w:rPr>
          <w:spacing w:val="-4"/>
          <w:w w:val="115"/>
          <w:vertAlign w:val="baseline"/>
        </w:rPr>
        <w:t>)</w:t>
      </w:r>
      <w:r>
        <w:rPr>
          <w:vertAlign w:val="baseline"/>
        </w:rPr>
        <w:tab/>
      </w:r>
      <w:r>
        <w:rPr>
          <w:rFonts w:ascii="Lucida Sans Unicode" w:hAnsi="Lucida Sans Unicode"/>
          <w:spacing w:val="-10"/>
          <w:w w:val="115"/>
          <w:vertAlign w:val="superscript"/>
        </w:rPr>
        <w:t>≃</w:t>
      </w:r>
      <w:r>
        <w:rPr>
          <w:rFonts w:ascii="Lucida Sans Unicode" w:hAnsi="Lucida Sans Unicode"/>
          <w:vertAlign w:val="baseline"/>
        </w:rPr>
        <w:tab/>
      </w:r>
      <w:r>
        <w:rPr>
          <w:spacing w:val="2"/>
          <w:vertAlign w:val="baseline"/>
        </w:rPr>
        <w:t>Inv</w:t>
      </w:r>
      <w:r>
        <w:rPr>
          <w:spacing w:val="2"/>
          <w:vertAlign w:val="superscript"/>
        </w:rPr>
        <w:t>3</w:t>
      </w:r>
      <w:r>
        <w:rPr>
          <w:spacing w:val="2"/>
          <w:vertAlign w:val="baseline"/>
        </w:rPr>
        <w:t>(</w:t>
      </w:r>
      <w:r>
        <w:rPr>
          <w:rFonts w:ascii="Palatino Linotype" w:hAnsi="Palatino Linotype"/>
          <w:i/>
          <w:spacing w:val="2"/>
          <w:vertAlign w:val="baseline"/>
        </w:rPr>
        <w:t>U</w:t>
      </w:r>
      <w:r>
        <w:rPr>
          <w:spacing w:val="2"/>
          <w:vertAlign w:val="subscript"/>
        </w:rPr>
        <w:t>3</w:t>
      </w:r>
      <w:r>
        <w:rPr>
          <w:rFonts w:ascii="Cambria" w:hAnsi="Cambria"/>
          <w:spacing w:val="2"/>
          <w:vertAlign w:val="baseline"/>
        </w:rPr>
        <w:t>,</w:t>
      </w:r>
      <w:r>
        <w:rPr>
          <w:rFonts w:ascii="Cambria" w:hAnsi="Cambria"/>
          <w:spacing w:val="3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H</w:t>
      </w:r>
      <w:r>
        <w:rPr>
          <w:rFonts w:ascii="Palatino Linotype" w:hAnsi="Palatino Linotype"/>
          <w:spacing w:val="-2"/>
          <w:w w:val="115"/>
          <w:vertAlign w:val="subscript"/>
        </w:rPr>
        <w:t>Z</w:t>
      </w:r>
      <w:r>
        <w:rPr>
          <w:rFonts w:ascii="Calibri" w:hAnsi="Calibri"/>
          <w:i/>
          <w:spacing w:val="-2"/>
          <w:w w:val="115"/>
          <w:vertAlign w:val="subscript"/>
        </w:rPr>
        <w:t>/</w:t>
      </w:r>
      <w:r>
        <w:rPr>
          <w:spacing w:val="-2"/>
          <w:w w:val="115"/>
          <w:vertAlign w:val="subscript"/>
        </w:rPr>
        <w:t>2</w:t>
      </w:r>
      <w:r>
        <w:rPr>
          <w:spacing w:val="-2"/>
          <w:w w:val="115"/>
          <w:vertAlign w:val="baseline"/>
        </w:rPr>
        <w:t>)</w:t>
      </w:r>
      <w:r>
        <w:rPr>
          <w:rFonts w:ascii="Cambria" w:hAnsi="Cambria"/>
          <w:spacing w:val="-2"/>
          <w:w w:val="115"/>
          <w:vertAlign w:val="baseline"/>
        </w:rPr>
        <w:t>.</w:t>
      </w:r>
    </w:p>
    <w:p>
      <w:pPr>
        <w:pStyle w:val="BodyText"/>
        <w:tabs>
          <w:tab w:pos="7684" w:val="left" w:leader="none"/>
        </w:tabs>
        <w:spacing w:line="204" w:lineRule="auto" w:before="155"/>
        <w:ind w:right="664"/>
        <w:jc w:val="center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3810444</wp:posOffset>
                </wp:positionH>
                <wp:positionV relativeFrom="paragraph">
                  <wp:posOffset>313500</wp:posOffset>
                </wp:positionV>
                <wp:extent cx="85090" cy="12573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8509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ét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035004pt;margin-top:24.685085pt;width:6.7pt;height:9.9pt;mso-position-horizontal-relative:page;mso-position-vertical-relative:paragraph;z-index:-16611328" type="#_x0000_t202" id="docshape310" filled="false" stroked="false">
                <v:textbox inset="0,0,0,0">
                  <w:txbxContent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5"/>
                          <w:sz w:val="14"/>
                        </w:rPr>
                        <w:t>ét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As </w:t>
      </w:r>
      <w:r>
        <w:rPr>
          <w:rFonts w:ascii="Cambria" w:hAnsi="Cambria"/>
        </w:rPr>
        <w:t>j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Cambria" w:hAnsi="Cambria"/>
          <w:vertAlign w:val="baseline"/>
        </w:rPr>
        <w:t>ι</w:t>
      </w:r>
      <w:r>
        <w:rPr>
          <w:rFonts w:ascii="Lucida Sans Unicode" w:hAnsi="Lucida Sans Unicode"/>
          <w:vertAlign w:val="subscript"/>
        </w:rPr>
        <w:t>∗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γ</w:t>
      </w:r>
      <w:r>
        <w:rPr>
          <w:vertAlign w:val="baseline"/>
        </w:rPr>
        <w:t>) = 0, we deduce that </w:t>
      </w:r>
      <w:r>
        <w:rPr>
          <w:rFonts w:ascii="Cambria" w:hAnsi="Cambria"/>
          <w:vertAlign w:val="baseline"/>
        </w:rPr>
        <w:t>ι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Cambria" w:hAnsi="Cambria"/>
          <w:vertAlign w:val="baseline"/>
        </w:rPr>
        <w:t>α</w:t>
      </w:r>
      <w:r>
        <w:rPr>
          <w:rFonts w:ascii="Cambria" w:hAnsi="Cambria"/>
          <w:spacing w:val="21"/>
          <w:vertAlign w:val="baseline"/>
        </w:rPr>
        <w:t> </w:t>
      </w:r>
      <w:r>
        <w:rPr>
          <w:vertAlign w:val="baseline"/>
        </w:rPr>
        <w:t>is sent to zero in Inv</w:t>
      </w:r>
      <w:r>
        <w:rPr>
          <w:vertAlign w:val="superscript"/>
        </w:rPr>
        <w:t>3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9"/>
          <w:vertAlign w:val="baseline"/>
        </w:rPr>
        <w:t> </w:t>
      </w:r>
      <w:r>
        <w:rPr>
          <w:vertAlign w:val="baseline"/>
        </w:rPr>
        <w:t>H</w:t>
      </w:r>
      <w:r>
        <w:rPr>
          <w:rFonts w:ascii="Palatino Linotype" w:hAnsi="Palatino Linotype"/>
          <w:vertAlign w:val="subscript"/>
        </w:rPr>
        <w:t>Z</w:t>
      </w:r>
      <w:r>
        <w:rPr>
          <w:rFonts w:ascii="Calibri" w:hAnsi="Calibri"/>
          <w:i/>
          <w:vertAlign w:val="subscript"/>
        </w:rPr>
        <w:t>/</w:t>
      </w:r>
      <w:r>
        <w:rPr>
          <w:vertAlign w:val="subscript"/>
        </w:rPr>
        <w:t>2</w:t>
      </w:r>
      <w:r>
        <w:rPr>
          <w:vertAlign w:val="baseline"/>
        </w:rPr>
        <w:t>).</w:t>
      </w:r>
      <w:r>
        <w:rPr>
          <w:spacing w:val="40"/>
          <w:vertAlign w:val="baseline"/>
        </w:rPr>
        <w:t> </w:t>
      </w:r>
      <w:r>
        <w:rPr>
          <w:vertAlign w:val="baseline"/>
        </w:rPr>
        <w:t>As the latter</w:t>
      </w:r>
      <w:r>
        <w:rPr>
          <w:spacing w:val="40"/>
          <w:vertAlign w:val="baseline"/>
        </w:rPr>
        <w:t> </w:t>
      </w:r>
      <w:r>
        <w:rPr>
          <w:vertAlign w:val="baseline"/>
        </w:rPr>
        <w:t>has</w:t>
      </w:r>
      <w:r>
        <w:rPr>
          <w:spacing w:val="14"/>
          <w:vertAlign w:val="baseline"/>
        </w:rPr>
        <w:t> </w:t>
      </w:r>
      <w:r>
        <w:rPr>
          <w:vertAlign w:val="baseline"/>
        </w:rPr>
        <w:t>dimension</w:t>
      </w:r>
      <w:r>
        <w:rPr>
          <w:spacing w:val="1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vertAlign w:val="baseline"/>
        </w:rPr>
        <w:t>1,</w:t>
      </w:r>
      <w:r>
        <w:rPr>
          <w:spacing w:val="16"/>
          <w:vertAlign w:val="baseline"/>
        </w:rPr>
        <w:t> </w:t>
      </w:r>
      <w:r>
        <w:rPr>
          <w:vertAlign w:val="baseline"/>
        </w:rPr>
        <w:t>we</w:t>
      </w:r>
      <w:r>
        <w:rPr>
          <w:spacing w:val="16"/>
          <w:vertAlign w:val="baseline"/>
        </w:rPr>
        <w:t> </w:t>
      </w:r>
      <w:r>
        <w:rPr>
          <w:vertAlign w:val="baseline"/>
        </w:rPr>
        <w:t>deduce</w:t>
      </w:r>
      <w:r>
        <w:rPr>
          <w:spacing w:val="17"/>
          <w:vertAlign w:val="baseline"/>
        </w:rPr>
        <w:t> </w:t>
      </w:r>
      <w:r>
        <w:rPr>
          <w:vertAlign w:val="baseline"/>
        </w:rPr>
        <w:t>that</w:t>
      </w:r>
      <w:r>
        <w:rPr>
          <w:spacing w:val="16"/>
          <w:vertAlign w:val="baseline"/>
        </w:rPr>
        <w:t> </w:t>
      </w:r>
      <w:r>
        <w:rPr>
          <w:vertAlign w:val="baseline"/>
        </w:rPr>
        <w:t>dim</w:t>
      </w:r>
      <w:r>
        <w:rPr>
          <w:spacing w:val="-14"/>
          <w:vertAlign w:val="baseline"/>
        </w:rPr>
        <w:t> </w:t>
      </w:r>
      <w:r>
        <w:rPr>
          <w:vertAlign w:val="baseline"/>
        </w:rPr>
        <w:t>H</w:t>
      </w:r>
      <w:r>
        <w:rPr>
          <w:position w:val="7"/>
          <w:sz w:val="14"/>
          <w:vertAlign w:val="baseline"/>
        </w:rPr>
        <w:t>3</w:t>
      </w:r>
      <w:r>
        <w:rPr>
          <w:spacing w:val="27"/>
          <w:position w:val="7"/>
          <w:sz w:val="14"/>
          <w:vertAlign w:val="baseline"/>
        </w:rPr>
        <w:t> </w:t>
      </w:r>
      <w:r>
        <w:rPr>
          <w:vertAlign w:val="baseline"/>
        </w:rPr>
        <w:t>(</w:t>
      </w:r>
      <w:r>
        <w:rPr>
          <w:rFonts w:ascii="Palatino Linotype" w:hAnsi="Palatino Linotype"/>
          <w:i/>
          <w:vertAlign w:val="baseline"/>
        </w:rPr>
        <w:t>M</w:t>
      </w:r>
      <w:r>
        <w:rPr>
          <w:vertAlign w:val="subscript"/>
        </w:rPr>
        <w:t>3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Cambria" w:hAnsi="Cambria"/>
          <w:vertAlign w:val="baseline"/>
        </w:rPr>
        <w:t>Z/</w:t>
      </w:r>
      <w:r>
        <w:rPr>
          <w:vertAlign w:val="baseline"/>
        </w:rPr>
        <w:t>2)</w:t>
      </w:r>
      <w:r>
        <w:rPr>
          <w:spacing w:val="5"/>
          <w:vertAlign w:val="baseline"/>
        </w:rPr>
        <w:t> </w:t>
      </w:r>
      <w:bookmarkStart w:name="References" w:id="36"/>
      <w:bookmarkEnd w:id="36"/>
      <w:r>
        <w:rPr>
          <w:spacing w:val="6"/>
          <w:vertAlign w:val="baseline"/>
        </w:rPr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5"/>
          <w:w w:val="110"/>
          <w:vertAlign w:val="baseline"/>
        </w:rPr>
        <w:t> </w:t>
      </w:r>
      <w:r>
        <w:rPr>
          <w:spacing w:val="-5"/>
          <w:vertAlign w:val="baseline"/>
        </w:rPr>
        <w:t>2.</w:t>
      </w:r>
      <w:r>
        <w:rPr>
          <w:vertAlign w:val="baseline"/>
        </w:rPr>
        <w:tab/>
      </w:r>
      <w:r>
        <w:rPr>
          <w:rFonts w:ascii="MingLiU_HKSCS-ExtB" w:hAnsi="MingLiU_HKSCS-ExtB"/>
          <w:spacing w:val="-28"/>
          <w:w w:val="90"/>
          <w:vertAlign w:val="baseline"/>
        </w:rPr>
        <w:t>□</w:t>
      </w:r>
    </w:p>
    <w:p>
      <w:pPr>
        <w:pStyle w:val="BodyText"/>
        <w:spacing w:before="139"/>
        <w:ind w:left="0"/>
        <w:jc w:val="center"/>
        <w:rPr>
          <w:rFonts w:ascii="Palatino Linotype"/>
        </w:rPr>
      </w:pPr>
      <w:r>
        <w:rPr>
          <w:rFonts w:ascii="Palatino Linotype"/>
          <w:spacing w:val="-2"/>
          <w:w w:val="110"/>
        </w:rPr>
        <w:t>R</w:t>
      </w:r>
      <w:r>
        <w:rPr>
          <w:rFonts w:ascii="Palatino Linotype"/>
          <w:smallCaps/>
          <w:spacing w:val="-2"/>
          <w:w w:val="110"/>
        </w:rPr>
        <w:t>eferences</w:t>
      </w:r>
    </w:p>
    <w:p>
      <w:pPr>
        <w:spacing w:line="264" w:lineRule="auto" w:before="112"/>
        <w:ind w:left="1486" w:right="664" w:hanging="584"/>
        <w:jc w:val="both"/>
        <w:rPr>
          <w:sz w:val="16"/>
        </w:rPr>
      </w:pPr>
      <w:bookmarkStart w:name="_bookmark32" w:id="37"/>
      <w:bookmarkEnd w:id="37"/>
      <w:r>
        <w:rPr/>
      </w:r>
      <w:r>
        <w:rPr>
          <w:sz w:val="16"/>
        </w:rPr>
        <w:t>[AV04]</w:t>
      </w:r>
      <w:r>
        <w:rPr>
          <w:spacing w:val="40"/>
          <w:sz w:val="16"/>
        </w:rPr>
        <w:t> </w:t>
      </w:r>
      <w:r>
        <w:rPr>
          <w:sz w:val="16"/>
        </w:rPr>
        <w:t>A. Arsie and A. Vistoli, </w:t>
      </w:r>
      <w:r>
        <w:rPr>
          <w:i/>
          <w:sz w:val="16"/>
        </w:rPr>
        <w:t>Stacks of cyclic covers of projective spaces</w:t>
      </w:r>
      <w:r>
        <w:rPr>
          <w:sz w:val="16"/>
        </w:rPr>
        <w:t>, Compositio Math-</w:t>
      </w:r>
      <w:r>
        <w:rPr>
          <w:spacing w:val="40"/>
          <w:sz w:val="16"/>
        </w:rPr>
        <w:t> </w:t>
      </w:r>
      <w:bookmarkStart w:name="_bookmark31" w:id="38"/>
      <w:bookmarkEnd w:id="38"/>
      <w:r>
        <w:rPr>
          <w:sz w:val="16"/>
        </w:rPr>
        <w:t>ematica</w:t>
      </w:r>
      <w:r>
        <w:rPr>
          <w:sz w:val="16"/>
        </w:rPr>
        <w:t> </w:t>
      </w:r>
      <w:r>
        <w:rPr>
          <w:b/>
          <w:sz w:val="16"/>
        </w:rPr>
        <w:t>140 </w:t>
      </w:r>
      <w:r>
        <w:rPr>
          <w:sz w:val="16"/>
        </w:rPr>
        <w:t>(2004), no. 3, 647–666.</w:t>
      </w:r>
    </w:p>
    <w:p>
      <w:pPr>
        <w:spacing w:line="273" w:lineRule="auto" w:before="0"/>
        <w:ind w:left="1486" w:right="663" w:hanging="600"/>
        <w:jc w:val="both"/>
        <w:rPr>
          <w:sz w:val="16"/>
        </w:rPr>
      </w:pPr>
      <w:r>
        <w:rPr>
          <w:sz w:val="16"/>
        </w:rPr>
        <w:t>[BO74] S. Bloch and A. Ogus, </w:t>
      </w:r>
      <w:r>
        <w:rPr>
          <w:i/>
          <w:sz w:val="16"/>
        </w:rPr>
        <w:t>Gersten’s conjecture and the homology of schemes</w:t>
      </w:r>
      <w:r>
        <w:rPr>
          <w:sz w:val="16"/>
        </w:rPr>
        <w:t>, Annales</w:t>
      </w:r>
      <w:r>
        <w:rPr>
          <w:spacing w:val="40"/>
          <w:sz w:val="16"/>
        </w:rPr>
        <w:t> </w:t>
      </w:r>
      <w:bookmarkStart w:name="_bookmark33" w:id="39"/>
      <w:bookmarkEnd w:id="39"/>
      <w:r>
        <w:rPr>
          <w:sz w:val="16"/>
        </w:rPr>
        <w:t>scie</w:t>
      </w:r>
      <w:r>
        <w:rPr>
          <w:sz w:val="16"/>
        </w:rPr>
        <w:t>ntifiques</w:t>
      </w:r>
      <w:r>
        <w:rPr>
          <w:spacing w:val="35"/>
          <w:sz w:val="16"/>
        </w:rPr>
        <w:t> </w:t>
      </w:r>
      <w:r>
        <w:rPr>
          <w:sz w:val="16"/>
        </w:rPr>
        <w:t>de</w:t>
      </w:r>
      <w:r>
        <w:rPr>
          <w:spacing w:val="35"/>
          <w:sz w:val="16"/>
        </w:rPr>
        <w:t> </w:t>
      </w:r>
      <w:r>
        <w:rPr>
          <w:sz w:val="16"/>
        </w:rPr>
        <w:t>l’École</w:t>
      </w:r>
      <w:r>
        <w:rPr>
          <w:spacing w:val="37"/>
          <w:sz w:val="16"/>
        </w:rPr>
        <w:t> </w:t>
      </w:r>
      <w:r>
        <w:rPr>
          <w:sz w:val="16"/>
        </w:rPr>
        <w:t>Normale</w:t>
      </w:r>
      <w:r>
        <w:rPr>
          <w:spacing w:val="37"/>
          <w:sz w:val="16"/>
        </w:rPr>
        <w:t> </w:t>
      </w:r>
      <w:r>
        <w:rPr>
          <w:sz w:val="16"/>
        </w:rPr>
        <w:t>Supérieure</w:t>
      </w:r>
      <w:r>
        <w:rPr>
          <w:spacing w:val="35"/>
          <w:sz w:val="16"/>
        </w:rPr>
        <w:t> </w:t>
      </w:r>
      <w:r>
        <w:rPr>
          <w:b/>
          <w:sz w:val="16"/>
        </w:rPr>
        <w:t>Ser.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4,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7</w:t>
      </w:r>
      <w:r>
        <w:rPr>
          <w:b/>
          <w:spacing w:val="33"/>
          <w:sz w:val="16"/>
        </w:rPr>
        <w:t> </w:t>
      </w:r>
      <w:r>
        <w:rPr>
          <w:sz w:val="16"/>
        </w:rPr>
        <w:t>(1974),</w:t>
      </w:r>
      <w:r>
        <w:rPr>
          <w:spacing w:val="35"/>
          <w:sz w:val="16"/>
        </w:rPr>
        <w:t> </w:t>
      </w:r>
      <w:r>
        <w:rPr>
          <w:sz w:val="16"/>
        </w:rPr>
        <w:t>no.</w:t>
      </w:r>
      <w:r>
        <w:rPr>
          <w:spacing w:val="35"/>
          <w:sz w:val="16"/>
        </w:rPr>
        <w:t> </w:t>
      </w:r>
      <w:r>
        <w:rPr>
          <w:sz w:val="16"/>
        </w:rPr>
        <w:t>2,</w:t>
      </w:r>
      <w:r>
        <w:rPr>
          <w:spacing w:val="37"/>
          <w:sz w:val="16"/>
        </w:rPr>
        <w:t> </w:t>
      </w:r>
      <w:r>
        <w:rPr>
          <w:sz w:val="16"/>
        </w:rPr>
        <w:t>181–201.</w:t>
      </w:r>
    </w:p>
    <w:p>
      <w:pPr>
        <w:spacing w:line="264" w:lineRule="auto" w:before="0"/>
        <w:ind w:left="1486" w:right="663" w:hanging="725"/>
        <w:jc w:val="both"/>
        <w:rPr>
          <w:sz w:val="16"/>
        </w:rPr>
      </w:pPr>
      <w:r>
        <w:rPr>
          <w:sz w:val="16"/>
        </w:rPr>
        <w:t>[CTO89]</w:t>
      </w:r>
      <w:r>
        <w:rPr>
          <w:spacing w:val="40"/>
          <w:sz w:val="16"/>
        </w:rPr>
        <w:t> </w:t>
      </w:r>
      <w:r>
        <w:rPr>
          <w:sz w:val="16"/>
        </w:rPr>
        <w:t>J.-L.</w:t>
      </w:r>
      <w:r>
        <w:rPr>
          <w:spacing w:val="40"/>
          <w:sz w:val="16"/>
        </w:rPr>
        <w:t> </w:t>
      </w:r>
      <w:r>
        <w:rPr>
          <w:sz w:val="16"/>
        </w:rPr>
        <w:t>Colliot-Thélène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Ojanguren,</w:t>
      </w:r>
      <w:r>
        <w:rPr>
          <w:spacing w:val="40"/>
          <w:sz w:val="16"/>
        </w:rPr>
        <w:t> </w:t>
      </w:r>
      <w:r>
        <w:rPr>
          <w:i/>
          <w:sz w:val="16"/>
        </w:rPr>
        <w:t>Variétés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unirationnelles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non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rationnelles: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au-delà de l’example d’Artin et Mumford.</w:t>
      </w:r>
      <w:r>
        <w:rPr>
          <w:sz w:val="16"/>
        </w:rPr>
        <w:t>, Inventiones mathematicae </w:t>
      </w:r>
      <w:r>
        <w:rPr>
          <w:b/>
          <w:sz w:val="16"/>
        </w:rPr>
        <w:t>97 </w:t>
      </w:r>
      <w:r>
        <w:rPr>
          <w:sz w:val="16"/>
        </w:rPr>
        <w:t>(1989), no. 1,</w:t>
      </w:r>
      <w:r>
        <w:rPr>
          <w:spacing w:val="40"/>
          <w:sz w:val="16"/>
        </w:rPr>
        <w:t> </w:t>
      </w:r>
      <w:bookmarkStart w:name="_bookmark34" w:id="40"/>
      <w:bookmarkEnd w:id="40"/>
      <w:r>
        <w:rPr>
          <w:spacing w:val="-2"/>
          <w:sz w:val="16"/>
        </w:rPr>
        <w:t>141–158.</w:t>
      </w:r>
    </w:p>
    <w:p>
      <w:pPr>
        <w:spacing w:line="180" w:lineRule="exact" w:before="0"/>
        <w:ind w:left="903" w:right="0" w:firstLine="0"/>
        <w:jc w:val="both"/>
        <w:rPr>
          <w:sz w:val="16"/>
        </w:rPr>
      </w:pPr>
      <w:r>
        <w:rPr>
          <w:sz w:val="16"/>
        </w:rPr>
        <w:t>[DL21]</w:t>
      </w:r>
      <w:r>
        <w:rPr>
          <w:spacing w:val="44"/>
          <w:sz w:val="16"/>
        </w:rPr>
        <w:t> </w:t>
      </w:r>
      <w:r>
        <w:rPr>
          <w:sz w:val="16"/>
        </w:rPr>
        <w:t>A.</w:t>
      </w:r>
      <w:r>
        <w:rPr>
          <w:spacing w:val="24"/>
          <w:sz w:val="16"/>
        </w:rPr>
        <w:t> </w:t>
      </w:r>
      <w:r>
        <w:rPr>
          <w:sz w:val="16"/>
        </w:rPr>
        <w:t>Di</w:t>
      </w:r>
      <w:r>
        <w:rPr>
          <w:spacing w:val="23"/>
          <w:sz w:val="16"/>
        </w:rPr>
        <w:t> </w:t>
      </w:r>
      <w:r>
        <w:rPr>
          <w:sz w:val="16"/>
        </w:rPr>
        <w:t>Lorenzo,</w:t>
      </w:r>
      <w:r>
        <w:rPr>
          <w:spacing w:val="24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Chow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ring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stack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hyperelliptic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curves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odd</w:t>
      </w:r>
      <w:r>
        <w:rPr>
          <w:i/>
          <w:spacing w:val="28"/>
          <w:sz w:val="16"/>
        </w:rPr>
        <w:t> </w:t>
      </w:r>
      <w:r>
        <w:rPr>
          <w:i/>
          <w:sz w:val="16"/>
        </w:rPr>
        <w:t>genus</w:t>
      </w:r>
      <w:r>
        <w:rPr>
          <w:sz w:val="16"/>
        </w:rPr>
        <w:t>,</w:t>
      </w:r>
      <w:r>
        <w:rPr>
          <w:spacing w:val="23"/>
          <w:sz w:val="16"/>
        </w:rPr>
        <w:t> </w:t>
      </w:r>
      <w:r>
        <w:rPr>
          <w:spacing w:val="-4"/>
          <w:sz w:val="16"/>
        </w:rPr>
        <w:t>Int.</w:t>
      </w:r>
    </w:p>
    <w:p>
      <w:pPr>
        <w:spacing w:before="8"/>
        <w:ind w:left="1486" w:right="0" w:firstLine="0"/>
        <w:jc w:val="both"/>
        <w:rPr>
          <w:sz w:val="16"/>
        </w:rPr>
      </w:pPr>
      <w:bookmarkStart w:name="_bookmark35" w:id="41"/>
      <w:bookmarkEnd w:id="41"/>
      <w:r>
        <w:rPr/>
      </w:r>
      <w:r>
        <w:rPr>
          <w:sz w:val="16"/>
        </w:rPr>
        <w:t>Math.</w:t>
      </w:r>
      <w:r>
        <w:rPr>
          <w:spacing w:val="27"/>
          <w:sz w:val="16"/>
        </w:rPr>
        <w:t> </w:t>
      </w:r>
      <w:r>
        <w:rPr>
          <w:sz w:val="16"/>
        </w:rPr>
        <w:t>Res.</w:t>
      </w:r>
      <w:r>
        <w:rPr>
          <w:spacing w:val="29"/>
          <w:sz w:val="16"/>
        </w:rPr>
        <w:t> </w:t>
      </w:r>
      <w:r>
        <w:rPr>
          <w:sz w:val="16"/>
        </w:rPr>
        <w:t>Not.</w:t>
      </w:r>
      <w:r>
        <w:rPr>
          <w:spacing w:val="27"/>
          <w:sz w:val="16"/>
        </w:rPr>
        <w:t> </w:t>
      </w:r>
      <w:r>
        <w:rPr>
          <w:sz w:val="16"/>
        </w:rPr>
        <w:t>IMRN</w:t>
      </w:r>
      <w:r>
        <w:rPr>
          <w:spacing w:val="28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25"/>
          <w:sz w:val="16"/>
        </w:rPr>
        <w:t> </w:t>
      </w:r>
      <w:r>
        <w:rPr>
          <w:sz w:val="16"/>
        </w:rPr>
        <w:t>(2021),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2642–2681.</w:t>
      </w:r>
    </w:p>
    <w:p>
      <w:pPr>
        <w:spacing w:line="264" w:lineRule="auto" w:before="17"/>
        <w:ind w:left="1486" w:right="664" w:hanging="821"/>
        <w:jc w:val="both"/>
        <w:rPr>
          <w:sz w:val="16"/>
        </w:rPr>
      </w:pPr>
      <w:r>
        <w:rPr>
          <w:sz w:val="16"/>
        </w:rPr>
        <w:t>[DLFV21]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Lorenzo,</w:t>
      </w:r>
      <w:r>
        <w:rPr>
          <w:spacing w:val="40"/>
          <w:sz w:val="16"/>
        </w:rPr>
        <w:t> </w:t>
      </w: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Fulghesu,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Vistoli,</w:t>
      </w:r>
      <w:r>
        <w:rPr>
          <w:spacing w:val="40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integral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Chow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ring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stack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smooth non-hyperelliptic curves of genus three</w:t>
      </w:r>
      <w:r>
        <w:rPr>
          <w:sz w:val="16"/>
        </w:rPr>
        <w:t>, Trans. Amer. Math. Soc. </w:t>
      </w:r>
      <w:r>
        <w:rPr>
          <w:b/>
          <w:sz w:val="16"/>
        </w:rPr>
        <w:t>374 </w:t>
      </w:r>
      <w:r>
        <w:rPr>
          <w:sz w:val="16"/>
        </w:rPr>
        <w:t>(2021),</w:t>
      </w:r>
      <w:r>
        <w:rPr>
          <w:spacing w:val="40"/>
          <w:sz w:val="16"/>
        </w:rPr>
        <w:t> </w:t>
      </w:r>
      <w:bookmarkStart w:name="_bookmark36" w:id="42"/>
      <w:bookmarkEnd w:id="42"/>
      <w:r>
        <w:rPr>
          <w:spacing w:val="-2"/>
          <w:sz w:val="16"/>
        </w:rPr>
        <w:t>5583–5622.</w:t>
      </w:r>
    </w:p>
    <w:p>
      <w:pPr>
        <w:spacing w:line="264" w:lineRule="auto" w:before="0"/>
        <w:ind w:left="1486" w:right="663" w:hanging="699"/>
        <w:jc w:val="left"/>
        <w:rPr>
          <w:sz w:val="16"/>
        </w:rPr>
      </w:pPr>
      <w:r>
        <w:rPr>
          <w:sz w:val="16"/>
        </w:rPr>
        <w:t>[DLP21]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16"/>
          <w:sz w:val="16"/>
        </w:rPr>
        <w:t> </w:t>
      </w:r>
      <w:r>
        <w:rPr>
          <w:sz w:val="16"/>
        </w:rPr>
        <w:t>Di</w:t>
      </w:r>
      <w:r>
        <w:rPr>
          <w:spacing w:val="16"/>
          <w:sz w:val="16"/>
        </w:rPr>
        <w:t> </w:t>
      </w:r>
      <w:r>
        <w:rPr>
          <w:sz w:val="16"/>
        </w:rPr>
        <w:t>Lorenzo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R.</w:t>
      </w:r>
      <w:r>
        <w:rPr>
          <w:spacing w:val="16"/>
          <w:sz w:val="16"/>
        </w:rPr>
        <w:t> </w:t>
      </w:r>
      <w:r>
        <w:rPr>
          <w:sz w:val="16"/>
        </w:rPr>
        <w:t>Pirisi,</w:t>
      </w:r>
      <w:r>
        <w:rPr>
          <w:spacing w:val="16"/>
          <w:sz w:val="16"/>
        </w:rPr>
        <w:t> </w:t>
      </w:r>
      <w:r>
        <w:rPr>
          <w:i/>
          <w:sz w:val="16"/>
        </w:rPr>
        <w:t>Brauer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groups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moduli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hyperelliptic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curves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via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coho-</w:t>
      </w:r>
      <w:r>
        <w:rPr>
          <w:i/>
          <w:spacing w:val="40"/>
          <w:sz w:val="16"/>
        </w:rPr>
        <w:t> </w:t>
      </w:r>
      <w:bookmarkStart w:name="_bookmark37" w:id="43"/>
      <w:bookmarkEnd w:id="43"/>
      <w:r>
        <w:rPr>
          <w:i/>
          <w:sz w:val="16"/>
        </w:rPr>
        <w:t>mol</w:t>
      </w:r>
      <w:r>
        <w:rPr>
          <w:i/>
          <w:sz w:val="16"/>
        </w:rPr>
        <w:t>ogical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invariants</w:t>
      </w:r>
      <w:r>
        <w:rPr>
          <w:sz w:val="16"/>
        </w:rPr>
        <w:t>, Forum of Mathematics, Sigma </w:t>
      </w:r>
      <w:r>
        <w:rPr>
          <w:b/>
          <w:sz w:val="16"/>
        </w:rPr>
        <w:t>9 </w:t>
      </w:r>
      <w:r>
        <w:rPr>
          <w:sz w:val="16"/>
        </w:rPr>
        <w:t>(2021), e64.</w:t>
      </w:r>
    </w:p>
    <w:p>
      <w:pPr>
        <w:tabs>
          <w:tab w:pos="2022" w:val="left" w:leader="none"/>
        </w:tabs>
        <w:spacing w:line="264" w:lineRule="auto" w:before="0"/>
        <w:ind w:left="1486" w:right="665" w:hanging="699"/>
        <w:jc w:val="left"/>
        <w:rPr>
          <w:sz w:val="16"/>
        </w:rPr>
      </w:pPr>
      <w:r>
        <w:rPr>
          <w:sz w:val="16"/>
        </w:rPr>
        <w:t>[DLP24]</w:t>
      </w:r>
      <w:r>
        <w:rPr>
          <w:spacing w:val="45"/>
          <w:sz w:val="16"/>
        </w:rPr>
        <w:t> </w:t>
      </w:r>
      <w:r>
        <w:rPr>
          <w:rFonts w:ascii="Times New Roman"/>
          <w:sz w:val="16"/>
          <w:u w:val="single"/>
        </w:rPr>
        <w:tab/>
        <w:tab/>
      </w:r>
      <w:r>
        <w:rPr>
          <w:sz w:val="16"/>
        </w:rPr>
        <w:t>,</w:t>
      </w:r>
      <w:r>
        <w:rPr>
          <w:spacing w:val="20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Brauer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groups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moduli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genus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three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curves,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abeliand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threefolds</w:t>
      </w:r>
      <w:r>
        <w:rPr>
          <w:i/>
          <w:spacing w:val="24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bookmarkStart w:name="_bookmark38" w:id="44"/>
      <w:bookmarkEnd w:id="44"/>
      <w:r>
        <w:rPr>
          <w:i/>
          <w:sz w:val="16"/>
        </w:rPr>
        <w:t>plan</w:t>
      </w:r>
      <w:r>
        <w:rPr>
          <w:i/>
          <w:sz w:val="16"/>
        </w:rPr>
        <w:t>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curves</w:t>
      </w:r>
      <w:r>
        <w:rPr>
          <w:sz w:val="16"/>
        </w:rPr>
        <w:t>, Compos. Math. (2024), to appear.</w:t>
      </w:r>
    </w:p>
    <w:p>
      <w:pPr>
        <w:tabs>
          <w:tab w:pos="2022" w:val="left" w:leader="none"/>
        </w:tabs>
        <w:spacing w:line="264" w:lineRule="auto" w:before="0"/>
        <w:ind w:left="1486" w:right="665" w:hanging="699"/>
        <w:jc w:val="left"/>
        <w:rPr>
          <w:sz w:val="16"/>
        </w:rPr>
      </w:pPr>
      <w:r>
        <w:rPr>
          <w:sz w:val="16"/>
        </w:rPr>
        <w:t>[DLP25]</w:t>
      </w:r>
      <w:r>
        <w:rPr>
          <w:spacing w:val="45"/>
          <w:sz w:val="16"/>
        </w:rPr>
        <w:t> </w:t>
      </w:r>
      <w:r>
        <w:rPr>
          <w:rFonts w:ascii="Times New Roman" w:hAnsi="Times New Roman"/>
          <w:sz w:val="16"/>
          <w:u w:val="single"/>
        </w:rPr>
        <w:tab/>
        <w:tab/>
      </w:r>
      <w:r>
        <w:rPr>
          <w:sz w:val="16"/>
        </w:rPr>
        <w:t>,</w:t>
      </w:r>
      <w:r>
        <w:rPr>
          <w:spacing w:val="24"/>
          <w:sz w:val="16"/>
        </w:rPr>
        <w:t> </w:t>
      </w:r>
      <w:r>
        <w:rPr>
          <w:i/>
          <w:sz w:val="16"/>
        </w:rPr>
        <w:t>Cohomological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invariants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Brauer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groups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algebraic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stacks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positive</w:t>
      </w:r>
      <w:r>
        <w:rPr>
          <w:i/>
          <w:spacing w:val="40"/>
          <w:sz w:val="16"/>
        </w:rPr>
        <w:t> </w:t>
      </w:r>
      <w:bookmarkStart w:name="_bookmark39" w:id="45"/>
      <w:bookmarkEnd w:id="45"/>
      <w:r>
        <w:rPr>
          <w:i/>
          <w:sz w:val="16"/>
        </w:rPr>
        <w:t>cha</w:t>
      </w:r>
      <w:r>
        <w:rPr>
          <w:i/>
          <w:sz w:val="16"/>
        </w:rPr>
        <w:t>racteristic</w:t>
      </w:r>
      <w:r>
        <w:rPr>
          <w:sz w:val="16"/>
        </w:rPr>
        <w:t>, Alg. Geom. </w:t>
      </w:r>
      <w:r>
        <w:rPr>
          <w:b/>
          <w:sz w:val="16"/>
        </w:rPr>
        <w:t>12 </w:t>
      </w:r>
      <w:r>
        <w:rPr>
          <w:sz w:val="16"/>
        </w:rPr>
        <w:t>(2025), no. 2, 189–236.</w:t>
      </w:r>
    </w:p>
    <w:p>
      <w:pPr>
        <w:spacing w:line="264" w:lineRule="auto" w:before="0"/>
        <w:ind w:left="1486" w:right="663" w:hanging="610"/>
        <w:jc w:val="left"/>
        <w:rPr>
          <w:sz w:val="16"/>
        </w:rPr>
      </w:pPr>
      <w:r>
        <w:rPr>
          <w:sz w:val="16"/>
        </w:rPr>
        <w:t>[DO88]</w:t>
      </w:r>
      <w:r>
        <w:rPr>
          <w:spacing w:val="40"/>
          <w:sz w:val="16"/>
        </w:rPr>
        <w:t> </w:t>
      </w:r>
      <w:r>
        <w:rPr>
          <w:sz w:val="16"/>
        </w:rPr>
        <w:t>I.</w:t>
      </w:r>
      <w:r>
        <w:rPr>
          <w:spacing w:val="40"/>
          <w:sz w:val="16"/>
        </w:rPr>
        <w:t> </w:t>
      </w:r>
      <w:r>
        <w:rPr>
          <w:sz w:val="16"/>
        </w:rPr>
        <w:t>Dolgachev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Ortland,</w:t>
      </w:r>
      <w:r>
        <w:rPr>
          <w:spacing w:val="40"/>
          <w:sz w:val="16"/>
        </w:rPr>
        <w:t> </w:t>
      </w:r>
      <w:r>
        <w:rPr>
          <w:i/>
          <w:sz w:val="16"/>
        </w:rPr>
        <w:t>Point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sets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projective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spaces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theta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functions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Astérisque, Société mathématique de France, 1988.</w:t>
      </w:r>
    </w:p>
    <w:p>
      <w:pPr>
        <w:spacing w:after="0" w:line="264" w:lineRule="auto"/>
        <w:jc w:val="left"/>
        <w:rPr>
          <w:sz w:val="16"/>
        </w:rPr>
        <w:sectPr>
          <w:type w:val="continuous"/>
          <w:pgSz w:w="11910" w:h="16840"/>
          <w:pgMar w:header="1906" w:footer="0" w:top="1920" w:bottom="280" w:left="1700" w:right="1700"/>
        </w:sectPr>
      </w:pPr>
    </w:p>
    <w:p>
      <w:pPr>
        <w:pStyle w:val="BodyText"/>
        <w:spacing w:before="99"/>
        <w:ind w:left="0"/>
        <w:rPr>
          <w:sz w:val="16"/>
        </w:rPr>
      </w:pPr>
    </w:p>
    <w:p>
      <w:pPr>
        <w:spacing w:line="264" w:lineRule="auto" w:before="0"/>
        <w:ind w:left="1486" w:right="664" w:hanging="597"/>
        <w:jc w:val="both"/>
        <w:rPr>
          <w:sz w:val="16"/>
        </w:rPr>
      </w:pPr>
      <w:bookmarkStart w:name="_bookmark41" w:id="46"/>
      <w:bookmarkEnd w:id="46"/>
      <w:r>
        <w:rPr/>
      </w:r>
      <w:r>
        <w:rPr>
          <w:w w:val="105"/>
          <w:sz w:val="16"/>
        </w:rPr>
        <w:t>[EG98]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D.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Edidin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W.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Graham,</w:t>
      </w:r>
      <w:r>
        <w:rPr>
          <w:spacing w:val="-8"/>
          <w:w w:val="105"/>
          <w:sz w:val="16"/>
        </w:rPr>
        <w:t> </w:t>
      </w:r>
      <w:r>
        <w:rPr>
          <w:i/>
          <w:w w:val="105"/>
          <w:sz w:val="16"/>
        </w:rPr>
        <w:t>Equivariant</w:t>
      </w:r>
      <w:r>
        <w:rPr>
          <w:i/>
          <w:spacing w:val="-4"/>
          <w:w w:val="105"/>
          <w:sz w:val="16"/>
        </w:rPr>
        <w:t> </w:t>
      </w:r>
      <w:r>
        <w:rPr>
          <w:i/>
          <w:w w:val="105"/>
          <w:sz w:val="16"/>
        </w:rPr>
        <w:t>intersection</w:t>
      </w:r>
      <w:r>
        <w:rPr>
          <w:i/>
          <w:spacing w:val="-4"/>
          <w:w w:val="105"/>
          <w:sz w:val="16"/>
        </w:rPr>
        <w:t> </w:t>
      </w:r>
      <w:r>
        <w:rPr>
          <w:i/>
          <w:w w:val="105"/>
          <w:sz w:val="16"/>
        </w:rPr>
        <w:t>theory</w:t>
      </w:r>
      <w:r>
        <w:rPr>
          <w:w w:val="105"/>
          <w:sz w:val="16"/>
        </w:rPr>
        <w:t>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Invent.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Math.</w:t>
      </w:r>
      <w:r>
        <w:rPr>
          <w:spacing w:val="-8"/>
          <w:w w:val="105"/>
          <w:sz w:val="16"/>
        </w:rPr>
        <w:t> </w:t>
      </w:r>
      <w:r>
        <w:rPr>
          <w:b/>
          <w:w w:val="105"/>
          <w:sz w:val="16"/>
        </w:rPr>
        <w:t>131</w:t>
      </w:r>
      <w:r>
        <w:rPr>
          <w:b/>
          <w:spacing w:val="-10"/>
          <w:w w:val="105"/>
          <w:sz w:val="16"/>
        </w:rPr>
        <w:t> </w:t>
      </w:r>
      <w:r>
        <w:rPr>
          <w:w w:val="105"/>
          <w:sz w:val="16"/>
        </w:rPr>
        <w:t>(1998), </w:t>
      </w:r>
      <w:bookmarkStart w:name="_bookmark40" w:id="47"/>
      <w:bookmarkEnd w:id="47"/>
      <w:r>
        <w:rPr>
          <w:w w:val="105"/>
          <w:sz w:val="16"/>
        </w:rPr>
        <w:t>no.</w:t>
      </w:r>
      <w:r>
        <w:rPr>
          <w:w w:val="105"/>
          <w:sz w:val="16"/>
        </w:rPr>
        <w:t> 3, 595–634.</w:t>
      </w:r>
    </w:p>
    <w:p>
      <w:pPr>
        <w:spacing w:line="264" w:lineRule="auto" w:before="0"/>
        <w:ind w:left="1486" w:right="664" w:hanging="731"/>
        <w:jc w:val="both"/>
        <w:rPr>
          <w:sz w:val="16"/>
        </w:rPr>
      </w:pPr>
      <w:r>
        <w:rPr>
          <w:sz w:val="16"/>
        </w:rPr>
        <w:t>[GMS03]</w:t>
      </w:r>
      <w:r>
        <w:rPr>
          <w:spacing w:val="40"/>
          <w:sz w:val="16"/>
        </w:rPr>
        <w:t> </w:t>
      </w:r>
      <w:r>
        <w:rPr>
          <w:sz w:val="16"/>
        </w:rPr>
        <w:t>S. Garibaldi, A. Merkurjev, and J.-P. Serre, </w:t>
      </w:r>
      <w:r>
        <w:rPr>
          <w:i/>
          <w:sz w:val="16"/>
        </w:rPr>
        <w:t>Cohomological invariants in Galois coho-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mology</w:t>
      </w:r>
      <w:r>
        <w:rPr>
          <w:sz w:val="16"/>
        </w:rPr>
        <w:t>, University Lecture Series, vol. 28, American Mathematical Society, Providence,</w:t>
      </w:r>
      <w:r>
        <w:rPr>
          <w:spacing w:val="40"/>
          <w:sz w:val="16"/>
        </w:rPr>
        <w:t> </w:t>
      </w:r>
      <w:bookmarkStart w:name="_bookmark42" w:id="48"/>
      <w:bookmarkEnd w:id="48"/>
      <w:r>
        <w:rPr>
          <w:sz w:val="16"/>
        </w:rPr>
        <w:t>RI,</w:t>
      </w:r>
      <w:r>
        <w:rPr>
          <w:sz w:val="16"/>
        </w:rPr>
        <w:t> 2003.</w:t>
      </w:r>
    </w:p>
    <w:p>
      <w:pPr>
        <w:spacing w:line="180" w:lineRule="exact" w:before="0"/>
        <w:ind w:left="864" w:right="0" w:firstLine="0"/>
        <w:jc w:val="both"/>
        <w:rPr>
          <w:sz w:val="16"/>
        </w:rPr>
      </w:pPr>
      <w:r>
        <w:rPr>
          <w:sz w:val="16"/>
        </w:rPr>
        <w:t>[Gui07]</w:t>
      </w:r>
      <w:r>
        <w:rPr>
          <w:spacing w:val="44"/>
          <w:sz w:val="16"/>
        </w:rPr>
        <w:t> </w:t>
      </w:r>
      <w:r>
        <w:rPr>
          <w:sz w:val="16"/>
        </w:rPr>
        <w:t>P.</w:t>
      </w:r>
      <w:r>
        <w:rPr>
          <w:spacing w:val="5"/>
          <w:sz w:val="16"/>
        </w:rPr>
        <w:t> </w:t>
      </w:r>
      <w:r>
        <w:rPr>
          <w:sz w:val="16"/>
        </w:rPr>
        <w:t>Guillot,</w:t>
      </w:r>
      <w:r>
        <w:rPr>
          <w:spacing w:val="5"/>
          <w:sz w:val="16"/>
        </w:rPr>
        <w:t> </w:t>
      </w:r>
      <w:r>
        <w:rPr>
          <w:i/>
          <w:sz w:val="16"/>
        </w:rPr>
        <w:t>Geometric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methods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cohomological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invariants.</w:t>
      </w:r>
      <w:r>
        <w:rPr>
          <w:sz w:val="16"/>
        </w:rPr>
        <w:t>,</w:t>
      </w:r>
      <w:r>
        <w:rPr>
          <w:spacing w:val="5"/>
          <w:sz w:val="16"/>
        </w:rPr>
        <w:t> </w:t>
      </w:r>
      <w:r>
        <w:rPr>
          <w:sz w:val="16"/>
        </w:rPr>
        <w:t>Documenta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Mathematica</w:t>
      </w:r>
    </w:p>
    <w:p>
      <w:pPr>
        <w:spacing w:before="16"/>
        <w:ind w:left="1486" w:right="0" w:firstLine="0"/>
        <w:jc w:val="both"/>
        <w:rPr>
          <w:sz w:val="16"/>
        </w:rPr>
      </w:pPr>
      <w:bookmarkStart w:name="_bookmark43" w:id="49"/>
      <w:bookmarkEnd w:id="49"/>
      <w:r>
        <w:rPr/>
      </w:r>
      <w:r>
        <w:rPr>
          <w:b/>
          <w:sz w:val="16"/>
        </w:rPr>
        <w:t>12</w:t>
      </w:r>
      <w:r>
        <w:rPr>
          <w:b/>
          <w:spacing w:val="14"/>
          <w:sz w:val="16"/>
        </w:rPr>
        <w:t> </w:t>
      </w:r>
      <w:r>
        <w:rPr>
          <w:sz w:val="16"/>
        </w:rPr>
        <w:t>(2007),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521–545.</w:t>
      </w:r>
    </w:p>
    <w:p>
      <w:pPr>
        <w:spacing w:line="264" w:lineRule="auto" w:before="18"/>
        <w:ind w:left="1486" w:right="664" w:hanging="608"/>
        <w:jc w:val="both"/>
        <w:rPr>
          <w:sz w:val="16"/>
        </w:rPr>
      </w:pPr>
      <w:r>
        <w:rPr>
          <w:sz w:val="16"/>
        </w:rPr>
        <w:t>[HG04]</w:t>
      </w:r>
      <w:r>
        <w:rPr>
          <w:spacing w:val="40"/>
          <w:sz w:val="16"/>
        </w:rPr>
        <w:t> </w:t>
      </w:r>
      <w:r>
        <w:rPr>
          <w:sz w:val="16"/>
        </w:rPr>
        <w:t>J. Harris and B. Gross, </w:t>
      </w:r>
      <w:r>
        <w:rPr>
          <w:i/>
          <w:sz w:val="16"/>
        </w:rPr>
        <w:t>On some geometric constructions related to theta characteris-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tics</w:t>
      </w:r>
      <w:r>
        <w:rPr>
          <w:sz w:val="16"/>
        </w:rPr>
        <w:t>, Contributions to automorphic forms, geometry, and number theory, 2004, pp. 279–</w:t>
      </w:r>
      <w:r>
        <w:rPr>
          <w:spacing w:val="40"/>
          <w:sz w:val="16"/>
        </w:rPr>
        <w:t> </w:t>
      </w:r>
      <w:bookmarkStart w:name="_bookmark44" w:id="50"/>
      <w:bookmarkEnd w:id="50"/>
      <w:r>
        <w:rPr>
          <w:spacing w:val="-4"/>
          <w:sz w:val="16"/>
        </w:rPr>
        <w:t>311.</w:t>
      </w:r>
    </w:p>
    <w:p>
      <w:pPr>
        <w:spacing w:line="264" w:lineRule="auto" w:before="0"/>
        <w:ind w:left="1486" w:right="663" w:hanging="589"/>
        <w:jc w:val="both"/>
        <w:rPr>
          <w:sz w:val="16"/>
        </w:rPr>
      </w:pPr>
      <w:r>
        <w:rPr>
          <w:sz w:val="16"/>
        </w:rPr>
        <w:t>[Hir20]</w:t>
      </w:r>
      <w:r>
        <w:rPr>
          <w:spacing w:val="32"/>
          <w:sz w:val="16"/>
        </w:rPr>
        <w:t> </w:t>
      </w:r>
      <w:r>
        <w:rPr>
          <w:sz w:val="16"/>
        </w:rPr>
        <w:t>C. Hirsch, </w:t>
      </w:r>
      <w:r>
        <w:rPr>
          <w:i/>
          <w:sz w:val="16"/>
        </w:rPr>
        <w:t>On the decomposability of mod 2 cohomological invariants of Weyl groups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45" w:id="51"/>
      <w:bookmarkEnd w:id="51"/>
      <w:r>
        <w:rPr>
          <w:sz w:val="16"/>
        </w:rPr>
        <w:t>Comme</w:t>
      </w:r>
      <w:r>
        <w:rPr>
          <w:sz w:val="16"/>
        </w:rPr>
        <w:t>nt. Math. Helv. </w:t>
      </w:r>
      <w:r>
        <w:rPr>
          <w:b/>
          <w:sz w:val="16"/>
        </w:rPr>
        <w:t>95 </w:t>
      </w:r>
      <w:r>
        <w:rPr>
          <w:sz w:val="16"/>
        </w:rPr>
        <w:t>(2020), no. 4, 765–809.</w:t>
      </w:r>
    </w:p>
    <w:p>
      <w:pPr>
        <w:spacing w:line="256" w:lineRule="auto" w:before="0"/>
        <w:ind w:left="1486" w:right="663" w:hanging="666"/>
        <w:jc w:val="both"/>
        <w:rPr>
          <w:sz w:val="16"/>
        </w:rPr>
      </w:pPr>
      <w:r>
        <w:rPr>
          <w:w w:val="105"/>
          <w:sz w:val="16"/>
        </w:rPr>
        <w:t>[JPP25]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A.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Jaramillo-Puentes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R.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Pirisi,</w:t>
      </w:r>
      <w:r>
        <w:rPr>
          <w:spacing w:val="-10"/>
          <w:w w:val="105"/>
          <w:sz w:val="16"/>
        </w:rPr>
        <w:t> </w:t>
      </w:r>
      <w:r>
        <w:rPr>
          <w:i/>
          <w:w w:val="105"/>
          <w:sz w:val="16"/>
        </w:rPr>
        <w:t>Cohomology</w:t>
      </w:r>
      <w:r>
        <w:rPr>
          <w:i/>
          <w:spacing w:val="-9"/>
          <w:w w:val="105"/>
          <w:sz w:val="16"/>
        </w:rPr>
        <w:t> </w:t>
      </w:r>
      <w:r>
        <w:rPr>
          <w:i/>
          <w:w w:val="105"/>
          <w:sz w:val="16"/>
        </w:rPr>
        <w:t>classes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on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moduli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of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curves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from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theta </w:t>
      </w:r>
      <w:bookmarkStart w:name="_bookmark46" w:id="52"/>
      <w:bookmarkEnd w:id="52"/>
      <w:r>
        <w:rPr>
          <w:i/>
          <w:w w:val="105"/>
          <w:sz w:val="16"/>
        </w:rPr>
        <w:t>cha</w:t>
      </w:r>
      <w:r>
        <w:rPr>
          <w:i/>
          <w:w w:val="105"/>
          <w:sz w:val="16"/>
        </w:rPr>
        <w:t>racteristics</w:t>
      </w:r>
      <w:r>
        <w:rPr>
          <w:i/>
          <w:w w:val="105"/>
          <w:sz w:val="16"/>
        </w:rPr>
        <w:t> </w:t>
      </w:r>
      <w:r>
        <w:rPr>
          <w:w w:val="105"/>
          <w:sz w:val="16"/>
        </w:rPr>
        <w:t>(2025), available at </w:t>
      </w:r>
      <w:r>
        <w:rPr>
          <w:rFonts w:ascii="Cambria"/>
          <w:color w:val="00AEEF"/>
          <w:w w:val="105"/>
          <w:sz w:val="16"/>
        </w:rPr>
        <w:t>arXiv:2502.21305[math:AG]</w:t>
      </w:r>
      <w:r>
        <w:rPr>
          <w:w w:val="105"/>
          <w:sz w:val="16"/>
        </w:rPr>
        <w:t>.</w:t>
      </w:r>
    </w:p>
    <w:p>
      <w:pPr>
        <w:spacing w:line="261" w:lineRule="auto" w:before="0"/>
        <w:ind w:left="748" w:right="664" w:firstLine="11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4181983</wp:posOffset>
                </wp:positionH>
                <wp:positionV relativeFrom="paragraph">
                  <wp:posOffset>41033</wp:posOffset>
                </wp:positionV>
                <wp:extent cx="46990" cy="10858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4699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0"/>
                              <w:ind w:left="0" w:right="0" w:firstLine="0"/>
                              <w:jc w:val="left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90009pt;margin-top:3.231013pt;width:3.7pt;height:8.550pt;mso-position-horizontal-relative:page;mso-position-vertical-relative:paragraph;z-index:-16608768" type="#_x0000_t202" id="docshape311" filled="false" stroked="false">
                <v:textbox inset="0,0,0,0">
                  <w:txbxContent>
                    <w:p>
                      <w:pPr>
                        <w:spacing w:before="40"/>
                        <w:ind w:left="0" w:right="0" w:firstLine="0"/>
                        <w:jc w:val="left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7" w:id="53"/>
      <w:bookmarkEnd w:id="53"/>
      <w:r>
        <w:rPr/>
      </w:r>
      <w:r>
        <w:rPr>
          <w:sz w:val="16"/>
        </w:rPr>
        <w:t>[Loo93]</w:t>
      </w:r>
      <w:r>
        <w:rPr>
          <w:spacing w:val="40"/>
          <w:sz w:val="16"/>
        </w:rPr>
        <w:t> </w:t>
      </w:r>
      <w:r>
        <w:rPr>
          <w:sz w:val="16"/>
        </w:rPr>
        <w:t>E.G.N. Looijenga, </w:t>
      </w:r>
      <w:r>
        <w:rPr>
          <w:i/>
          <w:sz w:val="16"/>
        </w:rPr>
        <w:t>Cohomology of </w:t>
      </w:r>
      <w:r>
        <w:rPr>
          <w:rFonts w:ascii="Arial" w:hAnsi="Arial"/>
          <w:i/>
          <w:sz w:val="16"/>
        </w:rPr>
        <w:t>M</w:t>
      </w:r>
      <w:r>
        <w:rPr>
          <w:rFonts w:ascii="Lucida Console" w:hAnsi="Lucida Console"/>
          <w:sz w:val="16"/>
          <w:vertAlign w:val="subscript"/>
        </w:rPr>
        <w:t>3</w:t>
      </w:r>
      <w:r>
        <w:rPr>
          <w:rFonts w:ascii="Lucida Console" w:hAnsi="Lucida Console"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and </w:t>
      </w:r>
      <w:r>
        <w:rPr>
          <w:rFonts w:ascii="Arial" w:hAnsi="Arial"/>
          <w:i/>
          <w:sz w:val="16"/>
          <w:vertAlign w:val="baseline"/>
        </w:rPr>
        <w:t>M</w:t>
      </w:r>
      <w:r>
        <w:rPr>
          <w:rFonts w:ascii="Lucida Console" w:hAnsi="Lucida Console"/>
          <w:sz w:val="16"/>
          <w:vertAlign w:val="superscript"/>
        </w:rPr>
        <w:t>1</w:t>
      </w:r>
      <w:r>
        <w:rPr>
          <w:sz w:val="16"/>
          <w:vertAlign w:val="baseline"/>
        </w:rPr>
        <w:t>, Contemp. Math </w:t>
      </w:r>
      <w:r>
        <w:rPr>
          <w:b/>
          <w:sz w:val="16"/>
          <w:vertAlign w:val="baseline"/>
        </w:rPr>
        <w:t>150 </w:t>
      </w:r>
      <w:r>
        <w:rPr>
          <w:sz w:val="16"/>
          <w:vertAlign w:val="baseline"/>
        </w:rPr>
        <w:t>(1993), 205–228.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[Mum71]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D.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Mumford,</w:t>
      </w:r>
      <w:r>
        <w:rPr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Theta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characteristics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an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algebraic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curve</w:t>
      </w:r>
      <w:r>
        <w:rPr>
          <w:sz w:val="16"/>
          <w:vertAlign w:val="baseline"/>
        </w:rPr>
        <w:t>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Annales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scientifiques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</w:p>
    <w:p>
      <w:pPr>
        <w:spacing w:before="5"/>
        <w:ind w:left="1486" w:right="0" w:firstLine="0"/>
        <w:jc w:val="both"/>
        <w:rPr>
          <w:sz w:val="16"/>
        </w:rPr>
      </w:pPr>
      <w:bookmarkStart w:name="_bookmark48" w:id="54"/>
      <w:bookmarkEnd w:id="54"/>
      <w:r>
        <w:rPr/>
      </w:r>
      <w:r>
        <w:rPr>
          <w:sz w:val="16"/>
        </w:rPr>
        <w:t>l’École</w:t>
      </w:r>
      <w:r>
        <w:rPr>
          <w:spacing w:val="23"/>
          <w:sz w:val="16"/>
        </w:rPr>
        <w:t> </w:t>
      </w:r>
      <w:r>
        <w:rPr>
          <w:sz w:val="16"/>
        </w:rPr>
        <w:t>Normale</w:t>
      </w:r>
      <w:r>
        <w:rPr>
          <w:spacing w:val="24"/>
          <w:sz w:val="16"/>
        </w:rPr>
        <w:t> </w:t>
      </w:r>
      <w:r>
        <w:rPr>
          <w:sz w:val="16"/>
        </w:rPr>
        <w:t>Supérieure</w:t>
      </w:r>
      <w:r>
        <w:rPr>
          <w:spacing w:val="24"/>
          <w:sz w:val="16"/>
        </w:rPr>
        <w:t> </w:t>
      </w:r>
      <w:r>
        <w:rPr>
          <w:b/>
          <w:sz w:val="16"/>
        </w:rPr>
        <w:t>Ser.</w:t>
      </w:r>
      <w:r>
        <w:rPr>
          <w:b/>
          <w:spacing w:val="30"/>
          <w:sz w:val="16"/>
        </w:rPr>
        <w:t> </w:t>
      </w:r>
      <w:r>
        <w:rPr>
          <w:b/>
          <w:sz w:val="16"/>
        </w:rPr>
        <w:t>4,</w:t>
      </w:r>
      <w:r>
        <w:rPr>
          <w:b/>
          <w:spacing w:val="32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22"/>
          <w:sz w:val="16"/>
        </w:rPr>
        <w:t> </w:t>
      </w:r>
      <w:r>
        <w:rPr>
          <w:sz w:val="16"/>
        </w:rPr>
        <w:t>(1971),</w:t>
      </w:r>
      <w:r>
        <w:rPr>
          <w:spacing w:val="23"/>
          <w:sz w:val="16"/>
        </w:rPr>
        <w:t> </w:t>
      </w:r>
      <w:r>
        <w:rPr>
          <w:sz w:val="16"/>
        </w:rPr>
        <w:t>no.</w:t>
      </w:r>
      <w:r>
        <w:rPr>
          <w:spacing w:val="24"/>
          <w:sz w:val="16"/>
        </w:rPr>
        <w:t> </w:t>
      </w:r>
      <w:r>
        <w:rPr>
          <w:sz w:val="16"/>
        </w:rPr>
        <w:t>2,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181–192.</w:t>
      </w:r>
    </w:p>
    <w:p>
      <w:pPr>
        <w:spacing w:line="264" w:lineRule="auto" w:before="18"/>
        <w:ind w:left="1486" w:right="664" w:hanging="577"/>
        <w:jc w:val="both"/>
        <w:rPr>
          <w:sz w:val="16"/>
        </w:rPr>
      </w:pPr>
      <w:r>
        <w:rPr>
          <w:sz w:val="16"/>
        </w:rPr>
        <w:t>[Pir18] R. Pirisi, </w:t>
      </w:r>
      <w:r>
        <w:rPr>
          <w:i/>
          <w:sz w:val="16"/>
        </w:rPr>
        <w:t>Cohomological invariants of algebraic stacks</w:t>
      </w:r>
      <w:r>
        <w:rPr>
          <w:sz w:val="16"/>
        </w:rPr>
        <w:t>, Transactions of the American</w:t>
      </w:r>
      <w:r>
        <w:rPr>
          <w:spacing w:val="40"/>
          <w:sz w:val="16"/>
        </w:rPr>
        <w:t> </w:t>
      </w:r>
      <w:bookmarkStart w:name="_bookmark49" w:id="55"/>
      <w:bookmarkEnd w:id="55"/>
      <w:r>
        <w:rPr>
          <w:sz w:val="16"/>
        </w:rPr>
        <w:t>Mathematical</w:t>
      </w:r>
      <w:r>
        <w:rPr>
          <w:sz w:val="16"/>
        </w:rPr>
        <w:t> Society </w:t>
      </w:r>
      <w:r>
        <w:rPr>
          <w:b/>
          <w:sz w:val="16"/>
        </w:rPr>
        <w:t>370 </w:t>
      </w:r>
      <w:r>
        <w:rPr>
          <w:sz w:val="16"/>
        </w:rPr>
        <w:t>(2018), no. 3, pp. 1885–1906.</w:t>
      </w:r>
    </w:p>
    <w:p>
      <w:pPr>
        <w:tabs>
          <w:tab w:pos="2022" w:val="left" w:leader="none"/>
        </w:tabs>
        <w:spacing w:line="180" w:lineRule="exact" w:before="0"/>
        <w:ind w:left="910" w:right="0" w:firstLine="0"/>
        <w:jc w:val="both"/>
        <w:rPr>
          <w:sz w:val="16"/>
        </w:rPr>
      </w:pPr>
      <w:r>
        <w:rPr>
          <w:sz w:val="16"/>
        </w:rPr>
        <w:t>[Pir17]</w:t>
      </w:r>
      <w:r>
        <w:rPr>
          <w:spacing w:val="45"/>
          <w:sz w:val="16"/>
        </w:rPr>
        <w:t> </w:t>
      </w:r>
      <w:r>
        <w:rPr>
          <w:rFonts w:ascii="Times New Roman"/>
          <w:sz w:val="16"/>
          <w:u w:val="single"/>
        </w:rPr>
        <w:tab/>
      </w:r>
      <w:r>
        <w:rPr>
          <w:sz w:val="16"/>
        </w:rPr>
        <w:t>,</w:t>
      </w:r>
      <w:r>
        <w:rPr>
          <w:spacing w:val="2"/>
          <w:sz w:val="16"/>
        </w:rPr>
        <w:t> </w:t>
      </w:r>
      <w:r>
        <w:rPr>
          <w:i/>
          <w:sz w:val="16"/>
        </w:rPr>
        <w:t>Cohomological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invariants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hyperelliptic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curves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8"/>
          <w:sz w:val="16"/>
        </w:rPr>
        <w:t> </w:t>
      </w:r>
      <w:r>
        <w:rPr>
          <w:i/>
          <w:sz w:val="16"/>
        </w:rPr>
        <w:t>even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genus</w:t>
      </w:r>
      <w:r>
        <w:rPr>
          <w:sz w:val="16"/>
        </w:rPr>
        <w:t>,</w:t>
      </w:r>
      <w:r>
        <w:rPr>
          <w:spacing w:val="3"/>
          <w:sz w:val="16"/>
        </w:rPr>
        <w:t> </w:t>
      </w:r>
      <w:r>
        <w:rPr>
          <w:sz w:val="16"/>
        </w:rPr>
        <w:t>Algebr.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Geom.</w:t>
      </w:r>
    </w:p>
    <w:p>
      <w:pPr>
        <w:spacing w:before="17"/>
        <w:ind w:left="1486" w:right="0" w:firstLine="0"/>
        <w:jc w:val="both"/>
        <w:rPr>
          <w:sz w:val="16"/>
        </w:rPr>
      </w:pPr>
      <w:bookmarkStart w:name="_bookmark50" w:id="56"/>
      <w:bookmarkEnd w:id="56"/>
      <w:r>
        <w:rPr/>
      </w:r>
      <w:r>
        <w:rPr>
          <w:b/>
          <w:sz w:val="16"/>
        </w:rPr>
        <w:t>4</w:t>
      </w:r>
      <w:r>
        <w:rPr>
          <w:b/>
          <w:spacing w:val="16"/>
          <w:sz w:val="16"/>
        </w:rPr>
        <w:t> </w:t>
      </w:r>
      <w:r>
        <w:rPr>
          <w:sz w:val="16"/>
        </w:rPr>
        <w:t>(2017),</w:t>
      </w:r>
      <w:r>
        <w:rPr>
          <w:spacing w:val="19"/>
          <w:sz w:val="16"/>
        </w:rPr>
        <w:t> </w:t>
      </w:r>
      <w:r>
        <w:rPr>
          <w:sz w:val="16"/>
        </w:rPr>
        <w:t>no.</w:t>
      </w:r>
      <w:r>
        <w:rPr>
          <w:spacing w:val="18"/>
          <w:sz w:val="16"/>
        </w:rPr>
        <w:t> </w:t>
      </w:r>
      <w:r>
        <w:rPr>
          <w:sz w:val="16"/>
        </w:rPr>
        <w:t>4,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424–443.</w:t>
      </w:r>
    </w:p>
    <w:p>
      <w:pPr>
        <w:spacing w:line="264" w:lineRule="auto" w:before="18"/>
        <w:ind w:left="903" w:right="663" w:hanging="41"/>
        <w:jc w:val="both"/>
        <w:rPr>
          <w:b/>
          <w:sz w:val="16"/>
        </w:rPr>
      </w:pPr>
      <w:bookmarkStart w:name="_bookmark51" w:id="57"/>
      <w:bookmarkEnd w:id="57"/>
      <w:r>
        <w:rPr/>
      </w:r>
      <w:r>
        <w:rPr>
          <w:sz w:val="16"/>
        </w:rPr>
        <w:t>[Ros96]</w:t>
      </w:r>
      <w:r>
        <w:rPr>
          <w:spacing w:val="40"/>
          <w:sz w:val="16"/>
        </w:rPr>
        <w:t> </w:t>
      </w:r>
      <w:r>
        <w:rPr>
          <w:sz w:val="16"/>
        </w:rPr>
        <w:t>M. Rost, </w:t>
      </w:r>
      <w:r>
        <w:rPr>
          <w:i/>
          <w:sz w:val="16"/>
        </w:rPr>
        <w:t>Chow groups with coefficients.</w:t>
      </w:r>
      <w:r>
        <w:rPr>
          <w:sz w:val="16"/>
        </w:rPr>
        <w:t>, Documenta Mathematica </w:t>
      </w:r>
      <w:r>
        <w:rPr>
          <w:b/>
          <w:sz w:val="16"/>
        </w:rPr>
        <w:t>1 </w:t>
      </w:r>
      <w:r>
        <w:rPr>
          <w:sz w:val="16"/>
        </w:rPr>
        <w:t>(1996), 319–393.</w:t>
      </w:r>
      <w:r>
        <w:rPr>
          <w:spacing w:val="40"/>
          <w:sz w:val="16"/>
        </w:rPr>
        <w:t> </w:t>
      </w:r>
      <w:r>
        <w:rPr>
          <w:sz w:val="16"/>
        </w:rPr>
        <w:t>[Ser18]</w:t>
      </w:r>
      <w:r>
        <w:rPr>
          <w:spacing w:val="40"/>
          <w:sz w:val="16"/>
        </w:rPr>
        <w:t> </w:t>
      </w:r>
      <w:r>
        <w:rPr>
          <w:sz w:val="16"/>
        </w:rPr>
        <w:t>J.-P.</w:t>
      </w:r>
      <w:r>
        <w:rPr>
          <w:spacing w:val="16"/>
          <w:sz w:val="16"/>
        </w:rPr>
        <w:t> </w:t>
      </w:r>
      <w:r>
        <w:rPr>
          <w:sz w:val="16"/>
        </w:rPr>
        <w:t>Serre,</w:t>
      </w:r>
      <w:r>
        <w:rPr>
          <w:spacing w:val="16"/>
          <w:sz w:val="16"/>
        </w:rPr>
        <w:t> </w:t>
      </w:r>
      <w:r>
        <w:rPr>
          <w:i/>
          <w:sz w:val="16"/>
        </w:rPr>
        <w:t>Cohomological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invariants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mod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2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Weyl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groups</w:t>
      </w:r>
      <w:r>
        <w:rPr>
          <w:sz w:val="16"/>
        </w:rPr>
        <w:t>,</w:t>
      </w:r>
      <w:r>
        <w:rPr>
          <w:spacing w:val="16"/>
          <w:sz w:val="16"/>
        </w:rPr>
        <w:t> </w:t>
      </w:r>
      <w:r>
        <w:rPr>
          <w:sz w:val="16"/>
        </w:rPr>
        <w:t>Oberwolfach</w:t>
      </w:r>
      <w:r>
        <w:rPr>
          <w:spacing w:val="16"/>
          <w:sz w:val="16"/>
        </w:rPr>
        <w:t> </w:t>
      </w:r>
      <w:r>
        <w:rPr>
          <w:sz w:val="16"/>
        </w:rPr>
        <w:t>Reports</w:t>
      </w:r>
      <w:r>
        <w:rPr>
          <w:spacing w:val="16"/>
          <w:sz w:val="16"/>
        </w:rPr>
        <w:t> </w:t>
      </w:r>
      <w:r>
        <w:rPr>
          <w:b/>
          <w:sz w:val="16"/>
        </w:rPr>
        <w:t>15</w:t>
      </w:r>
    </w:p>
    <w:p>
      <w:pPr>
        <w:spacing w:line="180" w:lineRule="exact" w:before="0"/>
        <w:ind w:left="1486" w:right="0" w:firstLine="0"/>
        <w:jc w:val="left"/>
        <w:rPr>
          <w:sz w:val="16"/>
        </w:rPr>
      </w:pPr>
      <w:r>
        <w:rPr>
          <w:spacing w:val="-2"/>
          <w:sz w:val="16"/>
        </w:rPr>
        <w:t>(2018).</w:t>
      </w:r>
    </w:p>
    <w:sectPr>
      <w:pgSz w:w="11910" w:h="16840"/>
      <w:pgMar w:header="1906" w:footer="0" w:top="21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tantia">
    <w:altName w:val="Constant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1464436</wp:posOffset>
              </wp:positionH>
              <wp:positionV relativeFrom="page">
                <wp:posOffset>1197590</wp:posOffset>
              </wp:positionV>
              <wp:extent cx="151765" cy="15113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176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09998pt;margin-top:94.298462pt;width:11.95pt;height:11.9pt;mso-position-horizontal-relative:page;mso-position-vertical-relative:page;z-index:-16757760" type="#_x0000_t202" id="docshape8" filled="false" stroked="false">
              <v:textbox inset="0,0,0,0">
                <w:txbxContent>
                  <w:p>
                    <w:pPr>
                      <w:spacing w:before="48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59232">
              <wp:simplePos x="0" y="0"/>
              <wp:positionH relativeFrom="page">
                <wp:posOffset>2049298</wp:posOffset>
              </wp:positionH>
              <wp:positionV relativeFrom="page">
                <wp:posOffset>1197590</wp:posOffset>
              </wp:positionV>
              <wp:extent cx="3462020" cy="1568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46202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position w:val="2"/>
                              <w:sz w:val="14"/>
                            </w:rPr>
                          </w:pP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COHOMOLOGICAL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INVARIANTS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w w:val="120"/>
                              <w:position w:val="2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Cambria"/>
                              <w:w w:val="120"/>
                              <w:sz w:val="10"/>
                            </w:rPr>
                            <w:t>3</w:t>
                          </w:r>
                          <w:r>
                            <w:rPr>
                              <w:i/>
                              <w:w w:val="120"/>
                              <w:sz w:val="10"/>
                            </w:rPr>
                            <w:t>,n</w:t>
                          </w:r>
                          <w:r>
                            <w:rPr>
                              <w:i/>
                              <w:spacing w:val="41"/>
                              <w:w w:val="120"/>
                              <w:sz w:val="10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VIA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LEVEL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20"/>
                              <w:position w:val="2"/>
                              <w:sz w:val="14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362106pt;margin-top:94.298462pt;width:272.6pt;height:12.35pt;mso-position-horizontal-relative:page;mso-position-vertical-relative:page;z-index:-16757248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position w:val="2"/>
                        <w:sz w:val="14"/>
                      </w:rPr>
                    </w:pPr>
                    <w:r>
                      <w:rPr>
                        <w:w w:val="120"/>
                        <w:position w:val="2"/>
                        <w:sz w:val="14"/>
                      </w:rPr>
                      <w:t>COHOMOLOGICAL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INVARIANTS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OF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i/>
                        <w:w w:val="120"/>
                        <w:position w:val="2"/>
                        <w:sz w:val="14"/>
                      </w:rPr>
                      <w:t>M</w:t>
                    </w:r>
                    <w:r>
                      <w:rPr>
                        <w:rFonts w:ascii="Cambria"/>
                        <w:w w:val="120"/>
                        <w:sz w:val="10"/>
                      </w:rPr>
                      <w:t>3</w:t>
                    </w:r>
                    <w:r>
                      <w:rPr>
                        <w:i/>
                        <w:w w:val="120"/>
                        <w:sz w:val="10"/>
                      </w:rPr>
                      <w:t>,n</w:t>
                    </w:r>
                    <w:r>
                      <w:rPr>
                        <w:i/>
                        <w:spacing w:val="41"/>
                        <w:w w:val="120"/>
                        <w:sz w:val="10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VIA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LEVEL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20"/>
                        <w:position w:val="2"/>
                        <w:sz w:val="14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2049310</wp:posOffset>
              </wp:positionH>
              <wp:positionV relativeFrom="page">
                <wp:posOffset>1197590</wp:posOffset>
              </wp:positionV>
              <wp:extent cx="3462020" cy="1568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46202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position w:val="2"/>
                              <w:sz w:val="14"/>
                            </w:rPr>
                          </w:pP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COHOMOLOGICAL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INVARIANTS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w w:val="120"/>
                              <w:position w:val="2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Cambria"/>
                              <w:w w:val="120"/>
                              <w:sz w:val="10"/>
                            </w:rPr>
                            <w:t>3</w:t>
                          </w:r>
                          <w:r>
                            <w:rPr>
                              <w:i/>
                              <w:w w:val="120"/>
                              <w:sz w:val="10"/>
                            </w:rPr>
                            <w:t>,n</w:t>
                          </w:r>
                          <w:r>
                            <w:rPr>
                              <w:i/>
                              <w:spacing w:val="41"/>
                              <w:w w:val="120"/>
                              <w:sz w:val="10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VIA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position w:val="2"/>
                              <w:sz w:val="14"/>
                            </w:rPr>
                            <w:t>LEVEL</w:t>
                          </w:r>
                          <w:r>
                            <w:rPr>
                              <w:spacing w:val="20"/>
                              <w:w w:val="12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20"/>
                              <w:position w:val="2"/>
                              <w:sz w:val="14"/>
                            </w:rPr>
                            <w:t>STRUCTURES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363007pt;margin-top:94.298462pt;width:272.6pt;height:12.35pt;mso-position-horizontal-relative:page;mso-position-vertical-relative:page;z-index:-16756736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position w:val="2"/>
                        <w:sz w:val="14"/>
                      </w:rPr>
                    </w:pPr>
                    <w:r>
                      <w:rPr>
                        <w:w w:val="120"/>
                        <w:position w:val="2"/>
                        <w:sz w:val="14"/>
                      </w:rPr>
                      <w:t>COHOMOLOGICAL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INVARIANTS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OF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rFonts w:ascii="Calibri"/>
                        <w:i/>
                        <w:w w:val="120"/>
                        <w:position w:val="2"/>
                        <w:sz w:val="14"/>
                      </w:rPr>
                      <w:t>M</w:t>
                    </w:r>
                    <w:r>
                      <w:rPr>
                        <w:rFonts w:ascii="Cambria"/>
                        <w:w w:val="120"/>
                        <w:sz w:val="10"/>
                      </w:rPr>
                      <w:t>3</w:t>
                    </w:r>
                    <w:r>
                      <w:rPr>
                        <w:i/>
                        <w:w w:val="120"/>
                        <w:sz w:val="10"/>
                      </w:rPr>
                      <w:t>,n</w:t>
                    </w:r>
                    <w:r>
                      <w:rPr>
                        <w:i/>
                        <w:spacing w:val="41"/>
                        <w:w w:val="120"/>
                        <w:sz w:val="10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VIA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w w:val="120"/>
                        <w:position w:val="2"/>
                        <w:sz w:val="14"/>
                      </w:rPr>
                      <w:t>LEVEL</w:t>
                    </w:r>
                    <w:r>
                      <w:rPr>
                        <w:spacing w:val="20"/>
                        <w:w w:val="120"/>
                        <w:position w:val="2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20"/>
                        <w:position w:val="2"/>
                        <w:sz w:val="14"/>
                      </w:rPr>
                      <w:t>STRUCTURES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60256">
              <wp:simplePos x="0" y="0"/>
              <wp:positionH relativeFrom="page">
                <wp:posOffset>5944200</wp:posOffset>
              </wp:positionH>
              <wp:positionV relativeFrom="page">
                <wp:posOffset>1197590</wp:posOffset>
              </wp:positionV>
              <wp:extent cx="164465" cy="15113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6446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w w:val="13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3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4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3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047272pt;margin-top:94.298462pt;width:12.95pt;height:11.9pt;mso-position-horizontal-relative:page;mso-position-vertical-relative:page;z-index:-16756224" type="#_x0000_t202" id="docshape1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w w:val="13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4"/>
                      </w:rPr>
                      <w:instrText> PAGE </w:instrText>
                    </w:r>
                    <w:r>
                      <w:rPr>
                        <w:spacing w:val="-5"/>
                        <w:w w:val="13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4"/>
                      </w:rPr>
                      <w:t>11</w:t>
                    </w:r>
                    <w:r>
                      <w:rPr>
                        <w:spacing w:val="-5"/>
                        <w:w w:val="13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(%1)"/>
      <w:lvlJc w:val="left"/>
      <w:pPr>
        <w:ind w:left="1359" w:hanging="365"/>
        <w:jc w:val="left"/>
      </w:pPr>
      <w:rPr>
        <w:rFonts w:hint="default" w:ascii="Palatino Linotype" w:hAnsi="Palatino Linotype" w:eastAsia="Palatino Linotype" w:cs="Palatino Linotype"/>
        <w:b w:val="0"/>
        <w:bCs w:val="0"/>
        <w:i/>
        <w:iCs/>
        <w:spacing w:val="-1"/>
        <w:w w:val="11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4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3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1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6" w:hanging="36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359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4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3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1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6" w:hanging="3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666" w:hanging="41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66" w:hanging="4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4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359" w:hanging="31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4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3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6" w:hanging="3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2597" w:hanging="193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359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6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4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7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3" w:hanging="3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37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66" w:hanging="4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359" w:hanging="3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3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9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5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9" w:hanging="355"/>
      </w:pPr>
      <w:rPr>
        <w:rFonts w:hint="default"/>
        <w:lang w:val="en-US" w:eastAsia="en-US" w:bidi="ar-SA"/>
      </w:rPr>
    </w:lvl>
  </w:abstract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6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drea.dilorenzo@unipi.it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2025-09-13T12:03:30Z</dcterms:created>
  <dcterms:modified xsi:type="dcterms:W3CDTF">2025-09-13T12:03:30Z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arXiv GenPDF (tex2pdf:)</vt:lpwstr>
  </property>
  <property fmtid="{D5CDD505-2E9C-101B-9397-08002B2CF9AE}" pid="4" name="DOI">
    <vt:lpwstr>https://doi.org/10.48550/arXiv.2509.09661</vt:lpwstr>
  </property>
  <property fmtid="{D5CDD505-2E9C-101B-9397-08002B2CF9AE}" pid="5" name="License">
    <vt:lpwstr>http://arxiv.org/licenses/nonexclusive-distrib/1.0/</vt:lpwstr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pikepdf 8.15.1</vt:lpwstr>
  </property>
  <property fmtid="{D5CDD505-2E9C-101B-9397-08002B2CF9AE}" pid="8" name="arXivID">
    <vt:lpwstr>https://arxiv.org/abs/2509.09661v1</vt:lpwstr>
  </property>
  <property fmtid="{D5CDD505-2E9C-101B-9397-08002B2CF9AE}" pid="9" name="LastSaved">
    <vt:filetime>2025-09-13T00:00:00Z</vt:filetime>
  </property>
</Properties>
</file>