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28723" w14:textId="23D2EB04" w:rsidR="00D83686" w:rsidRPr="00EF28C5" w:rsidRDefault="00D83686" w:rsidP="00EF28C5">
      <w:pPr>
        <w:pStyle w:val="NormalWeb"/>
        <w:spacing w:line="360" w:lineRule="auto"/>
        <w:rPr>
          <w:b/>
          <w:bCs/>
        </w:rPr>
      </w:pPr>
      <w:r w:rsidRPr="00EF28C5">
        <w:rPr>
          <w:b/>
          <w:bCs/>
        </w:rPr>
        <w:t>EcodeCamp</w:t>
      </w:r>
    </w:p>
    <w:p w14:paraId="0D337D2A" w14:textId="448D65F2" w:rsidR="00271C02" w:rsidRDefault="00271C02" w:rsidP="00EF28C5">
      <w:pPr>
        <w:pStyle w:val="NormalWeb"/>
        <w:spacing w:line="360" w:lineRule="auto"/>
      </w:pPr>
      <w:r>
        <w:t>EcodeC</w:t>
      </w:r>
      <w:r w:rsidR="00356DE5">
        <w:t>amp</w:t>
      </w:r>
      <w:r>
        <w:t xml:space="preserve"> is a software company that provides services such as artificial intelligence, machine learning, business consulting, mobile app development, the </w:t>
      </w:r>
      <w:r w:rsidR="00356DE5">
        <w:t>i</w:t>
      </w:r>
      <w:r>
        <w:t>nternet of Things, cybersecurity, digital marketing, and data science. It offers opportunities to learn about software technology and gain experience in various technology fields. EcodeC</w:t>
      </w:r>
      <w:r w:rsidR="00170815">
        <w:t>a</w:t>
      </w:r>
      <w:r>
        <w:t>mp also provides opportunities in areas such as graphic design, web development, Python development, data analysis, and WordPress development.</w:t>
      </w:r>
    </w:p>
    <w:p w14:paraId="6424EB1B" w14:textId="6AA47060" w:rsidR="00EF28C5" w:rsidRPr="00EF28C5" w:rsidRDefault="00805070" w:rsidP="00EF28C5">
      <w:pPr>
        <w:pStyle w:val="NormalWeb"/>
        <w:spacing w:line="360" w:lineRule="auto"/>
        <w:rPr>
          <w:b/>
          <w:bCs/>
        </w:rPr>
      </w:pPr>
      <w:r w:rsidRPr="001D0F5A">
        <w:rPr>
          <w:b/>
          <w:bCs/>
        </w:rPr>
        <w:t>Task 1</w:t>
      </w:r>
      <w:r w:rsidR="0086685C" w:rsidRPr="001D0F5A">
        <w:rPr>
          <w:b/>
          <w:bCs/>
        </w:rPr>
        <w:t>: Logo Design for Ecode</w:t>
      </w:r>
      <w:r w:rsidR="001D0F5A" w:rsidRPr="001D0F5A">
        <w:rPr>
          <w:b/>
          <w:bCs/>
        </w:rPr>
        <w:t>C</w:t>
      </w:r>
      <w:r w:rsidR="0086685C" w:rsidRPr="001D0F5A">
        <w:rPr>
          <w:b/>
          <w:bCs/>
        </w:rPr>
        <w:t>amp</w:t>
      </w:r>
    </w:p>
    <w:p w14:paraId="2F2BE7A5" w14:textId="40621297" w:rsidR="00EF28C5" w:rsidRDefault="00EF28C5" w:rsidP="00EF28C5">
      <w:pPr>
        <w:pStyle w:val="NormalWeb"/>
        <w:spacing w:line="360" w:lineRule="auto"/>
        <w:jc w:val="both"/>
      </w:pPr>
      <w:r>
        <w:t xml:space="preserve">For the logo design for EcodeCamp, I created three types of logos: a letterform, a combination mark, and a wordmark. I used various </w:t>
      </w:r>
      <w:proofErr w:type="spellStart"/>
      <w:r>
        <w:t>colors</w:t>
      </w:r>
      <w:proofErr w:type="spellEnd"/>
      <w:r>
        <w:t>, including light and dark blue, purple, and light green, each representing different qualities. Blue symbolized technology, serenity, stability, inspiration, and wisdom. Purple represented royalty, magic, ambition, creativity, and imagination. Green conveyed growth, harmony, and freshness.</w:t>
      </w:r>
    </w:p>
    <w:p w14:paraId="147758E0" w14:textId="41EF2BBD" w:rsidR="00CB3A80" w:rsidRDefault="00EF28C5" w:rsidP="00EF28C5">
      <w:pPr>
        <w:pStyle w:val="NormalWeb"/>
        <w:spacing w:line="360" w:lineRule="auto"/>
        <w:jc w:val="both"/>
      </w:pPr>
      <w:r>
        <w:t>In these logo designs, I aimed to convey concepts such as technology, thinking, knowledge, success, experience, and work ethic. I incorporated mathematical symbols, like the infinity symbol, to represent knowledge, technology, thinking, and creativity. For instance, I used the infinity symbol to complete the letter "E" in one design. In another design, I placed symbols of thinking and technology between the letters "E" and "C" to reinforce these concepts.</w:t>
      </w:r>
    </w:p>
    <w:p w14:paraId="3F3DFD21" w14:textId="5B018491" w:rsidR="00AC69D2" w:rsidRPr="00AC69D2" w:rsidRDefault="00AC69D2" w:rsidP="00EF28C5">
      <w:pPr>
        <w:pStyle w:val="NormalWeb"/>
        <w:spacing w:line="360" w:lineRule="auto"/>
        <w:jc w:val="both"/>
        <w:rPr>
          <w:b/>
          <w:bCs/>
        </w:rPr>
      </w:pPr>
      <w:r w:rsidRPr="00AC69D2">
        <w:rPr>
          <w:b/>
          <w:bCs/>
        </w:rPr>
        <w:t>LOGOS</w:t>
      </w:r>
    </w:p>
    <w:p w14:paraId="14859E6A" w14:textId="2C4CD487" w:rsidR="00271C02" w:rsidRDefault="001D10D4" w:rsidP="00EF28C5">
      <w:pPr>
        <w:pStyle w:val="NormalWeb"/>
        <w:spacing w:line="360" w:lineRule="auto"/>
      </w:pPr>
      <w:r>
        <w:rPr>
          <w:noProof/>
          <w14:ligatures w14:val="standardContextual"/>
        </w:rPr>
        <w:drawing>
          <wp:inline distT="0" distB="0" distL="0" distR="0" wp14:anchorId="1A821B82" wp14:editId="4B8A94FE">
            <wp:extent cx="3045521" cy="2238375"/>
            <wp:effectExtent l="0" t="0" r="2540" b="0"/>
            <wp:docPr id="1321373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73187" name="Picture 1321373187"/>
                    <pic:cNvPicPr/>
                  </pic:nvPicPr>
                  <pic:blipFill>
                    <a:blip r:embed="rId7">
                      <a:extLst>
                        <a:ext uri="{28A0092B-C50C-407E-A947-70E740481C1C}">
                          <a14:useLocalDpi xmlns:a14="http://schemas.microsoft.com/office/drawing/2010/main" val="0"/>
                        </a:ext>
                      </a:extLst>
                    </a:blip>
                    <a:stretch>
                      <a:fillRect/>
                    </a:stretch>
                  </pic:blipFill>
                  <pic:spPr>
                    <a:xfrm>
                      <a:off x="0" y="0"/>
                      <a:ext cx="3049151" cy="2241043"/>
                    </a:xfrm>
                    <a:prstGeom prst="rect">
                      <a:avLst/>
                    </a:prstGeom>
                  </pic:spPr>
                </pic:pic>
              </a:graphicData>
            </a:graphic>
          </wp:inline>
        </w:drawing>
      </w:r>
      <w:r w:rsidR="00B34990">
        <w:t xml:space="preserve"> </w:t>
      </w:r>
    </w:p>
    <w:p w14:paraId="4DDFBA77" w14:textId="77777777" w:rsidR="00E604FF" w:rsidRDefault="00E604FF" w:rsidP="00EF28C5">
      <w:pPr>
        <w:pStyle w:val="NormalWeb"/>
        <w:spacing w:line="360" w:lineRule="auto"/>
      </w:pPr>
    </w:p>
    <w:p w14:paraId="1D4C1D22" w14:textId="2D34876E" w:rsidR="00E604FF" w:rsidRDefault="00E604FF" w:rsidP="00EF28C5">
      <w:pPr>
        <w:pStyle w:val="NormalWeb"/>
        <w:spacing w:line="360" w:lineRule="auto"/>
      </w:pPr>
      <w:r w:rsidRPr="00E604FF">
        <w:lastRenderedPageBreak/>
        <w:drawing>
          <wp:inline distT="0" distB="0" distL="0" distR="0" wp14:anchorId="533C5257" wp14:editId="695BC2FD">
            <wp:extent cx="4152900" cy="1718949"/>
            <wp:effectExtent l="0" t="0" r="0" b="0"/>
            <wp:docPr id="2" name="Picture 1" descr="A blue and white logo&#10;&#10;Description automatically generated">
              <a:extLst xmlns:a="http://schemas.openxmlformats.org/drawingml/2006/main">
                <a:ext uri="{FF2B5EF4-FFF2-40B4-BE49-F238E27FC236}">
                  <a16:creationId xmlns:a16="http://schemas.microsoft.com/office/drawing/2014/main" id="{6E8A9950-3762-0975-7086-2096093EFC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ue and white logo&#10;&#10;Description automatically generated">
                      <a:extLst>
                        <a:ext uri="{FF2B5EF4-FFF2-40B4-BE49-F238E27FC236}">
                          <a16:creationId xmlns:a16="http://schemas.microsoft.com/office/drawing/2014/main" id="{6E8A9950-3762-0975-7086-2096093EFC55}"/>
                        </a:ext>
                      </a:extLst>
                    </pic:cNvPr>
                    <pic:cNvPicPr>
                      <a:picLocks noChangeAspect="1"/>
                    </pic:cNvPicPr>
                  </pic:nvPicPr>
                  <pic:blipFill rotWithShape="1">
                    <a:blip r:embed="rId8"/>
                    <a:srcRect l="39605" t="18533" r="7632" b="14283"/>
                    <a:stretch/>
                  </pic:blipFill>
                  <pic:spPr>
                    <a:xfrm>
                      <a:off x="0" y="0"/>
                      <a:ext cx="4153842" cy="1719339"/>
                    </a:xfrm>
                    <a:prstGeom prst="rect">
                      <a:avLst/>
                    </a:prstGeom>
                  </pic:spPr>
                </pic:pic>
              </a:graphicData>
            </a:graphic>
          </wp:inline>
        </w:drawing>
      </w:r>
    </w:p>
    <w:p w14:paraId="0E38B079" w14:textId="77777777" w:rsidR="00064CBD" w:rsidRDefault="00064CBD" w:rsidP="00EF28C5">
      <w:pPr>
        <w:pStyle w:val="NormalWeb"/>
        <w:spacing w:line="360" w:lineRule="auto"/>
      </w:pPr>
    </w:p>
    <w:p w14:paraId="43288570" w14:textId="7EE6B4E4" w:rsidR="00064CBD" w:rsidRDefault="00064CBD" w:rsidP="00EF28C5">
      <w:pPr>
        <w:pStyle w:val="NormalWeb"/>
        <w:spacing w:line="360" w:lineRule="auto"/>
      </w:pPr>
      <w:r>
        <w:rPr>
          <w:noProof/>
        </w:rPr>
        <w:drawing>
          <wp:inline distT="0" distB="0" distL="0" distR="0" wp14:anchorId="2DA6CE7C" wp14:editId="7D63F624">
            <wp:extent cx="5279390" cy="3797935"/>
            <wp:effectExtent l="0" t="0" r="0" b="0"/>
            <wp:docPr id="1807700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9390" cy="3797935"/>
                    </a:xfrm>
                    <a:prstGeom prst="rect">
                      <a:avLst/>
                    </a:prstGeom>
                    <a:noFill/>
                  </pic:spPr>
                </pic:pic>
              </a:graphicData>
            </a:graphic>
          </wp:inline>
        </w:drawing>
      </w:r>
    </w:p>
    <w:p w14:paraId="612C454D" w14:textId="13CD42C7" w:rsidR="006D5514" w:rsidRDefault="00B5157D" w:rsidP="00EF28C5">
      <w:pPr>
        <w:pStyle w:val="NormalWeb"/>
        <w:spacing w:line="360" w:lineRule="auto"/>
      </w:pPr>
      <w:r>
        <w:rPr>
          <w:noProof/>
          <w14:ligatures w14:val="standardContextual"/>
        </w:rPr>
        <w:lastRenderedPageBreak/>
        <w:drawing>
          <wp:inline distT="0" distB="0" distL="0" distR="0" wp14:anchorId="44879114" wp14:editId="659E37C4">
            <wp:extent cx="5731510" cy="3037840"/>
            <wp:effectExtent l="0" t="0" r="2540" b="0"/>
            <wp:docPr id="17692650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265008" name="Picture 1769265008"/>
                    <pic:cNvPicPr/>
                  </pic:nvPicPr>
                  <pic:blipFill>
                    <a:blip r:embed="rId10">
                      <a:extLst>
                        <a:ext uri="{28A0092B-C50C-407E-A947-70E740481C1C}">
                          <a14:useLocalDpi xmlns:a14="http://schemas.microsoft.com/office/drawing/2010/main" val="0"/>
                        </a:ext>
                      </a:extLst>
                    </a:blip>
                    <a:stretch>
                      <a:fillRect/>
                    </a:stretch>
                  </pic:blipFill>
                  <pic:spPr>
                    <a:xfrm>
                      <a:off x="0" y="0"/>
                      <a:ext cx="5731510" cy="3037840"/>
                    </a:xfrm>
                    <a:prstGeom prst="rect">
                      <a:avLst/>
                    </a:prstGeom>
                  </pic:spPr>
                </pic:pic>
              </a:graphicData>
            </a:graphic>
          </wp:inline>
        </w:drawing>
      </w:r>
    </w:p>
    <w:p w14:paraId="61F0F629" w14:textId="6621DE67" w:rsidR="00B5157D" w:rsidRDefault="00596BF4" w:rsidP="00EF28C5">
      <w:pPr>
        <w:pStyle w:val="NormalWeb"/>
        <w:spacing w:line="360" w:lineRule="auto"/>
      </w:pPr>
      <w:r>
        <w:rPr>
          <w:noProof/>
          <w14:ligatures w14:val="standardContextual"/>
        </w:rPr>
        <w:drawing>
          <wp:inline distT="0" distB="0" distL="0" distR="0" wp14:anchorId="3C5E1386" wp14:editId="6E9C1A07">
            <wp:extent cx="3591426" cy="3610479"/>
            <wp:effectExtent l="0" t="0" r="9525" b="9525"/>
            <wp:docPr id="12925235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23526" name="Picture 1292523526"/>
                    <pic:cNvPicPr/>
                  </pic:nvPicPr>
                  <pic:blipFill>
                    <a:blip r:embed="rId11">
                      <a:extLst>
                        <a:ext uri="{28A0092B-C50C-407E-A947-70E740481C1C}">
                          <a14:useLocalDpi xmlns:a14="http://schemas.microsoft.com/office/drawing/2010/main" val="0"/>
                        </a:ext>
                      </a:extLst>
                    </a:blip>
                    <a:stretch>
                      <a:fillRect/>
                    </a:stretch>
                  </pic:blipFill>
                  <pic:spPr>
                    <a:xfrm>
                      <a:off x="0" y="0"/>
                      <a:ext cx="3591426" cy="3610479"/>
                    </a:xfrm>
                    <a:prstGeom prst="rect">
                      <a:avLst/>
                    </a:prstGeom>
                  </pic:spPr>
                </pic:pic>
              </a:graphicData>
            </a:graphic>
          </wp:inline>
        </w:drawing>
      </w:r>
    </w:p>
    <w:p w14:paraId="24A62D61" w14:textId="651B1741" w:rsidR="00271C02" w:rsidRDefault="00271C02" w:rsidP="00EF28C5">
      <w:pPr>
        <w:pStyle w:val="NormalWeb"/>
        <w:spacing w:line="360" w:lineRule="auto"/>
      </w:pPr>
    </w:p>
    <w:p w14:paraId="404CD43C" w14:textId="77777777" w:rsidR="00271C02" w:rsidRDefault="00271C02" w:rsidP="00EF28C5">
      <w:pPr>
        <w:spacing w:line="360" w:lineRule="auto"/>
      </w:pPr>
    </w:p>
    <w:sectPr w:rsidR="00271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C02"/>
    <w:rsid w:val="000153E2"/>
    <w:rsid w:val="00064CBD"/>
    <w:rsid w:val="000F3CFD"/>
    <w:rsid w:val="00112FF5"/>
    <w:rsid w:val="00170815"/>
    <w:rsid w:val="001D0F5A"/>
    <w:rsid w:val="001D10D4"/>
    <w:rsid w:val="00271C02"/>
    <w:rsid w:val="002C5A55"/>
    <w:rsid w:val="00356DE5"/>
    <w:rsid w:val="003844CF"/>
    <w:rsid w:val="00596BF4"/>
    <w:rsid w:val="00600AC5"/>
    <w:rsid w:val="006576FF"/>
    <w:rsid w:val="006D5514"/>
    <w:rsid w:val="00730767"/>
    <w:rsid w:val="00740561"/>
    <w:rsid w:val="007721FD"/>
    <w:rsid w:val="007A5284"/>
    <w:rsid w:val="007B56D5"/>
    <w:rsid w:val="00804E5D"/>
    <w:rsid w:val="00805070"/>
    <w:rsid w:val="008238C2"/>
    <w:rsid w:val="0086685C"/>
    <w:rsid w:val="009C140E"/>
    <w:rsid w:val="00A14CC6"/>
    <w:rsid w:val="00AC69D2"/>
    <w:rsid w:val="00AF7C57"/>
    <w:rsid w:val="00B34990"/>
    <w:rsid w:val="00B5157D"/>
    <w:rsid w:val="00BE7C64"/>
    <w:rsid w:val="00BF5E9D"/>
    <w:rsid w:val="00C62098"/>
    <w:rsid w:val="00CB3A80"/>
    <w:rsid w:val="00D83686"/>
    <w:rsid w:val="00DF307E"/>
    <w:rsid w:val="00E3282B"/>
    <w:rsid w:val="00E37A97"/>
    <w:rsid w:val="00E604FF"/>
    <w:rsid w:val="00E9796F"/>
    <w:rsid w:val="00ED54D0"/>
    <w:rsid w:val="00EF28C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4CC63894"/>
  <w15:chartTrackingRefBased/>
  <w15:docId w15:val="{1C34C74B-9DB6-4305-A40E-A7E674050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C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1C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1C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1C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C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C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C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C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C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C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1C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1C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1C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1C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1C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C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C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C02"/>
    <w:rPr>
      <w:rFonts w:eastAsiaTheme="majorEastAsia" w:cstheme="majorBidi"/>
      <w:color w:val="272727" w:themeColor="text1" w:themeTint="D8"/>
    </w:rPr>
  </w:style>
  <w:style w:type="paragraph" w:styleId="Title">
    <w:name w:val="Title"/>
    <w:basedOn w:val="Normal"/>
    <w:next w:val="Normal"/>
    <w:link w:val="TitleChar"/>
    <w:uiPriority w:val="10"/>
    <w:qFormat/>
    <w:rsid w:val="00271C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C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C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C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C02"/>
    <w:pPr>
      <w:spacing w:before="160"/>
      <w:jc w:val="center"/>
    </w:pPr>
    <w:rPr>
      <w:i/>
      <w:iCs/>
      <w:color w:val="404040" w:themeColor="text1" w:themeTint="BF"/>
    </w:rPr>
  </w:style>
  <w:style w:type="character" w:customStyle="1" w:styleId="QuoteChar">
    <w:name w:val="Quote Char"/>
    <w:basedOn w:val="DefaultParagraphFont"/>
    <w:link w:val="Quote"/>
    <w:uiPriority w:val="29"/>
    <w:rsid w:val="00271C02"/>
    <w:rPr>
      <w:i/>
      <w:iCs/>
      <w:color w:val="404040" w:themeColor="text1" w:themeTint="BF"/>
    </w:rPr>
  </w:style>
  <w:style w:type="paragraph" w:styleId="ListParagraph">
    <w:name w:val="List Paragraph"/>
    <w:basedOn w:val="Normal"/>
    <w:uiPriority w:val="34"/>
    <w:qFormat/>
    <w:rsid w:val="00271C02"/>
    <w:pPr>
      <w:ind w:left="720"/>
      <w:contextualSpacing/>
    </w:pPr>
  </w:style>
  <w:style w:type="character" w:styleId="IntenseEmphasis">
    <w:name w:val="Intense Emphasis"/>
    <w:basedOn w:val="DefaultParagraphFont"/>
    <w:uiPriority w:val="21"/>
    <w:qFormat/>
    <w:rsid w:val="00271C02"/>
    <w:rPr>
      <w:i/>
      <w:iCs/>
      <w:color w:val="0F4761" w:themeColor="accent1" w:themeShade="BF"/>
    </w:rPr>
  </w:style>
  <w:style w:type="paragraph" w:styleId="IntenseQuote">
    <w:name w:val="Intense Quote"/>
    <w:basedOn w:val="Normal"/>
    <w:next w:val="Normal"/>
    <w:link w:val="IntenseQuoteChar"/>
    <w:uiPriority w:val="30"/>
    <w:qFormat/>
    <w:rsid w:val="00271C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C02"/>
    <w:rPr>
      <w:i/>
      <w:iCs/>
      <w:color w:val="0F4761" w:themeColor="accent1" w:themeShade="BF"/>
    </w:rPr>
  </w:style>
  <w:style w:type="character" w:styleId="IntenseReference">
    <w:name w:val="Intense Reference"/>
    <w:basedOn w:val="DefaultParagraphFont"/>
    <w:uiPriority w:val="32"/>
    <w:qFormat/>
    <w:rsid w:val="00271C02"/>
    <w:rPr>
      <w:b/>
      <w:bCs/>
      <w:smallCaps/>
      <w:color w:val="0F4761" w:themeColor="accent1" w:themeShade="BF"/>
      <w:spacing w:val="5"/>
    </w:rPr>
  </w:style>
  <w:style w:type="paragraph" w:styleId="NormalWeb">
    <w:name w:val="Normal (Web)"/>
    <w:basedOn w:val="Normal"/>
    <w:uiPriority w:val="99"/>
    <w:semiHidden/>
    <w:unhideWhenUsed/>
    <w:rsid w:val="00271C02"/>
    <w:pPr>
      <w:spacing w:before="100" w:beforeAutospacing="1" w:after="100" w:afterAutospacing="1" w:line="240" w:lineRule="auto"/>
    </w:pPr>
    <w:rPr>
      <w:rFonts w:ascii="Times New Roman" w:eastAsia="Times New Roman" w:hAnsi="Times New Roman" w:cs="Times New Roman"/>
      <w:kern w:val="0"/>
      <w:lang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304474">
      <w:bodyDiv w:val="1"/>
      <w:marLeft w:val="0"/>
      <w:marRight w:val="0"/>
      <w:marTop w:val="0"/>
      <w:marBottom w:val="0"/>
      <w:divBdr>
        <w:top w:val="none" w:sz="0" w:space="0" w:color="auto"/>
        <w:left w:val="none" w:sz="0" w:space="0" w:color="auto"/>
        <w:bottom w:val="none" w:sz="0" w:space="0" w:color="auto"/>
        <w:right w:val="none" w:sz="0" w:space="0" w:color="auto"/>
      </w:divBdr>
    </w:div>
    <w:div w:id="1056928192">
      <w:bodyDiv w:val="1"/>
      <w:marLeft w:val="0"/>
      <w:marRight w:val="0"/>
      <w:marTop w:val="0"/>
      <w:marBottom w:val="0"/>
      <w:divBdr>
        <w:top w:val="none" w:sz="0" w:space="0" w:color="auto"/>
        <w:left w:val="none" w:sz="0" w:space="0" w:color="auto"/>
        <w:bottom w:val="none" w:sz="0" w:space="0" w:color="auto"/>
        <w:right w:val="none" w:sz="0" w:space="0" w:color="auto"/>
      </w:divBdr>
      <w:divsChild>
        <w:div w:id="1806116134">
          <w:marLeft w:val="0"/>
          <w:marRight w:val="0"/>
          <w:marTop w:val="0"/>
          <w:marBottom w:val="0"/>
          <w:divBdr>
            <w:top w:val="none" w:sz="0" w:space="0" w:color="auto"/>
            <w:left w:val="none" w:sz="0" w:space="0" w:color="auto"/>
            <w:bottom w:val="none" w:sz="0" w:space="0" w:color="auto"/>
            <w:right w:val="none" w:sz="0" w:space="0" w:color="auto"/>
          </w:divBdr>
          <w:divsChild>
            <w:div w:id="643000303">
              <w:marLeft w:val="0"/>
              <w:marRight w:val="0"/>
              <w:marTop w:val="0"/>
              <w:marBottom w:val="0"/>
              <w:divBdr>
                <w:top w:val="none" w:sz="0" w:space="0" w:color="auto"/>
                <w:left w:val="none" w:sz="0" w:space="0" w:color="auto"/>
                <w:bottom w:val="none" w:sz="0" w:space="0" w:color="auto"/>
                <w:right w:val="none" w:sz="0" w:space="0" w:color="auto"/>
              </w:divBdr>
              <w:divsChild>
                <w:div w:id="1075975394">
                  <w:marLeft w:val="0"/>
                  <w:marRight w:val="0"/>
                  <w:marTop w:val="0"/>
                  <w:marBottom w:val="0"/>
                  <w:divBdr>
                    <w:top w:val="none" w:sz="0" w:space="0" w:color="auto"/>
                    <w:left w:val="none" w:sz="0" w:space="0" w:color="auto"/>
                    <w:bottom w:val="none" w:sz="0" w:space="0" w:color="auto"/>
                    <w:right w:val="none" w:sz="0" w:space="0" w:color="auto"/>
                  </w:divBdr>
                  <w:divsChild>
                    <w:div w:id="1751733059">
                      <w:marLeft w:val="0"/>
                      <w:marRight w:val="0"/>
                      <w:marTop w:val="0"/>
                      <w:marBottom w:val="0"/>
                      <w:divBdr>
                        <w:top w:val="none" w:sz="0" w:space="0" w:color="auto"/>
                        <w:left w:val="none" w:sz="0" w:space="0" w:color="auto"/>
                        <w:bottom w:val="none" w:sz="0" w:space="0" w:color="auto"/>
                        <w:right w:val="none" w:sz="0" w:space="0" w:color="auto"/>
                      </w:divBdr>
                      <w:divsChild>
                        <w:div w:id="809397545">
                          <w:marLeft w:val="0"/>
                          <w:marRight w:val="0"/>
                          <w:marTop w:val="0"/>
                          <w:marBottom w:val="0"/>
                          <w:divBdr>
                            <w:top w:val="none" w:sz="0" w:space="0" w:color="auto"/>
                            <w:left w:val="none" w:sz="0" w:space="0" w:color="auto"/>
                            <w:bottom w:val="none" w:sz="0" w:space="0" w:color="auto"/>
                            <w:right w:val="none" w:sz="0" w:space="0" w:color="auto"/>
                          </w:divBdr>
                          <w:divsChild>
                            <w:div w:id="3227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609811">
      <w:bodyDiv w:val="1"/>
      <w:marLeft w:val="0"/>
      <w:marRight w:val="0"/>
      <w:marTop w:val="0"/>
      <w:marBottom w:val="0"/>
      <w:divBdr>
        <w:top w:val="none" w:sz="0" w:space="0" w:color="auto"/>
        <w:left w:val="none" w:sz="0" w:space="0" w:color="auto"/>
        <w:bottom w:val="none" w:sz="0" w:space="0" w:color="auto"/>
        <w:right w:val="none" w:sz="0" w:space="0" w:color="auto"/>
      </w:divBdr>
      <w:divsChild>
        <w:div w:id="1000815139">
          <w:marLeft w:val="0"/>
          <w:marRight w:val="0"/>
          <w:marTop w:val="0"/>
          <w:marBottom w:val="0"/>
          <w:divBdr>
            <w:top w:val="none" w:sz="0" w:space="0" w:color="auto"/>
            <w:left w:val="none" w:sz="0" w:space="0" w:color="auto"/>
            <w:bottom w:val="none" w:sz="0" w:space="0" w:color="auto"/>
            <w:right w:val="none" w:sz="0" w:space="0" w:color="auto"/>
          </w:divBdr>
          <w:divsChild>
            <w:div w:id="911306024">
              <w:marLeft w:val="0"/>
              <w:marRight w:val="0"/>
              <w:marTop w:val="0"/>
              <w:marBottom w:val="0"/>
              <w:divBdr>
                <w:top w:val="none" w:sz="0" w:space="0" w:color="auto"/>
                <w:left w:val="none" w:sz="0" w:space="0" w:color="auto"/>
                <w:bottom w:val="none" w:sz="0" w:space="0" w:color="auto"/>
                <w:right w:val="none" w:sz="0" w:space="0" w:color="auto"/>
              </w:divBdr>
              <w:divsChild>
                <w:div w:id="1212159149">
                  <w:marLeft w:val="0"/>
                  <w:marRight w:val="0"/>
                  <w:marTop w:val="0"/>
                  <w:marBottom w:val="0"/>
                  <w:divBdr>
                    <w:top w:val="none" w:sz="0" w:space="0" w:color="auto"/>
                    <w:left w:val="none" w:sz="0" w:space="0" w:color="auto"/>
                    <w:bottom w:val="none" w:sz="0" w:space="0" w:color="auto"/>
                    <w:right w:val="none" w:sz="0" w:space="0" w:color="auto"/>
                  </w:divBdr>
                  <w:divsChild>
                    <w:div w:id="1998730569">
                      <w:marLeft w:val="0"/>
                      <w:marRight w:val="0"/>
                      <w:marTop w:val="0"/>
                      <w:marBottom w:val="0"/>
                      <w:divBdr>
                        <w:top w:val="none" w:sz="0" w:space="0" w:color="auto"/>
                        <w:left w:val="none" w:sz="0" w:space="0" w:color="auto"/>
                        <w:bottom w:val="none" w:sz="0" w:space="0" w:color="auto"/>
                        <w:right w:val="none" w:sz="0" w:space="0" w:color="auto"/>
                      </w:divBdr>
                      <w:divsChild>
                        <w:div w:id="1342244530">
                          <w:marLeft w:val="0"/>
                          <w:marRight w:val="0"/>
                          <w:marTop w:val="0"/>
                          <w:marBottom w:val="0"/>
                          <w:divBdr>
                            <w:top w:val="none" w:sz="0" w:space="0" w:color="auto"/>
                            <w:left w:val="none" w:sz="0" w:space="0" w:color="auto"/>
                            <w:bottom w:val="none" w:sz="0" w:space="0" w:color="auto"/>
                            <w:right w:val="none" w:sz="0" w:space="0" w:color="auto"/>
                          </w:divBdr>
                          <w:divsChild>
                            <w:div w:id="16127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98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0" Type="http://schemas.openxmlformats.org/officeDocument/2006/relationships/image" Target="media/image4.tmp"/><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76127D8F594B4B81DFB54B117B63BB" ma:contentTypeVersion="4" ma:contentTypeDescription="Create a new document." ma:contentTypeScope="" ma:versionID="21224cce439c2e88cc4faedc5bd867fd">
  <xsd:schema xmlns:xsd="http://www.w3.org/2001/XMLSchema" xmlns:xs="http://www.w3.org/2001/XMLSchema" xmlns:p="http://schemas.microsoft.com/office/2006/metadata/properties" xmlns:ns3="95e0243c-5e2a-405d-a4ca-90ef7f3260f4" targetNamespace="http://schemas.microsoft.com/office/2006/metadata/properties" ma:root="true" ma:fieldsID="6210c9ee7dc5e22b4d65443a52ed8292" ns3:_="">
    <xsd:import namespace="95e0243c-5e2a-405d-a4ca-90ef7f3260f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e0243c-5e2a-405d-a4ca-90ef7f3260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0998E4-2C1C-4C93-BC07-8B7CC283045C}">
  <ds:schemaRefs>
    <ds:schemaRef ds:uri="http://schemas.microsoft.com/office/2006/metadata/properties"/>
    <ds:schemaRef ds:uri="http://purl.org/dc/elements/1.1/"/>
    <ds:schemaRef ds:uri="http://schemas.microsoft.com/office/2006/documentManagement/types"/>
    <ds:schemaRef ds:uri="http://purl.org/dc/terms/"/>
    <ds:schemaRef ds:uri="http://schemas.microsoft.com/office/infopath/2007/PartnerControls"/>
    <ds:schemaRef ds:uri="http://purl.org/dc/dcmitype/"/>
    <ds:schemaRef ds:uri="http://schemas.openxmlformats.org/package/2006/metadata/core-properties"/>
    <ds:schemaRef ds:uri="95e0243c-5e2a-405d-a4ca-90ef7f3260f4"/>
    <ds:schemaRef ds:uri="http://www.w3.org/XML/1998/namespace"/>
  </ds:schemaRefs>
</ds:datastoreItem>
</file>

<file path=customXml/itemProps2.xml><?xml version="1.0" encoding="utf-8"?>
<ds:datastoreItem xmlns:ds="http://schemas.openxmlformats.org/officeDocument/2006/customXml" ds:itemID="{5B7A0998-84F6-4FA3-9561-5BA2EB7540CA}">
  <ds:schemaRefs>
    <ds:schemaRef ds:uri="http://schemas.microsoft.com/sharepoint/v3/contenttype/forms"/>
  </ds:schemaRefs>
</ds:datastoreItem>
</file>

<file path=customXml/itemProps3.xml><?xml version="1.0" encoding="utf-8"?>
<ds:datastoreItem xmlns:ds="http://schemas.openxmlformats.org/officeDocument/2006/customXml" ds:itemID="{E7435EF7-F453-4EC1-982A-9728FED28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e0243c-5e2a-405d-a4ca-90ef7f326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201</Words>
  <Characters>1240</Characters>
  <Application>Microsoft Office Word</Application>
  <DocSecurity>0</DocSecurity>
  <Lines>27</Lines>
  <Paragraphs>7</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Fariah Salam</dc:creator>
  <cp:keywords/>
  <dc:description/>
  <cp:lastModifiedBy>Fariah Salam</cp:lastModifiedBy>
  <cp:revision>2</cp:revision>
  <dcterms:created xsi:type="dcterms:W3CDTF">2024-08-24T15:01:00Z</dcterms:created>
  <dcterms:modified xsi:type="dcterms:W3CDTF">2024-08-24T15:01:00Z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b3163d45-dc18-45ae-b011-e927ee008ef3</vt:lpwstr>
  </property>
  <property fmtid="{D5CDD505-2E9C-101B-9397-08002B2CF9AE}" pid="3" name="ContentTypeId">
    <vt:lpwstr>0x0101005076127D8F594B4B81DFB54B117B63BB</vt:lpwstr>
  </property>
</Properties>
</file>